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FBC28" w14:textId="77777777" w:rsidR="00525342" w:rsidRPr="00321220" w:rsidRDefault="00525342" w:rsidP="7EA5B06C">
      <w:pPr>
        <w:jc w:val="center"/>
        <w:rPr>
          <w:b/>
          <w:bCs/>
          <w:sz w:val="24"/>
          <w:szCs w:val="24"/>
        </w:rPr>
      </w:pPr>
      <w:bookmarkStart w:id="0" w:name="_Toc164327792"/>
      <w:r w:rsidRPr="00321220">
        <w:rPr>
          <w:b/>
          <w:bCs/>
          <w:caps/>
          <w:sz w:val="24"/>
          <w:szCs w:val="24"/>
        </w:rPr>
        <w:t>pirkimo dokumentai</w:t>
      </w:r>
    </w:p>
    <w:p w14:paraId="1FE2384E" w14:textId="77777777" w:rsidR="00525342" w:rsidRPr="00321220" w:rsidRDefault="00525342" w:rsidP="00525342">
      <w:pPr>
        <w:jc w:val="center"/>
        <w:rPr>
          <w:b/>
          <w:sz w:val="24"/>
          <w:szCs w:val="24"/>
        </w:rPr>
      </w:pPr>
    </w:p>
    <w:p w14:paraId="4496BFC8" w14:textId="77777777" w:rsidR="00525342" w:rsidRPr="00321220" w:rsidRDefault="00525342" w:rsidP="00525342">
      <w:pPr>
        <w:jc w:val="center"/>
        <w:rPr>
          <w:b/>
          <w:sz w:val="24"/>
          <w:szCs w:val="24"/>
        </w:rPr>
      </w:pPr>
    </w:p>
    <w:p w14:paraId="66484561" w14:textId="77777777" w:rsidR="00525342" w:rsidRPr="00321220" w:rsidRDefault="7EA5B06C" w:rsidP="7EA5B06C">
      <w:pPr>
        <w:jc w:val="center"/>
        <w:rPr>
          <w:b/>
          <w:bCs/>
          <w:sz w:val="24"/>
          <w:szCs w:val="24"/>
        </w:rPr>
      </w:pPr>
      <w:r w:rsidRPr="00321220">
        <w:rPr>
          <w:b/>
          <w:bCs/>
          <w:sz w:val="24"/>
          <w:szCs w:val="24"/>
        </w:rPr>
        <w:t>UAB „Vilniaus vandenys“</w:t>
      </w:r>
    </w:p>
    <w:p w14:paraId="7D9A7F63" w14:textId="77777777" w:rsidR="00525342" w:rsidRPr="00321220" w:rsidRDefault="00525342" w:rsidP="00525342">
      <w:pPr>
        <w:jc w:val="center"/>
        <w:rPr>
          <w:b/>
          <w:sz w:val="24"/>
          <w:szCs w:val="24"/>
        </w:rPr>
      </w:pPr>
    </w:p>
    <w:p w14:paraId="2B160169" w14:textId="77777777" w:rsidR="00525342" w:rsidRPr="00321220" w:rsidRDefault="00525342" w:rsidP="00525342">
      <w:pPr>
        <w:jc w:val="center"/>
        <w:rPr>
          <w:b/>
          <w:sz w:val="24"/>
          <w:szCs w:val="24"/>
        </w:rPr>
      </w:pPr>
    </w:p>
    <w:p w14:paraId="0640EA25" w14:textId="77777777" w:rsidR="00525342" w:rsidRPr="00321220" w:rsidRDefault="00525342" w:rsidP="00525342">
      <w:pPr>
        <w:pBdr>
          <w:top w:val="single" w:sz="4" w:space="1" w:color="auto"/>
          <w:left w:val="single" w:sz="4" w:space="15" w:color="auto"/>
          <w:bottom w:val="single" w:sz="4" w:space="1" w:color="auto"/>
          <w:right w:val="single" w:sz="4" w:space="12" w:color="auto"/>
        </w:pBdr>
        <w:jc w:val="center"/>
        <w:rPr>
          <w:b/>
          <w:sz w:val="24"/>
          <w:szCs w:val="24"/>
        </w:rPr>
      </w:pPr>
    </w:p>
    <w:p w14:paraId="03634E7C" w14:textId="77777777" w:rsidR="00525342" w:rsidRPr="00321220" w:rsidRDefault="7EA5B06C" w:rsidP="7EA5B06C">
      <w:pPr>
        <w:pBdr>
          <w:top w:val="single" w:sz="4" w:space="1" w:color="auto"/>
          <w:left w:val="single" w:sz="4" w:space="15" w:color="auto"/>
          <w:bottom w:val="single" w:sz="4" w:space="1" w:color="auto"/>
          <w:right w:val="single" w:sz="4" w:space="12" w:color="auto"/>
        </w:pBdr>
        <w:jc w:val="center"/>
        <w:rPr>
          <w:b/>
          <w:bCs/>
          <w:sz w:val="24"/>
          <w:szCs w:val="24"/>
        </w:rPr>
      </w:pPr>
      <w:r w:rsidRPr="00321220">
        <w:rPr>
          <w:b/>
          <w:bCs/>
          <w:sz w:val="24"/>
          <w:szCs w:val="24"/>
        </w:rPr>
        <w:t>Darbų pirkimas</w:t>
      </w:r>
    </w:p>
    <w:p w14:paraId="13C691A3" w14:textId="77777777" w:rsidR="00525342" w:rsidRPr="00321220" w:rsidRDefault="00525342" w:rsidP="00525342">
      <w:pPr>
        <w:pBdr>
          <w:top w:val="single" w:sz="4" w:space="1" w:color="auto"/>
          <w:left w:val="single" w:sz="4" w:space="15" w:color="auto"/>
          <w:bottom w:val="single" w:sz="4" w:space="1" w:color="auto"/>
          <w:right w:val="single" w:sz="4" w:space="12" w:color="auto"/>
        </w:pBdr>
        <w:jc w:val="center"/>
        <w:rPr>
          <w:b/>
          <w:sz w:val="24"/>
          <w:szCs w:val="24"/>
        </w:rPr>
      </w:pPr>
    </w:p>
    <w:p w14:paraId="4C7ACCE4" w14:textId="1D31EFEC" w:rsidR="00525342" w:rsidRPr="00321220" w:rsidRDefault="004B2339" w:rsidP="00525342">
      <w:pPr>
        <w:pBdr>
          <w:top w:val="single" w:sz="4" w:space="1" w:color="auto"/>
          <w:left w:val="single" w:sz="4" w:space="15" w:color="auto"/>
          <w:bottom w:val="single" w:sz="4" w:space="1" w:color="auto"/>
          <w:right w:val="single" w:sz="4" w:space="12" w:color="auto"/>
        </w:pBdr>
        <w:jc w:val="center"/>
        <w:rPr>
          <w:b/>
          <w:sz w:val="24"/>
          <w:szCs w:val="24"/>
        </w:rPr>
      </w:pPr>
      <w:r w:rsidRPr="004B2339">
        <w:rPr>
          <w:b/>
          <w:bCs/>
          <w:sz w:val="24"/>
          <w:szCs w:val="24"/>
        </w:rPr>
        <w:t>VILNIAUS MIESTO NUOTEKŲ VALYKLOS NUOTEKŲ VALYMO ĮRENGINIŲ REKONSTRUKCIJOS II ETAPO PIRKIMAS</w:t>
      </w:r>
    </w:p>
    <w:p w14:paraId="1E132158" w14:textId="77777777" w:rsidR="00525342" w:rsidRPr="00321220" w:rsidRDefault="00525342" w:rsidP="00525342">
      <w:pPr>
        <w:jc w:val="center"/>
        <w:rPr>
          <w:b/>
          <w:sz w:val="24"/>
          <w:szCs w:val="24"/>
        </w:rPr>
      </w:pPr>
    </w:p>
    <w:p w14:paraId="5EF2F0A1" w14:textId="77777777" w:rsidR="00525342" w:rsidRPr="00321220" w:rsidRDefault="00525342" w:rsidP="00525342">
      <w:pPr>
        <w:jc w:val="center"/>
        <w:rPr>
          <w:b/>
          <w:sz w:val="24"/>
          <w:szCs w:val="24"/>
        </w:rPr>
      </w:pPr>
    </w:p>
    <w:bookmarkEnd w:id="0"/>
    <w:p w14:paraId="29062B27" w14:textId="77777777" w:rsidR="00525342" w:rsidRPr="00321220" w:rsidRDefault="7EA5B06C" w:rsidP="7EA5B06C">
      <w:pPr>
        <w:spacing w:line="360" w:lineRule="auto"/>
        <w:jc w:val="center"/>
        <w:rPr>
          <w:b/>
          <w:bCs/>
          <w:sz w:val="24"/>
          <w:szCs w:val="24"/>
        </w:rPr>
      </w:pPr>
      <w:r w:rsidRPr="00321220">
        <w:rPr>
          <w:b/>
          <w:bCs/>
          <w:sz w:val="24"/>
          <w:szCs w:val="24"/>
        </w:rPr>
        <w:t xml:space="preserve">III skyrius. Techninės specifikacijos/ </w:t>
      </w:r>
    </w:p>
    <w:p w14:paraId="6CB248C3" w14:textId="77777777" w:rsidR="00525342" w:rsidRPr="00321220" w:rsidRDefault="7EA5B06C" w:rsidP="7EA5B06C">
      <w:pPr>
        <w:spacing w:line="360" w:lineRule="auto"/>
        <w:jc w:val="center"/>
        <w:rPr>
          <w:b/>
          <w:bCs/>
          <w:sz w:val="24"/>
          <w:szCs w:val="24"/>
        </w:rPr>
      </w:pPr>
      <w:r w:rsidRPr="00321220">
        <w:rPr>
          <w:b/>
          <w:bCs/>
          <w:sz w:val="24"/>
          <w:szCs w:val="24"/>
        </w:rPr>
        <w:t>Užsakovo reikalavimai</w:t>
      </w:r>
    </w:p>
    <w:p w14:paraId="0E9E59A1" w14:textId="77777777" w:rsidR="00586A2A" w:rsidRPr="00321220" w:rsidRDefault="00525342" w:rsidP="7EA5B06C">
      <w:pPr>
        <w:spacing w:line="360" w:lineRule="auto"/>
        <w:jc w:val="center"/>
        <w:rPr>
          <w:b/>
          <w:bCs/>
          <w:sz w:val="24"/>
          <w:szCs w:val="24"/>
        </w:rPr>
      </w:pPr>
      <w:bookmarkStart w:id="1" w:name="_Toc164327793"/>
      <w:r w:rsidRPr="00321220">
        <w:rPr>
          <w:b/>
          <w:bCs/>
          <w:sz w:val="24"/>
          <w:szCs w:val="24"/>
        </w:rPr>
        <w:t>I skirsnis. Bendrieji reikalavimai</w:t>
      </w:r>
      <w:bookmarkEnd w:id="1"/>
    </w:p>
    <w:p w14:paraId="6BE12178" w14:textId="77777777" w:rsidR="00586A2A" w:rsidRPr="00321220" w:rsidRDefault="00586A2A">
      <w:pPr>
        <w:jc w:val="center"/>
        <w:rPr>
          <w:b/>
          <w:sz w:val="24"/>
          <w:szCs w:val="24"/>
        </w:rPr>
      </w:pPr>
    </w:p>
    <w:p w14:paraId="36CDEA56" w14:textId="77777777" w:rsidR="00F758DA" w:rsidRPr="00321220" w:rsidRDefault="00F758DA">
      <w:pPr>
        <w:rPr>
          <w:b/>
          <w:sz w:val="24"/>
          <w:szCs w:val="24"/>
        </w:rPr>
      </w:pPr>
    </w:p>
    <w:p w14:paraId="14A3B4E5" w14:textId="77777777" w:rsidR="00781939" w:rsidRPr="00321220" w:rsidRDefault="00781939">
      <w:pPr>
        <w:rPr>
          <w:b/>
          <w:sz w:val="24"/>
          <w:szCs w:val="24"/>
        </w:rPr>
      </w:pPr>
    </w:p>
    <w:p w14:paraId="675F6BE3" w14:textId="77777777" w:rsidR="00F758DA" w:rsidRPr="00321220" w:rsidRDefault="00F758DA">
      <w:pPr>
        <w:rPr>
          <w:b/>
          <w:sz w:val="24"/>
          <w:szCs w:val="24"/>
        </w:rPr>
      </w:pPr>
    </w:p>
    <w:p w14:paraId="52BAD43B" w14:textId="77777777" w:rsidR="00F758DA" w:rsidRPr="00321220" w:rsidRDefault="00F758DA">
      <w:pPr>
        <w:rPr>
          <w:b/>
          <w:sz w:val="24"/>
          <w:szCs w:val="24"/>
        </w:rPr>
      </w:pPr>
    </w:p>
    <w:p w14:paraId="646CC36F" w14:textId="77777777" w:rsidR="00F758DA" w:rsidRPr="00321220" w:rsidRDefault="00F758DA">
      <w:pPr>
        <w:rPr>
          <w:b/>
          <w:sz w:val="24"/>
          <w:szCs w:val="24"/>
        </w:rPr>
      </w:pPr>
    </w:p>
    <w:p w14:paraId="3B9257A9" w14:textId="2F3A96CD" w:rsidR="00DF4738" w:rsidRPr="00321220" w:rsidRDefault="00736544" w:rsidP="7EA5B06C">
      <w:pPr>
        <w:jc w:val="center"/>
        <w:rPr>
          <w:b/>
          <w:bCs/>
          <w:sz w:val="24"/>
          <w:szCs w:val="24"/>
        </w:rPr>
        <w:sectPr w:rsidR="00DF4738" w:rsidRPr="00321220" w:rsidSect="00C258A3">
          <w:footerReference w:type="even" r:id="rId11"/>
          <w:footerReference w:type="default" r:id="rId12"/>
          <w:pgSz w:w="11907" w:h="16840" w:code="9"/>
          <w:pgMar w:top="1440" w:right="1440" w:bottom="1440" w:left="1800" w:header="567" w:footer="567" w:gutter="0"/>
          <w:cols w:space="1296"/>
          <w:titlePg/>
          <w:docGrid w:linePitch="299"/>
        </w:sectPr>
      </w:pPr>
      <w:r w:rsidRPr="00321220">
        <w:rPr>
          <w:b/>
          <w:bCs/>
          <w:sz w:val="24"/>
          <w:szCs w:val="24"/>
        </w:rPr>
        <w:t xml:space="preserve">2021 </w:t>
      </w:r>
      <w:r w:rsidR="7EA5B06C" w:rsidRPr="00321220">
        <w:rPr>
          <w:b/>
          <w:bCs/>
          <w:sz w:val="24"/>
          <w:szCs w:val="24"/>
        </w:rPr>
        <w:t xml:space="preserve">m. </w:t>
      </w:r>
    </w:p>
    <w:p w14:paraId="7839BC2B" w14:textId="77777777" w:rsidR="00586A2A" w:rsidRPr="00321220" w:rsidRDefault="00586A2A">
      <w:pPr>
        <w:jc w:val="left"/>
        <w:rPr>
          <w:b/>
          <w:caps/>
          <w:sz w:val="24"/>
          <w:szCs w:val="24"/>
        </w:rPr>
      </w:pPr>
    </w:p>
    <w:p w14:paraId="59F4AC4A" w14:textId="77777777" w:rsidR="00586A2A" w:rsidRPr="00321220" w:rsidRDefault="00586A2A" w:rsidP="7EA5B06C">
      <w:pPr>
        <w:jc w:val="center"/>
        <w:rPr>
          <w:b/>
          <w:bCs/>
          <w:sz w:val="24"/>
          <w:szCs w:val="24"/>
        </w:rPr>
      </w:pPr>
      <w:r w:rsidRPr="00321220">
        <w:rPr>
          <w:b/>
          <w:bCs/>
          <w:caps/>
          <w:sz w:val="24"/>
          <w:szCs w:val="24"/>
        </w:rPr>
        <w:t>TURINYS</w:t>
      </w:r>
    </w:p>
    <w:sdt>
      <w:sdtPr>
        <w:rPr>
          <w:rFonts w:ascii="Times New Roman" w:eastAsia="Times New Roman" w:hAnsi="Times New Roman" w:cs="Times New Roman"/>
          <w:color w:val="auto"/>
          <w:sz w:val="24"/>
          <w:szCs w:val="24"/>
          <w:lang w:val="lt-LT"/>
        </w:rPr>
        <w:id w:val="1406959425"/>
        <w:docPartObj>
          <w:docPartGallery w:val="Table of Contents"/>
          <w:docPartUnique/>
        </w:docPartObj>
      </w:sdtPr>
      <w:sdtEndPr>
        <w:rPr>
          <w:b/>
          <w:bCs/>
          <w:noProof/>
        </w:rPr>
      </w:sdtEndPr>
      <w:sdtContent>
        <w:p w14:paraId="1A8277AA" w14:textId="77777777" w:rsidR="00F57951" w:rsidRPr="00321220" w:rsidRDefault="00F57951">
          <w:pPr>
            <w:pStyle w:val="TOCHeading"/>
            <w:rPr>
              <w:rFonts w:ascii="Times New Roman" w:hAnsi="Times New Roman" w:cs="Times New Roman"/>
              <w:sz w:val="24"/>
              <w:szCs w:val="24"/>
              <w:lang w:val="lt-LT"/>
            </w:rPr>
          </w:pPr>
        </w:p>
        <w:p w14:paraId="7991EF6F" w14:textId="2959B873" w:rsidR="00AF6199" w:rsidRPr="00321220" w:rsidRDefault="00F57951">
          <w:pPr>
            <w:pStyle w:val="TOC1"/>
            <w:tabs>
              <w:tab w:val="left" w:pos="440"/>
              <w:tab w:val="right" w:leader="dot" w:pos="10195"/>
            </w:tabs>
            <w:rPr>
              <w:rFonts w:asciiTheme="minorHAnsi" w:eastAsiaTheme="minorEastAsia" w:hAnsiTheme="minorHAnsi" w:cstheme="minorBidi"/>
              <w:b w:val="0"/>
              <w:bCs w:val="0"/>
              <w:caps w:val="0"/>
              <w:noProof/>
              <w:sz w:val="22"/>
              <w:szCs w:val="22"/>
              <w:lang w:eastAsia="lt-LT"/>
            </w:rPr>
          </w:pPr>
          <w:r w:rsidRPr="00321220">
            <w:rPr>
              <w:sz w:val="24"/>
              <w:szCs w:val="24"/>
            </w:rPr>
            <w:fldChar w:fldCharType="begin"/>
          </w:r>
          <w:r w:rsidRPr="00321220">
            <w:rPr>
              <w:sz w:val="24"/>
              <w:szCs w:val="24"/>
            </w:rPr>
            <w:instrText xml:space="preserve"> TOC \o "1-3" \h \z \u </w:instrText>
          </w:r>
          <w:r w:rsidRPr="00321220">
            <w:rPr>
              <w:sz w:val="24"/>
              <w:szCs w:val="24"/>
            </w:rPr>
            <w:fldChar w:fldCharType="separate"/>
          </w:r>
          <w:hyperlink w:anchor="_Toc69990879" w:history="1">
            <w:r w:rsidR="00AF6199" w:rsidRPr="00321220">
              <w:rPr>
                <w:rStyle w:val="Hyperlink"/>
              </w:rPr>
              <w:t>1.</w:t>
            </w:r>
            <w:r w:rsidR="00AF6199" w:rsidRPr="00321220">
              <w:rPr>
                <w:rFonts w:asciiTheme="minorHAnsi" w:eastAsiaTheme="minorEastAsia" w:hAnsiTheme="minorHAnsi" w:cstheme="minorBidi"/>
                <w:b w:val="0"/>
                <w:bCs w:val="0"/>
                <w:caps w:val="0"/>
                <w:noProof/>
                <w:sz w:val="22"/>
                <w:szCs w:val="22"/>
                <w:lang w:eastAsia="lt-LT"/>
              </w:rPr>
              <w:tab/>
            </w:r>
            <w:r w:rsidR="00AF6199" w:rsidRPr="00321220">
              <w:rPr>
                <w:rStyle w:val="Hyperlink"/>
              </w:rPr>
              <w:t>Bendrosios techninės sąlygos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_Toc69990879 \h </w:instrText>
            </w:r>
            <w:r w:rsidR="00AF6199" w:rsidRPr="00321220">
              <w:rPr>
                <w:noProof/>
                <w:webHidden/>
              </w:rPr>
            </w:r>
            <w:r w:rsidR="00AF6199" w:rsidRPr="00321220">
              <w:rPr>
                <w:noProof/>
                <w:webHidden/>
              </w:rPr>
              <w:fldChar w:fldCharType="separate"/>
            </w:r>
            <w:r w:rsidR="00AF6199" w:rsidRPr="00321220">
              <w:rPr>
                <w:noProof/>
                <w:webHidden/>
              </w:rPr>
              <w:t>6</w:t>
            </w:r>
            <w:r w:rsidR="00AF6199" w:rsidRPr="00321220">
              <w:rPr>
                <w:noProof/>
                <w:webHidden/>
              </w:rPr>
              <w:fldChar w:fldCharType="end"/>
            </w:r>
          </w:hyperlink>
        </w:p>
        <w:p w14:paraId="6E9B6E68" w14:textId="50A515FF"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880" w:history="1">
            <w:r w:rsidR="00AF6199" w:rsidRPr="00321220">
              <w:rPr>
                <w:rStyle w:val="Hyperlink"/>
              </w:rPr>
              <w:t>1.1</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Apžvalga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_Toc69990880 \h </w:instrText>
            </w:r>
            <w:r w:rsidR="00AF6199" w:rsidRPr="00321220">
              <w:rPr>
                <w:noProof/>
                <w:webHidden/>
              </w:rPr>
            </w:r>
            <w:r w:rsidR="00AF6199" w:rsidRPr="00321220">
              <w:rPr>
                <w:noProof/>
                <w:webHidden/>
              </w:rPr>
              <w:fldChar w:fldCharType="separate"/>
            </w:r>
            <w:r w:rsidR="00AF6199" w:rsidRPr="00321220">
              <w:rPr>
                <w:noProof/>
                <w:webHidden/>
              </w:rPr>
              <w:t>6</w:t>
            </w:r>
            <w:r w:rsidR="00AF6199" w:rsidRPr="00321220">
              <w:rPr>
                <w:noProof/>
                <w:webHidden/>
              </w:rPr>
              <w:fldChar w:fldCharType="end"/>
            </w:r>
          </w:hyperlink>
        </w:p>
        <w:p w14:paraId="5BE77A00" w14:textId="29D825EC"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881" w:history="1">
            <w:r w:rsidR="00AF6199" w:rsidRPr="00321220">
              <w:rPr>
                <w:rStyle w:val="Hyperlink"/>
              </w:rPr>
              <w:t>1.2</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Įžanga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_Toc69990881 \h </w:instrText>
            </w:r>
            <w:r w:rsidR="00AF6199" w:rsidRPr="00321220">
              <w:rPr>
                <w:noProof/>
                <w:webHidden/>
              </w:rPr>
            </w:r>
            <w:r w:rsidR="00AF6199" w:rsidRPr="00321220">
              <w:rPr>
                <w:noProof/>
                <w:webHidden/>
              </w:rPr>
              <w:fldChar w:fldCharType="separate"/>
            </w:r>
            <w:r w:rsidR="00AF6199" w:rsidRPr="00321220">
              <w:rPr>
                <w:noProof/>
                <w:webHidden/>
              </w:rPr>
              <w:t>6</w:t>
            </w:r>
            <w:r w:rsidR="00AF6199" w:rsidRPr="00321220">
              <w:rPr>
                <w:noProof/>
                <w:webHidden/>
              </w:rPr>
              <w:fldChar w:fldCharType="end"/>
            </w:r>
          </w:hyperlink>
        </w:p>
        <w:p w14:paraId="5A403355" w14:textId="5EE35049"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882" w:history="1">
            <w:r w:rsidR="00AF6199" w:rsidRPr="00321220">
              <w:rPr>
                <w:rStyle w:val="Hyperlink"/>
              </w:rPr>
              <w:t>1.2.1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Įrenginių patikimumas ir atsarga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_Toc69990882 \h </w:instrText>
            </w:r>
            <w:r w:rsidR="00AF6199" w:rsidRPr="00321220">
              <w:rPr>
                <w:noProof/>
                <w:webHidden/>
              </w:rPr>
            </w:r>
            <w:r w:rsidR="00AF6199" w:rsidRPr="00321220">
              <w:rPr>
                <w:noProof/>
                <w:webHidden/>
              </w:rPr>
              <w:fldChar w:fldCharType="separate"/>
            </w:r>
            <w:r w:rsidR="00AF6199" w:rsidRPr="00321220">
              <w:rPr>
                <w:noProof/>
                <w:webHidden/>
              </w:rPr>
              <w:t>6</w:t>
            </w:r>
            <w:r w:rsidR="00AF6199" w:rsidRPr="00321220">
              <w:rPr>
                <w:noProof/>
                <w:webHidden/>
              </w:rPr>
              <w:fldChar w:fldCharType="end"/>
            </w:r>
          </w:hyperlink>
        </w:p>
        <w:p w14:paraId="6BFE1BD8" w14:textId="3C933ED0"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883" w:history="1">
            <w:r w:rsidR="00AF6199" w:rsidRPr="00321220">
              <w:rPr>
                <w:rStyle w:val="Hyperlink"/>
              </w:rPr>
              <w:t>1.3</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Darbų turinys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_Toc69990883 \h </w:instrText>
            </w:r>
            <w:r w:rsidR="00AF6199" w:rsidRPr="00321220">
              <w:rPr>
                <w:noProof/>
                <w:webHidden/>
              </w:rPr>
            </w:r>
            <w:r w:rsidR="00AF6199" w:rsidRPr="00321220">
              <w:rPr>
                <w:noProof/>
                <w:webHidden/>
              </w:rPr>
              <w:fldChar w:fldCharType="separate"/>
            </w:r>
            <w:r w:rsidR="00AF6199" w:rsidRPr="00321220">
              <w:rPr>
                <w:noProof/>
                <w:webHidden/>
              </w:rPr>
              <w:t>7</w:t>
            </w:r>
            <w:r w:rsidR="00AF6199" w:rsidRPr="00321220">
              <w:rPr>
                <w:noProof/>
                <w:webHidden/>
              </w:rPr>
              <w:fldChar w:fldCharType="end"/>
            </w:r>
          </w:hyperlink>
        </w:p>
        <w:p w14:paraId="0E7F10C1" w14:textId="1971D891"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884" w:history="1">
            <w:r w:rsidR="00AF6199" w:rsidRPr="00321220">
              <w:rPr>
                <w:rStyle w:val="Hyperlink"/>
              </w:rPr>
              <w:t>1.4</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Darbų apimtis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_Toc69990884 \h </w:instrText>
            </w:r>
            <w:r w:rsidR="00AF6199" w:rsidRPr="00321220">
              <w:rPr>
                <w:noProof/>
                <w:webHidden/>
              </w:rPr>
            </w:r>
            <w:r w:rsidR="00AF6199" w:rsidRPr="00321220">
              <w:rPr>
                <w:noProof/>
                <w:webHidden/>
              </w:rPr>
              <w:fldChar w:fldCharType="separate"/>
            </w:r>
            <w:r w:rsidR="00AF6199" w:rsidRPr="00321220">
              <w:rPr>
                <w:noProof/>
                <w:webHidden/>
              </w:rPr>
              <w:t>7</w:t>
            </w:r>
            <w:r w:rsidR="00AF6199" w:rsidRPr="00321220">
              <w:rPr>
                <w:noProof/>
                <w:webHidden/>
              </w:rPr>
              <w:fldChar w:fldCharType="end"/>
            </w:r>
          </w:hyperlink>
        </w:p>
        <w:p w14:paraId="3BB26327" w14:textId="6AD4F2FC"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885" w:history="1">
            <w:r w:rsidR="00AF6199" w:rsidRPr="00321220">
              <w:rPr>
                <w:rStyle w:val="Hyperlink"/>
              </w:rPr>
              <w:t>1.4.1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Bendrieji dalykai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_Toc69990885 \h </w:instrText>
            </w:r>
            <w:r w:rsidR="00AF6199" w:rsidRPr="00321220">
              <w:rPr>
                <w:noProof/>
                <w:webHidden/>
              </w:rPr>
            </w:r>
            <w:r w:rsidR="00AF6199" w:rsidRPr="00321220">
              <w:rPr>
                <w:noProof/>
                <w:webHidden/>
              </w:rPr>
              <w:fldChar w:fldCharType="separate"/>
            </w:r>
            <w:r w:rsidR="00AF6199" w:rsidRPr="00321220">
              <w:rPr>
                <w:noProof/>
                <w:webHidden/>
              </w:rPr>
              <w:t>7</w:t>
            </w:r>
            <w:r w:rsidR="00AF6199" w:rsidRPr="00321220">
              <w:rPr>
                <w:noProof/>
                <w:webHidden/>
              </w:rPr>
              <w:fldChar w:fldCharType="end"/>
            </w:r>
          </w:hyperlink>
        </w:p>
        <w:p w14:paraId="45929AFF" w14:textId="20E39288"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886" w:history="1">
            <w:r w:rsidR="00AF6199" w:rsidRPr="00321220">
              <w:rPr>
                <w:rStyle w:val="Hyperlink"/>
              </w:rPr>
              <w:t>1.4.2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Klimatinės sąlygos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_Toc69990886 \h </w:instrText>
            </w:r>
            <w:r w:rsidR="00AF6199" w:rsidRPr="00321220">
              <w:rPr>
                <w:noProof/>
                <w:webHidden/>
              </w:rPr>
            </w:r>
            <w:r w:rsidR="00AF6199" w:rsidRPr="00321220">
              <w:rPr>
                <w:noProof/>
                <w:webHidden/>
              </w:rPr>
              <w:fldChar w:fldCharType="separate"/>
            </w:r>
            <w:r w:rsidR="00AF6199" w:rsidRPr="00321220">
              <w:rPr>
                <w:noProof/>
                <w:webHidden/>
              </w:rPr>
              <w:t>7</w:t>
            </w:r>
            <w:r w:rsidR="00AF6199" w:rsidRPr="00321220">
              <w:rPr>
                <w:noProof/>
                <w:webHidden/>
              </w:rPr>
              <w:fldChar w:fldCharType="end"/>
            </w:r>
          </w:hyperlink>
        </w:p>
        <w:p w14:paraId="2450FB96" w14:textId="56CBC4F6"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887" w:history="1">
            <w:r w:rsidR="00AF6199" w:rsidRPr="00321220">
              <w:rPr>
                <w:rStyle w:val="Hyperlink"/>
              </w:rPr>
              <w:t>1.5</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Bendrieji dalykai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_Toc69990887 \h </w:instrText>
            </w:r>
            <w:r w:rsidR="00AF6199" w:rsidRPr="00321220">
              <w:rPr>
                <w:noProof/>
                <w:webHidden/>
              </w:rPr>
            </w:r>
            <w:r w:rsidR="00AF6199" w:rsidRPr="00321220">
              <w:rPr>
                <w:noProof/>
                <w:webHidden/>
              </w:rPr>
              <w:fldChar w:fldCharType="separate"/>
            </w:r>
            <w:r w:rsidR="00AF6199" w:rsidRPr="00321220">
              <w:rPr>
                <w:noProof/>
                <w:webHidden/>
              </w:rPr>
              <w:t>8</w:t>
            </w:r>
            <w:r w:rsidR="00AF6199" w:rsidRPr="00321220">
              <w:rPr>
                <w:noProof/>
                <w:webHidden/>
              </w:rPr>
              <w:fldChar w:fldCharType="end"/>
            </w:r>
          </w:hyperlink>
        </w:p>
        <w:p w14:paraId="51D05FE4" w14:textId="0245A3FB"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888" w:history="1">
            <w:r w:rsidR="00AF6199" w:rsidRPr="00321220">
              <w:rPr>
                <w:rStyle w:val="Hyperlink"/>
              </w:rPr>
              <w:t>1.5.1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Numatomas tarnavimo laikas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_Toc69990888 \h </w:instrText>
            </w:r>
            <w:r w:rsidR="00AF6199" w:rsidRPr="00321220">
              <w:rPr>
                <w:noProof/>
                <w:webHidden/>
              </w:rPr>
            </w:r>
            <w:r w:rsidR="00AF6199" w:rsidRPr="00321220">
              <w:rPr>
                <w:noProof/>
                <w:webHidden/>
              </w:rPr>
              <w:fldChar w:fldCharType="separate"/>
            </w:r>
            <w:r w:rsidR="00AF6199" w:rsidRPr="00321220">
              <w:rPr>
                <w:noProof/>
                <w:webHidden/>
              </w:rPr>
              <w:t>8</w:t>
            </w:r>
            <w:r w:rsidR="00AF6199" w:rsidRPr="00321220">
              <w:rPr>
                <w:noProof/>
                <w:webHidden/>
              </w:rPr>
              <w:fldChar w:fldCharType="end"/>
            </w:r>
          </w:hyperlink>
        </w:p>
        <w:p w14:paraId="41FB82B9" w14:textId="5A93CF05"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889" w:history="1">
            <w:r w:rsidR="00AF6199" w:rsidRPr="00321220">
              <w:rPr>
                <w:rStyle w:val="Hyperlink"/>
              </w:rPr>
              <w:t>1.5.2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Garantijos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_Toc69990889 \h </w:instrText>
            </w:r>
            <w:r w:rsidR="00AF6199" w:rsidRPr="00321220">
              <w:rPr>
                <w:noProof/>
                <w:webHidden/>
              </w:rPr>
            </w:r>
            <w:r w:rsidR="00AF6199" w:rsidRPr="00321220">
              <w:rPr>
                <w:noProof/>
                <w:webHidden/>
              </w:rPr>
              <w:fldChar w:fldCharType="separate"/>
            </w:r>
            <w:r w:rsidR="00AF6199" w:rsidRPr="00321220">
              <w:rPr>
                <w:noProof/>
                <w:webHidden/>
              </w:rPr>
              <w:t>8</w:t>
            </w:r>
            <w:r w:rsidR="00AF6199" w:rsidRPr="00321220">
              <w:rPr>
                <w:noProof/>
                <w:webHidden/>
              </w:rPr>
              <w:fldChar w:fldCharType="end"/>
            </w:r>
          </w:hyperlink>
        </w:p>
        <w:p w14:paraId="68D2C554" w14:textId="35D46EE9"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890" w:history="1">
            <w:r w:rsidR="00AF6199" w:rsidRPr="00321220">
              <w:rPr>
                <w:rStyle w:val="Hyperlink"/>
              </w:rPr>
              <w:t>1.5.3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Pagrindiniai projektavimo kriterijai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_Toc69990890 \h </w:instrText>
            </w:r>
            <w:r w:rsidR="00AF6199" w:rsidRPr="00321220">
              <w:rPr>
                <w:noProof/>
                <w:webHidden/>
              </w:rPr>
            </w:r>
            <w:r w:rsidR="00AF6199" w:rsidRPr="00321220">
              <w:rPr>
                <w:noProof/>
                <w:webHidden/>
              </w:rPr>
              <w:fldChar w:fldCharType="separate"/>
            </w:r>
            <w:r w:rsidR="00AF6199" w:rsidRPr="00321220">
              <w:rPr>
                <w:noProof/>
                <w:webHidden/>
              </w:rPr>
              <w:t>9</w:t>
            </w:r>
            <w:r w:rsidR="00AF6199" w:rsidRPr="00321220">
              <w:rPr>
                <w:noProof/>
                <w:webHidden/>
              </w:rPr>
              <w:fldChar w:fldCharType="end"/>
            </w:r>
          </w:hyperlink>
        </w:p>
        <w:p w14:paraId="78E90459" w14:textId="433A250E"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891" w:history="1">
            <w:r w:rsidR="00AF6199" w:rsidRPr="00321220">
              <w:rPr>
                <w:rStyle w:val="Hyperlink"/>
              </w:rPr>
              <w:t>1.5.4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Pakeičiamumas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_Toc69990891 \h </w:instrText>
            </w:r>
            <w:r w:rsidR="00AF6199" w:rsidRPr="00321220">
              <w:rPr>
                <w:noProof/>
                <w:webHidden/>
              </w:rPr>
            </w:r>
            <w:r w:rsidR="00AF6199" w:rsidRPr="00321220">
              <w:rPr>
                <w:noProof/>
                <w:webHidden/>
              </w:rPr>
              <w:fldChar w:fldCharType="separate"/>
            </w:r>
            <w:r w:rsidR="00AF6199" w:rsidRPr="00321220">
              <w:rPr>
                <w:noProof/>
                <w:webHidden/>
              </w:rPr>
              <w:t>9</w:t>
            </w:r>
            <w:r w:rsidR="00AF6199" w:rsidRPr="00321220">
              <w:rPr>
                <w:noProof/>
                <w:webHidden/>
              </w:rPr>
              <w:fldChar w:fldCharType="end"/>
            </w:r>
          </w:hyperlink>
        </w:p>
        <w:p w14:paraId="1E58CC8F" w14:textId="464546E8"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892" w:history="1">
            <w:r w:rsidR="00AF6199" w:rsidRPr="00321220">
              <w:rPr>
                <w:rStyle w:val="Hyperlink"/>
              </w:rPr>
              <w:t>1.5.5</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Naudojamas plienas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_Toc69990892 \h </w:instrText>
            </w:r>
            <w:r w:rsidR="00AF6199" w:rsidRPr="00321220">
              <w:rPr>
                <w:noProof/>
                <w:webHidden/>
              </w:rPr>
            </w:r>
            <w:r w:rsidR="00AF6199" w:rsidRPr="00321220">
              <w:rPr>
                <w:noProof/>
                <w:webHidden/>
              </w:rPr>
              <w:fldChar w:fldCharType="separate"/>
            </w:r>
            <w:r w:rsidR="00AF6199" w:rsidRPr="00321220">
              <w:rPr>
                <w:noProof/>
                <w:webHidden/>
              </w:rPr>
              <w:t>9</w:t>
            </w:r>
            <w:r w:rsidR="00AF6199" w:rsidRPr="00321220">
              <w:rPr>
                <w:noProof/>
                <w:webHidden/>
              </w:rPr>
              <w:fldChar w:fldCharType="end"/>
            </w:r>
          </w:hyperlink>
        </w:p>
        <w:p w14:paraId="4FAC5819" w14:textId="0E347330"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893" w:history="1">
            <w:r w:rsidR="00AF6199" w:rsidRPr="00321220">
              <w:rPr>
                <w:rStyle w:val="Hyperlink"/>
              </w:rPr>
              <w:t>1.5.6</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Metalų suderinamumas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_Toc69990893 \h </w:instrText>
            </w:r>
            <w:r w:rsidR="00AF6199" w:rsidRPr="00321220">
              <w:rPr>
                <w:noProof/>
                <w:webHidden/>
              </w:rPr>
            </w:r>
            <w:r w:rsidR="00AF6199" w:rsidRPr="00321220">
              <w:rPr>
                <w:noProof/>
                <w:webHidden/>
              </w:rPr>
              <w:fldChar w:fldCharType="separate"/>
            </w:r>
            <w:r w:rsidR="00AF6199" w:rsidRPr="00321220">
              <w:rPr>
                <w:noProof/>
                <w:webHidden/>
              </w:rPr>
              <w:t>10</w:t>
            </w:r>
            <w:r w:rsidR="00AF6199" w:rsidRPr="00321220">
              <w:rPr>
                <w:noProof/>
                <w:webHidden/>
              </w:rPr>
              <w:fldChar w:fldCharType="end"/>
            </w:r>
          </w:hyperlink>
        </w:p>
        <w:p w14:paraId="21BCA23B" w14:textId="51598EBD"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894" w:history="1">
            <w:r w:rsidR="00AF6199" w:rsidRPr="00321220">
              <w:rPr>
                <w:rStyle w:val="Hyperlink"/>
              </w:rPr>
              <w:t>1.5.7</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Sandarinimo medžiagos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_Toc69990894 \h </w:instrText>
            </w:r>
            <w:r w:rsidR="00AF6199" w:rsidRPr="00321220">
              <w:rPr>
                <w:noProof/>
                <w:webHidden/>
              </w:rPr>
            </w:r>
            <w:r w:rsidR="00AF6199" w:rsidRPr="00321220">
              <w:rPr>
                <w:noProof/>
                <w:webHidden/>
              </w:rPr>
              <w:fldChar w:fldCharType="separate"/>
            </w:r>
            <w:r w:rsidR="00AF6199" w:rsidRPr="00321220">
              <w:rPr>
                <w:noProof/>
                <w:webHidden/>
              </w:rPr>
              <w:t>10</w:t>
            </w:r>
            <w:r w:rsidR="00AF6199" w:rsidRPr="00321220">
              <w:rPr>
                <w:noProof/>
                <w:webHidden/>
              </w:rPr>
              <w:fldChar w:fldCharType="end"/>
            </w:r>
          </w:hyperlink>
        </w:p>
        <w:p w14:paraId="5CA88188" w14:textId="33926175" w:rsidR="00AF6199" w:rsidRPr="00321220" w:rsidRDefault="008B02B1">
          <w:pPr>
            <w:pStyle w:val="TOC3"/>
            <w:tabs>
              <w:tab w:val="right" w:leader="dot" w:pos="10195"/>
            </w:tabs>
            <w:rPr>
              <w:rFonts w:asciiTheme="minorHAnsi" w:eastAsiaTheme="minorEastAsia" w:hAnsiTheme="minorHAnsi" w:cstheme="minorBidi"/>
              <w:i w:val="0"/>
              <w:iCs w:val="0"/>
              <w:noProof/>
              <w:sz w:val="22"/>
              <w:szCs w:val="22"/>
              <w:lang w:eastAsia="lt-LT"/>
            </w:rPr>
          </w:pPr>
          <w:hyperlink w:anchor="_Toc69990895" w:history="1">
            <w:r w:rsidR="00AF6199" w:rsidRPr="00321220">
              <w:rPr>
                <w:rStyle w:val="Hyperlink"/>
              </w:rPr>
              <w:t>Sandarinimo medžiagos: EPDM, karščiui atspari EPDM, nitrilas, neoprenas. Siurblių sandarikliai iš silicio karbido ar panašios medžiagos.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_Toc69990895 \h </w:instrText>
            </w:r>
            <w:r w:rsidR="00AF6199" w:rsidRPr="00321220">
              <w:rPr>
                <w:noProof/>
                <w:webHidden/>
              </w:rPr>
            </w:r>
            <w:r w:rsidR="00AF6199" w:rsidRPr="00321220">
              <w:rPr>
                <w:noProof/>
                <w:webHidden/>
              </w:rPr>
              <w:fldChar w:fldCharType="separate"/>
            </w:r>
            <w:r w:rsidR="00AF6199" w:rsidRPr="00321220">
              <w:rPr>
                <w:noProof/>
                <w:webHidden/>
              </w:rPr>
              <w:t>10</w:t>
            </w:r>
            <w:r w:rsidR="00AF6199" w:rsidRPr="00321220">
              <w:rPr>
                <w:noProof/>
                <w:webHidden/>
              </w:rPr>
              <w:fldChar w:fldCharType="end"/>
            </w:r>
          </w:hyperlink>
        </w:p>
        <w:p w14:paraId="477E1EEA" w14:textId="413BA7AB"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896" w:history="1">
            <w:r w:rsidR="00AF6199" w:rsidRPr="00321220">
              <w:rPr>
                <w:rStyle w:val="Hyperlink"/>
              </w:rPr>
              <w:t>1.5.8</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Korpusai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_Toc69990896 \h </w:instrText>
            </w:r>
            <w:r w:rsidR="00AF6199" w:rsidRPr="00321220">
              <w:rPr>
                <w:noProof/>
                <w:webHidden/>
              </w:rPr>
            </w:r>
            <w:r w:rsidR="00AF6199" w:rsidRPr="00321220">
              <w:rPr>
                <w:noProof/>
                <w:webHidden/>
              </w:rPr>
              <w:fldChar w:fldCharType="separate"/>
            </w:r>
            <w:r w:rsidR="00AF6199" w:rsidRPr="00321220">
              <w:rPr>
                <w:noProof/>
                <w:webHidden/>
              </w:rPr>
              <w:t>10</w:t>
            </w:r>
            <w:r w:rsidR="00AF6199" w:rsidRPr="00321220">
              <w:rPr>
                <w:noProof/>
                <w:webHidden/>
              </w:rPr>
              <w:fldChar w:fldCharType="end"/>
            </w:r>
          </w:hyperlink>
        </w:p>
        <w:p w14:paraId="4C74CF0C" w14:textId="16546856"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897" w:history="1">
            <w:r w:rsidR="00AF6199" w:rsidRPr="00321220">
              <w:rPr>
                <w:rStyle w:val="Hyperlink"/>
              </w:rPr>
              <w:t>1.5.9</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Gedimai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_Toc69990897 \h </w:instrText>
            </w:r>
            <w:r w:rsidR="00AF6199" w:rsidRPr="00321220">
              <w:rPr>
                <w:noProof/>
                <w:webHidden/>
              </w:rPr>
            </w:r>
            <w:r w:rsidR="00AF6199" w:rsidRPr="00321220">
              <w:rPr>
                <w:noProof/>
                <w:webHidden/>
              </w:rPr>
              <w:fldChar w:fldCharType="separate"/>
            </w:r>
            <w:r w:rsidR="00AF6199" w:rsidRPr="00321220">
              <w:rPr>
                <w:noProof/>
                <w:webHidden/>
              </w:rPr>
              <w:t>10</w:t>
            </w:r>
            <w:r w:rsidR="00AF6199" w:rsidRPr="00321220">
              <w:rPr>
                <w:noProof/>
                <w:webHidden/>
              </w:rPr>
              <w:fldChar w:fldCharType="end"/>
            </w:r>
          </w:hyperlink>
        </w:p>
        <w:p w14:paraId="3837E99C" w14:textId="29DC5E24"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898" w:history="1">
            <w:r w:rsidR="00AF6199" w:rsidRPr="00321220">
              <w:rPr>
                <w:rStyle w:val="Hyperlink"/>
              </w:rPr>
              <w:t>1.5.10</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Prieiga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_Toc69990898 \h </w:instrText>
            </w:r>
            <w:r w:rsidR="00AF6199" w:rsidRPr="00321220">
              <w:rPr>
                <w:noProof/>
                <w:webHidden/>
              </w:rPr>
            </w:r>
            <w:r w:rsidR="00AF6199" w:rsidRPr="00321220">
              <w:rPr>
                <w:noProof/>
                <w:webHidden/>
              </w:rPr>
              <w:fldChar w:fldCharType="separate"/>
            </w:r>
            <w:r w:rsidR="00AF6199" w:rsidRPr="00321220">
              <w:rPr>
                <w:noProof/>
                <w:webHidden/>
              </w:rPr>
              <w:t>10</w:t>
            </w:r>
            <w:r w:rsidR="00AF6199" w:rsidRPr="00321220">
              <w:rPr>
                <w:noProof/>
                <w:webHidden/>
              </w:rPr>
              <w:fldChar w:fldCharType="end"/>
            </w:r>
          </w:hyperlink>
        </w:p>
        <w:p w14:paraId="5409CEE0" w14:textId="62EEE456"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899" w:history="1">
            <w:r w:rsidR="00AF6199" w:rsidRPr="00321220">
              <w:rPr>
                <w:rStyle w:val="Hyperlink"/>
              </w:rPr>
              <w:t>1.5.11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Rekonstruojami/remontuojami pastatai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_Toc69990899 \h </w:instrText>
            </w:r>
            <w:r w:rsidR="00AF6199" w:rsidRPr="00321220">
              <w:rPr>
                <w:noProof/>
                <w:webHidden/>
              </w:rPr>
            </w:r>
            <w:r w:rsidR="00AF6199" w:rsidRPr="00321220">
              <w:rPr>
                <w:noProof/>
                <w:webHidden/>
              </w:rPr>
              <w:fldChar w:fldCharType="separate"/>
            </w:r>
            <w:r w:rsidR="00AF6199" w:rsidRPr="00321220">
              <w:rPr>
                <w:noProof/>
                <w:webHidden/>
              </w:rPr>
              <w:t>11</w:t>
            </w:r>
            <w:r w:rsidR="00AF6199" w:rsidRPr="00321220">
              <w:rPr>
                <w:noProof/>
                <w:webHidden/>
              </w:rPr>
              <w:fldChar w:fldCharType="end"/>
            </w:r>
          </w:hyperlink>
        </w:p>
        <w:p w14:paraId="175252FA" w14:textId="206ADF00"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00" w:history="1">
            <w:r w:rsidR="00AF6199" w:rsidRPr="00321220">
              <w:rPr>
                <w:rStyle w:val="Hyperlink"/>
              </w:rPr>
              <w:t>1.5.12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Turto apsauga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_Toc69990900 \h </w:instrText>
            </w:r>
            <w:r w:rsidR="00AF6199" w:rsidRPr="00321220">
              <w:rPr>
                <w:noProof/>
                <w:webHidden/>
              </w:rPr>
            </w:r>
            <w:r w:rsidR="00AF6199" w:rsidRPr="00321220">
              <w:rPr>
                <w:noProof/>
                <w:webHidden/>
              </w:rPr>
              <w:fldChar w:fldCharType="separate"/>
            </w:r>
            <w:r w:rsidR="00AF6199" w:rsidRPr="00321220">
              <w:rPr>
                <w:noProof/>
                <w:webHidden/>
              </w:rPr>
              <w:t>11</w:t>
            </w:r>
            <w:r w:rsidR="00AF6199" w:rsidRPr="00321220">
              <w:rPr>
                <w:noProof/>
                <w:webHidden/>
              </w:rPr>
              <w:fldChar w:fldCharType="end"/>
            </w:r>
          </w:hyperlink>
        </w:p>
        <w:p w14:paraId="4C45EE00" w14:textId="17E57836"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01" w:history="1">
            <w:r w:rsidR="00AF6199" w:rsidRPr="00321220">
              <w:rPr>
                <w:rStyle w:val="Hyperlink"/>
              </w:rPr>
              <w:t>1.5.13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Pagrindiniai saugaus darbo reikalavimai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_Toc69990901 \h </w:instrText>
            </w:r>
            <w:r w:rsidR="00AF6199" w:rsidRPr="00321220">
              <w:rPr>
                <w:noProof/>
                <w:webHidden/>
              </w:rPr>
            </w:r>
            <w:r w:rsidR="00AF6199" w:rsidRPr="00321220">
              <w:rPr>
                <w:noProof/>
                <w:webHidden/>
              </w:rPr>
              <w:fldChar w:fldCharType="separate"/>
            </w:r>
            <w:r w:rsidR="00AF6199" w:rsidRPr="00321220">
              <w:rPr>
                <w:noProof/>
                <w:webHidden/>
              </w:rPr>
              <w:t>11</w:t>
            </w:r>
            <w:r w:rsidR="00AF6199" w:rsidRPr="00321220">
              <w:rPr>
                <w:noProof/>
                <w:webHidden/>
              </w:rPr>
              <w:fldChar w:fldCharType="end"/>
            </w:r>
          </w:hyperlink>
        </w:p>
        <w:p w14:paraId="31C86425" w14:textId="2FFC5FA8"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02" w:history="1">
            <w:r w:rsidR="00AF6199" w:rsidRPr="00321220">
              <w:rPr>
                <w:rStyle w:val="Hyperlink"/>
              </w:rPr>
              <w:t>1.5.14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Santykis su aplinka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_Toc69990902 \h </w:instrText>
            </w:r>
            <w:r w:rsidR="00AF6199" w:rsidRPr="00321220">
              <w:rPr>
                <w:noProof/>
                <w:webHidden/>
              </w:rPr>
            </w:r>
            <w:r w:rsidR="00AF6199" w:rsidRPr="00321220">
              <w:rPr>
                <w:noProof/>
                <w:webHidden/>
              </w:rPr>
              <w:fldChar w:fldCharType="separate"/>
            </w:r>
            <w:r w:rsidR="00AF6199" w:rsidRPr="00321220">
              <w:rPr>
                <w:noProof/>
                <w:webHidden/>
              </w:rPr>
              <w:t>12</w:t>
            </w:r>
            <w:r w:rsidR="00AF6199" w:rsidRPr="00321220">
              <w:rPr>
                <w:noProof/>
                <w:webHidden/>
              </w:rPr>
              <w:fldChar w:fldCharType="end"/>
            </w:r>
          </w:hyperlink>
        </w:p>
        <w:p w14:paraId="6FB6B9BA" w14:textId="46748F75"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03" w:history="1">
            <w:r w:rsidR="00AF6199" w:rsidRPr="00321220">
              <w:rPr>
                <w:rStyle w:val="Hyperlink"/>
              </w:rPr>
              <w:t>1.5.15</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Rangos ir medžiagų laikymas bei apsauga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_Toc69990903 \h </w:instrText>
            </w:r>
            <w:r w:rsidR="00AF6199" w:rsidRPr="00321220">
              <w:rPr>
                <w:noProof/>
                <w:webHidden/>
              </w:rPr>
            </w:r>
            <w:r w:rsidR="00AF6199" w:rsidRPr="00321220">
              <w:rPr>
                <w:noProof/>
                <w:webHidden/>
              </w:rPr>
              <w:fldChar w:fldCharType="separate"/>
            </w:r>
            <w:r w:rsidR="00AF6199" w:rsidRPr="00321220">
              <w:rPr>
                <w:noProof/>
                <w:webHidden/>
              </w:rPr>
              <w:t>12</w:t>
            </w:r>
            <w:r w:rsidR="00AF6199" w:rsidRPr="00321220">
              <w:rPr>
                <w:noProof/>
                <w:webHidden/>
              </w:rPr>
              <w:fldChar w:fldCharType="end"/>
            </w:r>
          </w:hyperlink>
        </w:p>
        <w:p w14:paraId="5000100D" w14:textId="365800DF"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04" w:history="1">
            <w:r w:rsidR="00AF6199" w:rsidRPr="00321220">
              <w:rPr>
                <w:rStyle w:val="Hyperlink"/>
              </w:rPr>
              <w:t>1.5.16</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Standartai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_Toc69990904 \h </w:instrText>
            </w:r>
            <w:r w:rsidR="00AF6199" w:rsidRPr="00321220">
              <w:rPr>
                <w:noProof/>
                <w:webHidden/>
              </w:rPr>
            </w:r>
            <w:r w:rsidR="00AF6199" w:rsidRPr="00321220">
              <w:rPr>
                <w:noProof/>
                <w:webHidden/>
              </w:rPr>
              <w:fldChar w:fldCharType="separate"/>
            </w:r>
            <w:r w:rsidR="00AF6199" w:rsidRPr="00321220">
              <w:rPr>
                <w:noProof/>
                <w:webHidden/>
              </w:rPr>
              <w:t>12</w:t>
            </w:r>
            <w:r w:rsidR="00AF6199" w:rsidRPr="00321220">
              <w:rPr>
                <w:noProof/>
                <w:webHidden/>
              </w:rPr>
              <w:fldChar w:fldCharType="end"/>
            </w:r>
          </w:hyperlink>
        </w:p>
        <w:p w14:paraId="2D74A9C0" w14:textId="3774E9C4"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05" w:history="1">
            <w:r w:rsidR="00AF6199" w:rsidRPr="00321220">
              <w:rPr>
                <w:rStyle w:val="Hyperlink"/>
              </w:rPr>
              <w:t>1.5.17</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Matavimo vienetai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_Toc69990905 \h </w:instrText>
            </w:r>
            <w:r w:rsidR="00AF6199" w:rsidRPr="00321220">
              <w:rPr>
                <w:noProof/>
                <w:webHidden/>
              </w:rPr>
            </w:r>
            <w:r w:rsidR="00AF6199" w:rsidRPr="00321220">
              <w:rPr>
                <w:noProof/>
                <w:webHidden/>
              </w:rPr>
              <w:fldChar w:fldCharType="separate"/>
            </w:r>
            <w:r w:rsidR="00AF6199" w:rsidRPr="00321220">
              <w:rPr>
                <w:noProof/>
                <w:webHidden/>
              </w:rPr>
              <w:t>13</w:t>
            </w:r>
            <w:r w:rsidR="00AF6199" w:rsidRPr="00321220">
              <w:rPr>
                <w:noProof/>
                <w:webHidden/>
              </w:rPr>
              <w:fldChar w:fldCharType="end"/>
            </w:r>
          </w:hyperlink>
        </w:p>
        <w:p w14:paraId="6FA0FB38" w14:textId="4F10F203"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06" w:history="1">
            <w:r w:rsidR="00AF6199" w:rsidRPr="00321220">
              <w:rPr>
                <w:rStyle w:val="Hyperlink"/>
              </w:rPr>
              <w:t>1.5.18</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Medžiagos ir įranga, aprobavimai ir pakeitimai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_Toc69990906 \h </w:instrText>
            </w:r>
            <w:r w:rsidR="00AF6199" w:rsidRPr="00321220">
              <w:rPr>
                <w:noProof/>
                <w:webHidden/>
              </w:rPr>
            </w:r>
            <w:r w:rsidR="00AF6199" w:rsidRPr="00321220">
              <w:rPr>
                <w:noProof/>
                <w:webHidden/>
              </w:rPr>
              <w:fldChar w:fldCharType="separate"/>
            </w:r>
            <w:r w:rsidR="00AF6199" w:rsidRPr="00321220">
              <w:rPr>
                <w:noProof/>
                <w:webHidden/>
              </w:rPr>
              <w:t>13</w:t>
            </w:r>
            <w:r w:rsidR="00AF6199" w:rsidRPr="00321220">
              <w:rPr>
                <w:noProof/>
                <w:webHidden/>
              </w:rPr>
              <w:fldChar w:fldCharType="end"/>
            </w:r>
          </w:hyperlink>
        </w:p>
        <w:p w14:paraId="0DD296B2" w14:textId="7217B02A"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07" w:history="1">
            <w:r w:rsidR="00AF6199" w:rsidRPr="00321220">
              <w:rPr>
                <w:rStyle w:val="Hyperlink"/>
              </w:rPr>
              <w:t>1.6</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Informacinis stendas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_Toc69990907 \h </w:instrText>
            </w:r>
            <w:r w:rsidR="00AF6199" w:rsidRPr="00321220">
              <w:rPr>
                <w:noProof/>
                <w:webHidden/>
              </w:rPr>
            </w:r>
            <w:r w:rsidR="00AF6199" w:rsidRPr="00321220">
              <w:rPr>
                <w:noProof/>
                <w:webHidden/>
              </w:rPr>
              <w:fldChar w:fldCharType="separate"/>
            </w:r>
            <w:r w:rsidR="00AF6199" w:rsidRPr="00321220">
              <w:rPr>
                <w:noProof/>
                <w:webHidden/>
              </w:rPr>
              <w:t>13</w:t>
            </w:r>
            <w:r w:rsidR="00AF6199" w:rsidRPr="00321220">
              <w:rPr>
                <w:noProof/>
                <w:webHidden/>
              </w:rPr>
              <w:fldChar w:fldCharType="end"/>
            </w:r>
          </w:hyperlink>
        </w:p>
        <w:p w14:paraId="62EBEE2C" w14:textId="71B2A58A"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08" w:history="1">
            <w:r w:rsidR="00AF6199" w:rsidRPr="00321220">
              <w:rPr>
                <w:rStyle w:val="Hyperlink"/>
              </w:rPr>
              <w:t>1.7</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Aikštelės paruošimas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_Toc69990908 \h </w:instrText>
            </w:r>
            <w:r w:rsidR="00AF6199" w:rsidRPr="00321220">
              <w:rPr>
                <w:noProof/>
                <w:webHidden/>
              </w:rPr>
            </w:r>
            <w:r w:rsidR="00AF6199" w:rsidRPr="00321220">
              <w:rPr>
                <w:noProof/>
                <w:webHidden/>
              </w:rPr>
              <w:fldChar w:fldCharType="separate"/>
            </w:r>
            <w:r w:rsidR="00AF6199" w:rsidRPr="00321220">
              <w:rPr>
                <w:noProof/>
                <w:webHidden/>
              </w:rPr>
              <w:t>13</w:t>
            </w:r>
            <w:r w:rsidR="00AF6199" w:rsidRPr="00321220">
              <w:rPr>
                <w:noProof/>
                <w:webHidden/>
              </w:rPr>
              <w:fldChar w:fldCharType="end"/>
            </w:r>
          </w:hyperlink>
        </w:p>
        <w:p w14:paraId="101D0114" w14:textId="3CA3E089"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09" w:history="1">
            <w:r w:rsidR="00AF6199" w:rsidRPr="00321220">
              <w:rPr>
                <w:rStyle w:val="Hyperlink"/>
              </w:rPr>
              <w:t>1.8</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Visus statybviečių įrengimo kaštus apmoka Rangovas. Privažiavimas į aikštelę, aikštelės keliai ir takai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_Toc69990909 \h </w:instrText>
            </w:r>
            <w:r w:rsidR="00AF6199" w:rsidRPr="00321220">
              <w:rPr>
                <w:noProof/>
                <w:webHidden/>
              </w:rPr>
            </w:r>
            <w:r w:rsidR="00AF6199" w:rsidRPr="00321220">
              <w:rPr>
                <w:noProof/>
                <w:webHidden/>
              </w:rPr>
              <w:fldChar w:fldCharType="separate"/>
            </w:r>
            <w:r w:rsidR="00AF6199" w:rsidRPr="00321220">
              <w:rPr>
                <w:noProof/>
                <w:webHidden/>
              </w:rPr>
              <w:t>13</w:t>
            </w:r>
            <w:r w:rsidR="00AF6199" w:rsidRPr="00321220">
              <w:rPr>
                <w:noProof/>
                <w:webHidden/>
              </w:rPr>
              <w:fldChar w:fldCharType="end"/>
            </w:r>
          </w:hyperlink>
        </w:p>
        <w:p w14:paraId="43BF0FBE" w14:textId="69B695AA"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10" w:history="1">
            <w:r w:rsidR="00AF6199" w:rsidRPr="00321220">
              <w:rPr>
                <w:rStyle w:val="Hyperlink"/>
              </w:rPr>
              <w:t>1.9</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Projekto brėžiniai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_Toc69990910 \h </w:instrText>
            </w:r>
            <w:r w:rsidR="00AF6199" w:rsidRPr="00321220">
              <w:rPr>
                <w:noProof/>
                <w:webHidden/>
              </w:rPr>
            </w:r>
            <w:r w:rsidR="00AF6199" w:rsidRPr="00321220">
              <w:rPr>
                <w:noProof/>
                <w:webHidden/>
              </w:rPr>
              <w:fldChar w:fldCharType="separate"/>
            </w:r>
            <w:r w:rsidR="00AF6199" w:rsidRPr="00321220">
              <w:rPr>
                <w:noProof/>
                <w:webHidden/>
              </w:rPr>
              <w:t>14</w:t>
            </w:r>
            <w:r w:rsidR="00AF6199" w:rsidRPr="00321220">
              <w:rPr>
                <w:noProof/>
                <w:webHidden/>
              </w:rPr>
              <w:fldChar w:fldCharType="end"/>
            </w:r>
          </w:hyperlink>
        </w:p>
        <w:p w14:paraId="13CBBDB3" w14:textId="409FC68F"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11" w:history="1">
            <w:r w:rsidR="00AF6199" w:rsidRPr="00321220">
              <w:rPr>
                <w:rStyle w:val="Hyperlink"/>
              </w:rPr>
              <w:t>1.10</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Statybą leidžiančių dokumentų gavimas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_Toc69990911 \h </w:instrText>
            </w:r>
            <w:r w:rsidR="00AF6199" w:rsidRPr="00321220">
              <w:rPr>
                <w:noProof/>
                <w:webHidden/>
              </w:rPr>
            </w:r>
            <w:r w:rsidR="00AF6199" w:rsidRPr="00321220">
              <w:rPr>
                <w:noProof/>
                <w:webHidden/>
              </w:rPr>
              <w:fldChar w:fldCharType="separate"/>
            </w:r>
            <w:r w:rsidR="00AF6199" w:rsidRPr="00321220">
              <w:rPr>
                <w:noProof/>
                <w:webHidden/>
              </w:rPr>
              <w:t>15</w:t>
            </w:r>
            <w:r w:rsidR="00AF6199" w:rsidRPr="00321220">
              <w:rPr>
                <w:noProof/>
                <w:webHidden/>
              </w:rPr>
              <w:fldChar w:fldCharType="end"/>
            </w:r>
          </w:hyperlink>
        </w:p>
        <w:p w14:paraId="0A392F0F" w14:textId="3AC9AB7B"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12" w:history="1">
            <w:r w:rsidR="00AF6199" w:rsidRPr="00321220">
              <w:rPr>
                <w:rStyle w:val="Hyperlink"/>
              </w:rPr>
              <w:t>1.11</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Išpildomoji ir kadastrinių matavimų dokumentacija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_Toc69990912 \h </w:instrText>
            </w:r>
            <w:r w:rsidR="00AF6199" w:rsidRPr="00321220">
              <w:rPr>
                <w:noProof/>
                <w:webHidden/>
              </w:rPr>
            </w:r>
            <w:r w:rsidR="00AF6199" w:rsidRPr="00321220">
              <w:rPr>
                <w:noProof/>
                <w:webHidden/>
              </w:rPr>
              <w:fldChar w:fldCharType="separate"/>
            </w:r>
            <w:r w:rsidR="00AF6199" w:rsidRPr="00321220">
              <w:rPr>
                <w:noProof/>
                <w:webHidden/>
              </w:rPr>
              <w:t>15</w:t>
            </w:r>
            <w:r w:rsidR="00AF6199" w:rsidRPr="00321220">
              <w:rPr>
                <w:noProof/>
                <w:webHidden/>
              </w:rPr>
              <w:fldChar w:fldCharType="end"/>
            </w:r>
          </w:hyperlink>
        </w:p>
        <w:p w14:paraId="4ECEFA4F" w14:textId="700EE0C0"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13" w:history="1">
            <w:r w:rsidR="00AF6199" w:rsidRPr="00321220">
              <w:rPr>
                <w:rStyle w:val="Hyperlink"/>
              </w:rPr>
              <w:t>1.12</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Eksploatacijos ir priežiūros instrukcijos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_Toc69990913 \h </w:instrText>
            </w:r>
            <w:r w:rsidR="00AF6199" w:rsidRPr="00321220">
              <w:rPr>
                <w:noProof/>
                <w:webHidden/>
              </w:rPr>
            </w:r>
            <w:r w:rsidR="00AF6199" w:rsidRPr="00321220">
              <w:rPr>
                <w:noProof/>
                <w:webHidden/>
              </w:rPr>
              <w:fldChar w:fldCharType="separate"/>
            </w:r>
            <w:r w:rsidR="00AF6199" w:rsidRPr="00321220">
              <w:rPr>
                <w:noProof/>
                <w:webHidden/>
              </w:rPr>
              <w:t>16</w:t>
            </w:r>
            <w:r w:rsidR="00AF6199" w:rsidRPr="00321220">
              <w:rPr>
                <w:noProof/>
                <w:webHidden/>
              </w:rPr>
              <w:fldChar w:fldCharType="end"/>
            </w:r>
          </w:hyperlink>
        </w:p>
        <w:p w14:paraId="75659AD0" w14:textId="22D589F0"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14" w:history="1">
            <w:r w:rsidR="00AF6199" w:rsidRPr="00321220">
              <w:rPr>
                <w:rStyle w:val="Hyperlink"/>
              </w:rPr>
              <w:t>1.12.1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Įrangos ir statybos darbų montavimas ir išbandymas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_Toc69990914 \h </w:instrText>
            </w:r>
            <w:r w:rsidR="00AF6199" w:rsidRPr="00321220">
              <w:rPr>
                <w:noProof/>
                <w:webHidden/>
              </w:rPr>
            </w:r>
            <w:r w:rsidR="00AF6199" w:rsidRPr="00321220">
              <w:rPr>
                <w:noProof/>
                <w:webHidden/>
              </w:rPr>
              <w:fldChar w:fldCharType="separate"/>
            </w:r>
            <w:r w:rsidR="00AF6199" w:rsidRPr="00321220">
              <w:rPr>
                <w:noProof/>
                <w:webHidden/>
              </w:rPr>
              <w:t>16</w:t>
            </w:r>
            <w:r w:rsidR="00AF6199" w:rsidRPr="00321220">
              <w:rPr>
                <w:noProof/>
                <w:webHidden/>
              </w:rPr>
              <w:fldChar w:fldCharType="end"/>
            </w:r>
          </w:hyperlink>
        </w:p>
        <w:p w14:paraId="55F10FE7" w14:textId="3C042084"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15" w:history="1">
            <w:r w:rsidR="00AF6199" w:rsidRPr="00321220">
              <w:rPr>
                <w:rStyle w:val="Hyperlink"/>
              </w:rPr>
              <w:t>1.12.2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Perdavimas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_Toc69990915 \h </w:instrText>
            </w:r>
            <w:r w:rsidR="00AF6199" w:rsidRPr="00321220">
              <w:rPr>
                <w:noProof/>
                <w:webHidden/>
              </w:rPr>
            </w:r>
            <w:r w:rsidR="00AF6199" w:rsidRPr="00321220">
              <w:rPr>
                <w:noProof/>
                <w:webHidden/>
              </w:rPr>
              <w:fldChar w:fldCharType="separate"/>
            </w:r>
            <w:r w:rsidR="00AF6199" w:rsidRPr="00321220">
              <w:rPr>
                <w:noProof/>
                <w:webHidden/>
              </w:rPr>
              <w:t>17</w:t>
            </w:r>
            <w:r w:rsidR="00AF6199" w:rsidRPr="00321220">
              <w:rPr>
                <w:noProof/>
                <w:webHidden/>
              </w:rPr>
              <w:fldChar w:fldCharType="end"/>
            </w:r>
          </w:hyperlink>
        </w:p>
        <w:p w14:paraId="1BFBF1F4" w14:textId="4780E3C7"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16" w:history="1">
            <w:r w:rsidR="00AF6199" w:rsidRPr="00321220">
              <w:rPr>
                <w:rStyle w:val="Hyperlink"/>
              </w:rPr>
              <w:t>1.13</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Leidimai, licencijos ir suderinimai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_Toc69990916 \h </w:instrText>
            </w:r>
            <w:r w:rsidR="00AF6199" w:rsidRPr="00321220">
              <w:rPr>
                <w:noProof/>
                <w:webHidden/>
              </w:rPr>
            </w:r>
            <w:r w:rsidR="00AF6199" w:rsidRPr="00321220">
              <w:rPr>
                <w:noProof/>
                <w:webHidden/>
              </w:rPr>
              <w:fldChar w:fldCharType="separate"/>
            </w:r>
            <w:r w:rsidR="00AF6199" w:rsidRPr="00321220">
              <w:rPr>
                <w:noProof/>
                <w:webHidden/>
              </w:rPr>
              <w:t>18</w:t>
            </w:r>
            <w:r w:rsidR="00AF6199" w:rsidRPr="00321220">
              <w:rPr>
                <w:noProof/>
                <w:webHidden/>
              </w:rPr>
              <w:fldChar w:fldCharType="end"/>
            </w:r>
          </w:hyperlink>
        </w:p>
        <w:p w14:paraId="2B7DD9BC" w14:textId="56F78BD9"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17" w:history="1">
            <w:r w:rsidR="00AF6199" w:rsidRPr="00321220">
              <w:rPr>
                <w:rStyle w:val="Hyperlink"/>
              </w:rPr>
              <w:t>1.14</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Techninės sąlygos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_Toc69990917 \h </w:instrText>
            </w:r>
            <w:r w:rsidR="00AF6199" w:rsidRPr="00321220">
              <w:rPr>
                <w:noProof/>
                <w:webHidden/>
              </w:rPr>
            </w:r>
            <w:r w:rsidR="00AF6199" w:rsidRPr="00321220">
              <w:rPr>
                <w:noProof/>
                <w:webHidden/>
              </w:rPr>
              <w:fldChar w:fldCharType="separate"/>
            </w:r>
            <w:r w:rsidR="00AF6199" w:rsidRPr="00321220">
              <w:rPr>
                <w:noProof/>
                <w:webHidden/>
              </w:rPr>
              <w:t>19</w:t>
            </w:r>
            <w:r w:rsidR="00AF6199" w:rsidRPr="00321220">
              <w:rPr>
                <w:noProof/>
                <w:webHidden/>
              </w:rPr>
              <w:fldChar w:fldCharType="end"/>
            </w:r>
          </w:hyperlink>
        </w:p>
        <w:p w14:paraId="1616CEB3" w14:textId="71659A0B"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18" w:history="1">
            <w:r w:rsidR="00AF6199" w:rsidRPr="00321220">
              <w:rPr>
                <w:rStyle w:val="Hyperlink"/>
              </w:rPr>
              <w:t>1.15</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Patalpos Rangovo darbuotojams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_Toc69990918 \h </w:instrText>
            </w:r>
            <w:r w:rsidR="00AF6199" w:rsidRPr="00321220">
              <w:rPr>
                <w:noProof/>
                <w:webHidden/>
              </w:rPr>
            </w:r>
            <w:r w:rsidR="00AF6199" w:rsidRPr="00321220">
              <w:rPr>
                <w:noProof/>
                <w:webHidden/>
              </w:rPr>
              <w:fldChar w:fldCharType="separate"/>
            </w:r>
            <w:r w:rsidR="00AF6199" w:rsidRPr="00321220">
              <w:rPr>
                <w:noProof/>
                <w:webHidden/>
              </w:rPr>
              <w:t>19</w:t>
            </w:r>
            <w:r w:rsidR="00AF6199" w:rsidRPr="00321220">
              <w:rPr>
                <w:noProof/>
                <w:webHidden/>
              </w:rPr>
              <w:fldChar w:fldCharType="end"/>
            </w:r>
          </w:hyperlink>
        </w:p>
        <w:p w14:paraId="040474DC" w14:textId="5E10DE21"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19" w:history="1">
            <w:r w:rsidR="00AF6199" w:rsidRPr="00321220">
              <w:rPr>
                <w:rStyle w:val="Hyperlink"/>
              </w:rPr>
              <w:t>1.16</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Laikina vandens, elektros tiekimo ir sanitarinė įranga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_Toc69990919 \h </w:instrText>
            </w:r>
            <w:r w:rsidR="00AF6199" w:rsidRPr="00321220">
              <w:rPr>
                <w:noProof/>
                <w:webHidden/>
              </w:rPr>
            </w:r>
            <w:r w:rsidR="00AF6199" w:rsidRPr="00321220">
              <w:rPr>
                <w:noProof/>
                <w:webHidden/>
              </w:rPr>
              <w:fldChar w:fldCharType="separate"/>
            </w:r>
            <w:r w:rsidR="00AF6199" w:rsidRPr="00321220">
              <w:rPr>
                <w:noProof/>
                <w:webHidden/>
              </w:rPr>
              <w:t>19</w:t>
            </w:r>
            <w:r w:rsidR="00AF6199" w:rsidRPr="00321220">
              <w:rPr>
                <w:noProof/>
                <w:webHidden/>
              </w:rPr>
              <w:fldChar w:fldCharType="end"/>
            </w:r>
          </w:hyperlink>
        </w:p>
        <w:p w14:paraId="3A03C881" w14:textId="1AD7A9AE"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20" w:history="1">
            <w:r w:rsidR="00AF6199" w:rsidRPr="00321220">
              <w:rPr>
                <w:rStyle w:val="Hyperlink"/>
              </w:rPr>
              <w:t>1.16.2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Instruktavimas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_Toc69990920 \h </w:instrText>
            </w:r>
            <w:r w:rsidR="00AF6199" w:rsidRPr="00321220">
              <w:rPr>
                <w:noProof/>
                <w:webHidden/>
              </w:rPr>
            </w:r>
            <w:r w:rsidR="00AF6199" w:rsidRPr="00321220">
              <w:rPr>
                <w:noProof/>
                <w:webHidden/>
              </w:rPr>
              <w:fldChar w:fldCharType="separate"/>
            </w:r>
            <w:r w:rsidR="00AF6199" w:rsidRPr="00321220">
              <w:rPr>
                <w:noProof/>
                <w:webHidden/>
              </w:rPr>
              <w:t>20</w:t>
            </w:r>
            <w:r w:rsidR="00AF6199" w:rsidRPr="00321220">
              <w:rPr>
                <w:noProof/>
                <w:webHidden/>
              </w:rPr>
              <w:fldChar w:fldCharType="end"/>
            </w:r>
          </w:hyperlink>
        </w:p>
        <w:p w14:paraId="3E2FD9A0" w14:textId="2853EF04" w:rsidR="00AF6199" w:rsidRPr="00321220" w:rsidRDefault="008B02B1">
          <w:pPr>
            <w:pStyle w:val="TOC1"/>
            <w:tabs>
              <w:tab w:val="left" w:pos="440"/>
              <w:tab w:val="right" w:leader="dot" w:pos="10195"/>
            </w:tabs>
            <w:rPr>
              <w:rFonts w:asciiTheme="minorHAnsi" w:eastAsiaTheme="minorEastAsia" w:hAnsiTheme="minorHAnsi" w:cstheme="minorBidi"/>
              <w:b w:val="0"/>
              <w:bCs w:val="0"/>
              <w:caps w:val="0"/>
              <w:noProof/>
              <w:sz w:val="22"/>
              <w:szCs w:val="22"/>
              <w:lang w:eastAsia="lt-LT"/>
            </w:rPr>
          </w:pPr>
          <w:hyperlink w:anchor="_Toc69990921" w:history="1">
            <w:r w:rsidR="00AF6199" w:rsidRPr="00321220">
              <w:rPr>
                <w:rStyle w:val="Hyperlink"/>
              </w:rPr>
              <w:t>2.</w:t>
            </w:r>
            <w:r w:rsidR="00AF6199" w:rsidRPr="00321220">
              <w:rPr>
                <w:rFonts w:asciiTheme="minorHAnsi" w:eastAsiaTheme="minorEastAsia" w:hAnsiTheme="minorHAnsi" w:cstheme="minorBidi"/>
                <w:b w:val="0"/>
                <w:bCs w:val="0"/>
                <w:caps w:val="0"/>
                <w:noProof/>
                <w:sz w:val="22"/>
                <w:szCs w:val="22"/>
                <w:lang w:eastAsia="lt-LT"/>
              </w:rPr>
              <w:tab/>
            </w:r>
            <w:r w:rsidR="00AF6199" w:rsidRPr="00321220">
              <w:rPr>
                <w:rStyle w:val="Hyperlink"/>
              </w:rPr>
              <w:t>Architektūrinės dalies specifikacijos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_Toc69990921 \h </w:instrText>
            </w:r>
            <w:r w:rsidR="00AF6199" w:rsidRPr="00321220">
              <w:rPr>
                <w:noProof/>
                <w:webHidden/>
              </w:rPr>
            </w:r>
            <w:r w:rsidR="00AF6199" w:rsidRPr="00321220">
              <w:rPr>
                <w:noProof/>
                <w:webHidden/>
              </w:rPr>
              <w:fldChar w:fldCharType="separate"/>
            </w:r>
            <w:r w:rsidR="00AF6199" w:rsidRPr="00321220">
              <w:rPr>
                <w:noProof/>
                <w:webHidden/>
              </w:rPr>
              <w:t>20</w:t>
            </w:r>
            <w:r w:rsidR="00AF6199" w:rsidRPr="00321220">
              <w:rPr>
                <w:noProof/>
                <w:webHidden/>
              </w:rPr>
              <w:fldChar w:fldCharType="end"/>
            </w:r>
          </w:hyperlink>
        </w:p>
        <w:p w14:paraId="4CBCA405" w14:textId="1BE7A958"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22" w:history="1">
            <w:r w:rsidR="00AF6199" w:rsidRPr="00321220">
              <w:rPr>
                <w:rStyle w:val="Hyperlink"/>
              </w:rPr>
              <w:t>2.1</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Architektūriniai darbai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_Toc69990922 \h </w:instrText>
            </w:r>
            <w:r w:rsidR="00AF6199" w:rsidRPr="00321220">
              <w:rPr>
                <w:noProof/>
                <w:webHidden/>
              </w:rPr>
            </w:r>
            <w:r w:rsidR="00AF6199" w:rsidRPr="00321220">
              <w:rPr>
                <w:noProof/>
                <w:webHidden/>
              </w:rPr>
              <w:fldChar w:fldCharType="separate"/>
            </w:r>
            <w:r w:rsidR="00AF6199" w:rsidRPr="00321220">
              <w:rPr>
                <w:noProof/>
                <w:webHidden/>
              </w:rPr>
              <w:t>20</w:t>
            </w:r>
            <w:r w:rsidR="00AF6199" w:rsidRPr="00321220">
              <w:rPr>
                <w:noProof/>
                <w:webHidden/>
              </w:rPr>
              <w:fldChar w:fldCharType="end"/>
            </w:r>
          </w:hyperlink>
        </w:p>
        <w:p w14:paraId="7BED25EF" w14:textId="77F7126F"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23" w:history="1">
            <w:r w:rsidR="00AF6199" w:rsidRPr="00321220">
              <w:rPr>
                <w:rStyle w:val="Hyperlink"/>
              </w:rPr>
              <w:t>2.1.1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Pateikiami dokumentai ir medžiagų tvirtinimas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_Toc69990923 \h </w:instrText>
            </w:r>
            <w:r w:rsidR="00AF6199" w:rsidRPr="00321220">
              <w:rPr>
                <w:noProof/>
                <w:webHidden/>
              </w:rPr>
            </w:r>
            <w:r w:rsidR="00AF6199" w:rsidRPr="00321220">
              <w:rPr>
                <w:noProof/>
                <w:webHidden/>
              </w:rPr>
              <w:fldChar w:fldCharType="separate"/>
            </w:r>
            <w:r w:rsidR="00AF6199" w:rsidRPr="00321220">
              <w:rPr>
                <w:noProof/>
                <w:webHidden/>
              </w:rPr>
              <w:t>20</w:t>
            </w:r>
            <w:r w:rsidR="00AF6199" w:rsidRPr="00321220">
              <w:rPr>
                <w:noProof/>
                <w:webHidden/>
              </w:rPr>
              <w:fldChar w:fldCharType="end"/>
            </w:r>
          </w:hyperlink>
        </w:p>
        <w:p w14:paraId="53D54506" w14:textId="70D4D8C4"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24" w:history="1">
            <w:r w:rsidR="00AF6199" w:rsidRPr="00321220">
              <w:rPr>
                <w:rStyle w:val="Hyperlink"/>
              </w:rPr>
              <w:t>2.1.2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Durys, langai ir garažo vartai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_Toc69990924 \h </w:instrText>
            </w:r>
            <w:r w:rsidR="00AF6199" w:rsidRPr="00321220">
              <w:rPr>
                <w:noProof/>
                <w:webHidden/>
              </w:rPr>
            </w:r>
            <w:r w:rsidR="00AF6199" w:rsidRPr="00321220">
              <w:rPr>
                <w:noProof/>
                <w:webHidden/>
              </w:rPr>
              <w:fldChar w:fldCharType="separate"/>
            </w:r>
            <w:r w:rsidR="00AF6199" w:rsidRPr="00321220">
              <w:rPr>
                <w:noProof/>
                <w:webHidden/>
              </w:rPr>
              <w:t>20</w:t>
            </w:r>
            <w:r w:rsidR="00AF6199" w:rsidRPr="00321220">
              <w:rPr>
                <w:noProof/>
                <w:webHidden/>
              </w:rPr>
              <w:fldChar w:fldCharType="end"/>
            </w:r>
          </w:hyperlink>
        </w:p>
        <w:p w14:paraId="37C5D31E" w14:textId="0CE95962"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25" w:history="1">
            <w:r w:rsidR="00AF6199" w:rsidRPr="00321220">
              <w:rPr>
                <w:rStyle w:val="Hyperlink"/>
              </w:rPr>
              <w:t>2.1.3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Apdaila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_Toc69990925 \h </w:instrText>
            </w:r>
            <w:r w:rsidR="00AF6199" w:rsidRPr="00321220">
              <w:rPr>
                <w:noProof/>
                <w:webHidden/>
              </w:rPr>
            </w:r>
            <w:r w:rsidR="00AF6199" w:rsidRPr="00321220">
              <w:rPr>
                <w:noProof/>
                <w:webHidden/>
              </w:rPr>
              <w:fldChar w:fldCharType="separate"/>
            </w:r>
            <w:r w:rsidR="00AF6199" w:rsidRPr="00321220">
              <w:rPr>
                <w:noProof/>
                <w:webHidden/>
              </w:rPr>
              <w:t>21</w:t>
            </w:r>
            <w:r w:rsidR="00AF6199" w:rsidRPr="00321220">
              <w:rPr>
                <w:noProof/>
                <w:webHidden/>
              </w:rPr>
              <w:fldChar w:fldCharType="end"/>
            </w:r>
          </w:hyperlink>
        </w:p>
        <w:p w14:paraId="3B40FADE" w14:textId="041E8F49"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26" w:history="1">
            <w:r w:rsidR="00AF6199" w:rsidRPr="00321220">
              <w:rPr>
                <w:rStyle w:val="Hyperlink"/>
              </w:rPr>
              <w:t>2.1.4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Dažymas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_Toc69990926 \h </w:instrText>
            </w:r>
            <w:r w:rsidR="00AF6199" w:rsidRPr="00321220">
              <w:rPr>
                <w:noProof/>
                <w:webHidden/>
              </w:rPr>
            </w:r>
            <w:r w:rsidR="00AF6199" w:rsidRPr="00321220">
              <w:rPr>
                <w:noProof/>
                <w:webHidden/>
              </w:rPr>
              <w:fldChar w:fldCharType="separate"/>
            </w:r>
            <w:r w:rsidR="00AF6199" w:rsidRPr="00321220">
              <w:rPr>
                <w:noProof/>
                <w:webHidden/>
              </w:rPr>
              <w:t>22</w:t>
            </w:r>
            <w:r w:rsidR="00AF6199" w:rsidRPr="00321220">
              <w:rPr>
                <w:noProof/>
                <w:webHidden/>
              </w:rPr>
              <w:fldChar w:fldCharType="end"/>
            </w:r>
          </w:hyperlink>
        </w:p>
        <w:p w14:paraId="46E4EFBD" w14:textId="3A4D893F"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27" w:history="1">
            <w:r w:rsidR="00AF6199" w:rsidRPr="00321220">
              <w:rPr>
                <w:rStyle w:val="Hyperlink"/>
              </w:rPr>
              <w:t>2.1.5</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Patalpų apdailos lentelės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_Toc69990927 \h </w:instrText>
            </w:r>
            <w:r w:rsidR="00AF6199" w:rsidRPr="00321220">
              <w:rPr>
                <w:noProof/>
                <w:webHidden/>
              </w:rPr>
            </w:r>
            <w:r w:rsidR="00AF6199" w:rsidRPr="00321220">
              <w:rPr>
                <w:noProof/>
                <w:webHidden/>
              </w:rPr>
              <w:fldChar w:fldCharType="separate"/>
            </w:r>
            <w:r w:rsidR="00AF6199" w:rsidRPr="00321220">
              <w:rPr>
                <w:noProof/>
                <w:webHidden/>
              </w:rPr>
              <w:t>23</w:t>
            </w:r>
            <w:r w:rsidR="00AF6199" w:rsidRPr="00321220">
              <w:rPr>
                <w:noProof/>
                <w:webHidden/>
              </w:rPr>
              <w:fldChar w:fldCharType="end"/>
            </w:r>
          </w:hyperlink>
        </w:p>
        <w:p w14:paraId="57CDFE60" w14:textId="069EA193"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28" w:history="1">
            <w:r w:rsidR="00AF6199" w:rsidRPr="00321220">
              <w:rPr>
                <w:rStyle w:val="Hyperlink"/>
              </w:rPr>
              <w:t>2.2</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Aplinkos tvarkymas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_Toc69990928 \h </w:instrText>
            </w:r>
            <w:r w:rsidR="00AF6199" w:rsidRPr="00321220">
              <w:rPr>
                <w:noProof/>
                <w:webHidden/>
              </w:rPr>
            </w:r>
            <w:r w:rsidR="00AF6199" w:rsidRPr="00321220">
              <w:rPr>
                <w:noProof/>
                <w:webHidden/>
              </w:rPr>
              <w:fldChar w:fldCharType="separate"/>
            </w:r>
            <w:r w:rsidR="00AF6199" w:rsidRPr="00321220">
              <w:rPr>
                <w:noProof/>
                <w:webHidden/>
              </w:rPr>
              <w:t>24</w:t>
            </w:r>
            <w:r w:rsidR="00AF6199" w:rsidRPr="00321220">
              <w:rPr>
                <w:noProof/>
                <w:webHidden/>
              </w:rPr>
              <w:fldChar w:fldCharType="end"/>
            </w:r>
          </w:hyperlink>
        </w:p>
        <w:p w14:paraId="14A4851D" w14:textId="4BC76FA9"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29" w:history="1">
            <w:r w:rsidR="00AF6199" w:rsidRPr="00321220">
              <w:rPr>
                <w:rStyle w:val="Hyperlink"/>
              </w:rPr>
              <w:t>2.2.1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Nedengtų plotų išlyginimas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_Toc69990929 \h </w:instrText>
            </w:r>
            <w:r w:rsidR="00AF6199" w:rsidRPr="00321220">
              <w:rPr>
                <w:noProof/>
                <w:webHidden/>
              </w:rPr>
            </w:r>
            <w:r w:rsidR="00AF6199" w:rsidRPr="00321220">
              <w:rPr>
                <w:noProof/>
                <w:webHidden/>
              </w:rPr>
              <w:fldChar w:fldCharType="separate"/>
            </w:r>
            <w:r w:rsidR="00AF6199" w:rsidRPr="00321220">
              <w:rPr>
                <w:noProof/>
                <w:webHidden/>
              </w:rPr>
              <w:t>24</w:t>
            </w:r>
            <w:r w:rsidR="00AF6199" w:rsidRPr="00321220">
              <w:rPr>
                <w:noProof/>
                <w:webHidden/>
              </w:rPr>
              <w:fldChar w:fldCharType="end"/>
            </w:r>
          </w:hyperlink>
        </w:p>
        <w:p w14:paraId="06937405" w14:textId="68616CB8"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30" w:history="1">
            <w:r w:rsidR="00AF6199" w:rsidRPr="00321220">
              <w:rPr>
                <w:rStyle w:val="Hyperlink"/>
              </w:rPr>
              <w:t>2.2.2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Apželdinimas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_Toc69990930 \h </w:instrText>
            </w:r>
            <w:r w:rsidR="00AF6199" w:rsidRPr="00321220">
              <w:rPr>
                <w:noProof/>
                <w:webHidden/>
              </w:rPr>
            </w:r>
            <w:r w:rsidR="00AF6199" w:rsidRPr="00321220">
              <w:rPr>
                <w:noProof/>
                <w:webHidden/>
              </w:rPr>
              <w:fldChar w:fldCharType="separate"/>
            </w:r>
            <w:r w:rsidR="00AF6199" w:rsidRPr="00321220">
              <w:rPr>
                <w:noProof/>
                <w:webHidden/>
              </w:rPr>
              <w:t>24</w:t>
            </w:r>
            <w:r w:rsidR="00AF6199" w:rsidRPr="00321220">
              <w:rPr>
                <w:noProof/>
                <w:webHidden/>
              </w:rPr>
              <w:fldChar w:fldCharType="end"/>
            </w:r>
          </w:hyperlink>
        </w:p>
        <w:p w14:paraId="61D6860F" w14:textId="34BCB4CA" w:rsidR="00AF6199" w:rsidRPr="00321220" w:rsidRDefault="008B02B1">
          <w:pPr>
            <w:pStyle w:val="TOC1"/>
            <w:tabs>
              <w:tab w:val="left" w:pos="440"/>
              <w:tab w:val="right" w:leader="dot" w:pos="10195"/>
            </w:tabs>
            <w:rPr>
              <w:rFonts w:asciiTheme="minorHAnsi" w:eastAsiaTheme="minorEastAsia" w:hAnsiTheme="minorHAnsi" w:cstheme="minorBidi"/>
              <w:b w:val="0"/>
              <w:bCs w:val="0"/>
              <w:caps w:val="0"/>
              <w:noProof/>
              <w:sz w:val="22"/>
              <w:szCs w:val="22"/>
              <w:lang w:eastAsia="lt-LT"/>
            </w:rPr>
          </w:pPr>
          <w:hyperlink w:anchor="_Toc69990931" w:history="1">
            <w:r w:rsidR="00AF6199" w:rsidRPr="00321220">
              <w:rPr>
                <w:rStyle w:val="Hyperlink"/>
              </w:rPr>
              <w:t>3.</w:t>
            </w:r>
            <w:r w:rsidR="00AF6199" w:rsidRPr="00321220">
              <w:rPr>
                <w:rFonts w:asciiTheme="minorHAnsi" w:eastAsiaTheme="minorEastAsia" w:hAnsiTheme="minorHAnsi" w:cstheme="minorBidi"/>
                <w:b w:val="0"/>
                <w:bCs w:val="0"/>
                <w:caps w:val="0"/>
                <w:noProof/>
                <w:sz w:val="22"/>
                <w:szCs w:val="22"/>
                <w:lang w:eastAsia="lt-LT"/>
              </w:rPr>
              <w:tab/>
            </w:r>
            <w:r w:rsidR="00AF6199" w:rsidRPr="00321220">
              <w:rPr>
                <w:rStyle w:val="Hyperlink"/>
              </w:rPr>
              <w:t>Statybos darbai, Konstrukcijos ir vamzdynai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_Toc69990931 \h </w:instrText>
            </w:r>
            <w:r w:rsidR="00AF6199" w:rsidRPr="00321220">
              <w:rPr>
                <w:noProof/>
                <w:webHidden/>
              </w:rPr>
            </w:r>
            <w:r w:rsidR="00AF6199" w:rsidRPr="00321220">
              <w:rPr>
                <w:noProof/>
                <w:webHidden/>
              </w:rPr>
              <w:fldChar w:fldCharType="separate"/>
            </w:r>
            <w:r w:rsidR="00AF6199" w:rsidRPr="00321220">
              <w:rPr>
                <w:noProof/>
                <w:webHidden/>
              </w:rPr>
              <w:t>25</w:t>
            </w:r>
            <w:r w:rsidR="00AF6199" w:rsidRPr="00321220">
              <w:rPr>
                <w:noProof/>
                <w:webHidden/>
              </w:rPr>
              <w:fldChar w:fldCharType="end"/>
            </w:r>
          </w:hyperlink>
        </w:p>
        <w:p w14:paraId="7DE1C7A9" w14:textId="27A7365B"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32" w:history="1">
            <w:r w:rsidR="00AF6199" w:rsidRPr="00321220">
              <w:rPr>
                <w:rStyle w:val="Hyperlink"/>
              </w:rPr>
              <w:t>3.1</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Bendrieji konstrukciniai ir statybos reikalavimai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_Toc69990932 \h </w:instrText>
            </w:r>
            <w:r w:rsidR="00AF6199" w:rsidRPr="00321220">
              <w:rPr>
                <w:noProof/>
                <w:webHidden/>
              </w:rPr>
            </w:r>
            <w:r w:rsidR="00AF6199" w:rsidRPr="00321220">
              <w:rPr>
                <w:noProof/>
                <w:webHidden/>
              </w:rPr>
              <w:fldChar w:fldCharType="separate"/>
            </w:r>
            <w:r w:rsidR="00AF6199" w:rsidRPr="00321220">
              <w:rPr>
                <w:noProof/>
                <w:webHidden/>
              </w:rPr>
              <w:t>25</w:t>
            </w:r>
            <w:r w:rsidR="00AF6199" w:rsidRPr="00321220">
              <w:rPr>
                <w:noProof/>
                <w:webHidden/>
              </w:rPr>
              <w:fldChar w:fldCharType="end"/>
            </w:r>
          </w:hyperlink>
        </w:p>
        <w:p w14:paraId="59B592E8" w14:textId="70EFBA08"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33" w:history="1">
            <w:r w:rsidR="00AF6199" w:rsidRPr="00321220">
              <w:rPr>
                <w:rStyle w:val="Hyperlink"/>
              </w:rPr>
              <w:t>3.2</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Bendri reikalavimai statybos aikštelei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_Toc69990933 \h </w:instrText>
            </w:r>
            <w:r w:rsidR="00AF6199" w:rsidRPr="00321220">
              <w:rPr>
                <w:noProof/>
                <w:webHidden/>
              </w:rPr>
            </w:r>
            <w:r w:rsidR="00AF6199" w:rsidRPr="00321220">
              <w:rPr>
                <w:noProof/>
                <w:webHidden/>
              </w:rPr>
              <w:fldChar w:fldCharType="separate"/>
            </w:r>
            <w:r w:rsidR="00AF6199" w:rsidRPr="00321220">
              <w:rPr>
                <w:noProof/>
                <w:webHidden/>
              </w:rPr>
              <w:t>25</w:t>
            </w:r>
            <w:r w:rsidR="00AF6199" w:rsidRPr="00321220">
              <w:rPr>
                <w:noProof/>
                <w:webHidden/>
              </w:rPr>
              <w:fldChar w:fldCharType="end"/>
            </w:r>
          </w:hyperlink>
        </w:p>
        <w:p w14:paraId="25D1B981" w14:textId="1C235430"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34" w:history="1">
            <w:r w:rsidR="00AF6199" w:rsidRPr="00321220">
              <w:rPr>
                <w:rStyle w:val="Hyperlink"/>
              </w:rPr>
              <w:t>3.2.1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Riboženklių pastatymas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_Toc69990934 \h </w:instrText>
            </w:r>
            <w:r w:rsidR="00AF6199" w:rsidRPr="00321220">
              <w:rPr>
                <w:noProof/>
                <w:webHidden/>
              </w:rPr>
            </w:r>
            <w:r w:rsidR="00AF6199" w:rsidRPr="00321220">
              <w:rPr>
                <w:noProof/>
                <w:webHidden/>
              </w:rPr>
              <w:fldChar w:fldCharType="separate"/>
            </w:r>
            <w:r w:rsidR="00AF6199" w:rsidRPr="00321220">
              <w:rPr>
                <w:noProof/>
                <w:webHidden/>
              </w:rPr>
              <w:t>25</w:t>
            </w:r>
            <w:r w:rsidR="00AF6199" w:rsidRPr="00321220">
              <w:rPr>
                <w:noProof/>
                <w:webHidden/>
              </w:rPr>
              <w:fldChar w:fldCharType="end"/>
            </w:r>
          </w:hyperlink>
        </w:p>
        <w:p w14:paraId="79C660ED" w14:textId="777ADC67"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35" w:history="1">
            <w:r w:rsidR="00AF6199" w:rsidRPr="00321220">
              <w:rPr>
                <w:rStyle w:val="Hyperlink"/>
              </w:rPr>
              <w:t>3.2.2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Požeminės komunikacijos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_Toc69990935 \h </w:instrText>
            </w:r>
            <w:r w:rsidR="00AF6199" w:rsidRPr="00321220">
              <w:rPr>
                <w:noProof/>
                <w:webHidden/>
              </w:rPr>
            </w:r>
            <w:r w:rsidR="00AF6199" w:rsidRPr="00321220">
              <w:rPr>
                <w:noProof/>
                <w:webHidden/>
              </w:rPr>
              <w:fldChar w:fldCharType="separate"/>
            </w:r>
            <w:r w:rsidR="00AF6199" w:rsidRPr="00321220">
              <w:rPr>
                <w:noProof/>
                <w:webHidden/>
              </w:rPr>
              <w:t>26</w:t>
            </w:r>
            <w:r w:rsidR="00AF6199" w:rsidRPr="00321220">
              <w:rPr>
                <w:noProof/>
                <w:webHidden/>
              </w:rPr>
              <w:fldChar w:fldCharType="end"/>
            </w:r>
          </w:hyperlink>
        </w:p>
        <w:p w14:paraId="4A8166D9" w14:textId="04B8F370"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36" w:history="1">
            <w:r w:rsidR="00AF6199" w:rsidRPr="00321220">
              <w:rPr>
                <w:rStyle w:val="Hyperlink"/>
              </w:rPr>
              <w:t>3.2.3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Statybvietės išvalymas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_Toc69990936 \h </w:instrText>
            </w:r>
            <w:r w:rsidR="00AF6199" w:rsidRPr="00321220">
              <w:rPr>
                <w:noProof/>
                <w:webHidden/>
              </w:rPr>
            </w:r>
            <w:r w:rsidR="00AF6199" w:rsidRPr="00321220">
              <w:rPr>
                <w:noProof/>
                <w:webHidden/>
              </w:rPr>
              <w:fldChar w:fldCharType="separate"/>
            </w:r>
            <w:r w:rsidR="00AF6199" w:rsidRPr="00321220">
              <w:rPr>
                <w:noProof/>
                <w:webHidden/>
              </w:rPr>
              <w:t>26</w:t>
            </w:r>
            <w:r w:rsidR="00AF6199" w:rsidRPr="00321220">
              <w:rPr>
                <w:noProof/>
                <w:webHidden/>
              </w:rPr>
              <w:fldChar w:fldCharType="end"/>
            </w:r>
          </w:hyperlink>
        </w:p>
        <w:p w14:paraId="61536B52" w14:textId="6B078ABA"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37" w:history="1">
            <w:r w:rsidR="00AF6199" w:rsidRPr="00321220">
              <w:rPr>
                <w:rStyle w:val="Hyperlink"/>
              </w:rPr>
              <w:t>3.2.4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Ardymas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_Toc69990937 \h </w:instrText>
            </w:r>
            <w:r w:rsidR="00AF6199" w:rsidRPr="00321220">
              <w:rPr>
                <w:noProof/>
                <w:webHidden/>
              </w:rPr>
            </w:r>
            <w:r w:rsidR="00AF6199" w:rsidRPr="00321220">
              <w:rPr>
                <w:noProof/>
                <w:webHidden/>
              </w:rPr>
              <w:fldChar w:fldCharType="separate"/>
            </w:r>
            <w:r w:rsidR="00AF6199" w:rsidRPr="00321220">
              <w:rPr>
                <w:noProof/>
                <w:webHidden/>
              </w:rPr>
              <w:t>26</w:t>
            </w:r>
            <w:r w:rsidR="00AF6199" w:rsidRPr="00321220">
              <w:rPr>
                <w:noProof/>
                <w:webHidden/>
              </w:rPr>
              <w:fldChar w:fldCharType="end"/>
            </w:r>
          </w:hyperlink>
        </w:p>
        <w:p w14:paraId="5849167C" w14:textId="7FA1D63C"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38" w:history="1">
            <w:r w:rsidR="00AF6199" w:rsidRPr="00321220">
              <w:rPr>
                <w:rStyle w:val="Hyperlink"/>
              </w:rPr>
              <w:t>3.3</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Bendri reikalavimai naudojamoms remontinėms medžiagoms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_Toc69990938 \h </w:instrText>
            </w:r>
            <w:r w:rsidR="00AF6199" w:rsidRPr="00321220">
              <w:rPr>
                <w:noProof/>
                <w:webHidden/>
              </w:rPr>
            </w:r>
            <w:r w:rsidR="00AF6199" w:rsidRPr="00321220">
              <w:rPr>
                <w:noProof/>
                <w:webHidden/>
              </w:rPr>
              <w:fldChar w:fldCharType="separate"/>
            </w:r>
            <w:r w:rsidR="00AF6199" w:rsidRPr="00321220">
              <w:rPr>
                <w:noProof/>
                <w:webHidden/>
              </w:rPr>
              <w:t>26</w:t>
            </w:r>
            <w:r w:rsidR="00AF6199" w:rsidRPr="00321220">
              <w:rPr>
                <w:noProof/>
                <w:webHidden/>
              </w:rPr>
              <w:fldChar w:fldCharType="end"/>
            </w:r>
          </w:hyperlink>
        </w:p>
        <w:p w14:paraId="06F069E4" w14:textId="05528D44"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39" w:history="1">
            <w:r w:rsidR="00AF6199" w:rsidRPr="00321220">
              <w:rPr>
                <w:rStyle w:val="Hyperlink"/>
              </w:rPr>
              <w:t>3.3.1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Betoninio paviršiaus paruošimas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_Toc69990939 \h </w:instrText>
            </w:r>
            <w:r w:rsidR="00AF6199" w:rsidRPr="00321220">
              <w:rPr>
                <w:noProof/>
                <w:webHidden/>
              </w:rPr>
            </w:r>
            <w:r w:rsidR="00AF6199" w:rsidRPr="00321220">
              <w:rPr>
                <w:noProof/>
                <w:webHidden/>
              </w:rPr>
              <w:fldChar w:fldCharType="separate"/>
            </w:r>
            <w:r w:rsidR="00AF6199" w:rsidRPr="00321220">
              <w:rPr>
                <w:noProof/>
                <w:webHidden/>
              </w:rPr>
              <w:t>26</w:t>
            </w:r>
            <w:r w:rsidR="00AF6199" w:rsidRPr="00321220">
              <w:rPr>
                <w:noProof/>
                <w:webHidden/>
              </w:rPr>
              <w:fldChar w:fldCharType="end"/>
            </w:r>
          </w:hyperlink>
        </w:p>
        <w:p w14:paraId="501B174F" w14:textId="1F28FD3C"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40" w:history="1">
            <w:r w:rsidR="00AF6199" w:rsidRPr="00321220">
              <w:rPr>
                <w:rStyle w:val="Hyperlink"/>
              </w:rPr>
              <w:t>3.3.2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Remontinis skiedinys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_Toc69990940 \h </w:instrText>
            </w:r>
            <w:r w:rsidR="00AF6199" w:rsidRPr="00321220">
              <w:rPr>
                <w:noProof/>
                <w:webHidden/>
              </w:rPr>
            </w:r>
            <w:r w:rsidR="00AF6199" w:rsidRPr="00321220">
              <w:rPr>
                <w:noProof/>
                <w:webHidden/>
              </w:rPr>
              <w:fldChar w:fldCharType="separate"/>
            </w:r>
            <w:r w:rsidR="00AF6199" w:rsidRPr="00321220">
              <w:rPr>
                <w:noProof/>
                <w:webHidden/>
              </w:rPr>
              <w:t>27</w:t>
            </w:r>
            <w:r w:rsidR="00AF6199" w:rsidRPr="00321220">
              <w:rPr>
                <w:noProof/>
                <w:webHidden/>
              </w:rPr>
              <w:fldChar w:fldCharType="end"/>
            </w:r>
          </w:hyperlink>
        </w:p>
        <w:p w14:paraId="3A5A167A" w14:textId="53545F45"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41" w:history="1">
            <w:r w:rsidR="00AF6199" w:rsidRPr="00321220">
              <w:rPr>
                <w:rStyle w:val="Hyperlink"/>
              </w:rPr>
              <w:t>3.3.3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Antikorozinė armatūros apsauga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_Toc69990941 \h </w:instrText>
            </w:r>
            <w:r w:rsidR="00AF6199" w:rsidRPr="00321220">
              <w:rPr>
                <w:noProof/>
                <w:webHidden/>
              </w:rPr>
            </w:r>
            <w:r w:rsidR="00AF6199" w:rsidRPr="00321220">
              <w:rPr>
                <w:noProof/>
                <w:webHidden/>
              </w:rPr>
              <w:fldChar w:fldCharType="separate"/>
            </w:r>
            <w:r w:rsidR="00AF6199" w:rsidRPr="00321220">
              <w:rPr>
                <w:noProof/>
                <w:webHidden/>
              </w:rPr>
              <w:t>27</w:t>
            </w:r>
            <w:r w:rsidR="00AF6199" w:rsidRPr="00321220">
              <w:rPr>
                <w:noProof/>
                <w:webHidden/>
              </w:rPr>
              <w:fldChar w:fldCharType="end"/>
            </w:r>
          </w:hyperlink>
        </w:p>
        <w:p w14:paraId="2D1D2BED" w14:textId="2736BC79"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42" w:history="1">
            <w:r w:rsidR="00AF6199" w:rsidRPr="00321220">
              <w:rPr>
                <w:rStyle w:val="Hyperlink"/>
              </w:rPr>
              <w:t>3.3.4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Gruntas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_Toc69990942 \h </w:instrText>
            </w:r>
            <w:r w:rsidR="00AF6199" w:rsidRPr="00321220">
              <w:rPr>
                <w:noProof/>
                <w:webHidden/>
              </w:rPr>
            </w:r>
            <w:r w:rsidR="00AF6199" w:rsidRPr="00321220">
              <w:rPr>
                <w:noProof/>
                <w:webHidden/>
              </w:rPr>
              <w:fldChar w:fldCharType="separate"/>
            </w:r>
            <w:r w:rsidR="00AF6199" w:rsidRPr="00321220">
              <w:rPr>
                <w:noProof/>
                <w:webHidden/>
              </w:rPr>
              <w:t>27</w:t>
            </w:r>
            <w:r w:rsidR="00AF6199" w:rsidRPr="00321220">
              <w:rPr>
                <w:noProof/>
                <w:webHidden/>
              </w:rPr>
              <w:fldChar w:fldCharType="end"/>
            </w:r>
          </w:hyperlink>
        </w:p>
        <w:p w14:paraId="532AE243" w14:textId="265F3915"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43" w:history="1">
            <w:r w:rsidR="00AF6199" w:rsidRPr="00321220">
              <w:rPr>
                <w:rStyle w:val="Hyperlink"/>
              </w:rPr>
              <w:t>3.3.5</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Nuotekoms atspari mineralinė danga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_Toc69990943 \h </w:instrText>
            </w:r>
            <w:r w:rsidR="00AF6199" w:rsidRPr="00321220">
              <w:rPr>
                <w:noProof/>
                <w:webHidden/>
              </w:rPr>
            </w:r>
            <w:r w:rsidR="00AF6199" w:rsidRPr="00321220">
              <w:rPr>
                <w:noProof/>
                <w:webHidden/>
              </w:rPr>
              <w:fldChar w:fldCharType="separate"/>
            </w:r>
            <w:r w:rsidR="00AF6199" w:rsidRPr="00321220">
              <w:rPr>
                <w:noProof/>
                <w:webHidden/>
              </w:rPr>
              <w:t>27</w:t>
            </w:r>
            <w:r w:rsidR="00AF6199" w:rsidRPr="00321220">
              <w:rPr>
                <w:noProof/>
                <w:webHidden/>
              </w:rPr>
              <w:fldChar w:fldCharType="end"/>
            </w:r>
          </w:hyperlink>
        </w:p>
        <w:p w14:paraId="2F3702E7" w14:textId="1C6654A2"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44" w:history="1">
            <w:r w:rsidR="00AF6199" w:rsidRPr="00321220">
              <w:rPr>
                <w:rStyle w:val="Hyperlink"/>
              </w:rPr>
              <w:t>3.3.6</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Sandariklis skirtas nuotekų lygio svyravimo plotui padengti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_Toc69990944 \h </w:instrText>
            </w:r>
            <w:r w:rsidR="00AF6199" w:rsidRPr="00321220">
              <w:rPr>
                <w:noProof/>
                <w:webHidden/>
              </w:rPr>
            </w:r>
            <w:r w:rsidR="00AF6199" w:rsidRPr="00321220">
              <w:rPr>
                <w:noProof/>
                <w:webHidden/>
              </w:rPr>
              <w:fldChar w:fldCharType="separate"/>
            </w:r>
            <w:r w:rsidR="00AF6199" w:rsidRPr="00321220">
              <w:rPr>
                <w:noProof/>
                <w:webHidden/>
              </w:rPr>
              <w:t>27</w:t>
            </w:r>
            <w:r w:rsidR="00AF6199" w:rsidRPr="00321220">
              <w:rPr>
                <w:noProof/>
                <w:webHidden/>
              </w:rPr>
              <w:fldChar w:fldCharType="end"/>
            </w:r>
          </w:hyperlink>
        </w:p>
        <w:p w14:paraId="6C77143C" w14:textId="49E4523D"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45" w:history="1">
            <w:r w:rsidR="00AF6199" w:rsidRPr="00321220">
              <w:rPr>
                <w:rStyle w:val="Hyperlink"/>
              </w:rPr>
              <w:t>3.4</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Betono darbai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_Toc69990945 \h </w:instrText>
            </w:r>
            <w:r w:rsidR="00AF6199" w:rsidRPr="00321220">
              <w:rPr>
                <w:noProof/>
                <w:webHidden/>
              </w:rPr>
            </w:r>
            <w:r w:rsidR="00AF6199" w:rsidRPr="00321220">
              <w:rPr>
                <w:noProof/>
                <w:webHidden/>
              </w:rPr>
              <w:fldChar w:fldCharType="separate"/>
            </w:r>
            <w:r w:rsidR="00AF6199" w:rsidRPr="00321220">
              <w:rPr>
                <w:noProof/>
                <w:webHidden/>
              </w:rPr>
              <w:t>28</w:t>
            </w:r>
            <w:r w:rsidR="00AF6199" w:rsidRPr="00321220">
              <w:rPr>
                <w:noProof/>
                <w:webHidden/>
              </w:rPr>
              <w:fldChar w:fldCharType="end"/>
            </w:r>
          </w:hyperlink>
        </w:p>
        <w:p w14:paraId="2F50241B" w14:textId="4198D41F"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46" w:history="1">
            <w:r w:rsidR="00AF6199" w:rsidRPr="00321220">
              <w:rPr>
                <w:rStyle w:val="Hyperlink"/>
              </w:rPr>
              <w:t>3.4.1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Bendroji dalis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_Toc69990946 \h </w:instrText>
            </w:r>
            <w:r w:rsidR="00AF6199" w:rsidRPr="00321220">
              <w:rPr>
                <w:noProof/>
                <w:webHidden/>
              </w:rPr>
            </w:r>
            <w:r w:rsidR="00AF6199" w:rsidRPr="00321220">
              <w:rPr>
                <w:noProof/>
                <w:webHidden/>
              </w:rPr>
              <w:fldChar w:fldCharType="separate"/>
            </w:r>
            <w:r w:rsidR="00AF6199" w:rsidRPr="00321220">
              <w:rPr>
                <w:noProof/>
                <w:webHidden/>
              </w:rPr>
              <w:t>28</w:t>
            </w:r>
            <w:r w:rsidR="00AF6199" w:rsidRPr="00321220">
              <w:rPr>
                <w:noProof/>
                <w:webHidden/>
              </w:rPr>
              <w:fldChar w:fldCharType="end"/>
            </w:r>
          </w:hyperlink>
        </w:p>
        <w:p w14:paraId="3085DF46" w14:textId="6C1131A3"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47" w:history="1">
            <w:r w:rsidR="00AF6199" w:rsidRPr="00321220">
              <w:rPr>
                <w:rStyle w:val="Hyperlink"/>
              </w:rPr>
              <w:t>3.4.2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Naudojamos medžiagos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_Toc69990947 \h </w:instrText>
            </w:r>
            <w:r w:rsidR="00AF6199" w:rsidRPr="00321220">
              <w:rPr>
                <w:noProof/>
                <w:webHidden/>
              </w:rPr>
            </w:r>
            <w:r w:rsidR="00AF6199" w:rsidRPr="00321220">
              <w:rPr>
                <w:noProof/>
                <w:webHidden/>
              </w:rPr>
              <w:fldChar w:fldCharType="separate"/>
            </w:r>
            <w:r w:rsidR="00AF6199" w:rsidRPr="00321220">
              <w:rPr>
                <w:noProof/>
                <w:webHidden/>
              </w:rPr>
              <w:t>28</w:t>
            </w:r>
            <w:r w:rsidR="00AF6199" w:rsidRPr="00321220">
              <w:rPr>
                <w:noProof/>
                <w:webHidden/>
              </w:rPr>
              <w:fldChar w:fldCharType="end"/>
            </w:r>
          </w:hyperlink>
        </w:p>
        <w:p w14:paraId="1AD35480" w14:textId="7C7EFA8E"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48" w:history="1">
            <w:r w:rsidR="00AF6199" w:rsidRPr="00321220">
              <w:rPr>
                <w:rStyle w:val="Hyperlink"/>
              </w:rPr>
              <w:t>3.4.3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Kokybės kontrolė</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_Toc69990948 \h </w:instrText>
            </w:r>
            <w:r w:rsidR="00AF6199" w:rsidRPr="00321220">
              <w:rPr>
                <w:noProof/>
                <w:webHidden/>
              </w:rPr>
            </w:r>
            <w:r w:rsidR="00AF6199" w:rsidRPr="00321220">
              <w:rPr>
                <w:noProof/>
                <w:webHidden/>
              </w:rPr>
              <w:fldChar w:fldCharType="separate"/>
            </w:r>
            <w:r w:rsidR="00AF6199" w:rsidRPr="00321220">
              <w:rPr>
                <w:noProof/>
                <w:webHidden/>
              </w:rPr>
              <w:t>29</w:t>
            </w:r>
            <w:r w:rsidR="00AF6199" w:rsidRPr="00321220">
              <w:rPr>
                <w:noProof/>
                <w:webHidden/>
              </w:rPr>
              <w:fldChar w:fldCharType="end"/>
            </w:r>
          </w:hyperlink>
        </w:p>
        <w:p w14:paraId="385D84B2" w14:textId="11DAFA61"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49" w:history="1">
            <w:r w:rsidR="00AF6199" w:rsidRPr="00321220">
              <w:rPr>
                <w:rStyle w:val="Hyperlink"/>
              </w:rPr>
              <w:t>3.4.4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Armavimas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_Toc69990949 \h </w:instrText>
            </w:r>
            <w:r w:rsidR="00AF6199" w:rsidRPr="00321220">
              <w:rPr>
                <w:noProof/>
                <w:webHidden/>
              </w:rPr>
            </w:r>
            <w:r w:rsidR="00AF6199" w:rsidRPr="00321220">
              <w:rPr>
                <w:noProof/>
                <w:webHidden/>
              </w:rPr>
              <w:fldChar w:fldCharType="separate"/>
            </w:r>
            <w:r w:rsidR="00AF6199" w:rsidRPr="00321220">
              <w:rPr>
                <w:noProof/>
                <w:webHidden/>
              </w:rPr>
              <w:t>30</w:t>
            </w:r>
            <w:r w:rsidR="00AF6199" w:rsidRPr="00321220">
              <w:rPr>
                <w:noProof/>
                <w:webHidden/>
              </w:rPr>
              <w:fldChar w:fldCharType="end"/>
            </w:r>
          </w:hyperlink>
        </w:p>
        <w:p w14:paraId="76B88477" w14:textId="1F00070C"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50" w:history="1">
            <w:r w:rsidR="00AF6199" w:rsidRPr="00321220">
              <w:rPr>
                <w:rStyle w:val="Hyperlink"/>
              </w:rPr>
              <w:t>3.4.5</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Darbų vykdymas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_Toc69990950 \h </w:instrText>
            </w:r>
            <w:r w:rsidR="00AF6199" w:rsidRPr="00321220">
              <w:rPr>
                <w:noProof/>
                <w:webHidden/>
              </w:rPr>
            </w:r>
            <w:r w:rsidR="00AF6199" w:rsidRPr="00321220">
              <w:rPr>
                <w:noProof/>
                <w:webHidden/>
              </w:rPr>
              <w:fldChar w:fldCharType="separate"/>
            </w:r>
            <w:r w:rsidR="00AF6199" w:rsidRPr="00321220">
              <w:rPr>
                <w:noProof/>
                <w:webHidden/>
              </w:rPr>
              <w:t>31</w:t>
            </w:r>
            <w:r w:rsidR="00AF6199" w:rsidRPr="00321220">
              <w:rPr>
                <w:noProof/>
                <w:webHidden/>
              </w:rPr>
              <w:fldChar w:fldCharType="end"/>
            </w:r>
          </w:hyperlink>
        </w:p>
        <w:p w14:paraId="1FBEC756" w14:textId="4A224ADE"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51" w:history="1">
            <w:r w:rsidR="00AF6199" w:rsidRPr="00321220">
              <w:rPr>
                <w:rStyle w:val="Hyperlink"/>
              </w:rPr>
              <w:t>3.4.6</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Betonavimas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_Toc69990951 \h </w:instrText>
            </w:r>
            <w:r w:rsidR="00AF6199" w:rsidRPr="00321220">
              <w:rPr>
                <w:noProof/>
                <w:webHidden/>
              </w:rPr>
            </w:r>
            <w:r w:rsidR="00AF6199" w:rsidRPr="00321220">
              <w:rPr>
                <w:noProof/>
                <w:webHidden/>
              </w:rPr>
              <w:fldChar w:fldCharType="separate"/>
            </w:r>
            <w:r w:rsidR="00AF6199" w:rsidRPr="00321220">
              <w:rPr>
                <w:noProof/>
                <w:webHidden/>
              </w:rPr>
              <w:t>32</w:t>
            </w:r>
            <w:r w:rsidR="00AF6199" w:rsidRPr="00321220">
              <w:rPr>
                <w:noProof/>
                <w:webHidden/>
              </w:rPr>
              <w:fldChar w:fldCharType="end"/>
            </w:r>
          </w:hyperlink>
        </w:p>
        <w:p w14:paraId="74F1FCB0" w14:textId="0A5F40D0"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52" w:history="1">
            <w:r w:rsidR="00AF6199" w:rsidRPr="00321220">
              <w:rPr>
                <w:rStyle w:val="Hyperlink"/>
              </w:rPr>
              <w:t>3.5</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Mūro darbai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_Toc69990952 \h </w:instrText>
            </w:r>
            <w:r w:rsidR="00AF6199" w:rsidRPr="00321220">
              <w:rPr>
                <w:noProof/>
                <w:webHidden/>
              </w:rPr>
            </w:r>
            <w:r w:rsidR="00AF6199" w:rsidRPr="00321220">
              <w:rPr>
                <w:noProof/>
                <w:webHidden/>
              </w:rPr>
              <w:fldChar w:fldCharType="separate"/>
            </w:r>
            <w:r w:rsidR="00AF6199" w:rsidRPr="00321220">
              <w:rPr>
                <w:noProof/>
                <w:webHidden/>
              </w:rPr>
              <w:t>36</w:t>
            </w:r>
            <w:r w:rsidR="00AF6199" w:rsidRPr="00321220">
              <w:rPr>
                <w:noProof/>
                <w:webHidden/>
              </w:rPr>
              <w:fldChar w:fldCharType="end"/>
            </w:r>
          </w:hyperlink>
        </w:p>
        <w:p w14:paraId="0277F2F6" w14:textId="4A0F0B3D"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53" w:history="1">
            <w:r w:rsidR="00AF6199" w:rsidRPr="00321220">
              <w:rPr>
                <w:rStyle w:val="Hyperlink"/>
              </w:rPr>
              <w:t>3.5.1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Medžiagos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_Toc69990953 \h </w:instrText>
            </w:r>
            <w:r w:rsidR="00AF6199" w:rsidRPr="00321220">
              <w:rPr>
                <w:noProof/>
                <w:webHidden/>
              </w:rPr>
            </w:r>
            <w:r w:rsidR="00AF6199" w:rsidRPr="00321220">
              <w:rPr>
                <w:noProof/>
                <w:webHidden/>
              </w:rPr>
              <w:fldChar w:fldCharType="separate"/>
            </w:r>
            <w:r w:rsidR="00AF6199" w:rsidRPr="00321220">
              <w:rPr>
                <w:noProof/>
                <w:webHidden/>
              </w:rPr>
              <w:t>36</w:t>
            </w:r>
            <w:r w:rsidR="00AF6199" w:rsidRPr="00321220">
              <w:rPr>
                <w:noProof/>
                <w:webHidden/>
              </w:rPr>
              <w:fldChar w:fldCharType="end"/>
            </w:r>
          </w:hyperlink>
        </w:p>
        <w:p w14:paraId="4EB08721" w14:textId="061DA260"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54" w:history="1">
            <w:r w:rsidR="00AF6199" w:rsidRPr="00321220">
              <w:rPr>
                <w:rStyle w:val="Hyperlink"/>
              </w:rPr>
              <w:t>3.6</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Konstrukcinis plienas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_Toc69990954 \h </w:instrText>
            </w:r>
            <w:r w:rsidR="00AF6199" w:rsidRPr="00321220">
              <w:rPr>
                <w:noProof/>
                <w:webHidden/>
              </w:rPr>
            </w:r>
            <w:r w:rsidR="00AF6199" w:rsidRPr="00321220">
              <w:rPr>
                <w:noProof/>
                <w:webHidden/>
              </w:rPr>
              <w:fldChar w:fldCharType="separate"/>
            </w:r>
            <w:r w:rsidR="00AF6199" w:rsidRPr="00321220">
              <w:rPr>
                <w:noProof/>
                <w:webHidden/>
              </w:rPr>
              <w:t>36</w:t>
            </w:r>
            <w:r w:rsidR="00AF6199" w:rsidRPr="00321220">
              <w:rPr>
                <w:noProof/>
                <w:webHidden/>
              </w:rPr>
              <w:fldChar w:fldCharType="end"/>
            </w:r>
          </w:hyperlink>
        </w:p>
        <w:p w14:paraId="653CECEE" w14:textId="601E686E"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55" w:history="1">
            <w:r w:rsidR="00AF6199" w:rsidRPr="00321220">
              <w:rPr>
                <w:rStyle w:val="Hyperlink"/>
              </w:rPr>
              <w:t>3.6.1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Gaminimas gamykloje</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_Toc69990955 \h </w:instrText>
            </w:r>
            <w:r w:rsidR="00AF6199" w:rsidRPr="00321220">
              <w:rPr>
                <w:noProof/>
                <w:webHidden/>
              </w:rPr>
            </w:r>
            <w:r w:rsidR="00AF6199" w:rsidRPr="00321220">
              <w:rPr>
                <w:noProof/>
                <w:webHidden/>
              </w:rPr>
              <w:fldChar w:fldCharType="separate"/>
            </w:r>
            <w:r w:rsidR="00AF6199" w:rsidRPr="00321220">
              <w:rPr>
                <w:noProof/>
                <w:webHidden/>
              </w:rPr>
              <w:t>37</w:t>
            </w:r>
            <w:r w:rsidR="00AF6199" w:rsidRPr="00321220">
              <w:rPr>
                <w:noProof/>
                <w:webHidden/>
              </w:rPr>
              <w:fldChar w:fldCharType="end"/>
            </w:r>
          </w:hyperlink>
        </w:p>
        <w:p w14:paraId="6D5A6589" w14:textId="6E03F170"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56" w:history="1">
            <w:r w:rsidR="00AF6199" w:rsidRPr="00321220">
              <w:rPr>
                <w:rStyle w:val="Hyperlink"/>
              </w:rPr>
              <w:t>3.6.2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Dažymas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_Toc69990956 \h </w:instrText>
            </w:r>
            <w:r w:rsidR="00AF6199" w:rsidRPr="00321220">
              <w:rPr>
                <w:noProof/>
                <w:webHidden/>
              </w:rPr>
            </w:r>
            <w:r w:rsidR="00AF6199" w:rsidRPr="00321220">
              <w:rPr>
                <w:noProof/>
                <w:webHidden/>
              </w:rPr>
              <w:fldChar w:fldCharType="separate"/>
            </w:r>
            <w:r w:rsidR="00AF6199" w:rsidRPr="00321220">
              <w:rPr>
                <w:noProof/>
                <w:webHidden/>
              </w:rPr>
              <w:t>37</w:t>
            </w:r>
            <w:r w:rsidR="00AF6199" w:rsidRPr="00321220">
              <w:rPr>
                <w:noProof/>
                <w:webHidden/>
              </w:rPr>
              <w:fldChar w:fldCharType="end"/>
            </w:r>
          </w:hyperlink>
        </w:p>
        <w:p w14:paraId="3FF63B5F" w14:textId="61ECF380"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57" w:history="1">
            <w:r w:rsidR="00AF6199" w:rsidRPr="00321220">
              <w:rPr>
                <w:rStyle w:val="Hyperlink"/>
              </w:rPr>
              <w:t>3.6.3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Kėlimo įranga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_Toc69990957 \h </w:instrText>
            </w:r>
            <w:r w:rsidR="00AF6199" w:rsidRPr="00321220">
              <w:rPr>
                <w:noProof/>
                <w:webHidden/>
              </w:rPr>
            </w:r>
            <w:r w:rsidR="00AF6199" w:rsidRPr="00321220">
              <w:rPr>
                <w:noProof/>
                <w:webHidden/>
              </w:rPr>
              <w:fldChar w:fldCharType="separate"/>
            </w:r>
            <w:r w:rsidR="00AF6199" w:rsidRPr="00321220">
              <w:rPr>
                <w:noProof/>
                <w:webHidden/>
              </w:rPr>
              <w:t>37</w:t>
            </w:r>
            <w:r w:rsidR="00AF6199" w:rsidRPr="00321220">
              <w:rPr>
                <w:noProof/>
                <w:webHidden/>
              </w:rPr>
              <w:fldChar w:fldCharType="end"/>
            </w:r>
          </w:hyperlink>
        </w:p>
        <w:p w14:paraId="64507610" w14:textId="23E5DE9F"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58" w:history="1">
            <w:r w:rsidR="00AF6199" w:rsidRPr="00321220">
              <w:rPr>
                <w:rStyle w:val="Hyperlink"/>
              </w:rPr>
              <w:t>3.6.4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Patikrinimas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_Toc69990958 \h </w:instrText>
            </w:r>
            <w:r w:rsidR="00AF6199" w:rsidRPr="00321220">
              <w:rPr>
                <w:noProof/>
                <w:webHidden/>
              </w:rPr>
            </w:r>
            <w:r w:rsidR="00AF6199" w:rsidRPr="00321220">
              <w:rPr>
                <w:noProof/>
                <w:webHidden/>
              </w:rPr>
              <w:fldChar w:fldCharType="separate"/>
            </w:r>
            <w:r w:rsidR="00AF6199" w:rsidRPr="00321220">
              <w:rPr>
                <w:noProof/>
                <w:webHidden/>
              </w:rPr>
              <w:t>38</w:t>
            </w:r>
            <w:r w:rsidR="00AF6199" w:rsidRPr="00321220">
              <w:rPr>
                <w:noProof/>
                <w:webHidden/>
              </w:rPr>
              <w:fldChar w:fldCharType="end"/>
            </w:r>
          </w:hyperlink>
        </w:p>
        <w:p w14:paraId="7DCE39BF" w14:textId="0637066B"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59" w:history="1">
            <w:r w:rsidR="00AF6199" w:rsidRPr="00321220">
              <w:rPr>
                <w:rStyle w:val="Hyperlink"/>
              </w:rPr>
              <w:t>3.6.5</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Montavimas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_Toc69990959 \h </w:instrText>
            </w:r>
            <w:r w:rsidR="00AF6199" w:rsidRPr="00321220">
              <w:rPr>
                <w:noProof/>
                <w:webHidden/>
              </w:rPr>
            </w:r>
            <w:r w:rsidR="00AF6199" w:rsidRPr="00321220">
              <w:rPr>
                <w:noProof/>
                <w:webHidden/>
              </w:rPr>
              <w:fldChar w:fldCharType="separate"/>
            </w:r>
            <w:r w:rsidR="00AF6199" w:rsidRPr="00321220">
              <w:rPr>
                <w:noProof/>
                <w:webHidden/>
              </w:rPr>
              <w:t>38</w:t>
            </w:r>
            <w:r w:rsidR="00AF6199" w:rsidRPr="00321220">
              <w:rPr>
                <w:noProof/>
                <w:webHidden/>
              </w:rPr>
              <w:fldChar w:fldCharType="end"/>
            </w:r>
          </w:hyperlink>
        </w:p>
        <w:p w14:paraId="6B8A50D7" w14:textId="2C5B53B2"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60" w:history="1">
            <w:r w:rsidR="00AF6199" w:rsidRPr="00321220">
              <w:rPr>
                <w:rStyle w:val="Hyperlink"/>
              </w:rPr>
              <w:t>3.7</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Įvairios metalo konstrukcijos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_Toc69990960 \h </w:instrText>
            </w:r>
            <w:r w:rsidR="00AF6199" w:rsidRPr="00321220">
              <w:rPr>
                <w:noProof/>
                <w:webHidden/>
              </w:rPr>
            </w:r>
            <w:r w:rsidR="00AF6199" w:rsidRPr="00321220">
              <w:rPr>
                <w:noProof/>
                <w:webHidden/>
              </w:rPr>
              <w:fldChar w:fldCharType="separate"/>
            </w:r>
            <w:r w:rsidR="00AF6199" w:rsidRPr="00321220">
              <w:rPr>
                <w:noProof/>
                <w:webHidden/>
              </w:rPr>
              <w:t>38</w:t>
            </w:r>
            <w:r w:rsidR="00AF6199" w:rsidRPr="00321220">
              <w:rPr>
                <w:noProof/>
                <w:webHidden/>
              </w:rPr>
              <w:fldChar w:fldCharType="end"/>
            </w:r>
          </w:hyperlink>
        </w:p>
        <w:p w14:paraId="344C3D12" w14:textId="2C5DCDE2"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61" w:history="1">
            <w:r w:rsidR="00AF6199" w:rsidRPr="00321220">
              <w:rPr>
                <w:rStyle w:val="Hyperlink"/>
              </w:rPr>
              <w:t>3.7.1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Bendroji dalis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_Toc69990961 \h </w:instrText>
            </w:r>
            <w:r w:rsidR="00AF6199" w:rsidRPr="00321220">
              <w:rPr>
                <w:noProof/>
                <w:webHidden/>
              </w:rPr>
            </w:r>
            <w:r w:rsidR="00AF6199" w:rsidRPr="00321220">
              <w:rPr>
                <w:noProof/>
                <w:webHidden/>
              </w:rPr>
              <w:fldChar w:fldCharType="separate"/>
            </w:r>
            <w:r w:rsidR="00AF6199" w:rsidRPr="00321220">
              <w:rPr>
                <w:noProof/>
                <w:webHidden/>
              </w:rPr>
              <w:t>38</w:t>
            </w:r>
            <w:r w:rsidR="00AF6199" w:rsidRPr="00321220">
              <w:rPr>
                <w:noProof/>
                <w:webHidden/>
              </w:rPr>
              <w:fldChar w:fldCharType="end"/>
            </w:r>
          </w:hyperlink>
        </w:p>
        <w:p w14:paraId="6BCFA3D8" w14:textId="19D2BC5B"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62" w:history="1">
            <w:r w:rsidR="00AF6199" w:rsidRPr="00321220">
              <w:rPr>
                <w:rStyle w:val="Hyperlink"/>
              </w:rPr>
              <w:t>3.7.2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Vamzdžiai ir alkūnės sienose ar kt. konstrukciniuose elementuose</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_Toc69990962 \h </w:instrText>
            </w:r>
            <w:r w:rsidR="00AF6199" w:rsidRPr="00321220">
              <w:rPr>
                <w:noProof/>
                <w:webHidden/>
              </w:rPr>
            </w:r>
            <w:r w:rsidR="00AF6199" w:rsidRPr="00321220">
              <w:rPr>
                <w:noProof/>
                <w:webHidden/>
              </w:rPr>
              <w:fldChar w:fldCharType="separate"/>
            </w:r>
            <w:r w:rsidR="00AF6199" w:rsidRPr="00321220">
              <w:rPr>
                <w:noProof/>
                <w:webHidden/>
              </w:rPr>
              <w:t>38</w:t>
            </w:r>
            <w:r w:rsidR="00AF6199" w:rsidRPr="00321220">
              <w:rPr>
                <w:noProof/>
                <w:webHidden/>
              </w:rPr>
              <w:fldChar w:fldCharType="end"/>
            </w:r>
          </w:hyperlink>
        </w:p>
        <w:p w14:paraId="17CD7A2D" w14:textId="6FCA1C92"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63" w:history="1">
            <w:r w:rsidR="00AF6199" w:rsidRPr="00321220">
              <w:rPr>
                <w:rStyle w:val="Hyperlink"/>
              </w:rPr>
              <w:t>3.7.3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Techninės priežiūros durelės, karkasai ir dangčiai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_Toc69990963 \h </w:instrText>
            </w:r>
            <w:r w:rsidR="00AF6199" w:rsidRPr="00321220">
              <w:rPr>
                <w:noProof/>
                <w:webHidden/>
              </w:rPr>
            </w:r>
            <w:r w:rsidR="00AF6199" w:rsidRPr="00321220">
              <w:rPr>
                <w:noProof/>
                <w:webHidden/>
              </w:rPr>
              <w:fldChar w:fldCharType="separate"/>
            </w:r>
            <w:r w:rsidR="00AF6199" w:rsidRPr="00321220">
              <w:rPr>
                <w:noProof/>
                <w:webHidden/>
              </w:rPr>
              <w:t>38</w:t>
            </w:r>
            <w:r w:rsidR="00AF6199" w:rsidRPr="00321220">
              <w:rPr>
                <w:noProof/>
                <w:webHidden/>
              </w:rPr>
              <w:fldChar w:fldCharType="end"/>
            </w:r>
          </w:hyperlink>
        </w:p>
        <w:p w14:paraId="40D4C89E" w14:textId="69868F74"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64" w:history="1">
            <w:r w:rsidR="00AF6199" w:rsidRPr="00321220">
              <w:rPr>
                <w:rStyle w:val="Hyperlink"/>
              </w:rPr>
              <w:t>3.7.4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Turėklai, laiptai ir aikštelės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_Toc69990964 \h </w:instrText>
            </w:r>
            <w:r w:rsidR="00AF6199" w:rsidRPr="00321220">
              <w:rPr>
                <w:noProof/>
                <w:webHidden/>
              </w:rPr>
            </w:r>
            <w:r w:rsidR="00AF6199" w:rsidRPr="00321220">
              <w:rPr>
                <w:noProof/>
                <w:webHidden/>
              </w:rPr>
              <w:fldChar w:fldCharType="separate"/>
            </w:r>
            <w:r w:rsidR="00AF6199" w:rsidRPr="00321220">
              <w:rPr>
                <w:noProof/>
                <w:webHidden/>
              </w:rPr>
              <w:t>39</w:t>
            </w:r>
            <w:r w:rsidR="00AF6199" w:rsidRPr="00321220">
              <w:rPr>
                <w:noProof/>
                <w:webHidden/>
              </w:rPr>
              <w:fldChar w:fldCharType="end"/>
            </w:r>
          </w:hyperlink>
        </w:p>
        <w:p w14:paraId="3E213F0C" w14:textId="53A4AFE7"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65" w:history="1">
            <w:r w:rsidR="00AF6199" w:rsidRPr="00321220">
              <w:rPr>
                <w:rStyle w:val="Hyperlink"/>
              </w:rPr>
              <w:t>3.7.5</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Stogų remontas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_Toc69990965 \h </w:instrText>
            </w:r>
            <w:r w:rsidR="00AF6199" w:rsidRPr="00321220">
              <w:rPr>
                <w:noProof/>
                <w:webHidden/>
              </w:rPr>
            </w:r>
            <w:r w:rsidR="00AF6199" w:rsidRPr="00321220">
              <w:rPr>
                <w:noProof/>
                <w:webHidden/>
              </w:rPr>
              <w:fldChar w:fldCharType="separate"/>
            </w:r>
            <w:r w:rsidR="00AF6199" w:rsidRPr="00321220">
              <w:rPr>
                <w:noProof/>
                <w:webHidden/>
              </w:rPr>
              <w:t>39</w:t>
            </w:r>
            <w:r w:rsidR="00AF6199" w:rsidRPr="00321220">
              <w:rPr>
                <w:noProof/>
                <w:webHidden/>
              </w:rPr>
              <w:fldChar w:fldCharType="end"/>
            </w:r>
          </w:hyperlink>
        </w:p>
        <w:p w14:paraId="1C7C8D8C" w14:textId="5850A733"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66" w:history="1">
            <w:r w:rsidR="00AF6199" w:rsidRPr="00321220">
              <w:rPr>
                <w:rStyle w:val="Hyperlink"/>
              </w:rPr>
              <w:t>3.7.6</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Bendrieji reikalavimai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_Toc69990966 \h </w:instrText>
            </w:r>
            <w:r w:rsidR="00AF6199" w:rsidRPr="00321220">
              <w:rPr>
                <w:noProof/>
                <w:webHidden/>
              </w:rPr>
            </w:r>
            <w:r w:rsidR="00AF6199" w:rsidRPr="00321220">
              <w:rPr>
                <w:noProof/>
                <w:webHidden/>
              </w:rPr>
              <w:fldChar w:fldCharType="separate"/>
            </w:r>
            <w:r w:rsidR="00AF6199" w:rsidRPr="00321220">
              <w:rPr>
                <w:noProof/>
                <w:webHidden/>
              </w:rPr>
              <w:t>40</w:t>
            </w:r>
            <w:r w:rsidR="00AF6199" w:rsidRPr="00321220">
              <w:rPr>
                <w:noProof/>
                <w:webHidden/>
              </w:rPr>
              <w:fldChar w:fldCharType="end"/>
            </w:r>
          </w:hyperlink>
        </w:p>
        <w:p w14:paraId="714EF3B2" w14:textId="706D0F2C"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67" w:history="1">
            <w:r w:rsidR="00AF6199" w:rsidRPr="00321220">
              <w:rPr>
                <w:rStyle w:val="Hyperlink"/>
              </w:rPr>
              <w:t>3.7.7</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Nusausinimas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_Toc69990967 \h </w:instrText>
            </w:r>
            <w:r w:rsidR="00AF6199" w:rsidRPr="00321220">
              <w:rPr>
                <w:noProof/>
                <w:webHidden/>
              </w:rPr>
            </w:r>
            <w:r w:rsidR="00AF6199" w:rsidRPr="00321220">
              <w:rPr>
                <w:noProof/>
                <w:webHidden/>
              </w:rPr>
              <w:fldChar w:fldCharType="separate"/>
            </w:r>
            <w:r w:rsidR="00AF6199" w:rsidRPr="00321220">
              <w:rPr>
                <w:noProof/>
                <w:webHidden/>
              </w:rPr>
              <w:t>41</w:t>
            </w:r>
            <w:r w:rsidR="00AF6199" w:rsidRPr="00321220">
              <w:rPr>
                <w:noProof/>
                <w:webHidden/>
              </w:rPr>
              <w:fldChar w:fldCharType="end"/>
            </w:r>
          </w:hyperlink>
        </w:p>
        <w:p w14:paraId="7CE7EA92" w14:textId="53191854"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68" w:history="1">
            <w:r w:rsidR="00AF6199" w:rsidRPr="00321220">
              <w:rPr>
                <w:rStyle w:val="Hyperlink"/>
              </w:rPr>
              <w:t>3.8</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Kasimas, užpylimas ir sutankinimas užstatomose teritorijose</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_Toc69990968 \h </w:instrText>
            </w:r>
            <w:r w:rsidR="00AF6199" w:rsidRPr="00321220">
              <w:rPr>
                <w:noProof/>
                <w:webHidden/>
              </w:rPr>
            </w:r>
            <w:r w:rsidR="00AF6199" w:rsidRPr="00321220">
              <w:rPr>
                <w:noProof/>
                <w:webHidden/>
              </w:rPr>
              <w:fldChar w:fldCharType="separate"/>
            </w:r>
            <w:r w:rsidR="00AF6199" w:rsidRPr="00321220">
              <w:rPr>
                <w:noProof/>
                <w:webHidden/>
              </w:rPr>
              <w:t>42</w:t>
            </w:r>
            <w:r w:rsidR="00AF6199" w:rsidRPr="00321220">
              <w:rPr>
                <w:noProof/>
                <w:webHidden/>
              </w:rPr>
              <w:fldChar w:fldCharType="end"/>
            </w:r>
          </w:hyperlink>
        </w:p>
        <w:p w14:paraId="681EED6E" w14:textId="3262EA74"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69" w:history="1">
            <w:r w:rsidR="00AF6199" w:rsidRPr="00321220">
              <w:rPr>
                <w:rStyle w:val="Hyperlink"/>
              </w:rPr>
              <w:t>3.8.1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Pastatai ir statiniai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_Toc69990969 \h </w:instrText>
            </w:r>
            <w:r w:rsidR="00AF6199" w:rsidRPr="00321220">
              <w:rPr>
                <w:noProof/>
                <w:webHidden/>
              </w:rPr>
            </w:r>
            <w:r w:rsidR="00AF6199" w:rsidRPr="00321220">
              <w:rPr>
                <w:noProof/>
                <w:webHidden/>
              </w:rPr>
              <w:fldChar w:fldCharType="separate"/>
            </w:r>
            <w:r w:rsidR="00AF6199" w:rsidRPr="00321220">
              <w:rPr>
                <w:noProof/>
                <w:webHidden/>
              </w:rPr>
              <w:t>42</w:t>
            </w:r>
            <w:r w:rsidR="00AF6199" w:rsidRPr="00321220">
              <w:rPr>
                <w:noProof/>
                <w:webHidden/>
              </w:rPr>
              <w:fldChar w:fldCharType="end"/>
            </w:r>
          </w:hyperlink>
        </w:p>
        <w:p w14:paraId="058781B0" w14:textId="30BA2DEA"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70" w:history="1">
            <w:r w:rsidR="00AF6199" w:rsidRPr="00321220">
              <w:rPr>
                <w:rStyle w:val="Hyperlink"/>
              </w:rPr>
              <w:t>3.8.2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Požeminis drenažas po statiniais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_Toc69990970 \h </w:instrText>
            </w:r>
            <w:r w:rsidR="00AF6199" w:rsidRPr="00321220">
              <w:rPr>
                <w:noProof/>
                <w:webHidden/>
              </w:rPr>
            </w:r>
            <w:r w:rsidR="00AF6199" w:rsidRPr="00321220">
              <w:rPr>
                <w:noProof/>
                <w:webHidden/>
              </w:rPr>
              <w:fldChar w:fldCharType="separate"/>
            </w:r>
            <w:r w:rsidR="00AF6199" w:rsidRPr="00321220">
              <w:rPr>
                <w:noProof/>
                <w:webHidden/>
              </w:rPr>
              <w:t>42</w:t>
            </w:r>
            <w:r w:rsidR="00AF6199" w:rsidRPr="00321220">
              <w:rPr>
                <w:noProof/>
                <w:webHidden/>
              </w:rPr>
              <w:fldChar w:fldCharType="end"/>
            </w:r>
          </w:hyperlink>
        </w:p>
        <w:p w14:paraId="3A86DF8E" w14:textId="7E09836F"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71" w:history="1">
            <w:r w:rsidR="00AF6199" w:rsidRPr="00321220">
              <w:rPr>
                <w:rStyle w:val="Hyperlink"/>
              </w:rPr>
              <w:t>3.8.3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Žemės sankasų kasimas ir užpylimas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_Toc69990971 \h </w:instrText>
            </w:r>
            <w:r w:rsidR="00AF6199" w:rsidRPr="00321220">
              <w:rPr>
                <w:noProof/>
                <w:webHidden/>
              </w:rPr>
            </w:r>
            <w:r w:rsidR="00AF6199" w:rsidRPr="00321220">
              <w:rPr>
                <w:noProof/>
                <w:webHidden/>
              </w:rPr>
              <w:fldChar w:fldCharType="separate"/>
            </w:r>
            <w:r w:rsidR="00AF6199" w:rsidRPr="00321220">
              <w:rPr>
                <w:noProof/>
                <w:webHidden/>
              </w:rPr>
              <w:t>42</w:t>
            </w:r>
            <w:r w:rsidR="00AF6199" w:rsidRPr="00321220">
              <w:rPr>
                <w:noProof/>
                <w:webHidden/>
              </w:rPr>
              <w:fldChar w:fldCharType="end"/>
            </w:r>
          </w:hyperlink>
        </w:p>
        <w:p w14:paraId="633B2147" w14:textId="66CB3AD0"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72" w:history="1">
            <w:r w:rsidR="00AF6199" w:rsidRPr="00321220">
              <w:rPr>
                <w:rStyle w:val="Hyperlink"/>
                <w:b/>
              </w:rPr>
              <w:t>3.9</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Šildymas, vėdinimas ir kiti sanitarinės technikos darbai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_Toc69990972 \h </w:instrText>
            </w:r>
            <w:r w:rsidR="00AF6199" w:rsidRPr="00321220">
              <w:rPr>
                <w:noProof/>
                <w:webHidden/>
              </w:rPr>
            </w:r>
            <w:r w:rsidR="00AF6199" w:rsidRPr="00321220">
              <w:rPr>
                <w:noProof/>
                <w:webHidden/>
              </w:rPr>
              <w:fldChar w:fldCharType="separate"/>
            </w:r>
            <w:r w:rsidR="00AF6199" w:rsidRPr="00321220">
              <w:rPr>
                <w:noProof/>
                <w:webHidden/>
              </w:rPr>
              <w:t>43</w:t>
            </w:r>
            <w:r w:rsidR="00AF6199" w:rsidRPr="00321220">
              <w:rPr>
                <w:noProof/>
                <w:webHidden/>
              </w:rPr>
              <w:fldChar w:fldCharType="end"/>
            </w:r>
          </w:hyperlink>
        </w:p>
        <w:p w14:paraId="6E7880B3" w14:textId="569E8E41"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73" w:history="1">
            <w:r w:rsidR="00AF6199" w:rsidRPr="00321220">
              <w:rPr>
                <w:rStyle w:val="Hyperlink"/>
              </w:rPr>
              <w:t>3.9.1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Santechnikos darbai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_Toc69990973 \h </w:instrText>
            </w:r>
            <w:r w:rsidR="00AF6199" w:rsidRPr="00321220">
              <w:rPr>
                <w:noProof/>
                <w:webHidden/>
              </w:rPr>
            </w:r>
            <w:r w:rsidR="00AF6199" w:rsidRPr="00321220">
              <w:rPr>
                <w:noProof/>
                <w:webHidden/>
              </w:rPr>
              <w:fldChar w:fldCharType="separate"/>
            </w:r>
            <w:r w:rsidR="00AF6199" w:rsidRPr="00321220">
              <w:rPr>
                <w:noProof/>
                <w:webHidden/>
              </w:rPr>
              <w:t>43</w:t>
            </w:r>
            <w:r w:rsidR="00AF6199" w:rsidRPr="00321220">
              <w:rPr>
                <w:noProof/>
                <w:webHidden/>
              </w:rPr>
              <w:fldChar w:fldCharType="end"/>
            </w:r>
          </w:hyperlink>
        </w:p>
        <w:p w14:paraId="1FEE400D" w14:textId="66954BBD" w:rsidR="00AF6199" w:rsidRPr="00321220" w:rsidRDefault="008B02B1">
          <w:pPr>
            <w:pStyle w:val="TOC3"/>
            <w:tabs>
              <w:tab w:val="left" w:pos="1100"/>
              <w:tab w:val="right" w:leader="dot" w:pos="10195"/>
            </w:tabs>
            <w:rPr>
              <w:rFonts w:asciiTheme="minorHAnsi" w:eastAsiaTheme="minorEastAsia" w:hAnsiTheme="minorHAnsi" w:cstheme="minorBidi"/>
              <w:i w:val="0"/>
              <w:iCs w:val="0"/>
              <w:noProof/>
              <w:sz w:val="22"/>
              <w:szCs w:val="22"/>
              <w:lang w:eastAsia="lt-LT"/>
            </w:rPr>
          </w:pPr>
          <w:hyperlink w:anchor="_Toc69990974" w:history="1">
            <w:r w:rsidR="00AF6199" w:rsidRPr="00321220">
              <w:rPr>
                <w:rStyle w:val="Hyperlink"/>
              </w:rPr>
              <w:t>3.9.2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Šildymas ir ventiliacija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_Toc69990974 \h </w:instrText>
            </w:r>
            <w:r w:rsidR="00AF6199" w:rsidRPr="00321220">
              <w:rPr>
                <w:noProof/>
                <w:webHidden/>
              </w:rPr>
            </w:r>
            <w:r w:rsidR="00AF6199" w:rsidRPr="00321220">
              <w:rPr>
                <w:noProof/>
                <w:webHidden/>
              </w:rPr>
              <w:fldChar w:fldCharType="separate"/>
            </w:r>
            <w:r w:rsidR="00AF6199" w:rsidRPr="00321220">
              <w:rPr>
                <w:noProof/>
                <w:webHidden/>
              </w:rPr>
              <w:t>46</w:t>
            </w:r>
            <w:r w:rsidR="00AF6199" w:rsidRPr="00321220">
              <w:rPr>
                <w:noProof/>
                <w:webHidden/>
              </w:rPr>
              <w:fldChar w:fldCharType="end"/>
            </w:r>
          </w:hyperlink>
        </w:p>
        <w:p w14:paraId="121BF14A" w14:textId="705B0898"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75" w:history="1">
            <w:r w:rsidR="00AF6199" w:rsidRPr="00321220">
              <w:rPr>
                <w:rStyle w:val="Hyperlink"/>
              </w:rPr>
              <w:t>3.10</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Vėdinimas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_Toc69990975 \h </w:instrText>
            </w:r>
            <w:r w:rsidR="00AF6199" w:rsidRPr="00321220">
              <w:rPr>
                <w:noProof/>
                <w:webHidden/>
              </w:rPr>
            </w:r>
            <w:r w:rsidR="00AF6199" w:rsidRPr="00321220">
              <w:rPr>
                <w:noProof/>
                <w:webHidden/>
              </w:rPr>
              <w:fldChar w:fldCharType="separate"/>
            </w:r>
            <w:r w:rsidR="00AF6199" w:rsidRPr="00321220">
              <w:rPr>
                <w:noProof/>
                <w:webHidden/>
              </w:rPr>
              <w:t>46</w:t>
            </w:r>
            <w:r w:rsidR="00AF6199" w:rsidRPr="00321220">
              <w:rPr>
                <w:noProof/>
                <w:webHidden/>
              </w:rPr>
              <w:fldChar w:fldCharType="end"/>
            </w:r>
          </w:hyperlink>
        </w:p>
        <w:p w14:paraId="5504710F" w14:textId="50C3A793"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76" w:history="1">
            <w:r w:rsidR="00AF6199" w:rsidRPr="00321220">
              <w:rPr>
                <w:rStyle w:val="Hyperlink"/>
              </w:rPr>
              <w:t>3.11</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Elektrinis kaloriferis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_Toc69990976 \h </w:instrText>
            </w:r>
            <w:r w:rsidR="00AF6199" w:rsidRPr="00321220">
              <w:rPr>
                <w:noProof/>
                <w:webHidden/>
              </w:rPr>
            </w:r>
            <w:r w:rsidR="00AF6199" w:rsidRPr="00321220">
              <w:rPr>
                <w:noProof/>
                <w:webHidden/>
              </w:rPr>
              <w:fldChar w:fldCharType="separate"/>
            </w:r>
            <w:r w:rsidR="00AF6199" w:rsidRPr="00321220">
              <w:rPr>
                <w:noProof/>
                <w:webHidden/>
              </w:rPr>
              <w:t>47</w:t>
            </w:r>
            <w:r w:rsidR="00AF6199" w:rsidRPr="00321220">
              <w:rPr>
                <w:noProof/>
                <w:webHidden/>
              </w:rPr>
              <w:fldChar w:fldCharType="end"/>
            </w:r>
          </w:hyperlink>
        </w:p>
        <w:p w14:paraId="267229BD" w14:textId="2CEEA325"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77" w:history="1">
            <w:r w:rsidR="00AF6199" w:rsidRPr="00321220">
              <w:rPr>
                <w:rStyle w:val="Hyperlink"/>
              </w:rPr>
              <w:t>3.12</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rPr>
              <w:t>Ortakiai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_Toc69990977 \h </w:instrText>
            </w:r>
            <w:r w:rsidR="00AF6199" w:rsidRPr="00321220">
              <w:rPr>
                <w:noProof/>
                <w:webHidden/>
              </w:rPr>
            </w:r>
            <w:r w:rsidR="00AF6199" w:rsidRPr="00321220">
              <w:rPr>
                <w:noProof/>
                <w:webHidden/>
              </w:rPr>
              <w:fldChar w:fldCharType="separate"/>
            </w:r>
            <w:r w:rsidR="00AF6199" w:rsidRPr="00321220">
              <w:rPr>
                <w:noProof/>
                <w:webHidden/>
              </w:rPr>
              <w:t>47</w:t>
            </w:r>
            <w:r w:rsidR="00AF6199" w:rsidRPr="00321220">
              <w:rPr>
                <w:noProof/>
                <w:webHidden/>
              </w:rPr>
              <w:fldChar w:fldCharType="end"/>
            </w:r>
          </w:hyperlink>
        </w:p>
        <w:p w14:paraId="04B7F09C" w14:textId="5BEB883A"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78" w:history="1">
            <w:r w:rsidR="00AF6199" w:rsidRPr="00321220">
              <w:rPr>
                <w:rStyle w:val="Hyperlink"/>
                <w:b/>
              </w:rPr>
              <w:t>3.13</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Vamzdynai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_Toc69990978 \h </w:instrText>
            </w:r>
            <w:r w:rsidR="00AF6199" w:rsidRPr="00321220">
              <w:rPr>
                <w:noProof/>
                <w:webHidden/>
              </w:rPr>
            </w:r>
            <w:r w:rsidR="00AF6199" w:rsidRPr="00321220">
              <w:rPr>
                <w:noProof/>
                <w:webHidden/>
              </w:rPr>
              <w:fldChar w:fldCharType="separate"/>
            </w:r>
            <w:r w:rsidR="00AF6199" w:rsidRPr="00321220">
              <w:rPr>
                <w:noProof/>
                <w:webHidden/>
              </w:rPr>
              <w:t>47</w:t>
            </w:r>
            <w:r w:rsidR="00AF6199" w:rsidRPr="00321220">
              <w:rPr>
                <w:noProof/>
                <w:webHidden/>
              </w:rPr>
              <w:fldChar w:fldCharType="end"/>
            </w:r>
          </w:hyperlink>
        </w:p>
        <w:p w14:paraId="1F9645F3" w14:textId="3282FD99"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79" w:history="1">
            <w:r w:rsidR="00AF6199" w:rsidRPr="00321220">
              <w:rPr>
                <w:rStyle w:val="Hyperlink"/>
              </w:rPr>
              <w:t>3.13.1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Kokybės užtikrinimas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_Toc69990979 \h </w:instrText>
            </w:r>
            <w:r w:rsidR="00AF6199" w:rsidRPr="00321220">
              <w:rPr>
                <w:noProof/>
                <w:webHidden/>
              </w:rPr>
            </w:r>
            <w:r w:rsidR="00AF6199" w:rsidRPr="00321220">
              <w:rPr>
                <w:noProof/>
                <w:webHidden/>
              </w:rPr>
              <w:fldChar w:fldCharType="separate"/>
            </w:r>
            <w:r w:rsidR="00AF6199" w:rsidRPr="00321220">
              <w:rPr>
                <w:noProof/>
                <w:webHidden/>
              </w:rPr>
              <w:t>47</w:t>
            </w:r>
            <w:r w:rsidR="00AF6199" w:rsidRPr="00321220">
              <w:rPr>
                <w:noProof/>
                <w:webHidden/>
              </w:rPr>
              <w:fldChar w:fldCharType="end"/>
            </w:r>
          </w:hyperlink>
        </w:p>
        <w:p w14:paraId="6306345F" w14:textId="1BAD99C5"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80" w:history="1">
            <w:r w:rsidR="00AF6199" w:rsidRPr="00321220">
              <w:rPr>
                <w:rStyle w:val="Hyperlink"/>
              </w:rPr>
              <w:t>3.13.2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Medžiagos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_Toc69990980 \h </w:instrText>
            </w:r>
            <w:r w:rsidR="00AF6199" w:rsidRPr="00321220">
              <w:rPr>
                <w:noProof/>
                <w:webHidden/>
              </w:rPr>
            </w:r>
            <w:r w:rsidR="00AF6199" w:rsidRPr="00321220">
              <w:rPr>
                <w:noProof/>
                <w:webHidden/>
              </w:rPr>
              <w:fldChar w:fldCharType="separate"/>
            </w:r>
            <w:r w:rsidR="00AF6199" w:rsidRPr="00321220">
              <w:rPr>
                <w:noProof/>
                <w:webHidden/>
              </w:rPr>
              <w:t>47</w:t>
            </w:r>
            <w:r w:rsidR="00AF6199" w:rsidRPr="00321220">
              <w:rPr>
                <w:noProof/>
                <w:webHidden/>
              </w:rPr>
              <w:fldChar w:fldCharType="end"/>
            </w:r>
          </w:hyperlink>
        </w:p>
        <w:p w14:paraId="00140A17" w14:textId="4E5DEFD5"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81" w:history="1">
            <w:r w:rsidR="00AF6199" w:rsidRPr="00321220">
              <w:rPr>
                <w:rStyle w:val="Hyperlink"/>
              </w:rPr>
              <w:t>3.13.3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Sklendės ir vožtuvai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_Toc69990981 \h </w:instrText>
            </w:r>
            <w:r w:rsidR="00AF6199" w:rsidRPr="00321220">
              <w:rPr>
                <w:noProof/>
                <w:webHidden/>
              </w:rPr>
            </w:r>
            <w:r w:rsidR="00AF6199" w:rsidRPr="00321220">
              <w:rPr>
                <w:noProof/>
                <w:webHidden/>
              </w:rPr>
              <w:fldChar w:fldCharType="separate"/>
            </w:r>
            <w:r w:rsidR="00AF6199" w:rsidRPr="00321220">
              <w:rPr>
                <w:noProof/>
                <w:webHidden/>
              </w:rPr>
              <w:t>50</w:t>
            </w:r>
            <w:r w:rsidR="00AF6199" w:rsidRPr="00321220">
              <w:rPr>
                <w:noProof/>
                <w:webHidden/>
              </w:rPr>
              <w:fldChar w:fldCharType="end"/>
            </w:r>
          </w:hyperlink>
        </w:p>
        <w:p w14:paraId="1BD3C536" w14:textId="184BFB46"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82" w:history="1">
            <w:r w:rsidR="00AF6199" w:rsidRPr="00321220">
              <w:rPr>
                <w:rStyle w:val="Hyperlink"/>
              </w:rPr>
              <w:t>3.13.4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Slėgio matuokliai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_Toc69990982 \h </w:instrText>
            </w:r>
            <w:r w:rsidR="00AF6199" w:rsidRPr="00321220">
              <w:rPr>
                <w:noProof/>
                <w:webHidden/>
              </w:rPr>
            </w:r>
            <w:r w:rsidR="00AF6199" w:rsidRPr="00321220">
              <w:rPr>
                <w:noProof/>
                <w:webHidden/>
              </w:rPr>
              <w:fldChar w:fldCharType="separate"/>
            </w:r>
            <w:r w:rsidR="00AF6199" w:rsidRPr="00321220">
              <w:rPr>
                <w:noProof/>
                <w:webHidden/>
              </w:rPr>
              <w:t>53</w:t>
            </w:r>
            <w:r w:rsidR="00AF6199" w:rsidRPr="00321220">
              <w:rPr>
                <w:noProof/>
                <w:webHidden/>
              </w:rPr>
              <w:fldChar w:fldCharType="end"/>
            </w:r>
          </w:hyperlink>
        </w:p>
        <w:p w14:paraId="26416C95" w14:textId="44ECB687"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83" w:history="1">
            <w:r w:rsidR="00AF6199" w:rsidRPr="00321220">
              <w:rPr>
                <w:rStyle w:val="Hyperlink"/>
              </w:rPr>
              <w:t>3.13.5</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Įvairios fasoninės dalys ir priedai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_Toc69990983 \h </w:instrText>
            </w:r>
            <w:r w:rsidR="00AF6199" w:rsidRPr="00321220">
              <w:rPr>
                <w:noProof/>
                <w:webHidden/>
              </w:rPr>
            </w:r>
            <w:r w:rsidR="00AF6199" w:rsidRPr="00321220">
              <w:rPr>
                <w:noProof/>
                <w:webHidden/>
              </w:rPr>
              <w:fldChar w:fldCharType="separate"/>
            </w:r>
            <w:r w:rsidR="00AF6199" w:rsidRPr="00321220">
              <w:rPr>
                <w:noProof/>
                <w:webHidden/>
              </w:rPr>
              <w:t>53</w:t>
            </w:r>
            <w:r w:rsidR="00AF6199" w:rsidRPr="00321220">
              <w:rPr>
                <w:noProof/>
                <w:webHidden/>
              </w:rPr>
              <w:fldChar w:fldCharType="end"/>
            </w:r>
          </w:hyperlink>
        </w:p>
        <w:p w14:paraId="36EF4794" w14:textId="2E4A9699"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84" w:history="1">
            <w:r w:rsidR="00AF6199" w:rsidRPr="00321220">
              <w:rPr>
                <w:rStyle w:val="Hyperlink"/>
              </w:rPr>
              <w:t>3.13.6</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Montavimas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_Toc69990984 \h </w:instrText>
            </w:r>
            <w:r w:rsidR="00AF6199" w:rsidRPr="00321220">
              <w:rPr>
                <w:noProof/>
                <w:webHidden/>
              </w:rPr>
            </w:r>
            <w:r w:rsidR="00AF6199" w:rsidRPr="00321220">
              <w:rPr>
                <w:noProof/>
                <w:webHidden/>
              </w:rPr>
              <w:fldChar w:fldCharType="separate"/>
            </w:r>
            <w:r w:rsidR="00AF6199" w:rsidRPr="00321220">
              <w:rPr>
                <w:noProof/>
                <w:webHidden/>
              </w:rPr>
              <w:t>54</w:t>
            </w:r>
            <w:r w:rsidR="00AF6199" w:rsidRPr="00321220">
              <w:rPr>
                <w:noProof/>
                <w:webHidden/>
              </w:rPr>
              <w:fldChar w:fldCharType="end"/>
            </w:r>
          </w:hyperlink>
        </w:p>
        <w:p w14:paraId="1499BC21" w14:textId="6F368391"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85" w:history="1">
            <w:r w:rsidR="00AF6199" w:rsidRPr="00321220">
              <w:rPr>
                <w:rStyle w:val="Hyperlink"/>
                <w:b/>
              </w:rPr>
              <w:t>3.14</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Vamzdynų tranšėjų kasimas, užpylimas ir tankinimas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_Toc69990985 \h </w:instrText>
            </w:r>
            <w:r w:rsidR="00AF6199" w:rsidRPr="00321220">
              <w:rPr>
                <w:noProof/>
                <w:webHidden/>
              </w:rPr>
            </w:r>
            <w:r w:rsidR="00AF6199" w:rsidRPr="00321220">
              <w:rPr>
                <w:noProof/>
                <w:webHidden/>
              </w:rPr>
              <w:fldChar w:fldCharType="separate"/>
            </w:r>
            <w:r w:rsidR="00AF6199" w:rsidRPr="00321220">
              <w:rPr>
                <w:noProof/>
                <w:webHidden/>
              </w:rPr>
              <w:t>55</w:t>
            </w:r>
            <w:r w:rsidR="00AF6199" w:rsidRPr="00321220">
              <w:rPr>
                <w:noProof/>
                <w:webHidden/>
              </w:rPr>
              <w:fldChar w:fldCharType="end"/>
            </w:r>
          </w:hyperlink>
        </w:p>
        <w:p w14:paraId="68D2FCC7" w14:textId="12F42760"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86" w:history="1">
            <w:r w:rsidR="00AF6199" w:rsidRPr="00321220">
              <w:rPr>
                <w:rStyle w:val="Hyperlink"/>
              </w:rPr>
              <w:t>3.14.1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Tranšėjų kasimas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_Toc69990986 \h </w:instrText>
            </w:r>
            <w:r w:rsidR="00AF6199" w:rsidRPr="00321220">
              <w:rPr>
                <w:noProof/>
                <w:webHidden/>
              </w:rPr>
            </w:r>
            <w:r w:rsidR="00AF6199" w:rsidRPr="00321220">
              <w:rPr>
                <w:noProof/>
                <w:webHidden/>
              </w:rPr>
              <w:fldChar w:fldCharType="separate"/>
            </w:r>
            <w:r w:rsidR="00AF6199" w:rsidRPr="00321220">
              <w:rPr>
                <w:noProof/>
                <w:webHidden/>
              </w:rPr>
              <w:t>55</w:t>
            </w:r>
            <w:r w:rsidR="00AF6199" w:rsidRPr="00321220">
              <w:rPr>
                <w:noProof/>
                <w:webHidden/>
              </w:rPr>
              <w:fldChar w:fldCharType="end"/>
            </w:r>
          </w:hyperlink>
        </w:p>
        <w:p w14:paraId="01384061" w14:textId="0A9E7D4B"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87" w:history="1">
            <w:r w:rsidR="00AF6199" w:rsidRPr="00321220">
              <w:rPr>
                <w:rStyle w:val="Hyperlink"/>
              </w:rPr>
              <w:t>3.14.2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Tranšėjų užpylimas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_Toc69990987 \h </w:instrText>
            </w:r>
            <w:r w:rsidR="00AF6199" w:rsidRPr="00321220">
              <w:rPr>
                <w:noProof/>
                <w:webHidden/>
              </w:rPr>
            </w:r>
            <w:r w:rsidR="00AF6199" w:rsidRPr="00321220">
              <w:rPr>
                <w:noProof/>
                <w:webHidden/>
              </w:rPr>
              <w:fldChar w:fldCharType="separate"/>
            </w:r>
            <w:r w:rsidR="00AF6199" w:rsidRPr="00321220">
              <w:rPr>
                <w:noProof/>
                <w:webHidden/>
              </w:rPr>
              <w:t>55</w:t>
            </w:r>
            <w:r w:rsidR="00AF6199" w:rsidRPr="00321220">
              <w:rPr>
                <w:noProof/>
                <w:webHidden/>
              </w:rPr>
              <w:fldChar w:fldCharType="end"/>
            </w:r>
          </w:hyperlink>
        </w:p>
        <w:p w14:paraId="660A73CC" w14:textId="1C83B1CD"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88" w:history="1">
            <w:r w:rsidR="00AF6199" w:rsidRPr="00321220">
              <w:rPr>
                <w:rStyle w:val="Hyperlink"/>
              </w:rPr>
              <w:t>3.14.3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Užpylimo medžiaga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_Toc69990988 \h </w:instrText>
            </w:r>
            <w:r w:rsidR="00AF6199" w:rsidRPr="00321220">
              <w:rPr>
                <w:noProof/>
                <w:webHidden/>
              </w:rPr>
            </w:r>
            <w:r w:rsidR="00AF6199" w:rsidRPr="00321220">
              <w:rPr>
                <w:noProof/>
                <w:webHidden/>
              </w:rPr>
              <w:fldChar w:fldCharType="separate"/>
            </w:r>
            <w:r w:rsidR="00AF6199" w:rsidRPr="00321220">
              <w:rPr>
                <w:noProof/>
                <w:webHidden/>
              </w:rPr>
              <w:t>56</w:t>
            </w:r>
            <w:r w:rsidR="00AF6199" w:rsidRPr="00321220">
              <w:rPr>
                <w:noProof/>
                <w:webHidden/>
              </w:rPr>
              <w:fldChar w:fldCharType="end"/>
            </w:r>
          </w:hyperlink>
        </w:p>
        <w:p w14:paraId="3A09398B" w14:textId="1A955E03"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0989" w:history="1">
            <w:r w:rsidR="00AF6199" w:rsidRPr="00321220">
              <w:rPr>
                <w:rStyle w:val="Hyperlink"/>
                <w:b/>
              </w:rPr>
              <w:t>3.15</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Vamzdynų renovacija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_Toc69990989 \h </w:instrText>
            </w:r>
            <w:r w:rsidR="00AF6199" w:rsidRPr="00321220">
              <w:rPr>
                <w:noProof/>
                <w:webHidden/>
              </w:rPr>
            </w:r>
            <w:r w:rsidR="00AF6199" w:rsidRPr="00321220">
              <w:rPr>
                <w:noProof/>
                <w:webHidden/>
              </w:rPr>
              <w:fldChar w:fldCharType="separate"/>
            </w:r>
            <w:r w:rsidR="00AF6199" w:rsidRPr="00321220">
              <w:rPr>
                <w:noProof/>
                <w:webHidden/>
              </w:rPr>
              <w:t>56</w:t>
            </w:r>
            <w:r w:rsidR="00AF6199" w:rsidRPr="00321220">
              <w:rPr>
                <w:noProof/>
                <w:webHidden/>
              </w:rPr>
              <w:fldChar w:fldCharType="end"/>
            </w:r>
          </w:hyperlink>
        </w:p>
        <w:p w14:paraId="0EF16609" w14:textId="628E1018"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90" w:history="1">
            <w:r w:rsidR="00AF6199" w:rsidRPr="00321220">
              <w:rPr>
                <w:rStyle w:val="Hyperlink"/>
              </w:rPr>
              <w:t>3.15.1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Esantys vamzdynai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_Toc69990990 \h </w:instrText>
            </w:r>
            <w:r w:rsidR="00AF6199" w:rsidRPr="00321220">
              <w:rPr>
                <w:noProof/>
                <w:webHidden/>
              </w:rPr>
            </w:r>
            <w:r w:rsidR="00AF6199" w:rsidRPr="00321220">
              <w:rPr>
                <w:noProof/>
                <w:webHidden/>
              </w:rPr>
              <w:fldChar w:fldCharType="separate"/>
            </w:r>
            <w:r w:rsidR="00AF6199" w:rsidRPr="00321220">
              <w:rPr>
                <w:noProof/>
                <w:webHidden/>
              </w:rPr>
              <w:t>56</w:t>
            </w:r>
            <w:r w:rsidR="00AF6199" w:rsidRPr="00321220">
              <w:rPr>
                <w:noProof/>
                <w:webHidden/>
              </w:rPr>
              <w:fldChar w:fldCharType="end"/>
            </w:r>
          </w:hyperlink>
        </w:p>
        <w:p w14:paraId="5DE42742" w14:textId="0772A5C9"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91" w:history="1">
            <w:r w:rsidR="00AF6199" w:rsidRPr="00321220">
              <w:rPr>
                <w:rStyle w:val="Hyperlink"/>
              </w:rPr>
              <w:t>3.15.2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Slėginiai vamzdžiai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_Toc69990991 \h </w:instrText>
            </w:r>
            <w:r w:rsidR="00AF6199" w:rsidRPr="00321220">
              <w:rPr>
                <w:noProof/>
                <w:webHidden/>
              </w:rPr>
            </w:r>
            <w:r w:rsidR="00AF6199" w:rsidRPr="00321220">
              <w:rPr>
                <w:noProof/>
                <w:webHidden/>
              </w:rPr>
              <w:fldChar w:fldCharType="separate"/>
            </w:r>
            <w:r w:rsidR="00AF6199" w:rsidRPr="00321220">
              <w:rPr>
                <w:noProof/>
                <w:webHidden/>
              </w:rPr>
              <w:t>57</w:t>
            </w:r>
            <w:r w:rsidR="00AF6199" w:rsidRPr="00321220">
              <w:rPr>
                <w:noProof/>
                <w:webHidden/>
              </w:rPr>
              <w:fldChar w:fldCharType="end"/>
            </w:r>
          </w:hyperlink>
        </w:p>
        <w:p w14:paraId="14C2ED77" w14:textId="5EB58DC5"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92" w:history="1">
            <w:r w:rsidR="00AF6199" w:rsidRPr="00321220">
              <w:rPr>
                <w:rStyle w:val="Hyperlink"/>
              </w:rPr>
              <w:t>3.15.3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Pagalbiniai darbai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_Toc69990992 \h </w:instrText>
            </w:r>
            <w:r w:rsidR="00AF6199" w:rsidRPr="00321220">
              <w:rPr>
                <w:noProof/>
                <w:webHidden/>
              </w:rPr>
            </w:r>
            <w:r w:rsidR="00AF6199" w:rsidRPr="00321220">
              <w:rPr>
                <w:noProof/>
                <w:webHidden/>
              </w:rPr>
              <w:fldChar w:fldCharType="separate"/>
            </w:r>
            <w:r w:rsidR="00AF6199" w:rsidRPr="00321220">
              <w:rPr>
                <w:noProof/>
                <w:webHidden/>
              </w:rPr>
              <w:t>57</w:t>
            </w:r>
            <w:r w:rsidR="00AF6199" w:rsidRPr="00321220">
              <w:rPr>
                <w:noProof/>
                <w:webHidden/>
              </w:rPr>
              <w:fldChar w:fldCharType="end"/>
            </w:r>
          </w:hyperlink>
        </w:p>
        <w:p w14:paraId="151CA395" w14:textId="52695785"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93" w:history="1">
            <w:r w:rsidR="00AF6199" w:rsidRPr="00321220">
              <w:rPr>
                <w:rStyle w:val="Hyperlink"/>
              </w:rPr>
              <w:t>3.15.4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Išmontuotų senų vamzdynų bei įrangos šalinimas ir išvežimas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_Toc69990993 \h </w:instrText>
            </w:r>
            <w:r w:rsidR="00AF6199" w:rsidRPr="00321220">
              <w:rPr>
                <w:noProof/>
                <w:webHidden/>
              </w:rPr>
            </w:r>
            <w:r w:rsidR="00AF6199" w:rsidRPr="00321220">
              <w:rPr>
                <w:noProof/>
                <w:webHidden/>
              </w:rPr>
              <w:fldChar w:fldCharType="separate"/>
            </w:r>
            <w:r w:rsidR="00AF6199" w:rsidRPr="00321220">
              <w:rPr>
                <w:noProof/>
                <w:webHidden/>
              </w:rPr>
              <w:t>57</w:t>
            </w:r>
            <w:r w:rsidR="00AF6199" w:rsidRPr="00321220">
              <w:rPr>
                <w:noProof/>
                <w:webHidden/>
              </w:rPr>
              <w:fldChar w:fldCharType="end"/>
            </w:r>
          </w:hyperlink>
        </w:p>
        <w:p w14:paraId="06BC4B32" w14:textId="67D5D0FF"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94" w:history="1">
            <w:r w:rsidR="00AF6199" w:rsidRPr="00321220">
              <w:rPr>
                <w:rStyle w:val="Hyperlink"/>
              </w:rPr>
              <w:t>3.15.5</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Priėjimo/įterpimo iškasos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_Toc69990994 \h </w:instrText>
            </w:r>
            <w:r w:rsidR="00AF6199" w:rsidRPr="00321220">
              <w:rPr>
                <w:noProof/>
                <w:webHidden/>
              </w:rPr>
            </w:r>
            <w:r w:rsidR="00AF6199" w:rsidRPr="00321220">
              <w:rPr>
                <w:noProof/>
                <w:webHidden/>
              </w:rPr>
              <w:fldChar w:fldCharType="separate"/>
            </w:r>
            <w:r w:rsidR="00AF6199" w:rsidRPr="00321220">
              <w:rPr>
                <w:noProof/>
                <w:webHidden/>
              </w:rPr>
              <w:t>58</w:t>
            </w:r>
            <w:r w:rsidR="00AF6199" w:rsidRPr="00321220">
              <w:rPr>
                <w:noProof/>
                <w:webHidden/>
              </w:rPr>
              <w:fldChar w:fldCharType="end"/>
            </w:r>
          </w:hyperlink>
        </w:p>
        <w:p w14:paraId="009D7C42" w14:textId="26182BB1"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95" w:history="1">
            <w:r w:rsidR="00AF6199" w:rsidRPr="00321220">
              <w:rPr>
                <w:rStyle w:val="Hyperlink"/>
              </w:rPr>
              <w:t>3.15.6</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Atramos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_Toc69990995 \h </w:instrText>
            </w:r>
            <w:r w:rsidR="00AF6199" w:rsidRPr="00321220">
              <w:rPr>
                <w:noProof/>
                <w:webHidden/>
              </w:rPr>
            </w:r>
            <w:r w:rsidR="00AF6199" w:rsidRPr="00321220">
              <w:rPr>
                <w:noProof/>
                <w:webHidden/>
              </w:rPr>
              <w:fldChar w:fldCharType="separate"/>
            </w:r>
            <w:r w:rsidR="00AF6199" w:rsidRPr="00321220">
              <w:rPr>
                <w:noProof/>
                <w:webHidden/>
              </w:rPr>
              <w:t>58</w:t>
            </w:r>
            <w:r w:rsidR="00AF6199" w:rsidRPr="00321220">
              <w:rPr>
                <w:noProof/>
                <w:webHidden/>
              </w:rPr>
              <w:fldChar w:fldCharType="end"/>
            </w:r>
          </w:hyperlink>
        </w:p>
        <w:p w14:paraId="34B4A135" w14:textId="36C4B8A0"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96" w:history="1">
            <w:r w:rsidR="00AF6199" w:rsidRPr="00321220">
              <w:rPr>
                <w:rStyle w:val="Hyperlink"/>
              </w:rPr>
              <w:t>3.15.7</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Vamzdžių jungtys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_Toc69990996 \h </w:instrText>
            </w:r>
            <w:r w:rsidR="00AF6199" w:rsidRPr="00321220">
              <w:rPr>
                <w:noProof/>
                <w:webHidden/>
              </w:rPr>
            </w:r>
            <w:r w:rsidR="00AF6199" w:rsidRPr="00321220">
              <w:rPr>
                <w:noProof/>
                <w:webHidden/>
              </w:rPr>
              <w:fldChar w:fldCharType="separate"/>
            </w:r>
            <w:r w:rsidR="00AF6199" w:rsidRPr="00321220">
              <w:rPr>
                <w:noProof/>
                <w:webHidden/>
              </w:rPr>
              <w:t>58</w:t>
            </w:r>
            <w:r w:rsidR="00AF6199" w:rsidRPr="00321220">
              <w:rPr>
                <w:noProof/>
                <w:webHidden/>
              </w:rPr>
              <w:fldChar w:fldCharType="end"/>
            </w:r>
          </w:hyperlink>
        </w:p>
        <w:p w14:paraId="10992EB2" w14:textId="558B86CA"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97" w:history="1">
            <w:r w:rsidR="00AF6199" w:rsidRPr="00321220">
              <w:rPr>
                <w:rStyle w:val="Hyperlink"/>
              </w:rPr>
              <w:t>3.15.8</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Užpylimas cemento skiediniu</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_Toc69990997 \h </w:instrText>
            </w:r>
            <w:r w:rsidR="00AF6199" w:rsidRPr="00321220">
              <w:rPr>
                <w:noProof/>
                <w:webHidden/>
              </w:rPr>
            </w:r>
            <w:r w:rsidR="00AF6199" w:rsidRPr="00321220">
              <w:rPr>
                <w:noProof/>
                <w:webHidden/>
              </w:rPr>
              <w:fldChar w:fldCharType="separate"/>
            </w:r>
            <w:r w:rsidR="00AF6199" w:rsidRPr="00321220">
              <w:rPr>
                <w:noProof/>
                <w:webHidden/>
              </w:rPr>
              <w:t>58</w:t>
            </w:r>
            <w:r w:rsidR="00AF6199" w:rsidRPr="00321220">
              <w:rPr>
                <w:noProof/>
                <w:webHidden/>
              </w:rPr>
              <w:fldChar w:fldCharType="end"/>
            </w:r>
          </w:hyperlink>
        </w:p>
        <w:p w14:paraId="5FA129BB" w14:textId="630F36AA"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98" w:history="1">
            <w:r w:rsidR="00AF6199" w:rsidRPr="00321220">
              <w:rPr>
                <w:rStyle w:val="Hyperlink"/>
              </w:rPr>
              <w:t>3.15.9</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Kita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_Toc69990998 \h </w:instrText>
            </w:r>
            <w:r w:rsidR="00AF6199" w:rsidRPr="00321220">
              <w:rPr>
                <w:noProof/>
                <w:webHidden/>
              </w:rPr>
            </w:r>
            <w:r w:rsidR="00AF6199" w:rsidRPr="00321220">
              <w:rPr>
                <w:noProof/>
                <w:webHidden/>
              </w:rPr>
              <w:fldChar w:fldCharType="separate"/>
            </w:r>
            <w:r w:rsidR="00AF6199" w:rsidRPr="00321220">
              <w:rPr>
                <w:noProof/>
                <w:webHidden/>
              </w:rPr>
              <w:t>58</w:t>
            </w:r>
            <w:r w:rsidR="00AF6199" w:rsidRPr="00321220">
              <w:rPr>
                <w:noProof/>
                <w:webHidden/>
              </w:rPr>
              <w:fldChar w:fldCharType="end"/>
            </w:r>
          </w:hyperlink>
        </w:p>
        <w:p w14:paraId="44CAE2EE" w14:textId="0083DF48"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0999" w:history="1">
            <w:r w:rsidR="00AF6199" w:rsidRPr="00321220">
              <w:rPr>
                <w:rStyle w:val="Hyperlink"/>
              </w:rPr>
              <w:t>3.15.10</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Praplovimo vandens išleidimas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_Toc69990999 \h </w:instrText>
            </w:r>
            <w:r w:rsidR="00AF6199" w:rsidRPr="00321220">
              <w:rPr>
                <w:noProof/>
                <w:webHidden/>
              </w:rPr>
            </w:r>
            <w:r w:rsidR="00AF6199" w:rsidRPr="00321220">
              <w:rPr>
                <w:noProof/>
                <w:webHidden/>
              </w:rPr>
              <w:fldChar w:fldCharType="separate"/>
            </w:r>
            <w:r w:rsidR="00AF6199" w:rsidRPr="00321220">
              <w:rPr>
                <w:noProof/>
                <w:webHidden/>
              </w:rPr>
              <w:t>58</w:t>
            </w:r>
            <w:r w:rsidR="00AF6199" w:rsidRPr="00321220">
              <w:rPr>
                <w:noProof/>
                <w:webHidden/>
              </w:rPr>
              <w:fldChar w:fldCharType="end"/>
            </w:r>
          </w:hyperlink>
        </w:p>
        <w:p w14:paraId="3670AD83" w14:textId="5BE36D3E"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00" w:history="1">
            <w:r w:rsidR="00AF6199" w:rsidRPr="00321220">
              <w:rPr>
                <w:rStyle w:val="Hyperlink"/>
              </w:rPr>
              <w:t>3.15.11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TV diagnostika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_Toc69991000 \h </w:instrText>
            </w:r>
            <w:r w:rsidR="00AF6199" w:rsidRPr="00321220">
              <w:rPr>
                <w:noProof/>
                <w:webHidden/>
              </w:rPr>
            </w:r>
            <w:r w:rsidR="00AF6199" w:rsidRPr="00321220">
              <w:rPr>
                <w:noProof/>
                <w:webHidden/>
              </w:rPr>
              <w:fldChar w:fldCharType="separate"/>
            </w:r>
            <w:r w:rsidR="00AF6199" w:rsidRPr="00321220">
              <w:rPr>
                <w:noProof/>
                <w:webHidden/>
              </w:rPr>
              <w:t>59</w:t>
            </w:r>
            <w:r w:rsidR="00AF6199" w:rsidRPr="00321220">
              <w:rPr>
                <w:noProof/>
                <w:webHidden/>
              </w:rPr>
              <w:fldChar w:fldCharType="end"/>
            </w:r>
          </w:hyperlink>
        </w:p>
        <w:p w14:paraId="1BBD4765" w14:textId="4A861F03"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01" w:history="1">
            <w:r w:rsidR="00AF6199" w:rsidRPr="00321220">
              <w:rPr>
                <w:rStyle w:val="Hyperlink"/>
              </w:rPr>
              <w:t>3.15.12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Patikra po renovacijos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_Toc69991001 \h </w:instrText>
            </w:r>
            <w:r w:rsidR="00AF6199" w:rsidRPr="00321220">
              <w:rPr>
                <w:noProof/>
                <w:webHidden/>
              </w:rPr>
            </w:r>
            <w:r w:rsidR="00AF6199" w:rsidRPr="00321220">
              <w:rPr>
                <w:noProof/>
                <w:webHidden/>
              </w:rPr>
              <w:fldChar w:fldCharType="separate"/>
            </w:r>
            <w:r w:rsidR="00AF6199" w:rsidRPr="00321220">
              <w:rPr>
                <w:noProof/>
                <w:webHidden/>
              </w:rPr>
              <w:t>59</w:t>
            </w:r>
            <w:r w:rsidR="00AF6199" w:rsidRPr="00321220">
              <w:rPr>
                <w:noProof/>
                <w:webHidden/>
              </w:rPr>
              <w:fldChar w:fldCharType="end"/>
            </w:r>
          </w:hyperlink>
        </w:p>
        <w:p w14:paraId="4768A823" w14:textId="4D2C9E8A"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02" w:history="1">
            <w:r w:rsidR="00AF6199" w:rsidRPr="00321220">
              <w:rPr>
                <w:rStyle w:val="Hyperlink"/>
              </w:rPr>
              <w:t>3.15.13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Renovuoto vamzdyno išbandymas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_Toc69991002 \h </w:instrText>
            </w:r>
            <w:r w:rsidR="00AF6199" w:rsidRPr="00321220">
              <w:rPr>
                <w:noProof/>
                <w:webHidden/>
              </w:rPr>
            </w:r>
            <w:r w:rsidR="00AF6199" w:rsidRPr="00321220">
              <w:rPr>
                <w:noProof/>
                <w:webHidden/>
              </w:rPr>
              <w:fldChar w:fldCharType="separate"/>
            </w:r>
            <w:r w:rsidR="00AF6199" w:rsidRPr="00321220">
              <w:rPr>
                <w:noProof/>
                <w:webHidden/>
              </w:rPr>
              <w:t>59</w:t>
            </w:r>
            <w:r w:rsidR="00AF6199" w:rsidRPr="00321220">
              <w:rPr>
                <w:noProof/>
                <w:webHidden/>
              </w:rPr>
              <w:fldChar w:fldCharType="end"/>
            </w:r>
          </w:hyperlink>
        </w:p>
        <w:p w14:paraId="15071445" w14:textId="03184B9A"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03" w:history="1">
            <w:r w:rsidR="00AF6199" w:rsidRPr="00321220">
              <w:rPr>
                <w:rStyle w:val="Hyperlink"/>
              </w:rPr>
              <w:t>3.15.14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Renovuotų vamzdžių priėmimas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_Toc69991003 \h </w:instrText>
            </w:r>
            <w:r w:rsidR="00AF6199" w:rsidRPr="00321220">
              <w:rPr>
                <w:noProof/>
                <w:webHidden/>
              </w:rPr>
            </w:r>
            <w:r w:rsidR="00AF6199" w:rsidRPr="00321220">
              <w:rPr>
                <w:noProof/>
                <w:webHidden/>
              </w:rPr>
              <w:fldChar w:fldCharType="separate"/>
            </w:r>
            <w:r w:rsidR="00AF6199" w:rsidRPr="00321220">
              <w:rPr>
                <w:noProof/>
                <w:webHidden/>
              </w:rPr>
              <w:t>59</w:t>
            </w:r>
            <w:r w:rsidR="00AF6199" w:rsidRPr="00321220">
              <w:rPr>
                <w:noProof/>
                <w:webHidden/>
              </w:rPr>
              <w:fldChar w:fldCharType="end"/>
            </w:r>
          </w:hyperlink>
        </w:p>
        <w:p w14:paraId="4BA14E78" w14:textId="6EC91D37"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04" w:history="1">
            <w:r w:rsidR="00AF6199" w:rsidRPr="00321220">
              <w:rPr>
                <w:rStyle w:val="Hyperlink"/>
                <w:b/>
              </w:rPr>
              <w:t>3.16</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Vamzdynų išbandymas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_Toc69991004 \h </w:instrText>
            </w:r>
            <w:r w:rsidR="00AF6199" w:rsidRPr="00321220">
              <w:rPr>
                <w:noProof/>
                <w:webHidden/>
              </w:rPr>
            </w:r>
            <w:r w:rsidR="00AF6199" w:rsidRPr="00321220">
              <w:rPr>
                <w:noProof/>
                <w:webHidden/>
              </w:rPr>
              <w:fldChar w:fldCharType="separate"/>
            </w:r>
            <w:r w:rsidR="00AF6199" w:rsidRPr="00321220">
              <w:rPr>
                <w:noProof/>
                <w:webHidden/>
              </w:rPr>
              <w:t>59</w:t>
            </w:r>
            <w:r w:rsidR="00AF6199" w:rsidRPr="00321220">
              <w:rPr>
                <w:noProof/>
                <w:webHidden/>
              </w:rPr>
              <w:fldChar w:fldCharType="end"/>
            </w:r>
          </w:hyperlink>
        </w:p>
        <w:p w14:paraId="064C1C4D" w14:textId="01A38D7C"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05" w:history="1">
            <w:r w:rsidR="00AF6199" w:rsidRPr="00321220">
              <w:rPr>
                <w:rStyle w:val="Hyperlink"/>
              </w:rPr>
              <w:t>3.16.1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Bendroji dalis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_Toc69991005 \h </w:instrText>
            </w:r>
            <w:r w:rsidR="00AF6199" w:rsidRPr="00321220">
              <w:rPr>
                <w:noProof/>
                <w:webHidden/>
              </w:rPr>
            </w:r>
            <w:r w:rsidR="00AF6199" w:rsidRPr="00321220">
              <w:rPr>
                <w:noProof/>
                <w:webHidden/>
              </w:rPr>
              <w:fldChar w:fldCharType="separate"/>
            </w:r>
            <w:r w:rsidR="00AF6199" w:rsidRPr="00321220">
              <w:rPr>
                <w:noProof/>
                <w:webHidden/>
              </w:rPr>
              <w:t>59</w:t>
            </w:r>
            <w:r w:rsidR="00AF6199" w:rsidRPr="00321220">
              <w:rPr>
                <w:noProof/>
                <w:webHidden/>
              </w:rPr>
              <w:fldChar w:fldCharType="end"/>
            </w:r>
          </w:hyperlink>
        </w:p>
        <w:p w14:paraId="30E66D1F" w14:textId="3C7528A2"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06" w:history="1">
            <w:r w:rsidR="00AF6199" w:rsidRPr="00321220">
              <w:rPr>
                <w:rStyle w:val="Hyperlink"/>
              </w:rPr>
              <w:t>3.16.2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Slėginių vamzdynų bandymas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_Toc69991006 \h </w:instrText>
            </w:r>
            <w:r w:rsidR="00AF6199" w:rsidRPr="00321220">
              <w:rPr>
                <w:noProof/>
                <w:webHidden/>
              </w:rPr>
            </w:r>
            <w:r w:rsidR="00AF6199" w:rsidRPr="00321220">
              <w:rPr>
                <w:noProof/>
                <w:webHidden/>
              </w:rPr>
              <w:fldChar w:fldCharType="separate"/>
            </w:r>
            <w:r w:rsidR="00AF6199" w:rsidRPr="00321220">
              <w:rPr>
                <w:noProof/>
                <w:webHidden/>
              </w:rPr>
              <w:t>59</w:t>
            </w:r>
            <w:r w:rsidR="00AF6199" w:rsidRPr="00321220">
              <w:rPr>
                <w:noProof/>
                <w:webHidden/>
              </w:rPr>
              <w:fldChar w:fldCharType="end"/>
            </w:r>
          </w:hyperlink>
        </w:p>
        <w:p w14:paraId="12F50C1E" w14:textId="39FC123A"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07" w:history="1">
            <w:r w:rsidR="00AF6199" w:rsidRPr="00321220">
              <w:rPr>
                <w:rStyle w:val="Hyperlink"/>
              </w:rPr>
              <w:t>3.16.3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Savitakinių vamzdynų ir įrenginių bandymas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_Toc69991007 \h </w:instrText>
            </w:r>
            <w:r w:rsidR="00AF6199" w:rsidRPr="00321220">
              <w:rPr>
                <w:noProof/>
                <w:webHidden/>
              </w:rPr>
            </w:r>
            <w:r w:rsidR="00AF6199" w:rsidRPr="00321220">
              <w:rPr>
                <w:noProof/>
                <w:webHidden/>
              </w:rPr>
              <w:fldChar w:fldCharType="separate"/>
            </w:r>
            <w:r w:rsidR="00AF6199" w:rsidRPr="00321220">
              <w:rPr>
                <w:noProof/>
                <w:webHidden/>
              </w:rPr>
              <w:t>60</w:t>
            </w:r>
            <w:r w:rsidR="00AF6199" w:rsidRPr="00321220">
              <w:rPr>
                <w:noProof/>
                <w:webHidden/>
              </w:rPr>
              <w:fldChar w:fldCharType="end"/>
            </w:r>
          </w:hyperlink>
        </w:p>
        <w:p w14:paraId="5DDE83CF" w14:textId="1BD0C5B2"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08" w:history="1">
            <w:r w:rsidR="00AF6199" w:rsidRPr="00321220">
              <w:rPr>
                <w:rStyle w:val="Hyperlink"/>
              </w:rPr>
              <w:t>3.16.4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Infiltracija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_Toc69991008 \h </w:instrText>
            </w:r>
            <w:r w:rsidR="00AF6199" w:rsidRPr="00321220">
              <w:rPr>
                <w:noProof/>
                <w:webHidden/>
              </w:rPr>
            </w:r>
            <w:r w:rsidR="00AF6199" w:rsidRPr="00321220">
              <w:rPr>
                <w:noProof/>
                <w:webHidden/>
              </w:rPr>
              <w:fldChar w:fldCharType="separate"/>
            </w:r>
            <w:r w:rsidR="00AF6199" w:rsidRPr="00321220">
              <w:rPr>
                <w:noProof/>
                <w:webHidden/>
              </w:rPr>
              <w:t>60</w:t>
            </w:r>
            <w:r w:rsidR="00AF6199" w:rsidRPr="00321220">
              <w:rPr>
                <w:noProof/>
                <w:webHidden/>
              </w:rPr>
              <w:fldChar w:fldCharType="end"/>
            </w:r>
          </w:hyperlink>
        </w:p>
        <w:p w14:paraId="3C737CC8" w14:textId="45548DA9"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09" w:history="1">
            <w:r w:rsidR="00AF6199" w:rsidRPr="00321220">
              <w:rPr>
                <w:rStyle w:val="Hyperlink"/>
              </w:rPr>
              <w:t>3.16.5</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Šulinių bei patikros kamerų išbandymas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_Toc69991009 \h </w:instrText>
            </w:r>
            <w:r w:rsidR="00AF6199" w:rsidRPr="00321220">
              <w:rPr>
                <w:noProof/>
                <w:webHidden/>
              </w:rPr>
            </w:r>
            <w:r w:rsidR="00AF6199" w:rsidRPr="00321220">
              <w:rPr>
                <w:noProof/>
                <w:webHidden/>
              </w:rPr>
              <w:fldChar w:fldCharType="separate"/>
            </w:r>
            <w:r w:rsidR="00AF6199" w:rsidRPr="00321220">
              <w:rPr>
                <w:noProof/>
                <w:webHidden/>
              </w:rPr>
              <w:t>60</w:t>
            </w:r>
            <w:r w:rsidR="00AF6199" w:rsidRPr="00321220">
              <w:rPr>
                <w:noProof/>
                <w:webHidden/>
              </w:rPr>
              <w:fldChar w:fldCharType="end"/>
            </w:r>
          </w:hyperlink>
        </w:p>
        <w:p w14:paraId="3586E3AB" w14:textId="64F95262"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10" w:history="1">
            <w:r w:rsidR="00AF6199" w:rsidRPr="00321220">
              <w:rPr>
                <w:rStyle w:val="Hyperlink"/>
              </w:rPr>
              <w:t>3.16.6</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Pirmojo paleidimo bandymai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_Toc69991010 \h </w:instrText>
            </w:r>
            <w:r w:rsidR="00AF6199" w:rsidRPr="00321220">
              <w:rPr>
                <w:noProof/>
                <w:webHidden/>
              </w:rPr>
            </w:r>
            <w:r w:rsidR="00AF6199" w:rsidRPr="00321220">
              <w:rPr>
                <w:noProof/>
                <w:webHidden/>
              </w:rPr>
              <w:fldChar w:fldCharType="separate"/>
            </w:r>
            <w:r w:rsidR="00AF6199" w:rsidRPr="00321220">
              <w:rPr>
                <w:noProof/>
                <w:webHidden/>
              </w:rPr>
              <w:t>61</w:t>
            </w:r>
            <w:r w:rsidR="00AF6199" w:rsidRPr="00321220">
              <w:rPr>
                <w:noProof/>
                <w:webHidden/>
              </w:rPr>
              <w:fldChar w:fldCharType="end"/>
            </w:r>
          </w:hyperlink>
        </w:p>
        <w:p w14:paraId="12D8D6E3" w14:textId="58EF94EC"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11" w:history="1">
            <w:r w:rsidR="00AF6199" w:rsidRPr="00321220">
              <w:rPr>
                <w:rStyle w:val="Hyperlink"/>
              </w:rPr>
              <w:t>3.16.7</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Vamzdynų valymas ir dezinfekavimas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_Toc69991011 \h </w:instrText>
            </w:r>
            <w:r w:rsidR="00AF6199" w:rsidRPr="00321220">
              <w:rPr>
                <w:noProof/>
                <w:webHidden/>
              </w:rPr>
            </w:r>
            <w:r w:rsidR="00AF6199" w:rsidRPr="00321220">
              <w:rPr>
                <w:noProof/>
                <w:webHidden/>
              </w:rPr>
              <w:fldChar w:fldCharType="separate"/>
            </w:r>
            <w:r w:rsidR="00AF6199" w:rsidRPr="00321220">
              <w:rPr>
                <w:noProof/>
                <w:webHidden/>
              </w:rPr>
              <w:t>61</w:t>
            </w:r>
            <w:r w:rsidR="00AF6199" w:rsidRPr="00321220">
              <w:rPr>
                <w:noProof/>
                <w:webHidden/>
              </w:rPr>
              <w:fldChar w:fldCharType="end"/>
            </w:r>
          </w:hyperlink>
        </w:p>
        <w:p w14:paraId="23B88C0C" w14:textId="70983156"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12" w:history="1">
            <w:r w:rsidR="00AF6199" w:rsidRPr="00321220">
              <w:rPr>
                <w:rStyle w:val="Hyperlink"/>
              </w:rPr>
              <w:t>3.16.8</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Nuotekų tinklų valymas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_Toc69991012 \h </w:instrText>
            </w:r>
            <w:r w:rsidR="00AF6199" w:rsidRPr="00321220">
              <w:rPr>
                <w:noProof/>
                <w:webHidden/>
              </w:rPr>
            </w:r>
            <w:r w:rsidR="00AF6199" w:rsidRPr="00321220">
              <w:rPr>
                <w:noProof/>
                <w:webHidden/>
              </w:rPr>
              <w:fldChar w:fldCharType="separate"/>
            </w:r>
            <w:r w:rsidR="00AF6199" w:rsidRPr="00321220">
              <w:rPr>
                <w:noProof/>
                <w:webHidden/>
              </w:rPr>
              <w:t>61</w:t>
            </w:r>
            <w:r w:rsidR="00AF6199" w:rsidRPr="00321220">
              <w:rPr>
                <w:noProof/>
                <w:webHidden/>
              </w:rPr>
              <w:fldChar w:fldCharType="end"/>
            </w:r>
          </w:hyperlink>
        </w:p>
        <w:p w14:paraId="79E16A11" w14:textId="20F22895" w:rsidR="00AF6199" w:rsidRPr="00321220" w:rsidRDefault="008B02B1">
          <w:pPr>
            <w:pStyle w:val="TOC1"/>
            <w:tabs>
              <w:tab w:val="left" w:pos="440"/>
              <w:tab w:val="right" w:leader="dot" w:pos="10195"/>
            </w:tabs>
            <w:rPr>
              <w:rFonts w:asciiTheme="minorHAnsi" w:eastAsiaTheme="minorEastAsia" w:hAnsiTheme="minorHAnsi" w:cstheme="minorBidi"/>
              <w:b w:val="0"/>
              <w:bCs w:val="0"/>
              <w:caps w:val="0"/>
              <w:noProof/>
              <w:sz w:val="22"/>
              <w:szCs w:val="22"/>
              <w:lang w:eastAsia="lt-LT"/>
            </w:rPr>
          </w:pPr>
          <w:hyperlink w:anchor="_Toc69991013" w:history="1">
            <w:r w:rsidR="00AF6199" w:rsidRPr="00321220">
              <w:rPr>
                <w:rStyle w:val="Hyperlink"/>
              </w:rPr>
              <w:t>4.</w:t>
            </w:r>
            <w:r w:rsidR="00AF6199" w:rsidRPr="00321220">
              <w:rPr>
                <w:rFonts w:asciiTheme="minorHAnsi" w:eastAsiaTheme="minorEastAsia" w:hAnsiTheme="minorHAnsi" w:cstheme="minorBidi"/>
                <w:b w:val="0"/>
                <w:bCs w:val="0"/>
                <w:caps w:val="0"/>
                <w:noProof/>
                <w:sz w:val="22"/>
                <w:szCs w:val="22"/>
                <w:lang w:eastAsia="lt-LT"/>
              </w:rPr>
              <w:tab/>
            </w:r>
            <w:r w:rsidR="00AF6199" w:rsidRPr="00321220">
              <w:rPr>
                <w:rStyle w:val="Hyperlink"/>
              </w:rPr>
              <w:t>Bendrieji techniniai REIKALAVIMAI elektros Įrangai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_Toc69991013 \h </w:instrText>
            </w:r>
            <w:r w:rsidR="00AF6199" w:rsidRPr="00321220">
              <w:rPr>
                <w:noProof/>
                <w:webHidden/>
              </w:rPr>
            </w:r>
            <w:r w:rsidR="00AF6199" w:rsidRPr="00321220">
              <w:rPr>
                <w:noProof/>
                <w:webHidden/>
              </w:rPr>
              <w:fldChar w:fldCharType="separate"/>
            </w:r>
            <w:r w:rsidR="00AF6199" w:rsidRPr="00321220">
              <w:rPr>
                <w:noProof/>
                <w:webHidden/>
              </w:rPr>
              <w:t>62</w:t>
            </w:r>
            <w:r w:rsidR="00AF6199" w:rsidRPr="00321220">
              <w:rPr>
                <w:noProof/>
                <w:webHidden/>
              </w:rPr>
              <w:fldChar w:fldCharType="end"/>
            </w:r>
          </w:hyperlink>
        </w:p>
        <w:p w14:paraId="57AF19D7" w14:textId="48EF46B7"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14" w:history="1">
            <w:r w:rsidR="00AF6199" w:rsidRPr="00321220">
              <w:rPr>
                <w:rStyle w:val="Hyperlink"/>
                <w:b/>
              </w:rPr>
              <w:t>4.1</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Kodai standartai ir pagrindinės nuostatos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_Toc69991014 \h </w:instrText>
            </w:r>
            <w:r w:rsidR="00AF6199" w:rsidRPr="00321220">
              <w:rPr>
                <w:noProof/>
                <w:webHidden/>
              </w:rPr>
            </w:r>
            <w:r w:rsidR="00AF6199" w:rsidRPr="00321220">
              <w:rPr>
                <w:noProof/>
                <w:webHidden/>
              </w:rPr>
              <w:fldChar w:fldCharType="separate"/>
            </w:r>
            <w:r w:rsidR="00AF6199" w:rsidRPr="00321220">
              <w:rPr>
                <w:noProof/>
                <w:webHidden/>
              </w:rPr>
              <w:t>62</w:t>
            </w:r>
            <w:r w:rsidR="00AF6199" w:rsidRPr="00321220">
              <w:rPr>
                <w:noProof/>
                <w:webHidden/>
              </w:rPr>
              <w:fldChar w:fldCharType="end"/>
            </w:r>
          </w:hyperlink>
        </w:p>
        <w:p w14:paraId="737F3D1F" w14:textId="745FAD42"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15" w:history="1">
            <w:r w:rsidR="00AF6199" w:rsidRPr="00321220">
              <w:rPr>
                <w:rStyle w:val="Hyperlink"/>
                <w:b/>
              </w:rPr>
              <w:t>4.2</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Dokumentavimas ir brėžiniai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_Toc69991015 \h </w:instrText>
            </w:r>
            <w:r w:rsidR="00AF6199" w:rsidRPr="00321220">
              <w:rPr>
                <w:noProof/>
                <w:webHidden/>
              </w:rPr>
            </w:r>
            <w:r w:rsidR="00AF6199" w:rsidRPr="00321220">
              <w:rPr>
                <w:noProof/>
                <w:webHidden/>
              </w:rPr>
              <w:fldChar w:fldCharType="separate"/>
            </w:r>
            <w:r w:rsidR="00AF6199" w:rsidRPr="00321220">
              <w:rPr>
                <w:noProof/>
                <w:webHidden/>
              </w:rPr>
              <w:t>62</w:t>
            </w:r>
            <w:r w:rsidR="00AF6199" w:rsidRPr="00321220">
              <w:rPr>
                <w:noProof/>
                <w:webHidden/>
              </w:rPr>
              <w:fldChar w:fldCharType="end"/>
            </w:r>
          </w:hyperlink>
        </w:p>
        <w:p w14:paraId="7358BD4D" w14:textId="323A4ABA"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16" w:history="1">
            <w:r w:rsidR="00AF6199" w:rsidRPr="00321220">
              <w:rPr>
                <w:rStyle w:val="Hyperlink"/>
                <w:b/>
              </w:rPr>
              <w:t>4.3</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Leidimai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_Toc69991016 \h </w:instrText>
            </w:r>
            <w:r w:rsidR="00AF6199" w:rsidRPr="00321220">
              <w:rPr>
                <w:noProof/>
                <w:webHidden/>
              </w:rPr>
            </w:r>
            <w:r w:rsidR="00AF6199" w:rsidRPr="00321220">
              <w:rPr>
                <w:noProof/>
                <w:webHidden/>
              </w:rPr>
              <w:fldChar w:fldCharType="separate"/>
            </w:r>
            <w:r w:rsidR="00AF6199" w:rsidRPr="00321220">
              <w:rPr>
                <w:noProof/>
                <w:webHidden/>
              </w:rPr>
              <w:t>63</w:t>
            </w:r>
            <w:r w:rsidR="00AF6199" w:rsidRPr="00321220">
              <w:rPr>
                <w:noProof/>
                <w:webHidden/>
              </w:rPr>
              <w:fldChar w:fldCharType="end"/>
            </w:r>
          </w:hyperlink>
        </w:p>
        <w:p w14:paraId="2E633AAB" w14:textId="2F675C85"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17" w:history="1">
            <w:r w:rsidR="00AF6199" w:rsidRPr="00321220">
              <w:rPr>
                <w:rStyle w:val="Hyperlink"/>
                <w:b/>
              </w:rPr>
              <w:t>4.4</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Apsauga nuo kondensacijos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_Toc69991017 \h </w:instrText>
            </w:r>
            <w:r w:rsidR="00AF6199" w:rsidRPr="00321220">
              <w:rPr>
                <w:noProof/>
                <w:webHidden/>
              </w:rPr>
            </w:r>
            <w:r w:rsidR="00AF6199" w:rsidRPr="00321220">
              <w:rPr>
                <w:noProof/>
                <w:webHidden/>
              </w:rPr>
              <w:fldChar w:fldCharType="separate"/>
            </w:r>
            <w:r w:rsidR="00AF6199" w:rsidRPr="00321220">
              <w:rPr>
                <w:noProof/>
                <w:webHidden/>
              </w:rPr>
              <w:t>63</w:t>
            </w:r>
            <w:r w:rsidR="00AF6199" w:rsidRPr="00321220">
              <w:rPr>
                <w:noProof/>
                <w:webHidden/>
              </w:rPr>
              <w:fldChar w:fldCharType="end"/>
            </w:r>
          </w:hyperlink>
        </w:p>
        <w:p w14:paraId="2FCE8A2A" w14:textId="3262FB37"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18" w:history="1">
            <w:r w:rsidR="00AF6199" w:rsidRPr="00321220">
              <w:rPr>
                <w:rStyle w:val="Hyperlink"/>
                <w:b/>
              </w:rPr>
              <w:t>4.5</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Komponentų apsauga nuo per didelės temperatūros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_Toc69991018 \h </w:instrText>
            </w:r>
            <w:r w:rsidR="00AF6199" w:rsidRPr="00321220">
              <w:rPr>
                <w:noProof/>
                <w:webHidden/>
              </w:rPr>
            </w:r>
            <w:r w:rsidR="00AF6199" w:rsidRPr="00321220">
              <w:rPr>
                <w:noProof/>
                <w:webHidden/>
              </w:rPr>
              <w:fldChar w:fldCharType="separate"/>
            </w:r>
            <w:r w:rsidR="00AF6199" w:rsidRPr="00321220">
              <w:rPr>
                <w:noProof/>
                <w:webHidden/>
              </w:rPr>
              <w:t>63</w:t>
            </w:r>
            <w:r w:rsidR="00AF6199" w:rsidRPr="00321220">
              <w:rPr>
                <w:noProof/>
                <w:webHidden/>
              </w:rPr>
              <w:fldChar w:fldCharType="end"/>
            </w:r>
          </w:hyperlink>
        </w:p>
        <w:p w14:paraId="21973125" w14:textId="2A67E6C0"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19" w:history="1">
            <w:r w:rsidR="00AF6199" w:rsidRPr="00321220">
              <w:rPr>
                <w:rStyle w:val="Hyperlink"/>
                <w:b/>
              </w:rPr>
              <w:t>4.6</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Reikalavimai priešgaisrinei, apsauginei signalizacijoms ir vaizdo stebėjimo sistemai.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_Toc69991019 \h </w:instrText>
            </w:r>
            <w:r w:rsidR="00AF6199" w:rsidRPr="00321220">
              <w:rPr>
                <w:noProof/>
                <w:webHidden/>
              </w:rPr>
            </w:r>
            <w:r w:rsidR="00AF6199" w:rsidRPr="00321220">
              <w:rPr>
                <w:noProof/>
                <w:webHidden/>
              </w:rPr>
              <w:fldChar w:fldCharType="separate"/>
            </w:r>
            <w:r w:rsidR="00AF6199" w:rsidRPr="00321220">
              <w:rPr>
                <w:noProof/>
                <w:webHidden/>
              </w:rPr>
              <w:t>63</w:t>
            </w:r>
            <w:r w:rsidR="00AF6199" w:rsidRPr="00321220">
              <w:rPr>
                <w:noProof/>
                <w:webHidden/>
              </w:rPr>
              <w:fldChar w:fldCharType="end"/>
            </w:r>
          </w:hyperlink>
        </w:p>
        <w:p w14:paraId="404521A6" w14:textId="52E7B829"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20" w:history="1">
            <w:r w:rsidR="00AF6199" w:rsidRPr="00321220">
              <w:rPr>
                <w:rStyle w:val="Hyperlink"/>
                <w:b/>
              </w:rPr>
              <w:t>4.7</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Grandinių struktūra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_Toc69991020 \h </w:instrText>
            </w:r>
            <w:r w:rsidR="00AF6199" w:rsidRPr="00321220">
              <w:rPr>
                <w:noProof/>
                <w:webHidden/>
              </w:rPr>
            </w:r>
            <w:r w:rsidR="00AF6199" w:rsidRPr="00321220">
              <w:rPr>
                <w:noProof/>
                <w:webHidden/>
              </w:rPr>
              <w:fldChar w:fldCharType="separate"/>
            </w:r>
            <w:r w:rsidR="00AF6199" w:rsidRPr="00321220">
              <w:rPr>
                <w:noProof/>
                <w:webHidden/>
              </w:rPr>
              <w:t>64</w:t>
            </w:r>
            <w:r w:rsidR="00AF6199" w:rsidRPr="00321220">
              <w:rPr>
                <w:noProof/>
                <w:webHidden/>
              </w:rPr>
              <w:fldChar w:fldCharType="end"/>
            </w:r>
          </w:hyperlink>
        </w:p>
        <w:p w14:paraId="3728A28A" w14:textId="0FE9CDC3"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21" w:history="1">
            <w:r w:rsidR="00AF6199" w:rsidRPr="00321220">
              <w:rPr>
                <w:rStyle w:val="Hyperlink"/>
                <w:b/>
              </w:rPr>
              <w:t>4.8</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Elektros varikliai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_Toc69991021 \h </w:instrText>
            </w:r>
            <w:r w:rsidR="00AF6199" w:rsidRPr="00321220">
              <w:rPr>
                <w:noProof/>
                <w:webHidden/>
              </w:rPr>
            </w:r>
            <w:r w:rsidR="00AF6199" w:rsidRPr="00321220">
              <w:rPr>
                <w:noProof/>
                <w:webHidden/>
              </w:rPr>
              <w:fldChar w:fldCharType="separate"/>
            </w:r>
            <w:r w:rsidR="00AF6199" w:rsidRPr="00321220">
              <w:rPr>
                <w:noProof/>
                <w:webHidden/>
              </w:rPr>
              <w:t>65</w:t>
            </w:r>
            <w:r w:rsidR="00AF6199" w:rsidRPr="00321220">
              <w:rPr>
                <w:noProof/>
                <w:webHidden/>
              </w:rPr>
              <w:fldChar w:fldCharType="end"/>
            </w:r>
          </w:hyperlink>
        </w:p>
        <w:p w14:paraId="2CF05BAE" w14:textId="7239F292"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22" w:history="1">
            <w:r w:rsidR="00AF6199" w:rsidRPr="00321220">
              <w:rPr>
                <w:rStyle w:val="Hyperlink"/>
                <w:b/>
              </w:rPr>
              <w:t>4.9</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Elektros magistralių sistemos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_Toc69991022 \h </w:instrText>
            </w:r>
            <w:r w:rsidR="00AF6199" w:rsidRPr="00321220">
              <w:rPr>
                <w:noProof/>
                <w:webHidden/>
              </w:rPr>
            </w:r>
            <w:r w:rsidR="00AF6199" w:rsidRPr="00321220">
              <w:rPr>
                <w:noProof/>
                <w:webHidden/>
              </w:rPr>
              <w:fldChar w:fldCharType="separate"/>
            </w:r>
            <w:r w:rsidR="00AF6199" w:rsidRPr="00321220">
              <w:rPr>
                <w:noProof/>
                <w:webHidden/>
              </w:rPr>
              <w:t>65</w:t>
            </w:r>
            <w:r w:rsidR="00AF6199" w:rsidRPr="00321220">
              <w:rPr>
                <w:noProof/>
                <w:webHidden/>
              </w:rPr>
              <w:fldChar w:fldCharType="end"/>
            </w:r>
          </w:hyperlink>
        </w:p>
        <w:p w14:paraId="1BF9E9FF" w14:textId="2811136D"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23" w:history="1">
            <w:r w:rsidR="00AF6199" w:rsidRPr="00321220">
              <w:rPr>
                <w:rStyle w:val="Hyperlink"/>
                <w:b/>
              </w:rPr>
              <w:t>4.10</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Skirstomasis skydas ir pultai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_Toc69991023 \h </w:instrText>
            </w:r>
            <w:r w:rsidR="00AF6199" w:rsidRPr="00321220">
              <w:rPr>
                <w:noProof/>
                <w:webHidden/>
              </w:rPr>
            </w:r>
            <w:r w:rsidR="00AF6199" w:rsidRPr="00321220">
              <w:rPr>
                <w:noProof/>
                <w:webHidden/>
              </w:rPr>
              <w:fldChar w:fldCharType="separate"/>
            </w:r>
            <w:r w:rsidR="00AF6199" w:rsidRPr="00321220">
              <w:rPr>
                <w:noProof/>
                <w:webHidden/>
              </w:rPr>
              <w:t>65</w:t>
            </w:r>
            <w:r w:rsidR="00AF6199" w:rsidRPr="00321220">
              <w:rPr>
                <w:noProof/>
                <w:webHidden/>
              </w:rPr>
              <w:fldChar w:fldCharType="end"/>
            </w:r>
          </w:hyperlink>
        </w:p>
        <w:p w14:paraId="5D928F90" w14:textId="26C99091"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24" w:history="1">
            <w:r w:rsidR="00AF6199" w:rsidRPr="00321220">
              <w:rPr>
                <w:rStyle w:val="Hyperlink"/>
                <w:b/>
              </w:rPr>
              <w:t>4.11</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Laidai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_Toc69991024 \h </w:instrText>
            </w:r>
            <w:r w:rsidR="00AF6199" w:rsidRPr="00321220">
              <w:rPr>
                <w:noProof/>
                <w:webHidden/>
              </w:rPr>
            </w:r>
            <w:r w:rsidR="00AF6199" w:rsidRPr="00321220">
              <w:rPr>
                <w:noProof/>
                <w:webHidden/>
              </w:rPr>
              <w:fldChar w:fldCharType="separate"/>
            </w:r>
            <w:r w:rsidR="00AF6199" w:rsidRPr="00321220">
              <w:rPr>
                <w:noProof/>
                <w:webHidden/>
              </w:rPr>
              <w:t>66</w:t>
            </w:r>
            <w:r w:rsidR="00AF6199" w:rsidRPr="00321220">
              <w:rPr>
                <w:noProof/>
                <w:webHidden/>
              </w:rPr>
              <w:fldChar w:fldCharType="end"/>
            </w:r>
          </w:hyperlink>
        </w:p>
        <w:p w14:paraId="5A9A5C6E" w14:textId="1316C99C"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25" w:history="1">
            <w:r w:rsidR="00AF6199" w:rsidRPr="00321220">
              <w:rPr>
                <w:rStyle w:val="Hyperlink"/>
                <w:b/>
              </w:rPr>
              <w:t>4.12</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Laidų perėjimai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_Toc69991025 \h </w:instrText>
            </w:r>
            <w:r w:rsidR="00AF6199" w:rsidRPr="00321220">
              <w:rPr>
                <w:noProof/>
                <w:webHidden/>
              </w:rPr>
            </w:r>
            <w:r w:rsidR="00AF6199" w:rsidRPr="00321220">
              <w:rPr>
                <w:noProof/>
                <w:webHidden/>
              </w:rPr>
              <w:fldChar w:fldCharType="separate"/>
            </w:r>
            <w:r w:rsidR="00AF6199" w:rsidRPr="00321220">
              <w:rPr>
                <w:noProof/>
                <w:webHidden/>
              </w:rPr>
              <w:t>66</w:t>
            </w:r>
            <w:r w:rsidR="00AF6199" w:rsidRPr="00321220">
              <w:rPr>
                <w:noProof/>
                <w:webHidden/>
              </w:rPr>
              <w:fldChar w:fldCharType="end"/>
            </w:r>
          </w:hyperlink>
        </w:p>
        <w:p w14:paraId="6ED8CEFC" w14:textId="61C9C8DE"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26" w:history="1">
            <w:r w:rsidR="00AF6199" w:rsidRPr="00321220">
              <w:rPr>
                <w:rStyle w:val="Hyperlink"/>
                <w:b/>
              </w:rPr>
              <w:t>4.13</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Laidų ir kabelių laikančiosios konstrukcijos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_Toc69991026 \h </w:instrText>
            </w:r>
            <w:r w:rsidR="00AF6199" w:rsidRPr="00321220">
              <w:rPr>
                <w:noProof/>
                <w:webHidden/>
              </w:rPr>
            </w:r>
            <w:r w:rsidR="00AF6199" w:rsidRPr="00321220">
              <w:rPr>
                <w:noProof/>
                <w:webHidden/>
              </w:rPr>
              <w:fldChar w:fldCharType="separate"/>
            </w:r>
            <w:r w:rsidR="00AF6199" w:rsidRPr="00321220">
              <w:rPr>
                <w:noProof/>
                <w:webHidden/>
              </w:rPr>
              <w:t>66</w:t>
            </w:r>
            <w:r w:rsidR="00AF6199" w:rsidRPr="00321220">
              <w:rPr>
                <w:noProof/>
                <w:webHidden/>
              </w:rPr>
              <w:fldChar w:fldCharType="end"/>
            </w:r>
          </w:hyperlink>
        </w:p>
        <w:p w14:paraId="0E899063" w14:textId="47A0C763"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27" w:history="1">
            <w:r w:rsidR="00AF6199" w:rsidRPr="00321220">
              <w:rPr>
                <w:rStyle w:val="Hyperlink"/>
                <w:b/>
              </w:rPr>
              <w:t>4.14</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Įžeminimas ir žaibosauga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_Toc69991027 \h </w:instrText>
            </w:r>
            <w:r w:rsidR="00AF6199" w:rsidRPr="00321220">
              <w:rPr>
                <w:noProof/>
                <w:webHidden/>
              </w:rPr>
            </w:r>
            <w:r w:rsidR="00AF6199" w:rsidRPr="00321220">
              <w:rPr>
                <w:noProof/>
                <w:webHidden/>
              </w:rPr>
              <w:fldChar w:fldCharType="separate"/>
            </w:r>
            <w:r w:rsidR="00AF6199" w:rsidRPr="00321220">
              <w:rPr>
                <w:noProof/>
                <w:webHidden/>
              </w:rPr>
              <w:t>67</w:t>
            </w:r>
            <w:r w:rsidR="00AF6199" w:rsidRPr="00321220">
              <w:rPr>
                <w:noProof/>
                <w:webHidden/>
              </w:rPr>
              <w:fldChar w:fldCharType="end"/>
            </w:r>
          </w:hyperlink>
        </w:p>
        <w:p w14:paraId="4E74DCBD" w14:textId="142900C2"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28" w:history="1">
            <w:r w:rsidR="00AF6199" w:rsidRPr="00321220">
              <w:rPr>
                <w:rStyle w:val="Hyperlink"/>
                <w:b/>
              </w:rPr>
              <w:t>4.15</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Technologiniu procesų valdymo pultai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_Toc69991028 \h </w:instrText>
            </w:r>
            <w:r w:rsidR="00AF6199" w:rsidRPr="00321220">
              <w:rPr>
                <w:noProof/>
                <w:webHidden/>
              </w:rPr>
            </w:r>
            <w:r w:rsidR="00AF6199" w:rsidRPr="00321220">
              <w:rPr>
                <w:noProof/>
                <w:webHidden/>
              </w:rPr>
              <w:fldChar w:fldCharType="separate"/>
            </w:r>
            <w:r w:rsidR="00AF6199" w:rsidRPr="00321220">
              <w:rPr>
                <w:noProof/>
                <w:webHidden/>
              </w:rPr>
              <w:t>67</w:t>
            </w:r>
            <w:r w:rsidR="00AF6199" w:rsidRPr="00321220">
              <w:rPr>
                <w:noProof/>
                <w:webHidden/>
              </w:rPr>
              <w:fldChar w:fldCharType="end"/>
            </w:r>
          </w:hyperlink>
        </w:p>
        <w:p w14:paraId="74451008" w14:textId="0A6F8A0E"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29" w:history="1">
            <w:r w:rsidR="00AF6199" w:rsidRPr="00321220">
              <w:rPr>
                <w:rStyle w:val="Hyperlink"/>
                <w:b/>
              </w:rPr>
              <w:t>4.16</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REZERVINIS MAITINIMAS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_Toc69991029 \h </w:instrText>
            </w:r>
            <w:r w:rsidR="00AF6199" w:rsidRPr="00321220">
              <w:rPr>
                <w:noProof/>
                <w:webHidden/>
              </w:rPr>
            </w:r>
            <w:r w:rsidR="00AF6199" w:rsidRPr="00321220">
              <w:rPr>
                <w:noProof/>
                <w:webHidden/>
              </w:rPr>
              <w:fldChar w:fldCharType="separate"/>
            </w:r>
            <w:r w:rsidR="00AF6199" w:rsidRPr="00321220">
              <w:rPr>
                <w:noProof/>
                <w:webHidden/>
              </w:rPr>
              <w:t>68</w:t>
            </w:r>
            <w:r w:rsidR="00AF6199" w:rsidRPr="00321220">
              <w:rPr>
                <w:noProof/>
                <w:webHidden/>
              </w:rPr>
              <w:fldChar w:fldCharType="end"/>
            </w:r>
          </w:hyperlink>
        </w:p>
        <w:p w14:paraId="1884E6CA" w14:textId="3021D540"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30" w:history="1">
            <w:r w:rsidR="00AF6199" w:rsidRPr="00321220">
              <w:rPr>
                <w:rStyle w:val="Hyperlink"/>
                <w:b/>
              </w:rPr>
              <w:t>4.17</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Gaisro gesinimas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_Toc69991030 \h </w:instrText>
            </w:r>
            <w:r w:rsidR="00AF6199" w:rsidRPr="00321220">
              <w:rPr>
                <w:noProof/>
                <w:webHidden/>
              </w:rPr>
            </w:r>
            <w:r w:rsidR="00AF6199" w:rsidRPr="00321220">
              <w:rPr>
                <w:noProof/>
                <w:webHidden/>
              </w:rPr>
              <w:fldChar w:fldCharType="separate"/>
            </w:r>
            <w:r w:rsidR="00AF6199" w:rsidRPr="00321220">
              <w:rPr>
                <w:noProof/>
                <w:webHidden/>
              </w:rPr>
              <w:t>68</w:t>
            </w:r>
            <w:r w:rsidR="00AF6199" w:rsidRPr="00321220">
              <w:rPr>
                <w:noProof/>
                <w:webHidden/>
              </w:rPr>
              <w:fldChar w:fldCharType="end"/>
            </w:r>
          </w:hyperlink>
        </w:p>
        <w:p w14:paraId="3D968BCE" w14:textId="54E78AB3"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31" w:history="1">
            <w:r w:rsidR="00AF6199" w:rsidRPr="00321220">
              <w:rPr>
                <w:rStyle w:val="Hyperlink"/>
                <w:b/>
              </w:rPr>
              <w:t>4.18</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Standartai, taisyklės ir normos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_Toc69991031 \h </w:instrText>
            </w:r>
            <w:r w:rsidR="00AF6199" w:rsidRPr="00321220">
              <w:rPr>
                <w:noProof/>
                <w:webHidden/>
              </w:rPr>
            </w:r>
            <w:r w:rsidR="00AF6199" w:rsidRPr="00321220">
              <w:rPr>
                <w:noProof/>
                <w:webHidden/>
              </w:rPr>
              <w:fldChar w:fldCharType="separate"/>
            </w:r>
            <w:r w:rsidR="00AF6199" w:rsidRPr="00321220">
              <w:rPr>
                <w:noProof/>
                <w:webHidden/>
              </w:rPr>
              <w:t>68</w:t>
            </w:r>
            <w:r w:rsidR="00AF6199" w:rsidRPr="00321220">
              <w:rPr>
                <w:noProof/>
                <w:webHidden/>
              </w:rPr>
              <w:fldChar w:fldCharType="end"/>
            </w:r>
          </w:hyperlink>
        </w:p>
        <w:p w14:paraId="537E2F0F" w14:textId="33BFEE5F"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32" w:history="1">
            <w:r w:rsidR="00AF6199" w:rsidRPr="00321220">
              <w:rPr>
                <w:rStyle w:val="Hyperlink"/>
                <w:b/>
              </w:rPr>
              <w:t>4.19</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Brėžiniai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_Toc69991032 \h </w:instrText>
            </w:r>
            <w:r w:rsidR="00AF6199" w:rsidRPr="00321220">
              <w:rPr>
                <w:noProof/>
                <w:webHidden/>
              </w:rPr>
            </w:r>
            <w:r w:rsidR="00AF6199" w:rsidRPr="00321220">
              <w:rPr>
                <w:noProof/>
                <w:webHidden/>
              </w:rPr>
              <w:fldChar w:fldCharType="separate"/>
            </w:r>
            <w:r w:rsidR="00AF6199" w:rsidRPr="00321220">
              <w:rPr>
                <w:noProof/>
                <w:webHidden/>
              </w:rPr>
              <w:t>68</w:t>
            </w:r>
            <w:r w:rsidR="00AF6199" w:rsidRPr="00321220">
              <w:rPr>
                <w:noProof/>
                <w:webHidden/>
              </w:rPr>
              <w:fldChar w:fldCharType="end"/>
            </w:r>
          </w:hyperlink>
        </w:p>
        <w:p w14:paraId="2AE02865" w14:textId="6BFD19AE"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33" w:history="1">
            <w:r w:rsidR="00AF6199" w:rsidRPr="00321220">
              <w:rPr>
                <w:rStyle w:val="Hyperlink"/>
                <w:b/>
              </w:rPr>
              <w:t>4.20</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Įranga ir įrengimai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_Toc69991033 \h </w:instrText>
            </w:r>
            <w:r w:rsidR="00AF6199" w:rsidRPr="00321220">
              <w:rPr>
                <w:noProof/>
                <w:webHidden/>
              </w:rPr>
            </w:r>
            <w:r w:rsidR="00AF6199" w:rsidRPr="00321220">
              <w:rPr>
                <w:noProof/>
                <w:webHidden/>
              </w:rPr>
              <w:fldChar w:fldCharType="separate"/>
            </w:r>
            <w:r w:rsidR="00AF6199" w:rsidRPr="00321220">
              <w:rPr>
                <w:noProof/>
                <w:webHidden/>
              </w:rPr>
              <w:t>69</w:t>
            </w:r>
            <w:r w:rsidR="00AF6199" w:rsidRPr="00321220">
              <w:rPr>
                <w:noProof/>
                <w:webHidden/>
              </w:rPr>
              <w:fldChar w:fldCharType="end"/>
            </w:r>
          </w:hyperlink>
        </w:p>
        <w:p w14:paraId="747A6B47" w14:textId="556FA8B8"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34" w:history="1">
            <w:r w:rsidR="00AF6199" w:rsidRPr="00321220">
              <w:rPr>
                <w:rStyle w:val="Hyperlink"/>
              </w:rPr>
              <w:t>4.20.1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Bendroji dalis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_Toc69991034 \h </w:instrText>
            </w:r>
            <w:r w:rsidR="00AF6199" w:rsidRPr="00321220">
              <w:rPr>
                <w:noProof/>
                <w:webHidden/>
              </w:rPr>
            </w:r>
            <w:r w:rsidR="00AF6199" w:rsidRPr="00321220">
              <w:rPr>
                <w:noProof/>
                <w:webHidden/>
              </w:rPr>
              <w:fldChar w:fldCharType="separate"/>
            </w:r>
            <w:r w:rsidR="00AF6199" w:rsidRPr="00321220">
              <w:rPr>
                <w:noProof/>
                <w:webHidden/>
              </w:rPr>
              <w:t>69</w:t>
            </w:r>
            <w:r w:rsidR="00AF6199" w:rsidRPr="00321220">
              <w:rPr>
                <w:noProof/>
                <w:webHidden/>
              </w:rPr>
              <w:fldChar w:fldCharType="end"/>
            </w:r>
          </w:hyperlink>
        </w:p>
        <w:p w14:paraId="177272AA" w14:textId="59F4A590"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35" w:history="1">
            <w:r w:rsidR="00AF6199" w:rsidRPr="00321220">
              <w:rPr>
                <w:rStyle w:val="Hyperlink"/>
              </w:rPr>
              <w:t>4.20.2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Įrangos patikrinimas ir išbandymas gamykloje</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_Toc69991035 \h </w:instrText>
            </w:r>
            <w:r w:rsidR="00AF6199" w:rsidRPr="00321220">
              <w:rPr>
                <w:noProof/>
                <w:webHidden/>
              </w:rPr>
            </w:r>
            <w:r w:rsidR="00AF6199" w:rsidRPr="00321220">
              <w:rPr>
                <w:noProof/>
                <w:webHidden/>
              </w:rPr>
              <w:fldChar w:fldCharType="separate"/>
            </w:r>
            <w:r w:rsidR="00AF6199" w:rsidRPr="00321220">
              <w:rPr>
                <w:noProof/>
                <w:webHidden/>
              </w:rPr>
              <w:t>69</w:t>
            </w:r>
            <w:r w:rsidR="00AF6199" w:rsidRPr="00321220">
              <w:rPr>
                <w:noProof/>
                <w:webHidden/>
              </w:rPr>
              <w:fldChar w:fldCharType="end"/>
            </w:r>
          </w:hyperlink>
        </w:p>
        <w:p w14:paraId="1CA59E94" w14:textId="292F054D"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36" w:history="1">
            <w:r w:rsidR="00AF6199" w:rsidRPr="00321220">
              <w:rPr>
                <w:rStyle w:val="Hyperlink"/>
              </w:rPr>
              <w:t>4.20.3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Dažnio keitikliai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_Toc69991036 \h </w:instrText>
            </w:r>
            <w:r w:rsidR="00AF6199" w:rsidRPr="00321220">
              <w:rPr>
                <w:noProof/>
                <w:webHidden/>
              </w:rPr>
            </w:r>
            <w:r w:rsidR="00AF6199" w:rsidRPr="00321220">
              <w:rPr>
                <w:noProof/>
                <w:webHidden/>
              </w:rPr>
              <w:fldChar w:fldCharType="separate"/>
            </w:r>
            <w:r w:rsidR="00AF6199" w:rsidRPr="00321220">
              <w:rPr>
                <w:noProof/>
                <w:webHidden/>
              </w:rPr>
              <w:t>69</w:t>
            </w:r>
            <w:r w:rsidR="00AF6199" w:rsidRPr="00321220">
              <w:rPr>
                <w:noProof/>
                <w:webHidden/>
              </w:rPr>
              <w:fldChar w:fldCharType="end"/>
            </w:r>
          </w:hyperlink>
        </w:p>
        <w:p w14:paraId="18C15DCC" w14:textId="0267C24A"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37" w:history="1">
            <w:r w:rsidR="00AF6199" w:rsidRPr="00321220">
              <w:rPr>
                <w:rStyle w:val="Hyperlink"/>
              </w:rPr>
              <w:t>4.20.4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Valdymo skydai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_Toc69991037 \h </w:instrText>
            </w:r>
            <w:r w:rsidR="00AF6199" w:rsidRPr="00321220">
              <w:rPr>
                <w:noProof/>
                <w:webHidden/>
              </w:rPr>
            </w:r>
            <w:r w:rsidR="00AF6199" w:rsidRPr="00321220">
              <w:rPr>
                <w:noProof/>
                <w:webHidden/>
              </w:rPr>
              <w:fldChar w:fldCharType="separate"/>
            </w:r>
            <w:r w:rsidR="00AF6199" w:rsidRPr="00321220">
              <w:rPr>
                <w:noProof/>
                <w:webHidden/>
              </w:rPr>
              <w:t>70</w:t>
            </w:r>
            <w:r w:rsidR="00AF6199" w:rsidRPr="00321220">
              <w:rPr>
                <w:noProof/>
                <w:webHidden/>
              </w:rPr>
              <w:fldChar w:fldCharType="end"/>
            </w:r>
          </w:hyperlink>
        </w:p>
        <w:p w14:paraId="4D382045" w14:textId="64AE4608"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38" w:history="1">
            <w:r w:rsidR="00AF6199" w:rsidRPr="00321220">
              <w:rPr>
                <w:rStyle w:val="Hyperlink"/>
              </w:rPr>
              <w:t>4.20.5</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Jėgos paskirstymo spintos (skydeliai)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_Toc69991038 \h </w:instrText>
            </w:r>
            <w:r w:rsidR="00AF6199" w:rsidRPr="00321220">
              <w:rPr>
                <w:noProof/>
                <w:webHidden/>
              </w:rPr>
            </w:r>
            <w:r w:rsidR="00AF6199" w:rsidRPr="00321220">
              <w:rPr>
                <w:noProof/>
                <w:webHidden/>
              </w:rPr>
              <w:fldChar w:fldCharType="separate"/>
            </w:r>
            <w:r w:rsidR="00AF6199" w:rsidRPr="00321220">
              <w:rPr>
                <w:noProof/>
                <w:webHidden/>
              </w:rPr>
              <w:t>72</w:t>
            </w:r>
            <w:r w:rsidR="00AF6199" w:rsidRPr="00321220">
              <w:rPr>
                <w:noProof/>
                <w:webHidden/>
              </w:rPr>
              <w:fldChar w:fldCharType="end"/>
            </w:r>
          </w:hyperlink>
        </w:p>
        <w:p w14:paraId="7D3AC3A4" w14:textId="49EB2687"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39" w:history="1">
            <w:r w:rsidR="00AF6199" w:rsidRPr="00321220">
              <w:rPr>
                <w:rStyle w:val="Hyperlink"/>
              </w:rPr>
              <w:t>4.20.6</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Žemos įtampos paskirstymo spintos ir variklių valdymo centrai (MCC)</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_Toc69991039 \h </w:instrText>
            </w:r>
            <w:r w:rsidR="00AF6199" w:rsidRPr="00321220">
              <w:rPr>
                <w:noProof/>
                <w:webHidden/>
              </w:rPr>
            </w:r>
            <w:r w:rsidR="00AF6199" w:rsidRPr="00321220">
              <w:rPr>
                <w:noProof/>
                <w:webHidden/>
              </w:rPr>
              <w:fldChar w:fldCharType="separate"/>
            </w:r>
            <w:r w:rsidR="00AF6199" w:rsidRPr="00321220">
              <w:rPr>
                <w:noProof/>
                <w:webHidden/>
              </w:rPr>
              <w:t>73</w:t>
            </w:r>
            <w:r w:rsidR="00AF6199" w:rsidRPr="00321220">
              <w:rPr>
                <w:noProof/>
                <w:webHidden/>
              </w:rPr>
              <w:fldChar w:fldCharType="end"/>
            </w:r>
          </w:hyperlink>
        </w:p>
        <w:p w14:paraId="52705CD8" w14:textId="2BD1BB84"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40" w:history="1">
            <w:r w:rsidR="00AF6199" w:rsidRPr="00321220">
              <w:rPr>
                <w:rStyle w:val="Hyperlink"/>
              </w:rPr>
              <w:t>4.20.7</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Žemos įtampos galios paskirstymas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_Toc69991040 \h </w:instrText>
            </w:r>
            <w:r w:rsidR="00AF6199" w:rsidRPr="00321220">
              <w:rPr>
                <w:noProof/>
                <w:webHidden/>
              </w:rPr>
            </w:r>
            <w:r w:rsidR="00AF6199" w:rsidRPr="00321220">
              <w:rPr>
                <w:noProof/>
                <w:webHidden/>
              </w:rPr>
              <w:fldChar w:fldCharType="separate"/>
            </w:r>
            <w:r w:rsidR="00AF6199" w:rsidRPr="00321220">
              <w:rPr>
                <w:noProof/>
                <w:webHidden/>
              </w:rPr>
              <w:t>73</w:t>
            </w:r>
            <w:r w:rsidR="00AF6199" w:rsidRPr="00321220">
              <w:rPr>
                <w:noProof/>
                <w:webHidden/>
              </w:rPr>
              <w:fldChar w:fldCharType="end"/>
            </w:r>
          </w:hyperlink>
        </w:p>
        <w:p w14:paraId="3BA6A475" w14:textId="7141F35E"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41" w:history="1">
            <w:r w:rsidR="00AF6199" w:rsidRPr="00321220">
              <w:rPr>
                <w:rStyle w:val="Hyperlink"/>
              </w:rPr>
              <w:t>4.20.8</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Žemos įtampos varikliai ir jų paleidikliai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_Toc69991041 \h </w:instrText>
            </w:r>
            <w:r w:rsidR="00AF6199" w:rsidRPr="00321220">
              <w:rPr>
                <w:noProof/>
                <w:webHidden/>
              </w:rPr>
            </w:r>
            <w:r w:rsidR="00AF6199" w:rsidRPr="00321220">
              <w:rPr>
                <w:noProof/>
                <w:webHidden/>
              </w:rPr>
              <w:fldChar w:fldCharType="separate"/>
            </w:r>
            <w:r w:rsidR="00AF6199" w:rsidRPr="00321220">
              <w:rPr>
                <w:noProof/>
                <w:webHidden/>
              </w:rPr>
              <w:t>74</w:t>
            </w:r>
            <w:r w:rsidR="00AF6199" w:rsidRPr="00321220">
              <w:rPr>
                <w:noProof/>
                <w:webHidden/>
              </w:rPr>
              <w:fldChar w:fldCharType="end"/>
            </w:r>
          </w:hyperlink>
        </w:p>
        <w:p w14:paraId="02FFFC1E" w14:textId="617E51BB"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42" w:history="1">
            <w:r w:rsidR="00AF6199" w:rsidRPr="00321220">
              <w:rPr>
                <w:rStyle w:val="Hyperlink"/>
              </w:rPr>
              <w:t>4.20.9</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Sistemos galios koeficientas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_Toc69991042 \h </w:instrText>
            </w:r>
            <w:r w:rsidR="00AF6199" w:rsidRPr="00321220">
              <w:rPr>
                <w:noProof/>
                <w:webHidden/>
              </w:rPr>
            </w:r>
            <w:r w:rsidR="00AF6199" w:rsidRPr="00321220">
              <w:rPr>
                <w:noProof/>
                <w:webHidden/>
              </w:rPr>
              <w:fldChar w:fldCharType="separate"/>
            </w:r>
            <w:r w:rsidR="00AF6199" w:rsidRPr="00321220">
              <w:rPr>
                <w:noProof/>
                <w:webHidden/>
              </w:rPr>
              <w:t>74</w:t>
            </w:r>
            <w:r w:rsidR="00AF6199" w:rsidRPr="00321220">
              <w:rPr>
                <w:noProof/>
                <w:webHidden/>
              </w:rPr>
              <w:fldChar w:fldCharType="end"/>
            </w:r>
          </w:hyperlink>
        </w:p>
        <w:p w14:paraId="3177B5AF" w14:textId="0532AED2"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43" w:history="1">
            <w:r w:rsidR="00AF6199" w:rsidRPr="00321220">
              <w:rPr>
                <w:rStyle w:val="Hyperlink"/>
              </w:rPr>
              <w:t>4.20.10</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Sklandaus paleidimo įrenginiai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_Toc69991043 \h </w:instrText>
            </w:r>
            <w:r w:rsidR="00AF6199" w:rsidRPr="00321220">
              <w:rPr>
                <w:noProof/>
                <w:webHidden/>
              </w:rPr>
            </w:r>
            <w:r w:rsidR="00AF6199" w:rsidRPr="00321220">
              <w:rPr>
                <w:noProof/>
                <w:webHidden/>
              </w:rPr>
              <w:fldChar w:fldCharType="separate"/>
            </w:r>
            <w:r w:rsidR="00AF6199" w:rsidRPr="00321220">
              <w:rPr>
                <w:noProof/>
                <w:webHidden/>
              </w:rPr>
              <w:t>75</w:t>
            </w:r>
            <w:r w:rsidR="00AF6199" w:rsidRPr="00321220">
              <w:rPr>
                <w:noProof/>
                <w:webHidden/>
              </w:rPr>
              <w:fldChar w:fldCharType="end"/>
            </w:r>
          </w:hyperlink>
        </w:p>
        <w:p w14:paraId="5881C98D" w14:textId="0D33AB32"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44" w:history="1">
            <w:r w:rsidR="00AF6199" w:rsidRPr="00321220">
              <w:rPr>
                <w:rStyle w:val="Hyperlink"/>
              </w:rPr>
              <w:t>4.20.11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Kištukiniai lizdai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_Toc69991044 \h </w:instrText>
            </w:r>
            <w:r w:rsidR="00AF6199" w:rsidRPr="00321220">
              <w:rPr>
                <w:noProof/>
                <w:webHidden/>
              </w:rPr>
            </w:r>
            <w:r w:rsidR="00AF6199" w:rsidRPr="00321220">
              <w:rPr>
                <w:noProof/>
                <w:webHidden/>
              </w:rPr>
              <w:fldChar w:fldCharType="separate"/>
            </w:r>
            <w:r w:rsidR="00AF6199" w:rsidRPr="00321220">
              <w:rPr>
                <w:noProof/>
                <w:webHidden/>
              </w:rPr>
              <w:t>75</w:t>
            </w:r>
            <w:r w:rsidR="00AF6199" w:rsidRPr="00321220">
              <w:rPr>
                <w:noProof/>
                <w:webHidden/>
              </w:rPr>
              <w:fldChar w:fldCharType="end"/>
            </w:r>
          </w:hyperlink>
        </w:p>
        <w:p w14:paraId="061E01F0" w14:textId="604AAEEB"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45" w:history="1">
            <w:r w:rsidR="00AF6199" w:rsidRPr="00321220">
              <w:rPr>
                <w:rStyle w:val="Hyperlink"/>
              </w:rPr>
              <w:t>4.20.12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Apšvietimo jungikliai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_Toc69991045 \h </w:instrText>
            </w:r>
            <w:r w:rsidR="00AF6199" w:rsidRPr="00321220">
              <w:rPr>
                <w:noProof/>
                <w:webHidden/>
              </w:rPr>
            </w:r>
            <w:r w:rsidR="00AF6199" w:rsidRPr="00321220">
              <w:rPr>
                <w:noProof/>
                <w:webHidden/>
              </w:rPr>
              <w:fldChar w:fldCharType="separate"/>
            </w:r>
            <w:r w:rsidR="00AF6199" w:rsidRPr="00321220">
              <w:rPr>
                <w:noProof/>
                <w:webHidden/>
              </w:rPr>
              <w:t>75</w:t>
            </w:r>
            <w:r w:rsidR="00AF6199" w:rsidRPr="00321220">
              <w:rPr>
                <w:noProof/>
                <w:webHidden/>
              </w:rPr>
              <w:fldChar w:fldCharType="end"/>
            </w:r>
          </w:hyperlink>
        </w:p>
        <w:p w14:paraId="483D1440" w14:textId="2F0C7224"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46" w:history="1">
            <w:r w:rsidR="00AF6199" w:rsidRPr="00321220">
              <w:rPr>
                <w:rStyle w:val="Hyperlink"/>
              </w:rPr>
              <w:t>4.20.13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Variklių saugos jungikliai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_Toc69991046 \h </w:instrText>
            </w:r>
            <w:r w:rsidR="00AF6199" w:rsidRPr="00321220">
              <w:rPr>
                <w:noProof/>
                <w:webHidden/>
              </w:rPr>
            </w:r>
            <w:r w:rsidR="00AF6199" w:rsidRPr="00321220">
              <w:rPr>
                <w:noProof/>
                <w:webHidden/>
              </w:rPr>
              <w:fldChar w:fldCharType="separate"/>
            </w:r>
            <w:r w:rsidR="00AF6199" w:rsidRPr="00321220">
              <w:rPr>
                <w:noProof/>
                <w:webHidden/>
              </w:rPr>
              <w:t>75</w:t>
            </w:r>
            <w:r w:rsidR="00AF6199" w:rsidRPr="00321220">
              <w:rPr>
                <w:noProof/>
                <w:webHidden/>
              </w:rPr>
              <w:fldChar w:fldCharType="end"/>
            </w:r>
          </w:hyperlink>
        </w:p>
        <w:p w14:paraId="6A3EC0B3" w14:textId="5FA94A17"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47" w:history="1">
            <w:r w:rsidR="00AF6199" w:rsidRPr="00321220">
              <w:rPr>
                <w:rStyle w:val="Hyperlink"/>
              </w:rPr>
              <w:t>4.20.14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Sujungimų dėžutės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_Toc69991047 \h </w:instrText>
            </w:r>
            <w:r w:rsidR="00AF6199" w:rsidRPr="00321220">
              <w:rPr>
                <w:noProof/>
                <w:webHidden/>
              </w:rPr>
            </w:r>
            <w:r w:rsidR="00AF6199" w:rsidRPr="00321220">
              <w:rPr>
                <w:noProof/>
                <w:webHidden/>
              </w:rPr>
              <w:fldChar w:fldCharType="separate"/>
            </w:r>
            <w:r w:rsidR="00AF6199" w:rsidRPr="00321220">
              <w:rPr>
                <w:noProof/>
                <w:webHidden/>
              </w:rPr>
              <w:t>75</w:t>
            </w:r>
            <w:r w:rsidR="00AF6199" w:rsidRPr="00321220">
              <w:rPr>
                <w:noProof/>
                <w:webHidden/>
              </w:rPr>
              <w:fldChar w:fldCharType="end"/>
            </w:r>
          </w:hyperlink>
        </w:p>
        <w:p w14:paraId="047390FC" w14:textId="5CB79D9C"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48" w:history="1">
            <w:r w:rsidR="00AF6199" w:rsidRPr="00321220">
              <w:rPr>
                <w:rStyle w:val="Hyperlink"/>
              </w:rPr>
              <w:t>4.20.15</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Šviestuvai ir lempos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_Toc69991048 \h </w:instrText>
            </w:r>
            <w:r w:rsidR="00AF6199" w:rsidRPr="00321220">
              <w:rPr>
                <w:noProof/>
                <w:webHidden/>
              </w:rPr>
            </w:r>
            <w:r w:rsidR="00AF6199" w:rsidRPr="00321220">
              <w:rPr>
                <w:noProof/>
                <w:webHidden/>
              </w:rPr>
              <w:fldChar w:fldCharType="separate"/>
            </w:r>
            <w:r w:rsidR="00AF6199" w:rsidRPr="00321220">
              <w:rPr>
                <w:noProof/>
                <w:webHidden/>
              </w:rPr>
              <w:t>75</w:t>
            </w:r>
            <w:r w:rsidR="00AF6199" w:rsidRPr="00321220">
              <w:rPr>
                <w:noProof/>
                <w:webHidden/>
              </w:rPr>
              <w:fldChar w:fldCharType="end"/>
            </w:r>
          </w:hyperlink>
        </w:p>
        <w:p w14:paraId="608DD3FC" w14:textId="768ADDD4"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49" w:history="1">
            <w:r w:rsidR="00AF6199" w:rsidRPr="00321220">
              <w:rPr>
                <w:rStyle w:val="Hyperlink"/>
              </w:rPr>
              <w:t>4.20.16</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Avariniai šviestuvai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_Toc69991049 \h </w:instrText>
            </w:r>
            <w:r w:rsidR="00AF6199" w:rsidRPr="00321220">
              <w:rPr>
                <w:noProof/>
                <w:webHidden/>
              </w:rPr>
            </w:r>
            <w:r w:rsidR="00AF6199" w:rsidRPr="00321220">
              <w:rPr>
                <w:noProof/>
                <w:webHidden/>
              </w:rPr>
              <w:fldChar w:fldCharType="separate"/>
            </w:r>
            <w:r w:rsidR="00AF6199" w:rsidRPr="00321220">
              <w:rPr>
                <w:noProof/>
                <w:webHidden/>
              </w:rPr>
              <w:t>75</w:t>
            </w:r>
            <w:r w:rsidR="00AF6199" w:rsidRPr="00321220">
              <w:rPr>
                <w:noProof/>
                <w:webHidden/>
              </w:rPr>
              <w:fldChar w:fldCharType="end"/>
            </w:r>
          </w:hyperlink>
        </w:p>
        <w:p w14:paraId="3C0A4C7B" w14:textId="4D636167"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50" w:history="1">
            <w:r w:rsidR="00AF6199" w:rsidRPr="00321220">
              <w:rPr>
                <w:rStyle w:val="Hyperlink"/>
              </w:rPr>
              <w:t>4.20.17</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Žemos įtampos kabeliai ir laidininkai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_Toc69991050 \h </w:instrText>
            </w:r>
            <w:r w:rsidR="00AF6199" w:rsidRPr="00321220">
              <w:rPr>
                <w:noProof/>
                <w:webHidden/>
              </w:rPr>
            </w:r>
            <w:r w:rsidR="00AF6199" w:rsidRPr="00321220">
              <w:rPr>
                <w:noProof/>
                <w:webHidden/>
              </w:rPr>
              <w:fldChar w:fldCharType="separate"/>
            </w:r>
            <w:r w:rsidR="00AF6199" w:rsidRPr="00321220">
              <w:rPr>
                <w:noProof/>
                <w:webHidden/>
              </w:rPr>
              <w:t>75</w:t>
            </w:r>
            <w:r w:rsidR="00AF6199" w:rsidRPr="00321220">
              <w:rPr>
                <w:noProof/>
                <w:webHidden/>
              </w:rPr>
              <w:fldChar w:fldCharType="end"/>
            </w:r>
          </w:hyperlink>
        </w:p>
        <w:p w14:paraId="7224CDAB" w14:textId="0F8CB8E7"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51" w:history="1">
            <w:r w:rsidR="00AF6199" w:rsidRPr="00321220">
              <w:rPr>
                <w:rStyle w:val="Hyperlink"/>
              </w:rPr>
              <w:t>4.20.18</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Kabelių montavimas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_Toc69991051 \h </w:instrText>
            </w:r>
            <w:r w:rsidR="00AF6199" w:rsidRPr="00321220">
              <w:rPr>
                <w:noProof/>
                <w:webHidden/>
              </w:rPr>
            </w:r>
            <w:r w:rsidR="00AF6199" w:rsidRPr="00321220">
              <w:rPr>
                <w:noProof/>
                <w:webHidden/>
              </w:rPr>
              <w:fldChar w:fldCharType="separate"/>
            </w:r>
            <w:r w:rsidR="00AF6199" w:rsidRPr="00321220">
              <w:rPr>
                <w:noProof/>
                <w:webHidden/>
              </w:rPr>
              <w:t>76</w:t>
            </w:r>
            <w:r w:rsidR="00AF6199" w:rsidRPr="00321220">
              <w:rPr>
                <w:noProof/>
                <w:webHidden/>
              </w:rPr>
              <w:fldChar w:fldCharType="end"/>
            </w:r>
          </w:hyperlink>
        </w:p>
        <w:p w14:paraId="08F301CD" w14:textId="4265BDCC"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52" w:history="1">
            <w:r w:rsidR="00AF6199" w:rsidRPr="00321220">
              <w:rPr>
                <w:rStyle w:val="Hyperlink"/>
                <w:b/>
              </w:rPr>
              <w:t>4.21</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Darbų kokybė</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_Toc69991052 \h </w:instrText>
            </w:r>
            <w:r w:rsidR="00AF6199" w:rsidRPr="00321220">
              <w:rPr>
                <w:noProof/>
                <w:webHidden/>
              </w:rPr>
            </w:r>
            <w:r w:rsidR="00AF6199" w:rsidRPr="00321220">
              <w:rPr>
                <w:noProof/>
                <w:webHidden/>
              </w:rPr>
              <w:fldChar w:fldCharType="separate"/>
            </w:r>
            <w:r w:rsidR="00AF6199" w:rsidRPr="00321220">
              <w:rPr>
                <w:noProof/>
                <w:webHidden/>
              </w:rPr>
              <w:t>78</w:t>
            </w:r>
            <w:r w:rsidR="00AF6199" w:rsidRPr="00321220">
              <w:rPr>
                <w:noProof/>
                <w:webHidden/>
              </w:rPr>
              <w:fldChar w:fldCharType="end"/>
            </w:r>
          </w:hyperlink>
        </w:p>
        <w:p w14:paraId="6D98BF81" w14:textId="7EFEACB4"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53" w:history="1">
            <w:r w:rsidR="00AF6199" w:rsidRPr="00321220">
              <w:rPr>
                <w:rStyle w:val="Hyperlink"/>
              </w:rPr>
              <w:t>4.21.1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Saugos reikalavimai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_Toc69991053 \h </w:instrText>
            </w:r>
            <w:r w:rsidR="00AF6199" w:rsidRPr="00321220">
              <w:rPr>
                <w:noProof/>
                <w:webHidden/>
              </w:rPr>
            </w:r>
            <w:r w:rsidR="00AF6199" w:rsidRPr="00321220">
              <w:rPr>
                <w:noProof/>
                <w:webHidden/>
              </w:rPr>
              <w:fldChar w:fldCharType="separate"/>
            </w:r>
            <w:r w:rsidR="00AF6199" w:rsidRPr="00321220">
              <w:rPr>
                <w:noProof/>
                <w:webHidden/>
              </w:rPr>
              <w:t>78</w:t>
            </w:r>
            <w:r w:rsidR="00AF6199" w:rsidRPr="00321220">
              <w:rPr>
                <w:noProof/>
                <w:webHidden/>
              </w:rPr>
              <w:fldChar w:fldCharType="end"/>
            </w:r>
          </w:hyperlink>
        </w:p>
        <w:p w14:paraId="17F7B43F" w14:textId="1802D62B"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54" w:history="1">
            <w:r w:rsidR="00AF6199" w:rsidRPr="00321220">
              <w:rPr>
                <w:rStyle w:val="Hyperlink"/>
              </w:rPr>
              <w:t>4.21.2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Saugos priemonės montuojant</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_Toc69991054 \h </w:instrText>
            </w:r>
            <w:r w:rsidR="00AF6199" w:rsidRPr="00321220">
              <w:rPr>
                <w:noProof/>
                <w:webHidden/>
              </w:rPr>
            </w:r>
            <w:r w:rsidR="00AF6199" w:rsidRPr="00321220">
              <w:rPr>
                <w:noProof/>
                <w:webHidden/>
              </w:rPr>
              <w:fldChar w:fldCharType="separate"/>
            </w:r>
            <w:r w:rsidR="00AF6199" w:rsidRPr="00321220">
              <w:rPr>
                <w:noProof/>
                <w:webHidden/>
              </w:rPr>
              <w:t>78</w:t>
            </w:r>
            <w:r w:rsidR="00AF6199" w:rsidRPr="00321220">
              <w:rPr>
                <w:noProof/>
                <w:webHidden/>
              </w:rPr>
              <w:fldChar w:fldCharType="end"/>
            </w:r>
          </w:hyperlink>
        </w:p>
        <w:p w14:paraId="14CA9C72" w14:textId="152A7D4F"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55" w:history="1">
            <w:r w:rsidR="00AF6199" w:rsidRPr="00321220">
              <w:rPr>
                <w:rStyle w:val="Hyperlink"/>
              </w:rPr>
              <w:t>4.21.3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Valymas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_Toc69991055 \h </w:instrText>
            </w:r>
            <w:r w:rsidR="00AF6199" w:rsidRPr="00321220">
              <w:rPr>
                <w:noProof/>
                <w:webHidden/>
              </w:rPr>
            </w:r>
            <w:r w:rsidR="00AF6199" w:rsidRPr="00321220">
              <w:rPr>
                <w:noProof/>
                <w:webHidden/>
              </w:rPr>
              <w:fldChar w:fldCharType="separate"/>
            </w:r>
            <w:r w:rsidR="00AF6199" w:rsidRPr="00321220">
              <w:rPr>
                <w:noProof/>
                <w:webHidden/>
              </w:rPr>
              <w:t>79</w:t>
            </w:r>
            <w:r w:rsidR="00AF6199" w:rsidRPr="00321220">
              <w:rPr>
                <w:noProof/>
                <w:webHidden/>
              </w:rPr>
              <w:fldChar w:fldCharType="end"/>
            </w:r>
          </w:hyperlink>
        </w:p>
        <w:p w14:paraId="3BE086CC" w14:textId="48E111D8"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56" w:history="1">
            <w:r w:rsidR="00AF6199" w:rsidRPr="00321220">
              <w:rPr>
                <w:rStyle w:val="Hyperlink"/>
              </w:rPr>
              <w:t>4.21.4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Jungikliai, rozetės ir plokštės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_Toc69991056 \h </w:instrText>
            </w:r>
            <w:r w:rsidR="00AF6199" w:rsidRPr="00321220">
              <w:rPr>
                <w:noProof/>
                <w:webHidden/>
              </w:rPr>
            </w:r>
            <w:r w:rsidR="00AF6199" w:rsidRPr="00321220">
              <w:rPr>
                <w:noProof/>
                <w:webHidden/>
              </w:rPr>
              <w:fldChar w:fldCharType="separate"/>
            </w:r>
            <w:r w:rsidR="00AF6199" w:rsidRPr="00321220">
              <w:rPr>
                <w:noProof/>
                <w:webHidden/>
              </w:rPr>
              <w:t>79</w:t>
            </w:r>
            <w:r w:rsidR="00AF6199" w:rsidRPr="00321220">
              <w:rPr>
                <w:noProof/>
                <w:webHidden/>
              </w:rPr>
              <w:fldChar w:fldCharType="end"/>
            </w:r>
          </w:hyperlink>
        </w:p>
        <w:p w14:paraId="2FA02198" w14:textId="16DB6F55"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57" w:history="1">
            <w:r w:rsidR="00AF6199" w:rsidRPr="00321220">
              <w:rPr>
                <w:rStyle w:val="Hyperlink"/>
              </w:rPr>
              <w:t>4.21.5</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Nenaudojamos angos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_Toc69991057 \h </w:instrText>
            </w:r>
            <w:r w:rsidR="00AF6199" w:rsidRPr="00321220">
              <w:rPr>
                <w:noProof/>
                <w:webHidden/>
              </w:rPr>
            </w:r>
            <w:r w:rsidR="00AF6199" w:rsidRPr="00321220">
              <w:rPr>
                <w:noProof/>
                <w:webHidden/>
              </w:rPr>
              <w:fldChar w:fldCharType="separate"/>
            </w:r>
            <w:r w:rsidR="00AF6199" w:rsidRPr="00321220">
              <w:rPr>
                <w:noProof/>
                <w:webHidden/>
              </w:rPr>
              <w:t>79</w:t>
            </w:r>
            <w:r w:rsidR="00AF6199" w:rsidRPr="00321220">
              <w:rPr>
                <w:noProof/>
                <w:webHidden/>
              </w:rPr>
              <w:fldChar w:fldCharType="end"/>
            </w:r>
          </w:hyperlink>
        </w:p>
        <w:p w14:paraId="2D3583C2" w14:textId="04940C3E"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58" w:history="1">
            <w:r w:rsidR="00AF6199" w:rsidRPr="00321220">
              <w:rPr>
                <w:rStyle w:val="Hyperlink"/>
              </w:rPr>
              <w:t>4.21.6</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Žymėjimas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_Toc69991058 \h </w:instrText>
            </w:r>
            <w:r w:rsidR="00AF6199" w:rsidRPr="00321220">
              <w:rPr>
                <w:noProof/>
                <w:webHidden/>
              </w:rPr>
            </w:r>
            <w:r w:rsidR="00AF6199" w:rsidRPr="00321220">
              <w:rPr>
                <w:noProof/>
                <w:webHidden/>
              </w:rPr>
              <w:fldChar w:fldCharType="separate"/>
            </w:r>
            <w:r w:rsidR="00AF6199" w:rsidRPr="00321220">
              <w:rPr>
                <w:noProof/>
                <w:webHidden/>
              </w:rPr>
              <w:t>79</w:t>
            </w:r>
            <w:r w:rsidR="00AF6199" w:rsidRPr="00321220">
              <w:rPr>
                <w:noProof/>
                <w:webHidden/>
              </w:rPr>
              <w:fldChar w:fldCharType="end"/>
            </w:r>
          </w:hyperlink>
        </w:p>
        <w:p w14:paraId="790C8483" w14:textId="70AA8C1E"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59" w:history="1">
            <w:r w:rsidR="00AF6199" w:rsidRPr="00321220">
              <w:rPr>
                <w:rStyle w:val="Hyperlink"/>
                <w:b/>
              </w:rPr>
              <w:t>4.22</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Statybvietės išbandymas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_Toc69991059 \h </w:instrText>
            </w:r>
            <w:r w:rsidR="00AF6199" w:rsidRPr="00321220">
              <w:rPr>
                <w:noProof/>
                <w:webHidden/>
              </w:rPr>
            </w:r>
            <w:r w:rsidR="00AF6199" w:rsidRPr="00321220">
              <w:rPr>
                <w:noProof/>
                <w:webHidden/>
              </w:rPr>
              <w:fldChar w:fldCharType="separate"/>
            </w:r>
            <w:r w:rsidR="00AF6199" w:rsidRPr="00321220">
              <w:rPr>
                <w:noProof/>
                <w:webHidden/>
              </w:rPr>
              <w:t>79</w:t>
            </w:r>
            <w:r w:rsidR="00AF6199" w:rsidRPr="00321220">
              <w:rPr>
                <w:noProof/>
                <w:webHidden/>
              </w:rPr>
              <w:fldChar w:fldCharType="end"/>
            </w:r>
          </w:hyperlink>
        </w:p>
        <w:p w14:paraId="70448A07" w14:textId="65221BE3"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60" w:history="1">
            <w:r w:rsidR="00AF6199" w:rsidRPr="00321220">
              <w:rPr>
                <w:rStyle w:val="Hyperlink"/>
              </w:rPr>
              <w:t>4.22.1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Bendroji dalis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_Toc69991060 \h </w:instrText>
            </w:r>
            <w:r w:rsidR="00AF6199" w:rsidRPr="00321220">
              <w:rPr>
                <w:noProof/>
                <w:webHidden/>
              </w:rPr>
            </w:r>
            <w:r w:rsidR="00AF6199" w:rsidRPr="00321220">
              <w:rPr>
                <w:noProof/>
                <w:webHidden/>
              </w:rPr>
              <w:fldChar w:fldCharType="separate"/>
            </w:r>
            <w:r w:rsidR="00AF6199" w:rsidRPr="00321220">
              <w:rPr>
                <w:noProof/>
                <w:webHidden/>
              </w:rPr>
              <w:t>79</w:t>
            </w:r>
            <w:r w:rsidR="00AF6199" w:rsidRPr="00321220">
              <w:rPr>
                <w:noProof/>
                <w:webHidden/>
              </w:rPr>
              <w:fldChar w:fldCharType="end"/>
            </w:r>
          </w:hyperlink>
        </w:p>
        <w:p w14:paraId="107012E0" w14:textId="484B192F"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61" w:history="1">
            <w:r w:rsidR="00AF6199" w:rsidRPr="00321220">
              <w:rPr>
                <w:rStyle w:val="Hyperlink"/>
              </w:rPr>
              <w:t>4.22.2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Bandymai montavimo metu</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_Toc69991061 \h </w:instrText>
            </w:r>
            <w:r w:rsidR="00AF6199" w:rsidRPr="00321220">
              <w:rPr>
                <w:noProof/>
                <w:webHidden/>
              </w:rPr>
            </w:r>
            <w:r w:rsidR="00AF6199" w:rsidRPr="00321220">
              <w:rPr>
                <w:noProof/>
                <w:webHidden/>
              </w:rPr>
              <w:fldChar w:fldCharType="separate"/>
            </w:r>
            <w:r w:rsidR="00AF6199" w:rsidRPr="00321220">
              <w:rPr>
                <w:noProof/>
                <w:webHidden/>
              </w:rPr>
              <w:t>80</w:t>
            </w:r>
            <w:r w:rsidR="00AF6199" w:rsidRPr="00321220">
              <w:rPr>
                <w:noProof/>
                <w:webHidden/>
              </w:rPr>
              <w:fldChar w:fldCharType="end"/>
            </w:r>
          </w:hyperlink>
        </w:p>
        <w:p w14:paraId="3690D73E" w14:textId="5291AA58"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62" w:history="1">
            <w:r w:rsidR="00AF6199" w:rsidRPr="00321220">
              <w:rPr>
                <w:rStyle w:val="Hyperlink"/>
                <w:b/>
              </w:rPr>
              <w:t>4.23</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Elektros darbų patikrinimas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_Toc69991062 \h </w:instrText>
            </w:r>
            <w:r w:rsidR="00AF6199" w:rsidRPr="00321220">
              <w:rPr>
                <w:noProof/>
                <w:webHidden/>
              </w:rPr>
            </w:r>
            <w:r w:rsidR="00AF6199" w:rsidRPr="00321220">
              <w:rPr>
                <w:noProof/>
                <w:webHidden/>
              </w:rPr>
              <w:fldChar w:fldCharType="separate"/>
            </w:r>
            <w:r w:rsidR="00AF6199" w:rsidRPr="00321220">
              <w:rPr>
                <w:noProof/>
                <w:webHidden/>
              </w:rPr>
              <w:t>80</w:t>
            </w:r>
            <w:r w:rsidR="00AF6199" w:rsidRPr="00321220">
              <w:rPr>
                <w:noProof/>
                <w:webHidden/>
              </w:rPr>
              <w:fldChar w:fldCharType="end"/>
            </w:r>
          </w:hyperlink>
        </w:p>
        <w:p w14:paraId="6D9E4461" w14:textId="1D079A3B"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63" w:history="1">
            <w:r w:rsidR="00AF6199" w:rsidRPr="00321220">
              <w:rPr>
                <w:rStyle w:val="Hyperlink"/>
              </w:rPr>
              <w:t>4.23.1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Bendroji dalis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_Toc69991063 \h </w:instrText>
            </w:r>
            <w:r w:rsidR="00AF6199" w:rsidRPr="00321220">
              <w:rPr>
                <w:noProof/>
                <w:webHidden/>
              </w:rPr>
            </w:r>
            <w:r w:rsidR="00AF6199" w:rsidRPr="00321220">
              <w:rPr>
                <w:noProof/>
                <w:webHidden/>
              </w:rPr>
              <w:fldChar w:fldCharType="separate"/>
            </w:r>
            <w:r w:rsidR="00AF6199" w:rsidRPr="00321220">
              <w:rPr>
                <w:noProof/>
                <w:webHidden/>
              </w:rPr>
              <w:t>80</w:t>
            </w:r>
            <w:r w:rsidR="00AF6199" w:rsidRPr="00321220">
              <w:rPr>
                <w:noProof/>
                <w:webHidden/>
              </w:rPr>
              <w:fldChar w:fldCharType="end"/>
            </w:r>
          </w:hyperlink>
        </w:p>
        <w:p w14:paraId="6BB23BCA" w14:textId="770F4A7D"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64" w:history="1">
            <w:r w:rsidR="00AF6199" w:rsidRPr="00321220">
              <w:rPr>
                <w:rStyle w:val="Hyperlink"/>
              </w:rPr>
              <w:t>4.23.2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Pagrindinis žemos įtampos skirstomasis įrenginys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_Toc69991064 \h </w:instrText>
            </w:r>
            <w:r w:rsidR="00AF6199" w:rsidRPr="00321220">
              <w:rPr>
                <w:noProof/>
                <w:webHidden/>
              </w:rPr>
            </w:r>
            <w:r w:rsidR="00AF6199" w:rsidRPr="00321220">
              <w:rPr>
                <w:noProof/>
                <w:webHidden/>
              </w:rPr>
              <w:fldChar w:fldCharType="separate"/>
            </w:r>
            <w:r w:rsidR="00AF6199" w:rsidRPr="00321220">
              <w:rPr>
                <w:noProof/>
                <w:webHidden/>
              </w:rPr>
              <w:t>80</w:t>
            </w:r>
            <w:r w:rsidR="00AF6199" w:rsidRPr="00321220">
              <w:rPr>
                <w:noProof/>
                <w:webHidden/>
              </w:rPr>
              <w:fldChar w:fldCharType="end"/>
            </w:r>
          </w:hyperlink>
        </w:p>
        <w:p w14:paraId="2FACACA5" w14:textId="4D21596D"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65" w:history="1">
            <w:r w:rsidR="00AF6199" w:rsidRPr="00321220">
              <w:rPr>
                <w:rStyle w:val="Hyperlink"/>
                <w:b/>
              </w:rPr>
              <w:t>4.24</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Paskirstymo skydo ir plokštės prietaisai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_Toc69991065 \h </w:instrText>
            </w:r>
            <w:r w:rsidR="00AF6199" w:rsidRPr="00321220">
              <w:rPr>
                <w:noProof/>
                <w:webHidden/>
              </w:rPr>
            </w:r>
            <w:r w:rsidR="00AF6199" w:rsidRPr="00321220">
              <w:rPr>
                <w:noProof/>
                <w:webHidden/>
              </w:rPr>
              <w:fldChar w:fldCharType="separate"/>
            </w:r>
            <w:r w:rsidR="00AF6199" w:rsidRPr="00321220">
              <w:rPr>
                <w:noProof/>
                <w:webHidden/>
              </w:rPr>
              <w:t>80</w:t>
            </w:r>
            <w:r w:rsidR="00AF6199" w:rsidRPr="00321220">
              <w:rPr>
                <w:noProof/>
                <w:webHidden/>
              </w:rPr>
              <w:fldChar w:fldCharType="end"/>
            </w:r>
          </w:hyperlink>
        </w:p>
        <w:p w14:paraId="0E67FDF3" w14:textId="3AEF65B5"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66" w:history="1">
            <w:r w:rsidR="00AF6199" w:rsidRPr="00321220">
              <w:rPr>
                <w:rStyle w:val="Hyperlink"/>
              </w:rPr>
              <w:t>4.24.1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Grandinės išjungiklis (diapazonas I</w:t>
            </w:r>
            <w:r w:rsidR="00AF6199" w:rsidRPr="00321220">
              <w:rPr>
                <w:rStyle w:val="Hyperlink"/>
                <w:vertAlign w:val="subscript"/>
              </w:rPr>
              <w:t>N</w:t>
            </w:r>
            <w:r w:rsidR="00AF6199" w:rsidRPr="00321220">
              <w:rPr>
                <w:rStyle w:val="Hyperlink"/>
              </w:rPr>
              <w:t xml:space="preserve"> = 100 A -o 630 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_Toc69991066 \h </w:instrText>
            </w:r>
            <w:r w:rsidR="00AF6199" w:rsidRPr="00321220">
              <w:rPr>
                <w:noProof/>
                <w:webHidden/>
              </w:rPr>
            </w:r>
            <w:r w:rsidR="00AF6199" w:rsidRPr="00321220">
              <w:rPr>
                <w:noProof/>
                <w:webHidden/>
              </w:rPr>
              <w:fldChar w:fldCharType="separate"/>
            </w:r>
            <w:r w:rsidR="00AF6199" w:rsidRPr="00321220">
              <w:rPr>
                <w:noProof/>
                <w:webHidden/>
              </w:rPr>
              <w:t>80</w:t>
            </w:r>
            <w:r w:rsidR="00AF6199" w:rsidRPr="00321220">
              <w:rPr>
                <w:noProof/>
                <w:webHidden/>
              </w:rPr>
              <w:fldChar w:fldCharType="end"/>
            </w:r>
          </w:hyperlink>
        </w:p>
        <w:p w14:paraId="46861C1C" w14:textId="4133E9A9"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67" w:history="1">
            <w:r w:rsidR="00AF6199" w:rsidRPr="00321220">
              <w:rPr>
                <w:rStyle w:val="Hyperlink"/>
              </w:rPr>
              <w:t>4.24.2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grandinės išjungikliai (diapazonas I</w:t>
            </w:r>
            <w:r w:rsidR="00AF6199" w:rsidRPr="00321220">
              <w:rPr>
                <w:rStyle w:val="Hyperlink"/>
                <w:vertAlign w:val="subscript"/>
              </w:rPr>
              <w:t>N</w:t>
            </w:r>
            <w:r w:rsidR="00AF6199" w:rsidRPr="00321220">
              <w:rPr>
                <w:rStyle w:val="Hyperlink"/>
              </w:rPr>
              <w:t xml:space="preserve"> = 2 A – 80 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_Toc69991067 \h </w:instrText>
            </w:r>
            <w:r w:rsidR="00AF6199" w:rsidRPr="00321220">
              <w:rPr>
                <w:noProof/>
                <w:webHidden/>
              </w:rPr>
            </w:r>
            <w:r w:rsidR="00AF6199" w:rsidRPr="00321220">
              <w:rPr>
                <w:noProof/>
                <w:webHidden/>
              </w:rPr>
              <w:fldChar w:fldCharType="separate"/>
            </w:r>
            <w:r w:rsidR="00AF6199" w:rsidRPr="00321220">
              <w:rPr>
                <w:noProof/>
                <w:webHidden/>
              </w:rPr>
              <w:t>81</w:t>
            </w:r>
            <w:r w:rsidR="00AF6199" w:rsidRPr="00321220">
              <w:rPr>
                <w:noProof/>
                <w:webHidden/>
              </w:rPr>
              <w:fldChar w:fldCharType="end"/>
            </w:r>
          </w:hyperlink>
        </w:p>
        <w:p w14:paraId="21F126EE" w14:textId="575B1935"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68" w:history="1">
            <w:r w:rsidR="00AF6199" w:rsidRPr="00321220">
              <w:rPr>
                <w:rStyle w:val="Hyperlink"/>
              </w:rPr>
              <w:t>4.24.3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Kontaktoriai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_Toc69991068 \h </w:instrText>
            </w:r>
            <w:r w:rsidR="00AF6199" w:rsidRPr="00321220">
              <w:rPr>
                <w:noProof/>
                <w:webHidden/>
              </w:rPr>
            </w:r>
            <w:r w:rsidR="00AF6199" w:rsidRPr="00321220">
              <w:rPr>
                <w:noProof/>
                <w:webHidden/>
              </w:rPr>
              <w:fldChar w:fldCharType="separate"/>
            </w:r>
            <w:r w:rsidR="00AF6199" w:rsidRPr="00321220">
              <w:rPr>
                <w:noProof/>
                <w:webHidden/>
              </w:rPr>
              <w:t>81</w:t>
            </w:r>
            <w:r w:rsidR="00AF6199" w:rsidRPr="00321220">
              <w:rPr>
                <w:noProof/>
                <w:webHidden/>
              </w:rPr>
              <w:fldChar w:fldCharType="end"/>
            </w:r>
          </w:hyperlink>
        </w:p>
        <w:p w14:paraId="3B6F3A40" w14:textId="65D374E1"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69" w:history="1">
            <w:r w:rsidR="00AF6199" w:rsidRPr="00321220">
              <w:rPr>
                <w:rStyle w:val="Hyperlink"/>
              </w:rPr>
              <w:t>4.24.4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Termorelės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_Toc69991069 \h </w:instrText>
            </w:r>
            <w:r w:rsidR="00AF6199" w:rsidRPr="00321220">
              <w:rPr>
                <w:noProof/>
                <w:webHidden/>
              </w:rPr>
            </w:r>
            <w:r w:rsidR="00AF6199" w:rsidRPr="00321220">
              <w:rPr>
                <w:noProof/>
                <w:webHidden/>
              </w:rPr>
              <w:fldChar w:fldCharType="separate"/>
            </w:r>
            <w:r w:rsidR="00AF6199" w:rsidRPr="00321220">
              <w:rPr>
                <w:noProof/>
                <w:webHidden/>
              </w:rPr>
              <w:t>81</w:t>
            </w:r>
            <w:r w:rsidR="00AF6199" w:rsidRPr="00321220">
              <w:rPr>
                <w:noProof/>
                <w:webHidden/>
              </w:rPr>
              <w:fldChar w:fldCharType="end"/>
            </w:r>
          </w:hyperlink>
        </w:p>
        <w:p w14:paraId="351A6F29" w14:textId="1FB44695"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70" w:history="1">
            <w:r w:rsidR="00AF6199" w:rsidRPr="00321220">
              <w:rPr>
                <w:rStyle w:val="Hyperlink"/>
              </w:rPr>
              <w:t>4.24.5</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Relės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_Toc69991070 \h </w:instrText>
            </w:r>
            <w:r w:rsidR="00AF6199" w:rsidRPr="00321220">
              <w:rPr>
                <w:noProof/>
                <w:webHidden/>
              </w:rPr>
            </w:r>
            <w:r w:rsidR="00AF6199" w:rsidRPr="00321220">
              <w:rPr>
                <w:noProof/>
                <w:webHidden/>
              </w:rPr>
              <w:fldChar w:fldCharType="separate"/>
            </w:r>
            <w:r w:rsidR="00AF6199" w:rsidRPr="00321220">
              <w:rPr>
                <w:noProof/>
                <w:webHidden/>
              </w:rPr>
              <w:t>81</w:t>
            </w:r>
            <w:r w:rsidR="00AF6199" w:rsidRPr="00321220">
              <w:rPr>
                <w:noProof/>
                <w:webHidden/>
              </w:rPr>
              <w:fldChar w:fldCharType="end"/>
            </w:r>
          </w:hyperlink>
        </w:p>
        <w:p w14:paraId="52273D6D" w14:textId="10402E5C"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71" w:history="1">
            <w:r w:rsidR="00AF6199" w:rsidRPr="00321220">
              <w:rPr>
                <w:rStyle w:val="Hyperlink"/>
              </w:rPr>
              <w:t>4.24.6</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Laiko relės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_Toc69991071 \h </w:instrText>
            </w:r>
            <w:r w:rsidR="00AF6199" w:rsidRPr="00321220">
              <w:rPr>
                <w:noProof/>
                <w:webHidden/>
              </w:rPr>
            </w:r>
            <w:r w:rsidR="00AF6199" w:rsidRPr="00321220">
              <w:rPr>
                <w:noProof/>
                <w:webHidden/>
              </w:rPr>
              <w:fldChar w:fldCharType="separate"/>
            </w:r>
            <w:r w:rsidR="00AF6199" w:rsidRPr="00321220">
              <w:rPr>
                <w:noProof/>
                <w:webHidden/>
              </w:rPr>
              <w:t>81</w:t>
            </w:r>
            <w:r w:rsidR="00AF6199" w:rsidRPr="00321220">
              <w:rPr>
                <w:noProof/>
                <w:webHidden/>
              </w:rPr>
              <w:fldChar w:fldCharType="end"/>
            </w:r>
          </w:hyperlink>
        </w:p>
        <w:p w14:paraId="466C6E04" w14:textId="7F99D0A7"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72" w:history="1">
            <w:r w:rsidR="00AF6199" w:rsidRPr="00321220">
              <w:rPr>
                <w:rStyle w:val="Hyperlink"/>
              </w:rPr>
              <w:t>4.24.7</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Darbo laiko skaitikliai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_Toc69991072 \h </w:instrText>
            </w:r>
            <w:r w:rsidR="00AF6199" w:rsidRPr="00321220">
              <w:rPr>
                <w:noProof/>
                <w:webHidden/>
              </w:rPr>
            </w:r>
            <w:r w:rsidR="00AF6199" w:rsidRPr="00321220">
              <w:rPr>
                <w:noProof/>
                <w:webHidden/>
              </w:rPr>
              <w:fldChar w:fldCharType="separate"/>
            </w:r>
            <w:r w:rsidR="00AF6199" w:rsidRPr="00321220">
              <w:rPr>
                <w:noProof/>
                <w:webHidden/>
              </w:rPr>
              <w:t>82</w:t>
            </w:r>
            <w:r w:rsidR="00AF6199" w:rsidRPr="00321220">
              <w:rPr>
                <w:noProof/>
                <w:webHidden/>
              </w:rPr>
              <w:fldChar w:fldCharType="end"/>
            </w:r>
          </w:hyperlink>
        </w:p>
        <w:p w14:paraId="48C56D1D" w14:textId="5DF2000A"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73" w:history="1">
            <w:r w:rsidR="00AF6199" w:rsidRPr="00321220">
              <w:rPr>
                <w:rStyle w:val="Hyperlink"/>
              </w:rPr>
              <w:t>4.24.8</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Režimų išrinkimo/valdymo perjungikliai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_Toc69991073 \h </w:instrText>
            </w:r>
            <w:r w:rsidR="00AF6199" w:rsidRPr="00321220">
              <w:rPr>
                <w:noProof/>
                <w:webHidden/>
              </w:rPr>
            </w:r>
            <w:r w:rsidR="00AF6199" w:rsidRPr="00321220">
              <w:rPr>
                <w:noProof/>
                <w:webHidden/>
              </w:rPr>
              <w:fldChar w:fldCharType="separate"/>
            </w:r>
            <w:r w:rsidR="00AF6199" w:rsidRPr="00321220">
              <w:rPr>
                <w:noProof/>
                <w:webHidden/>
              </w:rPr>
              <w:t>82</w:t>
            </w:r>
            <w:r w:rsidR="00AF6199" w:rsidRPr="00321220">
              <w:rPr>
                <w:noProof/>
                <w:webHidden/>
              </w:rPr>
              <w:fldChar w:fldCharType="end"/>
            </w:r>
          </w:hyperlink>
        </w:p>
        <w:p w14:paraId="58F7CD52" w14:textId="5E674F56"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74" w:history="1">
            <w:r w:rsidR="00AF6199" w:rsidRPr="00321220">
              <w:rPr>
                <w:rStyle w:val="Hyperlink"/>
              </w:rPr>
              <w:t>4.24.9</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Mygtukai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_Toc69991074 \h </w:instrText>
            </w:r>
            <w:r w:rsidR="00AF6199" w:rsidRPr="00321220">
              <w:rPr>
                <w:noProof/>
                <w:webHidden/>
              </w:rPr>
            </w:r>
            <w:r w:rsidR="00AF6199" w:rsidRPr="00321220">
              <w:rPr>
                <w:noProof/>
                <w:webHidden/>
              </w:rPr>
              <w:fldChar w:fldCharType="separate"/>
            </w:r>
            <w:r w:rsidR="00AF6199" w:rsidRPr="00321220">
              <w:rPr>
                <w:noProof/>
                <w:webHidden/>
              </w:rPr>
              <w:t>82</w:t>
            </w:r>
            <w:r w:rsidR="00AF6199" w:rsidRPr="00321220">
              <w:rPr>
                <w:noProof/>
                <w:webHidden/>
              </w:rPr>
              <w:fldChar w:fldCharType="end"/>
            </w:r>
          </w:hyperlink>
        </w:p>
        <w:p w14:paraId="358CB02F" w14:textId="157FD967"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75" w:history="1">
            <w:r w:rsidR="00AF6199" w:rsidRPr="00321220">
              <w:rPr>
                <w:rStyle w:val="Hyperlink"/>
              </w:rPr>
              <w:t>4.24.10</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Srovės transformatoriai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_Toc69991075 \h </w:instrText>
            </w:r>
            <w:r w:rsidR="00AF6199" w:rsidRPr="00321220">
              <w:rPr>
                <w:noProof/>
                <w:webHidden/>
              </w:rPr>
            </w:r>
            <w:r w:rsidR="00AF6199" w:rsidRPr="00321220">
              <w:rPr>
                <w:noProof/>
                <w:webHidden/>
              </w:rPr>
              <w:fldChar w:fldCharType="separate"/>
            </w:r>
            <w:r w:rsidR="00AF6199" w:rsidRPr="00321220">
              <w:rPr>
                <w:noProof/>
                <w:webHidden/>
              </w:rPr>
              <w:t>82</w:t>
            </w:r>
            <w:r w:rsidR="00AF6199" w:rsidRPr="00321220">
              <w:rPr>
                <w:noProof/>
                <w:webHidden/>
              </w:rPr>
              <w:fldChar w:fldCharType="end"/>
            </w:r>
          </w:hyperlink>
        </w:p>
        <w:p w14:paraId="714FDC67" w14:textId="6B78DC20"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76" w:history="1">
            <w:r w:rsidR="00AF6199" w:rsidRPr="00321220">
              <w:rPr>
                <w:rStyle w:val="Hyperlink"/>
              </w:rPr>
              <w:t>4.24.11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Srovės keitikliai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_Toc69991076 \h </w:instrText>
            </w:r>
            <w:r w:rsidR="00AF6199" w:rsidRPr="00321220">
              <w:rPr>
                <w:noProof/>
                <w:webHidden/>
              </w:rPr>
            </w:r>
            <w:r w:rsidR="00AF6199" w:rsidRPr="00321220">
              <w:rPr>
                <w:noProof/>
                <w:webHidden/>
              </w:rPr>
              <w:fldChar w:fldCharType="separate"/>
            </w:r>
            <w:r w:rsidR="00AF6199" w:rsidRPr="00321220">
              <w:rPr>
                <w:noProof/>
                <w:webHidden/>
              </w:rPr>
              <w:t>82</w:t>
            </w:r>
            <w:r w:rsidR="00AF6199" w:rsidRPr="00321220">
              <w:rPr>
                <w:noProof/>
                <w:webHidden/>
              </w:rPr>
              <w:fldChar w:fldCharType="end"/>
            </w:r>
          </w:hyperlink>
        </w:p>
        <w:p w14:paraId="1FC759C0" w14:textId="26BC41BC"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77" w:history="1">
            <w:r w:rsidR="00AF6199" w:rsidRPr="00321220">
              <w:rPr>
                <w:rStyle w:val="Hyperlink"/>
              </w:rPr>
              <w:t>4.24.12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Indikacinės lemputės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_Toc69991077 \h </w:instrText>
            </w:r>
            <w:r w:rsidR="00AF6199" w:rsidRPr="00321220">
              <w:rPr>
                <w:noProof/>
                <w:webHidden/>
              </w:rPr>
            </w:r>
            <w:r w:rsidR="00AF6199" w:rsidRPr="00321220">
              <w:rPr>
                <w:noProof/>
                <w:webHidden/>
              </w:rPr>
              <w:fldChar w:fldCharType="separate"/>
            </w:r>
            <w:r w:rsidR="00AF6199" w:rsidRPr="00321220">
              <w:rPr>
                <w:noProof/>
                <w:webHidden/>
              </w:rPr>
              <w:t>82</w:t>
            </w:r>
            <w:r w:rsidR="00AF6199" w:rsidRPr="00321220">
              <w:rPr>
                <w:noProof/>
                <w:webHidden/>
              </w:rPr>
              <w:fldChar w:fldCharType="end"/>
            </w:r>
          </w:hyperlink>
        </w:p>
        <w:p w14:paraId="3DCAD7D1" w14:textId="73783E0C"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78" w:history="1">
            <w:r w:rsidR="00AF6199" w:rsidRPr="00321220">
              <w:rPr>
                <w:rStyle w:val="Hyperlink"/>
              </w:rPr>
              <w:t>4.24.13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Indikaciniai displėjai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_Toc69991078 \h </w:instrText>
            </w:r>
            <w:r w:rsidR="00AF6199" w:rsidRPr="00321220">
              <w:rPr>
                <w:noProof/>
                <w:webHidden/>
              </w:rPr>
            </w:r>
            <w:r w:rsidR="00AF6199" w:rsidRPr="00321220">
              <w:rPr>
                <w:noProof/>
                <w:webHidden/>
              </w:rPr>
              <w:fldChar w:fldCharType="separate"/>
            </w:r>
            <w:r w:rsidR="00AF6199" w:rsidRPr="00321220">
              <w:rPr>
                <w:noProof/>
                <w:webHidden/>
              </w:rPr>
              <w:t>82</w:t>
            </w:r>
            <w:r w:rsidR="00AF6199" w:rsidRPr="00321220">
              <w:rPr>
                <w:noProof/>
                <w:webHidden/>
              </w:rPr>
              <w:fldChar w:fldCharType="end"/>
            </w:r>
          </w:hyperlink>
        </w:p>
        <w:p w14:paraId="29C64831" w14:textId="1A7484CC"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79" w:history="1">
            <w:r w:rsidR="00AF6199" w:rsidRPr="00321220">
              <w:rPr>
                <w:rStyle w:val="Hyperlink"/>
              </w:rPr>
              <w:t>4.24.14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Valdymo režimų išrinkimo perjungikliai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_Toc69991079 \h </w:instrText>
            </w:r>
            <w:r w:rsidR="00AF6199" w:rsidRPr="00321220">
              <w:rPr>
                <w:noProof/>
                <w:webHidden/>
              </w:rPr>
            </w:r>
            <w:r w:rsidR="00AF6199" w:rsidRPr="00321220">
              <w:rPr>
                <w:noProof/>
                <w:webHidden/>
              </w:rPr>
              <w:fldChar w:fldCharType="separate"/>
            </w:r>
            <w:r w:rsidR="00AF6199" w:rsidRPr="00321220">
              <w:rPr>
                <w:noProof/>
                <w:webHidden/>
              </w:rPr>
              <w:t>83</w:t>
            </w:r>
            <w:r w:rsidR="00AF6199" w:rsidRPr="00321220">
              <w:rPr>
                <w:noProof/>
                <w:webHidden/>
              </w:rPr>
              <w:fldChar w:fldCharType="end"/>
            </w:r>
          </w:hyperlink>
        </w:p>
        <w:p w14:paraId="36CC3C6B" w14:textId="4B02E065"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80" w:history="1">
            <w:r w:rsidR="00AF6199" w:rsidRPr="00321220">
              <w:rPr>
                <w:rStyle w:val="Hyperlink"/>
              </w:rPr>
              <w:t>4.24.15</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Užraktai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_Toc69991080 \h </w:instrText>
            </w:r>
            <w:r w:rsidR="00AF6199" w:rsidRPr="00321220">
              <w:rPr>
                <w:noProof/>
                <w:webHidden/>
              </w:rPr>
            </w:r>
            <w:r w:rsidR="00AF6199" w:rsidRPr="00321220">
              <w:rPr>
                <w:noProof/>
                <w:webHidden/>
              </w:rPr>
              <w:fldChar w:fldCharType="separate"/>
            </w:r>
            <w:r w:rsidR="00AF6199" w:rsidRPr="00321220">
              <w:rPr>
                <w:noProof/>
                <w:webHidden/>
              </w:rPr>
              <w:t>83</w:t>
            </w:r>
            <w:r w:rsidR="00AF6199" w:rsidRPr="00321220">
              <w:rPr>
                <w:noProof/>
                <w:webHidden/>
              </w:rPr>
              <w:fldChar w:fldCharType="end"/>
            </w:r>
          </w:hyperlink>
        </w:p>
        <w:p w14:paraId="5436ACB0" w14:textId="0FB69DF2"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81" w:history="1">
            <w:r w:rsidR="00AF6199" w:rsidRPr="00321220">
              <w:rPr>
                <w:rStyle w:val="Hyperlink"/>
                <w:b/>
              </w:rPr>
              <w:t>4.25</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Elektros matavimo indikatoriai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_Toc69991081 \h </w:instrText>
            </w:r>
            <w:r w:rsidR="00AF6199" w:rsidRPr="00321220">
              <w:rPr>
                <w:noProof/>
                <w:webHidden/>
              </w:rPr>
            </w:r>
            <w:r w:rsidR="00AF6199" w:rsidRPr="00321220">
              <w:rPr>
                <w:noProof/>
                <w:webHidden/>
              </w:rPr>
              <w:fldChar w:fldCharType="separate"/>
            </w:r>
            <w:r w:rsidR="00AF6199" w:rsidRPr="00321220">
              <w:rPr>
                <w:noProof/>
                <w:webHidden/>
              </w:rPr>
              <w:t>83</w:t>
            </w:r>
            <w:r w:rsidR="00AF6199" w:rsidRPr="00321220">
              <w:rPr>
                <w:noProof/>
                <w:webHidden/>
              </w:rPr>
              <w:fldChar w:fldCharType="end"/>
            </w:r>
          </w:hyperlink>
        </w:p>
        <w:p w14:paraId="508BB148" w14:textId="54CC77F9"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82" w:history="1">
            <w:r w:rsidR="00AF6199" w:rsidRPr="00321220">
              <w:rPr>
                <w:rStyle w:val="Hyperlink"/>
              </w:rPr>
              <w:t>4.25.1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Bendroji dalis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_Toc69991082 \h </w:instrText>
            </w:r>
            <w:r w:rsidR="00AF6199" w:rsidRPr="00321220">
              <w:rPr>
                <w:noProof/>
                <w:webHidden/>
              </w:rPr>
            </w:r>
            <w:r w:rsidR="00AF6199" w:rsidRPr="00321220">
              <w:rPr>
                <w:noProof/>
                <w:webHidden/>
              </w:rPr>
              <w:fldChar w:fldCharType="separate"/>
            </w:r>
            <w:r w:rsidR="00AF6199" w:rsidRPr="00321220">
              <w:rPr>
                <w:noProof/>
                <w:webHidden/>
              </w:rPr>
              <w:t>83</w:t>
            </w:r>
            <w:r w:rsidR="00AF6199" w:rsidRPr="00321220">
              <w:rPr>
                <w:noProof/>
                <w:webHidden/>
              </w:rPr>
              <w:fldChar w:fldCharType="end"/>
            </w:r>
          </w:hyperlink>
        </w:p>
        <w:p w14:paraId="1A1CECBA" w14:textId="2AE13981"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83" w:history="1">
            <w:r w:rsidR="00AF6199" w:rsidRPr="00321220">
              <w:rPr>
                <w:rStyle w:val="Hyperlink"/>
                <w:b/>
              </w:rPr>
              <w:t>4.26</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Matavimo grandinės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_Toc69991083 \h </w:instrText>
            </w:r>
            <w:r w:rsidR="00AF6199" w:rsidRPr="00321220">
              <w:rPr>
                <w:noProof/>
                <w:webHidden/>
              </w:rPr>
            </w:r>
            <w:r w:rsidR="00AF6199" w:rsidRPr="00321220">
              <w:rPr>
                <w:noProof/>
                <w:webHidden/>
              </w:rPr>
              <w:fldChar w:fldCharType="separate"/>
            </w:r>
            <w:r w:rsidR="00AF6199" w:rsidRPr="00321220">
              <w:rPr>
                <w:noProof/>
                <w:webHidden/>
              </w:rPr>
              <w:t>83</w:t>
            </w:r>
            <w:r w:rsidR="00AF6199" w:rsidRPr="00321220">
              <w:rPr>
                <w:noProof/>
                <w:webHidden/>
              </w:rPr>
              <w:fldChar w:fldCharType="end"/>
            </w:r>
          </w:hyperlink>
        </w:p>
        <w:p w14:paraId="62B25FAE" w14:textId="49D552A3"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84" w:history="1">
            <w:r w:rsidR="00AF6199" w:rsidRPr="00321220">
              <w:rPr>
                <w:rStyle w:val="Hyperlink"/>
                <w:b/>
              </w:rPr>
              <w:t>4.27</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Matavimo prietaisai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_Toc69991084 \h </w:instrText>
            </w:r>
            <w:r w:rsidR="00AF6199" w:rsidRPr="00321220">
              <w:rPr>
                <w:noProof/>
                <w:webHidden/>
              </w:rPr>
            </w:r>
            <w:r w:rsidR="00AF6199" w:rsidRPr="00321220">
              <w:rPr>
                <w:noProof/>
                <w:webHidden/>
              </w:rPr>
              <w:fldChar w:fldCharType="separate"/>
            </w:r>
            <w:r w:rsidR="00AF6199" w:rsidRPr="00321220">
              <w:rPr>
                <w:noProof/>
                <w:webHidden/>
              </w:rPr>
              <w:t>83</w:t>
            </w:r>
            <w:r w:rsidR="00AF6199" w:rsidRPr="00321220">
              <w:rPr>
                <w:noProof/>
                <w:webHidden/>
              </w:rPr>
              <w:fldChar w:fldCharType="end"/>
            </w:r>
          </w:hyperlink>
        </w:p>
        <w:p w14:paraId="700D7451" w14:textId="01E8D9A3"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85" w:history="1">
            <w:r w:rsidR="00AF6199" w:rsidRPr="00321220">
              <w:rPr>
                <w:rStyle w:val="Hyperlink"/>
              </w:rPr>
              <w:t>4.27.1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Bendra dalis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_Toc69991085 \h </w:instrText>
            </w:r>
            <w:r w:rsidR="00AF6199" w:rsidRPr="00321220">
              <w:rPr>
                <w:noProof/>
                <w:webHidden/>
              </w:rPr>
            </w:r>
            <w:r w:rsidR="00AF6199" w:rsidRPr="00321220">
              <w:rPr>
                <w:noProof/>
                <w:webHidden/>
              </w:rPr>
              <w:fldChar w:fldCharType="separate"/>
            </w:r>
            <w:r w:rsidR="00AF6199" w:rsidRPr="00321220">
              <w:rPr>
                <w:noProof/>
                <w:webHidden/>
              </w:rPr>
              <w:t>83</w:t>
            </w:r>
            <w:r w:rsidR="00AF6199" w:rsidRPr="00321220">
              <w:rPr>
                <w:noProof/>
                <w:webHidden/>
              </w:rPr>
              <w:fldChar w:fldCharType="end"/>
            </w:r>
          </w:hyperlink>
        </w:p>
        <w:p w14:paraId="4F344D06" w14:textId="0AE0C5E2"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86" w:history="1">
            <w:r w:rsidR="00AF6199" w:rsidRPr="00321220">
              <w:rPr>
                <w:rStyle w:val="Hyperlink"/>
                <w:rFonts w:eastAsia="Arial Unicode MS"/>
              </w:rPr>
              <w:t>4.27.2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Fonts w:eastAsia="Arial Unicode MS"/>
              </w:rPr>
              <w:t>Debitomačiai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_Toc69991086 \h </w:instrText>
            </w:r>
            <w:r w:rsidR="00AF6199" w:rsidRPr="00321220">
              <w:rPr>
                <w:noProof/>
                <w:webHidden/>
              </w:rPr>
            </w:r>
            <w:r w:rsidR="00AF6199" w:rsidRPr="00321220">
              <w:rPr>
                <w:noProof/>
                <w:webHidden/>
              </w:rPr>
              <w:fldChar w:fldCharType="separate"/>
            </w:r>
            <w:r w:rsidR="00AF6199" w:rsidRPr="00321220">
              <w:rPr>
                <w:noProof/>
                <w:webHidden/>
              </w:rPr>
              <w:t>83</w:t>
            </w:r>
            <w:r w:rsidR="00AF6199" w:rsidRPr="00321220">
              <w:rPr>
                <w:noProof/>
                <w:webHidden/>
              </w:rPr>
              <w:fldChar w:fldCharType="end"/>
            </w:r>
          </w:hyperlink>
        </w:p>
        <w:p w14:paraId="247BB3ED" w14:textId="1BD4B88C"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87" w:history="1">
            <w:r w:rsidR="00AF6199" w:rsidRPr="00321220">
              <w:rPr>
                <w:rStyle w:val="Hyperlink"/>
                <w:rFonts w:eastAsia="Arial Unicode MS"/>
              </w:rPr>
              <w:t>4.27.3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Fonts w:eastAsia="Arial Unicode MS"/>
              </w:rPr>
              <w:t>Slėgio matuokliai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_Toc69991087 \h </w:instrText>
            </w:r>
            <w:r w:rsidR="00AF6199" w:rsidRPr="00321220">
              <w:rPr>
                <w:noProof/>
                <w:webHidden/>
              </w:rPr>
            </w:r>
            <w:r w:rsidR="00AF6199" w:rsidRPr="00321220">
              <w:rPr>
                <w:noProof/>
                <w:webHidden/>
              </w:rPr>
              <w:fldChar w:fldCharType="separate"/>
            </w:r>
            <w:r w:rsidR="00AF6199" w:rsidRPr="00321220">
              <w:rPr>
                <w:noProof/>
                <w:webHidden/>
              </w:rPr>
              <w:t>84</w:t>
            </w:r>
            <w:r w:rsidR="00AF6199" w:rsidRPr="00321220">
              <w:rPr>
                <w:noProof/>
                <w:webHidden/>
              </w:rPr>
              <w:fldChar w:fldCharType="end"/>
            </w:r>
          </w:hyperlink>
        </w:p>
        <w:p w14:paraId="38B24F48" w14:textId="5E9688F1"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88" w:history="1">
            <w:r w:rsidR="00AF6199" w:rsidRPr="00321220">
              <w:rPr>
                <w:rStyle w:val="Hyperlink"/>
                <w:rFonts w:eastAsia="Arial Unicode MS"/>
              </w:rPr>
              <w:t>4.27.4</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Fonts w:eastAsia="Arial Unicode MS"/>
              </w:rPr>
              <w:t>Lygio matuokliai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_Toc69991088 \h </w:instrText>
            </w:r>
            <w:r w:rsidR="00AF6199" w:rsidRPr="00321220">
              <w:rPr>
                <w:noProof/>
                <w:webHidden/>
              </w:rPr>
            </w:r>
            <w:r w:rsidR="00AF6199" w:rsidRPr="00321220">
              <w:rPr>
                <w:noProof/>
                <w:webHidden/>
              </w:rPr>
              <w:fldChar w:fldCharType="separate"/>
            </w:r>
            <w:r w:rsidR="00AF6199" w:rsidRPr="00321220">
              <w:rPr>
                <w:noProof/>
                <w:webHidden/>
              </w:rPr>
              <w:t>84</w:t>
            </w:r>
            <w:r w:rsidR="00AF6199" w:rsidRPr="00321220">
              <w:rPr>
                <w:noProof/>
                <w:webHidden/>
              </w:rPr>
              <w:fldChar w:fldCharType="end"/>
            </w:r>
          </w:hyperlink>
        </w:p>
        <w:p w14:paraId="2B98623C" w14:textId="621D83C4"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89" w:history="1">
            <w:r w:rsidR="00AF6199" w:rsidRPr="00321220">
              <w:rPr>
                <w:rStyle w:val="Hyperlink"/>
                <w:rFonts w:eastAsia="Arial Unicode MS"/>
              </w:rPr>
              <w:t>4.27.5</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Fonts w:eastAsia="Arial Unicode MS"/>
              </w:rPr>
              <w:t>Temperatūros matuokliai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_Toc69991089 \h </w:instrText>
            </w:r>
            <w:r w:rsidR="00AF6199" w:rsidRPr="00321220">
              <w:rPr>
                <w:noProof/>
                <w:webHidden/>
              </w:rPr>
            </w:r>
            <w:r w:rsidR="00AF6199" w:rsidRPr="00321220">
              <w:rPr>
                <w:noProof/>
                <w:webHidden/>
              </w:rPr>
              <w:fldChar w:fldCharType="separate"/>
            </w:r>
            <w:r w:rsidR="00AF6199" w:rsidRPr="00321220">
              <w:rPr>
                <w:noProof/>
                <w:webHidden/>
              </w:rPr>
              <w:t>84</w:t>
            </w:r>
            <w:r w:rsidR="00AF6199" w:rsidRPr="00321220">
              <w:rPr>
                <w:noProof/>
                <w:webHidden/>
              </w:rPr>
              <w:fldChar w:fldCharType="end"/>
            </w:r>
          </w:hyperlink>
        </w:p>
        <w:p w14:paraId="0FFD72EA" w14:textId="1559DE36"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90" w:history="1">
            <w:r w:rsidR="00AF6199" w:rsidRPr="00321220">
              <w:rPr>
                <w:rStyle w:val="Hyperlink"/>
                <w:rFonts w:eastAsia="Arial Unicode MS"/>
              </w:rPr>
              <w:t>4.27.6</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Fonts w:eastAsia="Arial Unicode MS"/>
              </w:rPr>
              <w:t>Analizė</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_Toc69991090 \h </w:instrText>
            </w:r>
            <w:r w:rsidR="00AF6199" w:rsidRPr="00321220">
              <w:rPr>
                <w:noProof/>
                <w:webHidden/>
              </w:rPr>
            </w:r>
            <w:r w:rsidR="00AF6199" w:rsidRPr="00321220">
              <w:rPr>
                <w:noProof/>
                <w:webHidden/>
              </w:rPr>
              <w:fldChar w:fldCharType="separate"/>
            </w:r>
            <w:r w:rsidR="00AF6199" w:rsidRPr="00321220">
              <w:rPr>
                <w:noProof/>
                <w:webHidden/>
              </w:rPr>
              <w:t>84</w:t>
            </w:r>
            <w:r w:rsidR="00AF6199" w:rsidRPr="00321220">
              <w:rPr>
                <w:noProof/>
                <w:webHidden/>
              </w:rPr>
              <w:fldChar w:fldCharType="end"/>
            </w:r>
          </w:hyperlink>
        </w:p>
        <w:p w14:paraId="092E29B1" w14:textId="0E4BB35D"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91" w:history="1">
            <w:r w:rsidR="00AF6199" w:rsidRPr="00321220">
              <w:rPr>
                <w:rStyle w:val="Hyperlink"/>
              </w:rPr>
              <w:t>4.27.7</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Kabeliai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_Toc69991091 \h </w:instrText>
            </w:r>
            <w:r w:rsidR="00AF6199" w:rsidRPr="00321220">
              <w:rPr>
                <w:noProof/>
                <w:webHidden/>
              </w:rPr>
            </w:r>
            <w:r w:rsidR="00AF6199" w:rsidRPr="00321220">
              <w:rPr>
                <w:noProof/>
                <w:webHidden/>
              </w:rPr>
              <w:fldChar w:fldCharType="separate"/>
            </w:r>
            <w:r w:rsidR="00AF6199" w:rsidRPr="00321220">
              <w:rPr>
                <w:noProof/>
                <w:webHidden/>
              </w:rPr>
              <w:t>85</w:t>
            </w:r>
            <w:r w:rsidR="00AF6199" w:rsidRPr="00321220">
              <w:rPr>
                <w:noProof/>
                <w:webHidden/>
              </w:rPr>
              <w:fldChar w:fldCharType="end"/>
            </w:r>
          </w:hyperlink>
        </w:p>
        <w:p w14:paraId="4B0224FF" w14:textId="11397A7B"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92" w:history="1">
            <w:r w:rsidR="00AF6199" w:rsidRPr="00321220">
              <w:rPr>
                <w:rStyle w:val="Hyperlink"/>
                <w:b/>
              </w:rPr>
              <w:t>4.28</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Apšvietimas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_Toc69991092 \h </w:instrText>
            </w:r>
            <w:r w:rsidR="00AF6199" w:rsidRPr="00321220">
              <w:rPr>
                <w:noProof/>
                <w:webHidden/>
              </w:rPr>
            </w:r>
            <w:r w:rsidR="00AF6199" w:rsidRPr="00321220">
              <w:rPr>
                <w:noProof/>
                <w:webHidden/>
              </w:rPr>
              <w:fldChar w:fldCharType="separate"/>
            </w:r>
            <w:r w:rsidR="00AF6199" w:rsidRPr="00321220">
              <w:rPr>
                <w:noProof/>
                <w:webHidden/>
              </w:rPr>
              <w:t>85</w:t>
            </w:r>
            <w:r w:rsidR="00AF6199" w:rsidRPr="00321220">
              <w:rPr>
                <w:noProof/>
                <w:webHidden/>
              </w:rPr>
              <w:fldChar w:fldCharType="end"/>
            </w:r>
          </w:hyperlink>
        </w:p>
        <w:p w14:paraId="2C521F3B" w14:textId="636A05C5"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93" w:history="1">
            <w:r w:rsidR="00AF6199" w:rsidRPr="00321220">
              <w:rPr>
                <w:rStyle w:val="Hyperlink"/>
              </w:rPr>
              <w:t>4.28.1</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Šviestuvai</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_Toc69991093 \h </w:instrText>
            </w:r>
            <w:r w:rsidR="00AF6199" w:rsidRPr="00321220">
              <w:rPr>
                <w:noProof/>
                <w:webHidden/>
              </w:rPr>
            </w:r>
            <w:r w:rsidR="00AF6199" w:rsidRPr="00321220">
              <w:rPr>
                <w:noProof/>
                <w:webHidden/>
              </w:rPr>
              <w:fldChar w:fldCharType="separate"/>
            </w:r>
            <w:r w:rsidR="00AF6199" w:rsidRPr="00321220">
              <w:rPr>
                <w:noProof/>
                <w:webHidden/>
              </w:rPr>
              <w:t>85</w:t>
            </w:r>
            <w:r w:rsidR="00AF6199" w:rsidRPr="00321220">
              <w:rPr>
                <w:noProof/>
                <w:webHidden/>
              </w:rPr>
              <w:fldChar w:fldCharType="end"/>
            </w:r>
          </w:hyperlink>
        </w:p>
        <w:p w14:paraId="6584F70B" w14:textId="6248BCFE"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94" w:history="1">
            <w:r w:rsidR="00AF6199" w:rsidRPr="00321220">
              <w:rPr>
                <w:rStyle w:val="Hyperlink"/>
              </w:rPr>
              <w:t>4.28.2</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Lauko apšvietimas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_Toc69991094 \h </w:instrText>
            </w:r>
            <w:r w:rsidR="00AF6199" w:rsidRPr="00321220">
              <w:rPr>
                <w:noProof/>
                <w:webHidden/>
              </w:rPr>
            </w:r>
            <w:r w:rsidR="00AF6199" w:rsidRPr="00321220">
              <w:rPr>
                <w:noProof/>
                <w:webHidden/>
              </w:rPr>
              <w:fldChar w:fldCharType="separate"/>
            </w:r>
            <w:r w:rsidR="00AF6199" w:rsidRPr="00321220">
              <w:rPr>
                <w:noProof/>
                <w:webHidden/>
              </w:rPr>
              <w:t>86</w:t>
            </w:r>
            <w:r w:rsidR="00AF6199" w:rsidRPr="00321220">
              <w:rPr>
                <w:noProof/>
                <w:webHidden/>
              </w:rPr>
              <w:fldChar w:fldCharType="end"/>
            </w:r>
          </w:hyperlink>
        </w:p>
        <w:p w14:paraId="39064E51" w14:textId="29D54D40" w:rsidR="00AF6199" w:rsidRPr="00321220" w:rsidRDefault="008B02B1">
          <w:pPr>
            <w:pStyle w:val="TOC3"/>
            <w:tabs>
              <w:tab w:val="left" w:pos="1320"/>
              <w:tab w:val="right" w:leader="dot" w:pos="10195"/>
            </w:tabs>
            <w:rPr>
              <w:rFonts w:asciiTheme="minorHAnsi" w:eastAsiaTheme="minorEastAsia" w:hAnsiTheme="minorHAnsi" w:cstheme="minorBidi"/>
              <w:i w:val="0"/>
              <w:iCs w:val="0"/>
              <w:noProof/>
              <w:sz w:val="22"/>
              <w:szCs w:val="22"/>
              <w:lang w:eastAsia="lt-LT"/>
            </w:rPr>
          </w:pPr>
          <w:hyperlink w:anchor="_Toc69991095" w:history="1">
            <w:r w:rsidR="00AF6199" w:rsidRPr="00321220">
              <w:rPr>
                <w:rStyle w:val="Hyperlink"/>
              </w:rPr>
              <w:t>4.28.3</w:t>
            </w:r>
            <w:r w:rsidR="00AF6199" w:rsidRPr="00321220">
              <w:rPr>
                <w:rFonts w:asciiTheme="minorHAnsi" w:eastAsiaTheme="minorEastAsia" w:hAnsiTheme="minorHAnsi" w:cstheme="minorBidi"/>
                <w:i w:val="0"/>
                <w:iCs w:val="0"/>
                <w:noProof/>
                <w:sz w:val="22"/>
                <w:szCs w:val="22"/>
                <w:lang w:eastAsia="lt-LT"/>
              </w:rPr>
              <w:tab/>
            </w:r>
            <w:r w:rsidR="00AF6199" w:rsidRPr="00321220">
              <w:rPr>
                <w:rStyle w:val="Hyperlink"/>
              </w:rPr>
              <w:t>Vidaus apšvietimas</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_Toc69991095 \h </w:instrText>
            </w:r>
            <w:r w:rsidR="00AF6199" w:rsidRPr="00321220">
              <w:rPr>
                <w:noProof/>
                <w:webHidden/>
              </w:rPr>
            </w:r>
            <w:r w:rsidR="00AF6199" w:rsidRPr="00321220">
              <w:rPr>
                <w:noProof/>
                <w:webHidden/>
              </w:rPr>
              <w:fldChar w:fldCharType="separate"/>
            </w:r>
            <w:r w:rsidR="00AF6199" w:rsidRPr="00321220">
              <w:rPr>
                <w:noProof/>
                <w:webHidden/>
              </w:rPr>
              <w:t>86</w:t>
            </w:r>
            <w:r w:rsidR="00AF6199" w:rsidRPr="00321220">
              <w:rPr>
                <w:noProof/>
                <w:webHidden/>
              </w:rPr>
              <w:fldChar w:fldCharType="end"/>
            </w:r>
          </w:hyperlink>
        </w:p>
        <w:p w14:paraId="41F753CA" w14:textId="46B9C6EE" w:rsidR="00AF6199" w:rsidRPr="00321220" w:rsidRDefault="008B02B1">
          <w:pPr>
            <w:pStyle w:val="TOC1"/>
            <w:tabs>
              <w:tab w:val="left" w:pos="440"/>
              <w:tab w:val="right" w:leader="dot" w:pos="10195"/>
            </w:tabs>
            <w:rPr>
              <w:rFonts w:asciiTheme="minorHAnsi" w:eastAsiaTheme="minorEastAsia" w:hAnsiTheme="minorHAnsi" w:cstheme="minorBidi"/>
              <w:b w:val="0"/>
              <w:bCs w:val="0"/>
              <w:caps w:val="0"/>
              <w:noProof/>
              <w:sz w:val="22"/>
              <w:szCs w:val="22"/>
              <w:lang w:eastAsia="lt-LT"/>
            </w:rPr>
          </w:pPr>
          <w:hyperlink w:anchor="_Toc69991096" w:history="1">
            <w:r w:rsidR="00AF6199" w:rsidRPr="00321220">
              <w:rPr>
                <w:rStyle w:val="Hyperlink"/>
                <w:kern w:val="28"/>
              </w:rPr>
              <w:t>5.</w:t>
            </w:r>
            <w:r w:rsidR="00AF6199" w:rsidRPr="00321220">
              <w:rPr>
                <w:rFonts w:asciiTheme="minorHAnsi" w:eastAsiaTheme="minorEastAsia" w:hAnsiTheme="minorHAnsi" w:cstheme="minorBidi"/>
                <w:b w:val="0"/>
                <w:bCs w:val="0"/>
                <w:caps w:val="0"/>
                <w:noProof/>
                <w:sz w:val="22"/>
                <w:szCs w:val="22"/>
                <w:lang w:eastAsia="lt-LT"/>
              </w:rPr>
              <w:tab/>
            </w:r>
            <w:r w:rsidR="00AF6199" w:rsidRPr="00321220">
              <w:rPr>
                <w:rStyle w:val="Hyperlink"/>
                <w:kern w:val="28"/>
              </w:rPr>
              <w:t>priežiūros, valdymo ir informacijos perdavimo sistema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_Toc69991096 \h </w:instrText>
            </w:r>
            <w:r w:rsidR="00AF6199" w:rsidRPr="00321220">
              <w:rPr>
                <w:noProof/>
                <w:webHidden/>
              </w:rPr>
            </w:r>
            <w:r w:rsidR="00AF6199" w:rsidRPr="00321220">
              <w:rPr>
                <w:noProof/>
                <w:webHidden/>
              </w:rPr>
              <w:fldChar w:fldCharType="separate"/>
            </w:r>
            <w:r w:rsidR="00AF6199" w:rsidRPr="00321220">
              <w:rPr>
                <w:noProof/>
                <w:webHidden/>
              </w:rPr>
              <w:t>87</w:t>
            </w:r>
            <w:r w:rsidR="00AF6199" w:rsidRPr="00321220">
              <w:rPr>
                <w:noProof/>
                <w:webHidden/>
              </w:rPr>
              <w:fldChar w:fldCharType="end"/>
            </w:r>
          </w:hyperlink>
        </w:p>
        <w:p w14:paraId="48564878" w14:textId="45FFAE82" w:rsidR="00AF6199" w:rsidRPr="00321220" w:rsidRDefault="008B02B1">
          <w:pPr>
            <w:pStyle w:val="TOC2"/>
            <w:tabs>
              <w:tab w:val="left" w:pos="880"/>
              <w:tab w:val="right" w:leader="dot" w:pos="10195"/>
            </w:tabs>
            <w:rPr>
              <w:rFonts w:asciiTheme="minorHAnsi" w:eastAsiaTheme="minorEastAsia" w:hAnsiTheme="minorHAnsi" w:cstheme="minorBidi"/>
              <w:smallCaps w:val="0"/>
              <w:noProof/>
              <w:sz w:val="22"/>
              <w:szCs w:val="22"/>
              <w:lang w:eastAsia="lt-LT"/>
            </w:rPr>
          </w:pPr>
          <w:hyperlink w:anchor="_Toc69991097" w:history="1">
            <w:r w:rsidR="00AF6199" w:rsidRPr="00321220">
              <w:rPr>
                <w:rStyle w:val="Hyperlink"/>
                <w:b/>
              </w:rPr>
              <w:t>5.1</w:t>
            </w:r>
            <w:r w:rsidR="00AF6199" w:rsidRPr="00321220">
              <w:rPr>
                <w:rFonts w:asciiTheme="minorHAnsi" w:eastAsiaTheme="minorEastAsia" w:hAnsiTheme="minorHAnsi" w:cstheme="minorBidi"/>
                <w:smallCaps w:val="0"/>
                <w:noProof/>
                <w:sz w:val="22"/>
                <w:szCs w:val="22"/>
                <w:lang w:eastAsia="lt-LT"/>
              </w:rPr>
              <w:tab/>
            </w:r>
            <w:r w:rsidR="00AF6199" w:rsidRPr="00321220">
              <w:rPr>
                <w:rStyle w:val="Hyperlink"/>
                <w:b/>
              </w:rPr>
              <w:t>Bendra</w:t>
            </w:r>
            <w:r w:rsidR="00AF6199" w:rsidRPr="00321220">
              <w:rPr>
                <w:noProof/>
                <w:webHidden/>
              </w:rPr>
              <w:tab/>
            </w:r>
            <w:r w:rsidR="00AF6199" w:rsidRPr="00321220">
              <w:rPr>
                <w:noProof/>
                <w:webHidden/>
              </w:rPr>
              <w:fldChar w:fldCharType="begin"/>
            </w:r>
            <w:r w:rsidR="00AF6199" w:rsidRPr="00321220">
              <w:rPr>
                <w:noProof/>
                <w:webHidden/>
              </w:rPr>
              <w:instrText xml:space="preserve"> PAGEREF _Toc69991097 \h </w:instrText>
            </w:r>
            <w:r w:rsidR="00AF6199" w:rsidRPr="00321220">
              <w:rPr>
                <w:noProof/>
                <w:webHidden/>
              </w:rPr>
            </w:r>
            <w:r w:rsidR="00AF6199" w:rsidRPr="00321220">
              <w:rPr>
                <w:noProof/>
                <w:webHidden/>
              </w:rPr>
              <w:fldChar w:fldCharType="separate"/>
            </w:r>
            <w:r w:rsidR="00AF6199" w:rsidRPr="00321220">
              <w:rPr>
                <w:noProof/>
                <w:webHidden/>
              </w:rPr>
              <w:t>87</w:t>
            </w:r>
            <w:r w:rsidR="00AF6199" w:rsidRPr="00321220">
              <w:rPr>
                <w:noProof/>
                <w:webHidden/>
              </w:rPr>
              <w:fldChar w:fldCharType="end"/>
            </w:r>
          </w:hyperlink>
        </w:p>
        <w:p w14:paraId="48FAAC47" w14:textId="77777777" w:rsidR="00F57951" w:rsidRPr="00321220" w:rsidRDefault="00F57951">
          <w:pPr>
            <w:rPr>
              <w:sz w:val="24"/>
              <w:szCs w:val="24"/>
            </w:rPr>
          </w:pPr>
          <w:r w:rsidRPr="00321220">
            <w:rPr>
              <w:b/>
              <w:bCs/>
              <w:noProof/>
              <w:sz w:val="24"/>
              <w:szCs w:val="24"/>
            </w:rPr>
            <w:fldChar w:fldCharType="end"/>
          </w:r>
        </w:p>
      </w:sdtContent>
    </w:sdt>
    <w:p w14:paraId="53AFFAC1" w14:textId="77777777" w:rsidR="00586A2A" w:rsidRPr="00321220" w:rsidRDefault="00586A2A" w:rsidP="00E86339">
      <w:pPr>
        <w:spacing w:line="276" w:lineRule="auto"/>
        <w:rPr>
          <w:b/>
          <w:caps/>
          <w:sz w:val="24"/>
          <w:szCs w:val="24"/>
        </w:rPr>
      </w:pPr>
      <w:bookmarkStart w:id="2" w:name="_Toc23757046"/>
    </w:p>
    <w:p w14:paraId="2133AB96" w14:textId="77777777" w:rsidR="00586A2A" w:rsidRPr="00321220" w:rsidRDefault="00743A2A" w:rsidP="000D18AB">
      <w:pPr>
        <w:pStyle w:val="Heading1"/>
        <w:tabs>
          <w:tab w:val="clear" w:pos="0"/>
          <w:tab w:val="num" w:pos="1360"/>
        </w:tabs>
        <w:rPr>
          <w:rFonts w:ascii="Times New Roman" w:hAnsi="Times New Roman"/>
        </w:rPr>
      </w:pPr>
      <w:bookmarkStart w:id="3" w:name="_Toc167168842"/>
      <w:bookmarkEnd w:id="2"/>
      <w:r w:rsidRPr="00321220">
        <w:rPr>
          <w:rFonts w:ascii="Times New Roman" w:hAnsi="Times New Roman"/>
        </w:rPr>
        <w:br w:type="page"/>
      </w:r>
      <w:bookmarkStart w:id="4" w:name="_Toc495937456"/>
      <w:bookmarkStart w:id="5" w:name="_Toc69990879"/>
      <w:r w:rsidR="00586A2A" w:rsidRPr="00321220">
        <w:rPr>
          <w:rFonts w:ascii="Times New Roman" w:hAnsi="Times New Roman"/>
        </w:rPr>
        <w:lastRenderedPageBreak/>
        <w:t>Bendrosios techninės sąlygos</w:t>
      </w:r>
      <w:bookmarkEnd w:id="3"/>
      <w:bookmarkEnd w:id="4"/>
      <w:bookmarkEnd w:id="5"/>
    </w:p>
    <w:p w14:paraId="564A5B6E" w14:textId="77777777" w:rsidR="003F1A6E" w:rsidRPr="00321220" w:rsidRDefault="00586A2A" w:rsidP="000D18AB">
      <w:pPr>
        <w:pStyle w:val="Heading2"/>
        <w:tabs>
          <w:tab w:val="num" w:pos="1296"/>
        </w:tabs>
        <w:rPr>
          <w:rFonts w:ascii="Times New Roman" w:hAnsi="Times New Roman"/>
        </w:rPr>
      </w:pPr>
      <w:bookmarkStart w:id="6" w:name="_Toc167168843"/>
      <w:bookmarkStart w:id="7" w:name="_Toc495937457"/>
      <w:bookmarkStart w:id="8" w:name="_Toc69990880"/>
      <w:r w:rsidRPr="00321220">
        <w:rPr>
          <w:rFonts w:ascii="Times New Roman" w:hAnsi="Times New Roman"/>
        </w:rPr>
        <w:t>Apžvalga</w:t>
      </w:r>
      <w:bookmarkEnd w:id="6"/>
      <w:bookmarkEnd w:id="7"/>
      <w:bookmarkEnd w:id="8"/>
    </w:p>
    <w:p w14:paraId="7DA25ECD" w14:textId="46524CEB" w:rsidR="00586A2A" w:rsidRPr="00321220" w:rsidRDefault="7EA5B06C" w:rsidP="7EA5B06C">
      <w:pPr>
        <w:spacing w:before="0" w:after="0"/>
        <w:ind w:firstLine="720"/>
        <w:rPr>
          <w:sz w:val="24"/>
          <w:szCs w:val="24"/>
        </w:rPr>
      </w:pPr>
      <w:r w:rsidRPr="00321220">
        <w:rPr>
          <w:sz w:val="24"/>
          <w:szCs w:val="24"/>
        </w:rPr>
        <w:t xml:space="preserve">Šių Užsakovo reikalavimų (techninių sąlygų) tikslas </w:t>
      </w:r>
      <w:r w:rsidR="007826C3" w:rsidRPr="00321220">
        <w:rPr>
          <w:sz w:val="24"/>
          <w:szCs w:val="24"/>
        </w:rPr>
        <w:t>–</w:t>
      </w:r>
      <w:r w:rsidRPr="00321220">
        <w:rPr>
          <w:sz w:val="24"/>
          <w:szCs w:val="24"/>
        </w:rPr>
        <w:t xml:space="preserve"> nustatyti pagrindinius techninius reikalavimus, keliamus projektui, jo apimčiai, naudojamoms medžiagoms, atliekamų darbų kokybei ir paslaugoms. Jose konkrečiai nurodyti reikalaujami atlikti darbai ir nustatyti konkurso pasiūlymų vertinimo kriterijai. </w:t>
      </w:r>
    </w:p>
    <w:p w14:paraId="591BE87D" w14:textId="77777777" w:rsidR="00586A2A" w:rsidRPr="00321220" w:rsidRDefault="7EA5B06C" w:rsidP="7EA5B06C">
      <w:pPr>
        <w:spacing w:before="0" w:after="0"/>
        <w:ind w:firstLine="720"/>
        <w:rPr>
          <w:sz w:val="24"/>
          <w:szCs w:val="24"/>
        </w:rPr>
      </w:pPr>
      <w:r w:rsidRPr="00321220">
        <w:rPr>
          <w:sz w:val="24"/>
          <w:szCs w:val="24"/>
        </w:rPr>
        <w:t xml:space="preserve">Konkurse nugalėjęs Rangovas turės pats parengti techninį ir darbo projektus. Technologiniai reikalavimai pateikti III skyriaus II skirsnyje. Konkurso dokumentacijoje pateikti brėžiniai yra tik eskiziniai, rekomendacinio pobūdžio ir jais vadovautis nėra privaloma. </w:t>
      </w:r>
    </w:p>
    <w:p w14:paraId="1EB2F3BB" w14:textId="5E5DA09F" w:rsidR="00586A2A" w:rsidRPr="00321220" w:rsidRDefault="7EA5B06C" w:rsidP="7EA5B06C">
      <w:pPr>
        <w:spacing w:before="0" w:after="0"/>
        <w:ind w:firstLine="720"/>
        <w:rPr>
          <w:sz w:val="24"/>
          <w:szCs w:val="24"/>
        </w:rPr>
      </w:pPr>
      <w:r w:rsidRPr="00321220">
        <w:rPr>
          <w:sz w:val="24"/>
          <w:szCs w:val="24"/>
        </w:rPr>
        <w:t>Rangovas atsako už projektavimą,</w:t>
      </w:r>
      <w:r w:rsidR="00780D1F" w:rsidRPr="00321220">
        <w:rPr>
          <w:sz w:val="24"/>
          <w:szCs w:val="24"/>
        </w:rPr>
        <w:t xml:space="preserve"> s</w:t>
      </w:r>
      <w:r w:rsidRPr="00321220">
        <w:rPr>
          <w:sz w:val="24"/>
          <w:szCs w:val="24"/>
        </w:rPr>
        <w:t xml:space="preserve">tatybą, gamybą (taip pat ir tą, kurią vykdo jo tiekėjai), montavimą, priežiūrą, </w:t>
      </w:r>
      <w:r w:rsidR="00CD4ACB" w:rsidRPr="00321220">
        <w:rPr>
          <w:sz w:val="24"/>
          <w:szCs w:val="24"/>
        </w:rPr>
        <w:t>U</w:t>
      </w:r>
      <w:r w:rsidRPr="00321220">
        <w:rPr>
          <w:sz w:val="24"/>
          <w:szCs w:val="24"/>
        </w:rPr>
        <w:t xml:space="preserve">žsakovo darbuotojų </w:t>
      </w:r>
      <w:r w:rsidR="00012561" w:rsidRPr="00321220">
        <w:rPr>
          <w:sz w:val="24"/>
          <w:szCs w:val="24"/>
        </w:rPr>
        <w:t>instruktavimą</w:t>
      </w:r>
      <w:r w:rsidRPr="00321220">
        <w:rPr>
          <w:sz w:val="24"/>
          <w:szCs w:val="24"/>
        </w:rPr>
        <w:t>, patikrinimą vietoje, įrangos išbandymą ir atskirų įrenginių</w:t>
      </w:r>
      <w:r w:rsidR="00E16369" w:rsidRPr="00321220">
        <w:rPr>
          <w:sz w:val="24"/>
          <w:szCs w:val="24"/>
        </w:rPr>
        <w:t xml:space="preserve">, </w:t>
      </w:r>
      <w:r w:rsidRPr="00321220">
        <w:rPr>
          <w:sz w:val="24"/>
          <w:szCs w:val="24"/>
        </w:rPr>
        <w:t>instrukcijų pateikimą.</w:t>
      </w:r>
    </w:p>
    <w:p w14:paraId="523D0B20" w14:textId="6B9534A4" w:rsidR="00586A2A" w:rsidRPr="00321220" w:rsidRDefault="7EA5B06C" w:rsidP="7EA5B06C">
      <w:pPr>
        <w:spacing w:before="0" w:after="0"/>
        <w:ind w:firstLine="720"/>
        <w:rPr>
          <w:sz w:val="24"/>
          <w:szCs w:val="24"/>
        </w:rPr>
      </w:pPr>
      <w:r w:rsidRPr="00321220">
        <w:rPr>
          <w:sz w:val="24"/>
          <w:szCs w:val="24"/>
        </w:rPr>
        <w:t>Rangovas turi atkreipti reikiamą dėmesį į atskirus šių techninių sąlygų punktus, kuriuose keliami konkretūs reikalavimai jam ir jo tiekėjams, kadangi joks nukrypimas nuo eksploatavimui keliamų reikalavimų nebus leidžiamas nei konkurso metu, nei eksploatacijos metu.</w:t>
      </w:r>
    </w:p>
    <w:p w14:paraId="0AE09B54" w14:textId="77777777" w:rsidR="00586A2A" w:rsidRPr="00321220" w:rsidRDefault="7EA5B06C" w:rsidP="7EA5B06C">
      <w:pPr>
        <w:spacing w:before="0" w:after="0"/>
        <w:ind w:firstLine="720"/>
        <w:rPr>
          <w:sz w:val="24"/>
          <w:szCs w:val="24"/>
        </w:rPr>
      </w:pPr>
      <w:r w:rsidRPr="00321220">
        <w:rPr>
          <w:sz w:val="24"/>
          <w:szCs w:val="24"/>
        </w:rPr>
        <w:t xml:space="preserve">Konkurso dokumentų trečiasis skirsnis yra pavadintas Užsakovo reikalavimai. Užsakovo reikalavimai surašyti dvejose dalyse. Bendrosios techninės sąlygos sudaro Užsakovo reikalavimų pirmąją dalį (III skyrius, I skirsnis) ir Specialieji reikalavimai, sudaro antrąją dalį (III skyrius, II skirsnis). </w:t>
      </w:r>
    </w:p>
    <w:p w14:paraId="65B38AAE" w14:textId="77777777" w:rsidR="00586A2A" w:rsidRPr="00321220" w:rsidRDefault="00586A2A" w:rsidP="000D18AB">
      <w:pPr>
        <w:pStyle w:val="Heading2"/>
        <w:tabs>
          <w:tab w:val="num" w:pos="1296"/>
        </w:tabs>
        <w:rPr>
          <w:rFonts w:ascii="Times New Roman" w:hAnsi="Times New Roman"/>
        </w:rPr>
      </w:pPr>
      <w:bookmarkStart w:id="9" w:name="_Toc167168845"/>
      <w:bookmarkStart w:id="10" w:name="_Toc495937458"/>
      <w:bookmarkStart w:id="11" w:name="_Toc69990881"/>
      <w:r w:rsidRPr="00321220">
        <w:rPr>
          <w:rFonts w:ascii="Times New Roman" w:hAnsi="Times New Roman"/>
        </w:rPr>
        <w:t>Įžanga</w:t>
      </w:r>
      <w:bookmarkEnd w:id="9"/>
      <w:bookmarkEnd w:id="10"/>
      <w:bookmarkEnd w:id="11"/>
    </w:p>
    <w:p w14:paraId="33DC12A6" w14:textId="48E7D804" w:rsidR="00586A2A" w:rsidRPr="00321220" w:rsidRDefault="7EA5B06C" w:rsidP="7EA5B06C">
      <w:pPr>
        <w:spacing w:before="0" w:after="0"/>
        <w:ind w:firstLine="720"/>
        <w:rPr>
          <w:sz w:val="24"/>
          <w:szCs w:val="24"/>
        </w:rPr>
      </w:pPr>
      <w:r w:rsidRPr="00321220">
        <w:rPr>
          <w:sz w:val="24"/>
          <w:szCs w:val="24"/>
        </w:rPr>
        <w:t xml:space="preserve">Šios Techninės sąlygos suskirstytos į atskiras dalis, ir kiekviena iš jų turi būti priimama, kaip abipusiškai paaiškinanti ir papildanti </w:t>
      </w:r>
      <w:r w:rsidR="00CD4ACB" w:rsidRPr="00321220">
        <w:rPr>
          <w:sz w:val="24"/>
          <w:szCs w:val="24"/>
        </w:rPr>
        <w:t>S</w:t>
      </w:r>
      <w:r w:rsidRPr="00321220">
        <w:rPr>
          <w:sz w:val="24"/>
          <w:szCs w:val="24"/>
        </w:rPr>
        <w:t xml:space="preserve">utarties bei kitas su tuo susijusias sąlygas. </w:t>
      </w:r>
    </w:p>
    <w:p w14:paraId="1CC43130" w14:textId="77777777" w:rsidR="00586A2A" w:rsidRPr="00321220" w:rsidRDefault="7EA5B06C" w:rsidP="7EA5B06C">
      <w:pPr>
        <w:spacing w:before="0" w:after="0"/>
        <w:ind w:firstLine="720"/>
        <w:rPr>
          <w:sz w:val="24"/>
          <w:szCs w:val="24"/>
        </w:rPr>
      </w:pPr>
      <w:r w:rsidRPr="00321220">
        <w:rPr>
          <w:sz w:val="24"/>
          <w:szCs w:val="24"/>
        </w:rPr>
        <w:t xml:space="preserve">Statomų ir rekonstruojamų įrenginių apimtį apskritai lemia technologinio proceso mastai ir reikalavimai pateikti specialiose bei bendrosiose techninėse sąlygose, nustatančiose standartus, kuriuos nuotekų valymo įrenginiai, procesai ir įranga turi atitikti. </w:t>
      </w:r>
    </w:p>
    <w:p w14:paraId="2D9FD1D6" w14:textId="77777777" w:rsidR="00586A2A" w:rsidRPr="00321220" w:rsidRDefault="7EA5B06C" w:rsidP="7EA5B06C">
      <w:pPr>
        <w:spacing w:before="0" w:after="0"/>
        <w:ind w:firstLine="720"/>
        <w:rPr>
          <w:sz w:val="24"/>
          <w:szCs w:val="24"/>
        </w:rPr>
      </w:pPr>
      <w:r w:rsidRPr="00321220">
        <w:rPr>
          <w:sz w:val="24"/>
          <w:szCs w:val="24"/>
        </w:rPr>
        <w:t>Elektros ir mechaninė įranga turi būti laikomos svarbiausiais šio projekto elementais, lemiančiais sėkmingą įrenginių darbą ir eksploatavimą, dėl to ji turi būti patikima kiek tai yra reikalinga duotose sąlygose, ir tinkama netgi esant pačioms blogiausioms numatomoms eksploatavimo sąlygoms.</w:t>
      </w:r>
    </w:p>
    <w:p w14:paraId="6741B896" w14:textId="77777777" w:rsidR="00586A2A" w:rsidRPr="00321220" w:rsidRDefault="7EA5B06C" w:rsidP="7EA5B06C">
      <w:pPr>
        <w:spacing w:before="0" w:after="0"/>
        <w:ind w:firstLine="720"/>
        <w:rPr>
          <w:sz w:val="24"/>
          <w:szCs w:val="24"/>
        </w:rPr>
      </w:pPr>
      <w:r w:rsidRPr="00321220">
        <w:rPr>
          <w:sz w:val="24"/>
          <w:szCs w:val="24"/>
        </w:rPr>
        <w:t>Nors įranga yra standartiniai gaminiai gaunami iš gamintojų, Rangovas turi įvertinti, kaip kiekvienas iš jų tinka aplinkos sąlygoms, kuriose įrenginiai bus eksploatuojami, ir užtikrinti, kad standartiniuose įrenginiuose bus padarytos visos tos modifikacijos, kurios atrodys esą reikalingos, kad įrenginiai būtų sumontuoti patikimai, paprastai, tvirtai ir saugiai, ir atitiktų visus šių techninių sąlygų reikalavimus.</w:t>
      </w:r>
    </w:p>
    <w:p w14:paraId="5F533505" w14:textId="77777777" w:rsidR="00586A2A" w:rsidRPr="00321220" w:rsidRDefault="7EA5B06C" w:rsidP="7EA5B06C">
      <w:pPr>
        <w:spacing w:before="0" w:after="0"/>
        <w:ind w:firstLine="720"/>
        <w:rPr>
          <w:sz w:val="24"/>
          <w:szCs w:val="24"/>
        </w:rPr>
      </w:pPr>
      <w:r w:rsidRPr="00321220">
        <w:rPr>
          <w:sz w:val="24"/>
          <w:szCs w:val="24"/>
        </w:rPr>
        <w:t>Pateikti techniniai reikalavimai, o taip pat kiti su šia technologija susiję atitinkamuose skyriuose apibrėžti reikalavimai, laikomi minimaliais būtinaisiais reikalavimais, užtikrinančiais minimalią technologinio proceso projekto kokybę ir sąžiningą konkurenciją.</w:t>
      </w:r>
    </w:p>
    <w:p w14:paraId="1625FB8D" w14:textId="0156ECA5" w:rsidR="00586A2A" w:rsidRPr="00321220" w:rsidRDefault="7EA5B06C" w:rsidP="7EA5B06C">
      <w:pPr>
        <w:spacing w:before="0" w:after="0"/>
        <w:ind w:firstLine="720"/>
        <w:rPr>
          <w:sz w:val="24"/>
          <w:szCs w:val="24"/>
        </w:rPr>
      </w:pPr>
      <w:r w:rsidRPr="00321220">
        <w:rPr>
          <w:sz w:val="24"/>
          <w:szCs w:val="24"/>
        </w:rPr>
        <w:t>Kituose specifikacijų skirsniuose pristatomi projekto tikslai, nustatomi pagrindiniai projekto komponentai, pateikiami išsamūs jiems keliami reikalavimai ir aprašymai, tam, kad Rangovas galėtų susidaryti bendrą vaizdą.</w:t>
      </w:r>
    </w:p>
    <w:p w14:paraId="4A3017EE" w14:textId="77777777" w:rsidR="00586A2A" w:rsidRPr="00321220" w:rsidRDefault="7EA5B06C" w:rsidP="7EA5B06C">
      <w:pPr>
        <w:spacing w:before="0" w:after="0"/>
        <w:ind w:firstLine="720"/>
        <w:rPr>
          <w:sz w:val="24"/>
          <w:szCs w:val="24"/>
        </w:rPr>
      </w:pPr>
      <w:r w:rsidRPr="00321220">
        <w:rPr>
          <w:sz w:val="24"/>
          <w:szCs w:val="24"/>
        </w:rPr>
        <w:t xml:space="preserve">Pateikiama bendra darbų apžvalga, kartu nurodomas darbų turinys ir apimtys, kurios bus pateiktos visiems konkurso dalyviams. </w:t>
      </w:r>
    </w:p>
    <w:p w14:paraId="3212D8C8" w14:textId="77777777" w:rsidR="00586A2A" w:rsidRPr="00321220" w:rsidRDefault="00586A2A" w:rsidP="000D18AB">
      <w:pPr>
        <w:pStyle w:val="Heading3"/>
        <w:tabs>
          <w:tab w:val="num" w:pos="1644"/>
        </w:tabs>
      </w:pPr>
      <w:bookmarkStart w:id="12" w:name="_Toc72291703"/>
      <w:bookmarkStart w:id="13" w:name="_Toc76441621"/>
      <w:bookmarkStart w:id="14" w:name="_Toc157187263"/>
      <w:bookmarkStart w:id="15" w:name="_Toc167168849"/>
      <w:bookmarkStart w:id="16" w:name="_Toc495937459"/>
      <w:bookmarkStart w:id="17" w:name="_Toc69990882"/>
      <w:bookmarkStart w:id="18" w:name="_Toc55360702"/>
      <w:r w:rsidRPr="00321220">
        <w:t>Įrenginių patikimumas ir atsarga</w:t>
      </w:r>
      <w:bookmarkEnd w:id="12"/>
      <w:bookmarkEnd w:id="13"/>
      <w:bookmarkEnd w:id="14"/>
      <w:bookmarkEnd w:id="15"/>
      <w:bookmarkEnd w:id="16"/>
      <w:bookmarkEnd w:id="17"/>
      <w:r w:rsidRPr="00321220">
        <w:t xml:space="preserve"> </w:t>
      </w:r>
      <w:bookmarkEnd w:id="18"/>
    </w:p>
    <w:p w14:paraId="181349E6" w14:textId="1B448707" w:rsidR="00586A2A" w:rsidRPr="00321220" w:rsidRDefault="7EA5B06C" w:rsidP="7EA5B06C">
      <w:pPr>
        <w:spacing w:before="0" w:after="0"/>
        <w:ind w:firstLine="720"/>
        <w:rPr>
          <w:sz w:val="24"/>
          <w:szCs w:val="24"/>
        </w:rPr>
      </w:pPr>
      <w:r w:rsidRPr="00321220">
        <w:rPr>
          <w:sz w:val="24"/>
          <w:szCs w:val="24"/>
        </w:rPr>
        <w:t>Nuotekų valyklos</w:t>
      </w:r>
      <w:r w:rsidR="00676ADC" w:rsidRPr="00321220">
        <w:rPr>
          <w:sz w:val="24"/>
          <w:szCs w:val="24"/>
        </w:rPr>
        <w:t xml:space="preserve"> įrenginių</w:t>
      </w:r>
      <w:r w:rsidRPr="00321220">
        <w:rPr>
          <w:sz w:val="24"/>
          <w:szCs w:val="24"/>
        </w:rPr>
        <w:t xml:space="preserve"> rekonstrukcijos projektas turi užtikrinti atskirų valyklos procesų lankstumą ir patikimumą. Visi procesus valdantys elementai (pagrindinė įranga, energijos tiekimo ir paskirstymo sistemos, valdymo panel</w:t>
      </w:r>
      <w:r w:rsidR="00697A8D" w:rsidRPr="00321220">
        <w:rPr>
          <w:sz w:val="24"/>
          <w:szCs w:val="24"/>
        </w:rPr>
        <w:t xml:space="preserve">ės </w:t>
      </w:r>
      <w:r w:rsidRPr="00321220">
        <w:rPr>
          <w:sz w:val="24"/>
          <w:szCs w:val="24"/>
        </w:rPr>
        <w:t>ir centrai, duomenų apdorojimo sistemos ir t.</w:t>
      </w:r>
      <w:r w:rsidR="00CD4ACB" w:rsidRPr="00321220">
        <w:rPr>
          <w:sz w:val="24"/>
          <w:szCs w:val="24"/>
        </w:rPr>
        <w:t xml:space="preserve"> </w:t>
      </w:r>
      <w:r w:rsidRPr="00321220">
        <w:rPr>
          <w:sz w:val="24"/>
          <w:szCs w:val="24"/>
        </w:rPr>
        <w:t xml:space="preserve">t.) turi būti suprojektuoti numatant pakankamą atsargą. </w:t>
      </w:r>
    </w:p>
    <w:p w14:paraId="3706BCD8" w14:textId="68234300" w:rsidR="00586A2A" w:rsidRPr="00321220" w:rsidRDefault="7EA5B06C" w:rsidP="7EA5B06C">
      <w:pPr>
        <w:spacing w:before="0" w:after="0"/>
        <w:ind w:firstLine="720"/>
        <w:rPr>
          <w:sz w:val="24"/>
          <w:szCs w:val="24"/>
        </w:rPr>
      </w:pPr>
      <w:r w:rsidRPr="00321220">
        <w:rPr>
          <w:sz w:val="24"/>
          <w:szCs w:val="24"/>
        </w:rPr>
        <w:lastRenderedPageBreak/>
        <w:t>Įrenginių veikimo patikimumas turi būti užtikrintas numatant atsarginės įrangos, rezervinių pajėgumų, apylankų ir pan. panaudojimą tokiu būdu, kad įrenginiai galėtų dirbti netgi tada, kai dėl būtinų priežiūros procedūrų pagrindinė elektros ir mechaninė įranga bei civiliniai statiniai kurį laiką negalės veikti.</w:t>
      </w:r>
    </w:p>
    <w:p w14:paraId="18877E77" w14:textId="77777777" w:rsidR="00586A2A" w:rsidRPr="00321220" w:rsidRDefault="00586A2A" w:rsidP="000D18AB">
      <w:pPr>
        <w:pStyle w:val="Heading2"/>
        <w:tabs>
          <w:tab w:val="num" w:pos="1296"/>
        </w:tabs>
        <w:rPr>
          <w:rFonts w:ascii="Times New Roman" w:hAnsi="Times New Roman"/>
        </w:rPr>
      </w:pPr>
      <w:bookmarkStart w:id="19" w:name="_Toc167168850"/>
      <w:bookmarkStart w:id="20" w:name="_Toc495937460"/>
      <w:bookmarkStart w:id="21" w:name="_Toc69990883"/>
      <w:r w:rsidRPr="00321220">
        <w:rPr>
          <w:rFonts w:ascii="Times New Roman" w:hAnsi="Times New Roman"/>
        </w:rPr>
        <w:t>Darbų turinys</w:t>
      </w:r>
      <w:bookmarkEnd w:id="19"/>
      <w:bookmarkEnd w:id="20"/>
      <w:bookmarkEnd w:id="21"/>
    </w:p>
    <w:p w14:paraId="210B6676" w14:textId="77777777" w:rsidR="00586A2A" w:rsidRPr="00321220" w:rsidRDefault="7EA5B06C" w:rsidP="7EA5B06C">
      <w:pPr>
        <w:spacing w:before="0" w:after="0"/>
        <w:ind w:firstLine="720"/>
        <w:rPr>
          <w:sz w:val="24"/>
          <w:szCs w:val="24"/>
        </w:rPr>
      </w:pPr>
      <w:r w:rsidRPr="00321220">
        <w:rPr>
          <w:sz w:val="24"/>
          <w:szCs w:val="24"/>
        </w:rPr>
        <w:t>Medžiagos, darbai, projektai ir paslaugos, kurie sudaro užbaigtą projektą, turi apimti ir instaliavimą, kuris visiškai atitiktų nurodytus standartus.</w:t>
      </w:r>
    </w:p>
    <w:p w14:paraId="700D1953" w14:textId="53B21BCB" w:rsidR="00ED4801" w:rsidRPr="00321220" w:rsidRDefault="7EA5B06C" w:rsidP="00ED4801">
      <w:pPr>
        <w:spacing w:before="0" w:after="0"/>
        <w:ind w:firstLine="720"/>
        <w:rPr>
          <w:sz w:val="24"/>
          <w:szCs w:val="24"/>
        </w:rPr>
      </w:pPr>
      <w:r w:rsidRPr="00321220">
        <w:rPr>
          <w:sz w:val="24"/>
          <w:szCs w:val="24"/>
        </w:rPr>
        <w:t xml:space="preserve">Rangovas, ir tiekėjai būtų informuoti apie šiose techninėse sąlygose išdėstytus reikalavimus ir tik jis </w:t>
      </w:r>
      <w:r w:rsidR="00ED4801" w:rsidRPr="00321220">
        <w:rPr>
          <w:sz w:val="24"/>
          <w:szCs w:val="24"/>
        </w:rPr>
        <w:t xml:space="preserve">atlikdamas reikalaujamus įvertinimus, turi atsižvelgti į visus faktorius, kurie turės įtakos jo kainai/kainoms, o taip pat į darbo, kuris turės būti atliktas, mastą ir kokybę. </w:t>
      </w:r>
    </w:p>
    <w:p w14:paraId="41917D6A" w14:textId="77777777" w:rsidR="00586A2A" w:rsidRPr="00321220" w:rsidRDefault="00ED4801">
      <w:pPr>
        <w:spacing w:before="0" w:after="0"/>
        <w:ind w:firstLine="720"/>
        <w:rPr>
          <w:sz w:val="24"/>
          <w:szCs w:val="24"/>
        </w:rPr>
      </w:pPr>
      <w:r w:rsidRPr="00321220">
        <w:rPr>
          <w:sz w:val="24"/>
          <w:szCs w:val="24"/>
        </w:rPr>
        <w:t xml:space="preserve">Rangovas yra atsakingas, kad jo subrangovai </w:t>
      </w:r>
      <w:r w:rsidR="7EA5B06C" w:rsidRPr="00321220">
        <w:rPr>
          <w:sz w:val="24"/>
          <w:szCs w:val="24"/>
        </w:rPr>
        <w:t>garantuoja, kad visų šių reikalavimų bus laikomasi.</w:t>
      </w:r>
    </w:p>
    <w:p w14:paraId="05851385" w14:textId="77777777" w:rsidR="00586A2A" w:rsidRPr="00321220" w:rsidRDefault="00586A2A" w:rsidP="000D18AB">
      <w:pPr>
        <w:pStyle w:val="Heading2"/>
        <w:tabs>
          <w:tab w:val="num" w:pos="1296"/>
        </w:tabs>
        <w:rPr>
          <w:rFonts w:ascii="Times New Roman" w:hAnsi="Times New Roman"/>
        </w:rPr>
      </w:pPr>
      <w:bookmarkStart w:id="22" w:name="_Toc167168851"/>
      <w:bookmarkStart w:id="23" w:name="_Toc495937461"/>
      <w:bookmarkStart w:id="24" w:name="_Toc69990884"/>
      <w:r w:rsidRPr="00321220">
        <w:rPr>
          <w:rFonts w:ascii="Times New Roman" w:hAnsi="Times New Roman"/>
        </w:rPr>
        <w:t>Darbų apimtis</w:t>
      </w:r>
      <w:bookmarkEnd w:id="22"/>
      <w:bookmarkEnd w:id="23"/>
      <w:bookmarkEnd w:id="24"/>
    </w:p>
    <w:p w14:paraId="5D4A77C8" w14:textId="77777777" w:rsidR="00586A2A" w:rsidRPr="00321220" w:rsidRDefault="00586A2A" w:rsidP="000D18AB">
      <w:pPr>
        <w:pStyle w:val="Heading3"/>
        <w:tabs>
          <w:tab w:val="num" w:pos="1644"/>
        </w:tabs>
      </w:pPr>
      <w:bookmarkStart w:id="25" w:name="_Toc167168852"/>
      <w:bookmarkStart w:id="26" w:name="_Toc495937462"/>
      <w:bookmarkStart w:id="27" w:name="_Toc69990885"/>
      <w:r w:rsidRPr="00321220">
        <w:t>Bendrieji dalykai</w:t>
      </w:r>
      <w:bookmarkEnd w:id="25"/>
      <w:bookmarkEnd w:id="26"/>
      <w:bookmarkEnd w:id="27"/>
    </w:p>
    <w:p w14:paraId="0CE222C7" w14:textId="40E24486" w:rsidR="00586A2A" w:rsidRPr="00321220" w:rsidRDefault="7EA5B06C" w:rsidP="7EA5B06C">
      <w:pPr>
        <w:spacing w:before="0" w:after="0"/>
        <w:ind w:firstLine="720"/>
        <w:rPr>
          <w:sz w:val="24"/>
          <w:szCs w:val="24"/>
        </w:rPr>
      </w:pPr>
      <w:r w:rsidRPr="00321220">
        <w:rPr>
          <w:sz w:val="24"/>
          <w:szCs w:val="24"/>
        </w:rPr>
        <w:t>Darbų apimtį sudaro nuotekų valyklos</w:t>
      </w:r>
      <w:r w:rsidR="00676ADC" w:rsidRPr="00321220">
        <w:rPr>
          <w:sz w:val="24"/>
          <w:szCs w:val="24"/>
        </w:rPr>
        <w:t xml:space="preserve"> įrenginių</w:t>
      </w:r>
      <w:r w:rsidRPr="00321220">
        <w:rPr>
          <w:sz w:val="24"/>
          <w:szCs w:val="24"/>
        </w:rPr>
        <w:t xml:space="preserve"> rekonstrukcijai reikalingų statybos darbų atlikimas, bei technologinio proceso užtikrinimui reikalingų reikmenų tiekimas ir sumontavimas, visus darbus atliekant iki galo, įskaitant išbandymą, preliminarų  įrenginių paleidimą ir perdavimą eksploatuoti sutinkamai su </w:t>
      </w:r>
      <w:r w:rsidR="00CD4ACB" w:rsidRPr="00321220">
        <w:rPr>
          <w:sz w:val="24"/>
          <w:szCs w:val="24"/>
        </w:rPr>
        <w:t>S</w:t>
      </w:r>
      <w:r w:rsidRPr="00321220">
        <w:rPr>
          <w:sz w:val="24"/>
          <w:szCs w:val="24"/>
        </w:rPr>
        <w:t xml:space="preserve">utarties dokumentais, kuriuose reikalaujama pastatyti reikalavimus visiškai atitinkančius įrenginius. </w:t>
      </w:r>
    </w:p>
    <w:p w14:paraId="5A5CEE14" w14:textId="77777777" w:rsidR="00586A2A" w:rsidRPr="00321220" w:rsidRDefault="7EA5B06C" w:rsidP="7EA5B06C">
      <w:pPr>
        <w:spacing w:before="0" w:after="0"/>
        <w:ind w:firstLine="720"/>
        <w:rPr>
          <w:sz w:val="24"/>
          <w:szCs w:val="24"/>
        </w:rPr>
      </w:pPr>
      <w:r w:rsidRPr="00321220">
        <w:rPr>
          <w:sz w:val="24"/>
          <w:szCs w:val="24"/>
        </w:rPr>
        <w:t>Rangovas neprivalo vadovautis konkurso dokumentuose pateiktais brėžiniais. Brėžiniai, pateikti konkurso dokumentuose, yra tik informacinio pobūdžio ir orientaciniai, kadangi Rangovas yra atsakingas už visą projektavimą, o taip pat už visų rekonstruojamų Vilniaus miesto nuotekų valymo įrenginių darbą ir ekonomišką jų eksploatavimą.</w:t>
      </w:r>
    </w:p>
    <w:p w14:paraId="3A26618A" w14:textId="1AD5938D" w:rsidR="00586A2A" w:rsidRPr="00321220" w:rsidRDefault="7EA5B06C" w:rsidP="7EA5B06C">
      <w:pPr>
        <w:spacing w:before="0" w:after="0"/>
        <w:ind w:firstLine="720"/>
        <w:rPr>
          <w:sz w:val="24"/>
          <w:szCs w:val="24"/>
        </w:rPr>
      </w:pPr>
      <w:r w:rsidRPr="00321220">
        <w:rPr>
          <w:sz w:val="24"/>
          <w:szCs w:val="24"/>
        </w:rPr>
        <w:t>Rangovas atsako už techninio ir darbo projekto parengimą ir jo patvirtinimą pagal Lietuvoje galiojančius įstatymus</w:t>
      </w:r>
      <w:r w:rsidR="00934852" w:rsidRPr="00321220">
        <w:rPr>
          <w:sz w:val="24"/>
          <w:szCs w:val="24"/>
        </w:rPr>
        <w:t xml:space="preserve"> bei, Užsakovo techninę politiką ir patvirtintas technines specifikacijas (https://www.vv.lt/lt/partneriams/)</w:t>
      </w:r>
      <w:r w:rsidRPr="00321220">
        <w:rPr>
          <w:sz w:val="24"/>
          <w:szCs w:val="24"/>
        </w:rPr>
        <w:t xml:space="preserve">, </w:t>
      </w:r>
      <w:r w:rsidR="001F5182" w:rsidRPr="00321220">
        <w:rPr>
          <w:sz w:val="24"/>
          <w:szCs w:val="24"/>
        </w:rPr>
        <w:t>projektinių pasiūlymų</w:t>
      </w:r>
      <w:r w:rsidR="00604B70" w:rsidRPr="00321220">
        <w:rPr>
          <w:sz w:val="24"/>
          <w:szCs w:val="24"/>
        </w:rPr>
        <w:t xml:space="preserve"> parengimą ir jų viešinimo o</w:t>
      </w:r>
      <w:bookmarkStart w:id="28" w:name="_GoBack"/>
      <w:bookmarkEnd w:id="28"/>
      <w:r w:rsidR="00604B70" w:rsidRPr="00321220">
        <w:rPr>
          <w:sz w:val="24"/>
          <w:szCs w:val="24"/>
        </w:rPr>
        <w:t>rganizavimą</w:t>
      </w:r>
      <w:r w:rsidR="00DB6E06" w:rsidRPr="00321220">
        <w:rPr>
          <w:sz w:val="24"/>
          <w:szCs w:val="24"/>
        </w:rPr>
        <w:t>, specialiųjų statinio projektavimo sąlygų gavimą</w:t>
      </w:r>
      <w:r w:rsidR="00604B70" w:rsidRPr="00321220">
        <w:rPr>
          <w:sz w:val="24"/>
          <w:szCs w:val="24"/>
        </w:rPr>
        <w:t xml:space="preserve">, </w:t>
      </w:r>
      <w:r w:rsidRPr="00321220">
        <w:rPr>
          <w:sz w:val="24"/>
          <w:szCs w:val="24"/>
        </w:rPr>
        <w:t xml:space="preserve">visų darbų vykdymui reikalingų leidimų gavimą, faktinės pastatymo būklės brėžinių parengimą, eksploatavimo ir priežiūros instrukcijų parengimą (lietuvių kalba), darbuotojų, kurie prižiūrės ir eksploatuos įrenginius, </w:t>
      </w:r>
      <w:r w:rsidR="008079A8" w:rsidRPr="00321220">
        <w:rPr>
          <w:sz w:val="24"/>
          <w:szCs w:val="24"/>
        </w:rPr>
        <w:t>instruktavimą</w:t>
      </w:r>
      <w:r w:rsidRPr="00321220">
        <w:rPr>
          <w:sz w:val="24"/>
          <w:szCs w:val="24"/>
        </w:rPr>
        <w:t xml:space="preserve">. Rangovas privalo dalyvauti statybos užbaigimo procese, kaip tai nustato aktualios redakcijos </w:t>
      </w:r>
      <w:r w:rsidR="00CB08D7" w:rsidRPr="00321220">
        <w:rPr>
          <w:sz w:val="24"/>
          <w:szCs w:val="24"/>
        </w:rPr>
        <w:t>STR 1.05.01:2017 „Statybą leidžiantys dokumentai. Statybos užbaigimas. Statybos sustabdymas. Savavališkos statybos padarinių šalinimas. Statybos pagal neteisėtai išduotą statybą leidžiantį dokumentą padarinių šalinimas“.</w:t>
      </w:r>
    </w:p>
    <w:p w14:paraId="6D78B0AA" w14:textId="77777777" w:rsidR="00586A2A" w:rsidRPr="00321220" w:rsidRDefault="7EA5B06C" w:rsidP="7EA5B06C">
      <w:pPr>
        <w:spacing w:before="0" w:after="0"/>
        <w:ind w:firstLine="720"/>
        <w:rPr>
          <w:sz w:val="24"/>
          <w:szCs w:val="24"/>
        </w:rPr>
      </w:pPr>
      <w:r w:rsidRPr="00321220">
        <w:rPr>
          <w:sz w:val="24"/>
          <w:szCs w:val="24"/>
        </w:rPr>
        <w:t xml:space="preserve">Konkurso dalyviai, ruošdami pasiūlymą, gali naudotis visa Konkurso dokumentacijoje pateikta medžiaga. </w:t>
      </w:r>
      <w:bookmarkStart w:id="29" w:name="_Hlk62107423"/>
      <w:r w:rsidR="000934C9" w:rsidRPr="00321220">
        <w:rPr>
          <w:sz w:val="24"/>
          <w:szCs w:val="24"/>
        </w:rPr>
        <w:t>Su visa Užsakovo turima dokumentacija, Rangovas gali atvykti susipažinti Vilniaus miesto nuotekų valykloje adresu Titnago g. 74, Vilnius</w:t>
      </w:r>
      <w:bookmarkEnd w:id="29"/>
      <w:r w:rsidR="000934C9" w:rsidRPr="00321220">
        <w:rPr>
          <w:sz w:val="24"/>
          <w:szCs w:val="24"/>
        </w:rPr>
        <w:t>.</w:t>
      </w:r>
    </w:p>
    <w:p w14:paraId="4A1E592D" w14:textId="436BAECF" w:rsidR="00586A2A" w:rsidRPr="00321220" w:rsidRDefault="7EA5B06C" w:rsidP="7EA5B06C">
      <w:pPr>
        <w:spacing w:before="0" w:after="0"/>
        <w:ind w:firstLine="720"/>
        <w:rPr>
          <w:sz w:val="24"/>
          <w:szCs w:val="24"/>
        </w:rPr>
      </w:pPr>
      <w:r w:rsidRPr="00321220">
        <w:rPr>
          <w:sz w:val="24"/>
          <w:szCs w:val="24"/>
        </w:rPr>
        <w:t xml:space="preserve">Rangovas yra atsakingas už </w:t>
      </w:r>
      <w:r w:rsidR="006723CA" w:rsidRPr="00321220">
        <w:rPr>
          <w:sz w:val="24"/>
          <w:szCs w:val="24"/>
        </w:rPr>
        <w:t>savo rekonstruojamos dalies apimties</w:t>
      </w:r>
      <w:r w:rsidRPr="00321220">
        <w:rPr>
          <w:sz w:val="24"/>
          <w:szCs w:val="24"/>
        </w:rPr>
        <w:t xml:space="preserve"> išvalymo rezultatus ir konkurso metu deklaruotų eksploatacinių išlaidų patvirtinimą. Rangovas visus statybos darbus turės atlikti tik pagal išduotą statybos leidimą/</w:t>
      </w:r>
      <w:proofErr w:type="spellStart"/>
      <w:r w:rsidRPr="00321220">
        <w:rPr>
          <w:sz w:val="24"/>
          <w:szCs w:val="24"/>
        </w:rPr>
        <w:t>us</w:t>
      </w:r>
      <w:proofErr w:type="spellEnd"/>
      <w:r w:rsidRPr="00321220">
        <w:rPr>
          <w:sz w:val="24"/>
          <w:szCs w:val="24"/>
        </w:rPr>
        <w:t>. Statybos darbų eiliškumas turi būti nurodytas techniniame projekte ir atitinkamai suderintas. Atlikus techninio projekto ekspertizę, Rangovas savo lėšomis privalo atlikti techninio projekto pataisymus po ekspertizės išvadų pagal pastabas, jeigu tokios būtų.</w:t>
      </w:r>
    </w:p>
    <w:p w14:paraId="094FF116" w14:textId="77777777" w:rsidR="003F1A6E" w:rsidRPr="00321220" w:rsidRDefault="003F1A6E" w:rsidP="002F64E5">
      <w:pPr>
        <w:rPr>
          <w:sz w:val="24"/>
          <w:szCs w:val="24"/>
        </w:rPr>
      </w:pPr>
      <w:bookmarkStart w:id="30" w:name="_Toc167168853"/>
      <w:bookmarkStart w:id="31" w:name="_Toc495937463"/>
    </w:p>
    <w:p w14:paraId="5AE09562" w14:textId="77777777" w:rsidR="00586A2A" w:rsidRPr="00321220" w:rsidRDefault="00586A2A" w:rsidP="000D18AB">
      <w:pPr>
        <w:pStyle w:val="Heading3"/>
        <w:tabs>
          <w:tab w:val="num" w:pos="1644"/>
        </w:tabs>
      </w:pPr>
      <w:bookmarkStart w:id="32" w:name="_Toc69990886"/>
      <w:r w:rsidRPr="00321220">
        <w:t>Klimatinės sąlygos</w:t>
      </w:r>
      <w:bookmarkEnd w:id="30"/>
      <w:bookmarkEnd w:id="31"/>
      <w:bookmarkEnd w:id="32"/>
    </w:p>
    <w:p w14:paraId="74CFB9DF" w14:textId="77777777" w:rsidR="00586A2A" w:rsidRPr="00321220" w:rsidRDefault="7EA5B06C" w:rsidP="7EA5B06C">
      <w:pPr>
        <w:spacing w:before="0" w:after="0"/>
        <w:ind w:firstLine="720"/>
        <w:rPr>
          <w:sz w:val="24"/>
          <w:szCs w:val="24"/>
        </w:rPr>
      </w:pPr>
      <w:r w:rsidRPr="00321220">
        <w:rPr>
          <w:sz w:val="24"/>
          <w:szCs w:val="24"/>
        </w:rPr>
        <w:t>Planuodamas ir projektuodamas darbus Rangovas turi tinkamai atsižvelgti į vyraujančias Lietuvos meteorologines sąlygas ir jų poveikį darbų vykdymui bei esamų valymo įrenginių, jų įrangos ir sudedamųjų dalių darbui.</w:t>
      </w:r>
    </w:p>
    <w:p w14:paraId="601AA814" w14:textId="77777777" w:rsidR="003F1A6E" w:rsidRPr="00321220" w:rsidRDefault="003F1A6E" w:rsidP="7EA5B06C">
      <w:pPr>
        <w:spacing w:before="0" w:after="0"/>
        <w:ind w:firstLine="720"/>
        <w:rPr>
          <w:sz w:val="24"/>
          <w:szCs w:val="24"/>
        </w:rPr>
      </w:pPr>
    </w:p>
    <w:p w14:paraId="79AF0212" w14:textId="77777777" w:rsidR="00586A2A" w:rsidRPr="00321220" w:rsidRDefault="00586A2A" w:rsidP="000D18AB">
      <w:pPr>
        <w:pStyle w:val="Heading2"/>
        <w:tabs>
          <w:tab w:val="num" w:pos="1296"/>
        </w:tabs>
        <w:rPr>
          <w:rFonts w:ascii="Times New Roman" w:hAnsi="Times New Roman"/>
        </w:rPr>
      </w:pPr>
      <w:bookmarkStart w:id="33" w:name="_Toc167156184"/>
      <w:bookmarkStart w:id="34" w:name="_Hlt49687532"/>
      <w:bookmarkStart w:id="35" w:name="_Toc167168854"/>
      <w:bookmarkStart w:id="36" w:name="_Toc495937464"/>
      <w:bookmarkStart w:id="37" w:name="_Toc69990887"/>
      <w:bookmarkEnd w:id="33"/>
      <w:bookmarkEnd w:id="34"/>
      <w:r w:rsidRPr="00321220">
        <w:rPr>
          <w:rFonts w:ascii="Times New Roman" w:hAnsi="Times New Roman"/>
        </w:rPr>
        <w:lastRenderedPageBreak/>
        <w:t>Bendrieji dalykai</w:t>
      </w:r>
      <w:bookmarkEnd w:id="35"/>
      <w:bookmarkEnd w:id="36"/>
      <w:bookmarkEnd w:id="37"/>
    </w:p>
    <w:p w14:paraId="49EF6194" w14:textId="77777777" w:rsidR="00586A2A" w:rsidRPr="00321220" w:rsidRDefault="00586A2A" w:rsidP="000D18AB">
      <w:pPr>
        <w:pStyle w:val="Heading3"/>
        <w:tabs>
          <w:tab w:val="num" w:pos="1644"/>
        </w:tabs>
      </w:pPr>
      <w:bookmarkStart w:id="38" w:name="_Toc167168855"/>
      <w:bookmarkStart w:id="39" w:name="_Toc495937465"/>
      <w:bookmarkStart w:id="40" w:name="_Toc69990888"/>
      <w:r w:rsidRPr="00321220">
        <w:t>Numatomas tarnavimo laikas</w:t>
      </w:r>
      <w:bookmarkEnd w:id="38"/>
      <w:bookmarkEnd w:id="39"/>
      <w:bookmarkEnd w:id="40"/>
    </w:p>
    <w:p w14:paraId="7F7F3A1C" w14:textId="0CA6A0B7" w:rsidR="00DF074B" w:rsidRPr="00321220" w:rsidRDefault="7EA5B06C" w:rsidP="7EA5B06C">
      <w:pPr>
        <w:pStyle w:val="PlainText"/>
        <w:ind w:firstLine="720"/>
        <w:jc w:val="both"/>
        <w:rPr>
          <w:rFonts w:ascii="Times New Roman" w:eastAsia="Times New Roman" w:hAnsi="Times New Roman" w:cs="Times New Roman"/>
          <w:sz w:val="24"/>
          <w:szCs w:val="24"/>
        </w:rPr>
      </w:pPr>
      <w:r w:rsidRPr="00321220">
        <w:rPr>
          <w:rFonts w:ascii="Times New Roman" w:eastAsia="Times New Roman" w:hAnsi="Times New Roman" w:cs="Times New Roman"/>
          <w:sz w:val="24"/>
          <w:szCs w:val="24"/>
        </w:rPr>
        <w:t xml:space="preserve">Nuotekų valymo technologija turi būti suprojektuota taip, kad nuotekų valykla dirbtų stabiliai gerai ir patikimai, esant </w:t>
      </w:r>
      <w:r w:rsidR="00ED4801" w:rsidRPr="00321220">
        <w:rPr>
          <w:rFonts w:ascii="Times New Roman" w:eastAsia="Times New Roman" w:hAnsi="Times New Roman" w:cs="Times New Roman"/>
          <w:sz w:val="24"/>
          <w:szCs w:val="24"/>
        </w:rPr>
        <w:t>projektiniam</w:t>
      </w:r>
      <w:r w:rsidRPr="00321220">
        <w:rPr>
          <w:rFonts w:ascii="Times New Roman" w:hAnsi="Times New Roman" w:cs="Times New Roman"/>
          <w:sz w:val="24"/>
          <w:szCs w:val="24"/>
        </w:rPr>
        <w:t xml:space="preserve"> debito ir taršos svyravimui.</w:t>
      </w:r>
      <w:r w:rsidRPr="00321220">
        <w:rPr>
          <w:rFonts w:ascii="Times New Roman" w:eastAsia="Times New Roman" w:hAnsi="Times New Roman" w:cs="Times New Roman"/>
          <w:sz w:val="24"/>
          <w:szCs w:val="24"/>
        </w:rPr>
        <w:t xml:space="preserve"> </w:t>
      </w:r>
    </w:p>
    <w:p w14:paraId="4EE55216" w14:textId="7043F2CA" w:rsidR="00DF074B" w:rsidRPr="00321220" w:rsidRDefault="7EA5B06C" w:rsidP="7EA5B06C">
      <w:pPr>
        <w:pStyle w:val="PlainText"/>
        <w:jc w:val="both"/>
        <w:rPr>
          <w:rFonts w:ascii="Times New Roman" w:eastAsia="Times New Roman" w:hAnsi="Times New Roman" w:cs="Times New Roman"/>
          <w:sz w:val="24"/>
          <w:szCs w:val="24"/>
        </w:rPr>
      </w:pPr>
      <w:r w:rsidRPr="00321220">
        <w:rPr>
          <w:rFonts w:ascii="Times New Roman" w:eastAsia="Times New Roman" w:hAnsi="Times New Roman" w:cs="Times New Roman"/>
          <w:sz w:val="24"/>
          <w:szCs w:val="24"/>
        </w:rPr>
        <w:t>Statiniai</w:t>
      </w:r>
      <w:r w:rsidR="007F5EDA" w:rsidRPr="00321220">
        <w:rPr>
          <w:rFonts w:ascii="Times New Roman" w:eastAsia="Times New Roman" w:hAnsi="Times New Roman" w:cs="Times New Roman"/>
          <w:sz w:val="24"/>
          <w:szCs w:val="24"/>
        </w:rPr>
        <w:t>, nepriklausomai nuo to ar jie statomi, rekonstruojami ar remontuojami,</w:t>
      </w:r>
      <w:r w:rsidRPr="00321220">
        <w:rPr>
          <w:rFonts w:ascii="Times New Roman" w:eastAsia="Times New Roman" w:hAnsi="Times New Roman" w:cs="Times New Roman"/>
          <w:sz w:val="24"/>
          <w:szCs w:val="24"/>
        </w:rPr>
        <w:t xml:space="preserve"> turi būti projektuojami </w:t>
      </w:r>
      <w:r w:rsidR="00103A4E" w:rsidRPr="00321220">
        <w:rPr>
          <w:rFonts w:ascii="Times New Roman" w:eastAsia="Times New Roman" w:hAnsi="Times New Roman" w:cs="Times New Roman"/>
          <w:sz w:val="24"/>
          <w:szCs w:val="24"/>
        </w:rPr>
        <w:t xml:space="preserve">STR 1.12.06:2002 </w:t>
      </w:r>
      <w:r w:rsidR="00752AA5" w:rsidRPr="00321220">
        <w:rPr>
          <w:rFonts w:ascii="Times New Roman" w:eastAsia="Times New Roman" w:hAnsi="Times New Roman" w:cs="Times New Roman"/>
          <w:sz w:val="24"/>
          <w:szCs w:val="24"/>
        </w:rPr>
        <w:t>„</w:t>
      </w:r>
      <w:r w:rsidR="00103A4E" w:rsidRPr="00321220">
        <w:rPr>
          <w:rFonts w:ascii="Times New Roman" w:eastAsia="Times New Roman" w:hAnsi="Times New Roman" w:cs="Times New Roman"/>
          <w:sz w:val="24"/>
          <w:szCs w:val="24"/>
        </w:rPr>
        <w:t>Statinio naudojimo paskirtis ir gyvavimo trukmė</w:t>
      </w:r>
      <w:r w:rsidR="00752AA5" w:rsidRPr="00321220">
        <w:rPr>
          <w:rFonts w:ascii="Times New Roman" w:eastAsia="Times New Roman" w:hAnsi="Times New Roman" w:cs="Times New Roman"/>
          <w:sz w:val="24"/>
          <w:szCs w:val="24"/>
        </w:rPr>
        <w:t>“</w:t>
      </w:r>
      <w:r w:rsidR="00103A4E" w:rsidRPr="00321220">
        <w:rPr>
          <w:rFonts w:ascii="Times New Roman" w:eastAsia="Times New Roman" w:hAnsi="Times New Roman" w:cs="Times New Roman"/>
          <w:sz w:val="24"/>
          <w:szCs w:val="24"/>
        </w:rPr>
        <w:t xml:space="preserve"> </w:t>
      </w:r>
      <w:r w:rsidR="007F5EDA" w:rsidRPr="00321220">
        <w:rPr>
          <w:rFonts w:ascii="Times New Roman" w:eastAsia="Times New Roman" w:hAnsi="Times New Roman" w:cs="Times New Roman"/>
          <w:sz w:val="24"/>
          <w:szCs w:val="24"/>
        </w:rPr>
        <w:t xml:space="preserve">aktualios redakcijoje numatytai </w:t>
      </w:r>
      <w:r w:rsidR="00ED17EA" w:rsidRPr="00321220">
        <w:rPr>
          <w:rFonts w:ascii="Times New Roman" w:eastAsia="Times New Roman" w:hAnsi="Times New Roman" w:cs="Times New Roman"/>
          <w:sz w:val="24"/>
          <w:szCs w:val="24"/>
        </w:rPr>
        <w:t xml:space="preserve">gyvavimo </w:t>
      </w:r>
      <w:r w:rsidR="00103A4E" w:rsidRPr="00321220">
        <w:rPr>
          <w:rFonts w:ascii="Times New Roman" w:eastAsia="Times New Roman" w:hAnsi="Times New Roman" w:cs="Times New Roman"/>
          <w:sz w:val="24"/>
          <w:szCs w:val="24"/>
        </w:rPr>
        <w:t>(</w:t>
      </w:r>
      <w:r w:rsidRPr="00321220">
        <w:rPr>
          <w:rFonts w:ascii="Times New Roman" w:eastAsia="Times New Roman" w:hAnsi="Times New Roman" w:cs="Times New Roman"/>
          <w:sz w:val="24"/>
          <w:szCs w:val="24"/>
        </w:rPr>
        <w:t>tarnavimo</w:t>
      </w:r>
      <w:r w:rsidR="00103A4E" w:rsidRPr="00321220">
        <w:rPr>
          <w:rFonts w:ascii="Times New Roman" w:eastAsia="Times New Roman" w:hAnsi="Times New Roman" w:cs="Times New Roman"/>
          <w:sz w:val="24"/>
          <w:szCs w:val="24"/>
        </w:rPr>
        <w:t>)</w:t>
      </w:r>
      <w:r w:rsidRPr="00321220">
        <w:rPr>
          <w:rFonts w:ascii="Times New Roman" w:eastAsia="Times New Roman" w:hAnsi="Times New Roman" w:cs="Times New Roman"/>
          <w:sz w:val="24"/>
          <w:szCs w:val="24"/>
        </w:rPr>
        <w:t xml:space="preserve"> </w:t>
      </w:r>
      <w:r w:rsidR="00103A4E" w:rsidRPr="00321220">
        <w:rPr>
          <w:rFonts w:ascii="Times New Roman" w:eastAsia="Times New Roman" w:hAnsi="Times New Roman" w:cs="Times New Roman"/>
          <w:sz w:val="24"/>
          <w:szCs w:val="24"/>
        </w:rPr>
        <w:t>trukmei</w:t>
      </w:r>
      <w:r w:rsidR="006A0918" w:rsidRPr="00321220">
        <w:rPr>
          <w:rFonts w:ascii="Times New Roman" w:eastAsia="Times New Roman" w:hAnsi="Times New Roman" w:cs="Times New Roman"/>
          <w:sz w:val="24"/>
          <w:szCs w:val="24"/>
        </w:rPr>
        <w:t>.</w:t>
      </w:r>
      <w:r w:rsidR="00E05237" w:rsidRPr="00321220">
        <w:rPr>
          <w:rFonts w:ascii="Times New Roman" w:eastAsia="Times New Roman" w:hAnsi="Times New Roman" w:cs="Times New Roman"/>
          <w:sz w:val="24"/>
          <w:szCs w:val="24"/>
        </w:rPr>
        <w:t xml:space="preserve"> Visi </w:t>
      </w:r>
      <w:r w:rsidR="000D38AB" w:rsidRPr="00321220">
        <w:rPr>
          <w:rFonts w:ascii="Times New Roman" w:eastAsia="Times New Roman" w:hAnsi="Times New Roman" w:cs="Times New Roman"/>
          <w:sz w:val="24"/>
          <w:szCs w:val="24"/>
        </w:rPr>
        <w:t xml:space="preserve">esami </w:t>
      </w:r>
      <w:r w:rsidR="00E05237" w:rsidRPr="00321220">
        <w:rPr>
          <w:rFonts w:ascii="Times New Roman" w:eastAsia="Times New Roman" w:hAnsi="Times New Roman" w:cs="Times New Roman"/>
          <w:sz w:val="24"/>
          <w:szCs w:val="24"/>
        </w:rPr>
        <w:t>statiniai ar jų dalys</w:t>
      </w:r>
      <w:r w:rsidR="000D38AB" w:rsidRPr="00321220">
        <w:rPr>
          <w:rFonts w:ascii="Times New Roman" w:eastAsia="Times New Roman" w:hAnsi="Times New Roman" w:cs="Times New Roman"/>
          <w:sz w:val="24"/>
          <w:szCs w:val="24"/>
        </w:rPr>
        <w:t xml:space="preserve">, kuriuos </w:t>
      </w:r>
      <w:r w:rsidR="00CD4ACB" w:rsidRPr="00321220">
        <w:rPr>
          <w:rFonts w:ascii="Times New Roman" w:eastAsia="Times New Roman" w:hAnsi="Times New Roman" w:cs="Times New Roman"/>
          <w:sz w:val="24"/>
          <w:szCs w:val="24"/>
        </w:rPr>
        <w:t>R</w:t>
      </w:r>
      <w:r w:rsidR="000D38AB" w:rsidRPr="00321220">
        <w:rPr>
          <w:rFonts w:ascii="Times New Roman" w:eastAsia="Times New Roman" w:hAnsi="Times New Roman" w:cs="Times New Roman"/>
          <w:sz w:val="24"/>
          <w:szCs w:val="24"/>
        </w:rPr>
        <w:t>angovas numatys</w:t>
      </w:r>
      <w:r w:rsidR="00E05237" w:rsidRPr="00321220">
        <w:rPr>
          <w:rFonts w:ascii="Times New Roman" w:eastAsia="Times New Roman" w:hAnsi="Times New Roman" w:cs="Times New Roman"/>
          <w:sz w:val="24"/>
          <w:szCs w:val="24"/>
        </w:rPr>
        <w:t xml:space="preserve"> reko</w:t>
      </w:r>
      <w:r w:rsidR="000D38AB" w:rsidRPr="00321220">
        <w:rPr>
          <w:rFonts w:ascii="Times New Roman" w:eastAsia="Times New Roman" w:hAnsi="Times New Roman" w:cs="Times New Roman"/>
          <w:sz w:val="24"/>
          <w:szCs w:val="24"/>
        </w:rPr>
        <w:t>nstruoti</w:t>
      </w:r>
      <w:r w:rsidR="00E05237" w:rsidRPr="00321220">
        <w:rPr>
          <w:rFonts w:ascii="Times New Roman" w:eastAsia="Times New Roman" w:hAnsi="Times New Roman" w:cs="Times New Roman"/>
          <w:sz w:val="24"/>
          <w:szCs w:val="24"/>
        </w:rPr>
        <w:t xml:space="preserve"> ar remont</w:t>
      </w:r>
      <w:r w:rsidR="000D38AB" w:rsidRPr="00321220">
        <w:rPr>
          <w:rFonts w:ascii="Times New Roman" w:eastAsia="Times New Roman" w:hAnsi="Times New Roman" w:cs="Times New Roman"/>
          <w:sz w:val="24"/>
          <w:szCs w:val="24"/>
        </w:rPr>
        <w:t>uoti turi būti ištirti, turi būti nustatytas jų atitikimas esminiams statinio reikalavimams ir projektiniams parametrams, o rekonstrukcijos ar remonto sprendiniai parinkti atsižvelgiant į tarnavimo laiko reikalavimą</w:t>
      </w:r>
      <w:r w:rsidR="002F0F89" w:rsidRPr="00321220">
        <w:rPr>
          <w:rFonts w:ascii="Times New Roman" w:eastAsia="Times New Roman" w:hAnsi="Times New Roman" w:cs="Times New Roman"/>
          <w:sz w:val="24"/>
          <w:szCs w:val="24"/>
        </w:rPr>
        <w:t>.</w:t>
      </w:r>
      <w:r w:rsidRPr="00321220">
        <w:rPr>
          <w:rFonts w:ascii="Times New Roman" w:eastAsia="Times New Roman" w:hAnsi="Times New Roman" w:cs="Times New Roman"/>
          <w:sz w:val="24"/>
          <w:szCs w:val="24"/>
        </w:rPr>
        <w:t xml:space="preserve"> Mechaninė ir elektros įranga vietinėmis klimato sąlygomis turi gebėti dirbti 24 valandas per parą, </w:t>
      </w:r>
      <w:r w:rsidR="00ED4801" w:rsidRPr="00321220">
        <w:rPr>
          <w:rFonts w:ascii="Times New Roman" w:hAnsi="Times New Roman" w:cs="Times New Roman"/>
          <w:sz w:val="24"/>
          <w:szCs w:val="24"/>
        </w:rPr>
        <w:t xml:space="preserve">su pakankamu įrangos paleidimų ir stabdymų per valandą skaičiumi kurį parenka </w:t>
      </w:r>
      <w:r w:rsidR="00CD4ACB" w:rsidRPr="00321220">
        <w:rPr>
          <w:rFonts w:ascii="Times New Roman" w:hAnsi="Times New Roman" w:cs="Times New Roman"/>
          <w:sz w:val="24"/>
          <w:szCs w:val="24"/>
        </w:rPr>
        <w:t>R</w:t>
      </w:r>
      <w:r w:rsidR="00ED4801" w:rsidRPr="00321220">
        <w:rPr>
          <w:rFonts w:ascii="Times New Roman" w:hAnsi="Times New Roman" w:cs="Times New Roman"/>
          <w:sz w:val="24"/>
          <w:szCs w:val="24"/>
        </w:rPr>
        <w:t>angovas projektavimo metu</w:t>
      </w:r>
      <w:r w:rsidRPr="00321220">
        <w:rPr>
          <w:rFonts w:ascii="Times New Roman" w:eastAsia="Times New Roman" w:hAnsi="Times New Roman" w:cs="Times New Roman"/>
          <w:sz w:val="24"/>
          <w:szCs w:val="24"/>
        </w:rPr>
        <w:t xml:space="preserve">. </w:t>
      </w:r>
    </w:p>
    <w:p w14:paraId="3517D2BB" w14:textId="77777777" w:rsidR="00DF074B" w:rsidRPr="00321220" w:rsidRDefault="00DF074B" w:rsidP="000D18AB">
      <w:pPr>
        <w:pStyle w:val="PlainText"/>
        <w:ind w:left="1040"/>
        <w:rPr>
          <w:rFonts w:ascii="Times New Roman" w:hAnsi="Times New Roman" w:cs="Times New Roman"/>
          <w:sz w:val="24"/>
          <w:szCs w:val="24"/>
        </w:rPr>
      </w:pPr>
    </w:p>
    <w:p w14:paraId="6DFC1E75" w14:textId="77777777" w:rsidR="00DF074B" w:rsidRPr="00321220" w:rsidRDefault="7EA5B06C" w:rsidP="000D18AB">
      <w:pPr>
        <w:pStyle w:val="PlainText"/>
        <w:ind w:left="680"/>
        <w:jc w:val="both"/>
        <w:rPr>
          <w:rFonts w:ascii="Times New Roman" w:eastAsia="Times New Roman" w:hAnsi="Times New Roman" w:cs="Times New Roman"/>
          <w:sz w:val="24"/>
          <w:szCs w:val="24"/>
        </w:rPr>
      </w:pPr>
      <w:r w:rsidRPr="00321220">
        <w:rPr>
          <w:rFonts w:ascii="Times New Roman" w:eastAsia="Times New Roman" w:hAnsi="Times New Roman" w:cs="Times New Roman"/>
          <w:sz w:val="24"/>
          <w:szCs w:val="24"/>
        </w:rPr>
        <w:t xml:space="preserve">Įrangos išplanavimas turi tenkinti geriausius šiuolaikinius reikalavimus: būti gerai pritaikytas prie vietinių sąlygų, visus procesus ir įrangą būtų lengva pastatyti, naudoti, tikrinti ir prižiūrėti. </w:t>
      </w:r>
    </w:p>
    <w:p w14:paraId="7C295620" w14:textId="344EA2FA" w:rsidR="00DF074B" w:rsidRPr="00321220" w:rsidRDefault="7EA5B06C" w:rsidP="000D18AB">
      <w:pPr>
        <w:pStyle w:val="PlainText"/>
        <w:ind w:left="680"/>
        <w:jc w:val="both"/>
        <w:rPr>
          <w:rFonts w:ascii="Times New Roman" w:eastAsia="Times New Roman" w:hAnsi="Times New Roman" w:cs="Times New Roman"/>
          <w:sz w:val="24"/>
          <w:szCs w:val="24"/>
        </w:rPr>
      </w:pPr>
      <w:r w:rsidRPr="00321220">
        <w:rPr>
          <w:rFonts w:ascii="Times New Roman" w:eastAsia="Times New Roman" w:hAnsi="Times New Roman" w:cs="Times New Roman"/>
          <w:sz w:val="24"/>
          <w:szCs w:val="24"/>
        </w:rPr>
        <w:t xml:space="preserve">Rangovas, projektuodamas </w:t>
      </w:r>
      <w:r w:rsidR="00736544" w:rsidRPr="00321220">
        <w:rPr>
          <w:rFonts w:ascii="Times New Roman" w:eastAsia="Times New Roman" w:hAnsi="Times New Roman" w:cs="Times New Roman"/>
          <w:sz w:val="24"/>
          <w:szCs w:val="24"/>
        </w:rPr>
        <w:t>įrenginius</w:t>
      </w:r>
      <w:r w:rsidRPr="00321220">
        <w:rPr>
          <w:rFonts w:ascii="Times New Roman" w:eastAsia="Times New Roman" w:hAnsi="Times New Roman" w:cs="Times New Roman"/>
          <w:sz w:val="24"/>
          <w:szCs w:val="24"/>
        </w:rPr>
        <w:t xml:space="preserve"> turi numatyti priemones, kaip sumažinti nesklandumus, atsirandančius dėl gedimų ir techninės priežiūros metu (sumontuojant rezervinę įrangą, atsarginius pajėgumus, apvedimo linijas ir pan.). </w:t>
      </w:r>
    </w:p>
    <w:p w14:paraId="58DA11EB" w14:textId="77777777" w:rsidR="00DF074B" w:rsidRPr="00321220" w:rsidRDefault="7EA5B06C" w:rsidP="000D18AB">
      <w:pPr>
        <w:pStyle w:val="PlainText"/>
        <w:ind w:left="680"/>
        <w:jc w:val="both"/>
        <w:rPr>
          <w:rFonts w:ascii="Times New Roman" w:eastAsia="Times New Roman" w:hAnsi="Times New Roman" w:cs="Times New Roman"/>
          <w:sz w:val="24"/>
          <w:szCs w:val="24"/>
        </w:rPr>
      </w:pPr>
      <w:r w:rsidRPr="00321220">
        <w:rPr>
          <w:rFonts w:ascii="Times New Roman" w:eastAsia="Times New Roman" w:hAnsi="Times New Roman" w:cs="Times New Roman"/>
          <w:sz w:val="24"/>
          <w:szCs w:val="24"/>
        </w:rPr>
        <w:t xml:space="preserve">Funkcionalumas, sauga ir patogumas turi būti užtikrinti laikantis Lietuvoje nustatytų sveikatos ir saugos normų bei įgyvendinant sekančias priemones: </w:t>
      </w:r>
    </w:p>
    <w:p w14:paraId="40EE4DCC" w14:textId="77777777" w:rsidR="00DF074B" w:rsidRPr="00321220" w:rsidRDefault="7EA5B06C" w:rsidP="000D18AB">
      <w:pPr>
        <w:pStyle w:val="PlainText"/>
        <w:numPr>
          <w:ilvl w:val="0"/>
          <w:numId w:val="40"/>
        </w:numPr>
        <w:ind w:left="1400"/>
        <w:jc w:val="both"/>
        <w:rPr>
          <w:rFonts w:ascii="Times New Roman" w:eastAsia="Times New Roman" w:hAnsi="Times New Roman" w:cs="Times New Roman"/>
          <w:sz w:val="24"/>
          <w:szCs w:val="24"/>
        </w:rPr>
      </w:pPr>
      <w:r w:rsidRPr="00321220">
        <w:rPr>
          <w:rFonts w:ascii="Times New Roman" w:eastAsia="Times New Roman" w:hAnsi="Times New Roman" w:cs="Times New Roman"/>
          <w:sz w:val="24"/>
          <w:szCs w:val="24"/>
        </w:rPr>
        <w:t xml:space="preserve">geras priėjimas prie visų prietaisų ir įrangos; </w:t>
      </w:r>
    </w:p>
    <w:p w14:paraId="112B5464" w14:textId="77777777" w:rsidR="00DF074B" w:rsidRPr="00321220" w:rsidRDefault="7EA5B06C" w:rsidP="000D18AB">
      <w:pPr>
        <w:pStyle w:val="PlainText"/>
        <w:numPr>
          <w:ilvl w:val="0"/>
          <w:numId w:val="40"/>
        </w:numPr>
        <w:ind w:left="1400"/>
        <w:jc w:val="both"/>
        <w:rPr>
          <w:rFonts w:ascii="Times New Roman" w:eastAsia="Times New Roman" w:hAnsi="Times New Roman" w:cs="Times New Roman"/>
          <w:sz w:val="24"/>
          <w:szCs w:val="24"/>
        </w:rPr>
      </w:pPr>
      <w:r w:rsidRPr="00321220">
        <w:rPr>
          <w:rFonts w:ascii="Times New Roman" w:eastAsia="Times New Roman" w:hAnsi="Times New Roman" w:cs="Times New Roman"/>
          <w:sz w:val="24"/>
          <w:szCs w:val="24"/>
        </w:rPr>
        <w:t xml:space="preserve">įrangos kėlimo įtaisų įrengimas; </w:t>
      </w:r>
    </w:p>
    <w:p w14:paraId="46514C88" w14:textId="77777777" w:rsidR="00DF074B" w:rsidRPr="00321220" w:rsidRDefault="7EA5B06C" w:rsidP="000D18AB">
      <w:pPr>
        <w:pStyle w:val="PlainText"/>
        <w:numPr>
          <w:ilvl w:val="0"/>
          <w:numId w:val="40"/>
        </w:numPr>
        <w:ind w:left="1400"/>
        <w:jc w:val="both"/>
        <w:rPr>
          <w:rFonts w:ascii="Times New Roman" w:eastAsia="Times New Roman" w:hAnsi="Times New Roman" w:cs="Times New Roman"/>
          <w:sz w:val="24"/>
          <w:szCs w:val="24"/>
        </w:rPr>
      </w:pPr>
      <w:r w:rsidRPr="00321220">
        <w:rPr>
          <w:rFonts w:ascii="Times New Roman" w:eastAsia="Times New Roman" w:hAnsi="Times New Roman" w:cs="Times New Roman"/>
          <w:sz w:val="24"/>
          <w:szCs w:val="24"/>
        </w:rPr>
        <w:t xml:space="preserve">atskiros cheminių medžiagų sandėliavimo patalpos įrengimas; </w:t>
      </w:r>
    </w:p>
    <w:p w14:paraId="37F1CCD5" w14:textId="77777777" w:rsidR="00DF074B" w:rsidRPr="00321220" w:rsidRDefault="7EA5B06C" w:rsidP="000D18AB">
      <w:pPr>
        <w:pStyle w:val="PlainText"/>
        <w:numPr>
          <w:ilvl w:val="0"/>
          <w:numId w:val="40"/>
        </w:numPr>
        <w:ind w:left="1400"/>
        <w:jc w:val="both"/>
        <w:rPr>
          <w:rFonts w:ascii="Times New Roman" w:eastAsia="Times New Roman" w:hAnsi="Times New Roman" w:cs="Times New Roman"/>
          <w:sz w:val="24"/>
          <w:szCs w:val="24"/>
        </w:rPr>
      </w:pPr>
      <w:r w:rsidRPr="00321220">
        <w:rPr>
          <w:rFonts w:ascii="Times New Roman" w:eastAsia="Times New Roman" w:hAnsi="Times New Roman" w:cs="Times New Roman"/>
          <w:sz w:val="24"/>
          <w:szCs w:val="24"/>
        </w:rPr>
        <w:t xml:space="preserve">visų darbo vietų apšvietimas; </w:t>
      </w:r>
    </w:p>
    <w:p w14:paraId="524BCF89" w14:textId="7D54E848" w:rsidR="008063E8" w:rsidRPr="00321220" w:rsidRDefault="7EA5B06C" w:rsidP="000D18AB">
      <w:pPr>
        <w:pStyle w:val="PlainText"/>
        <w:numPr>
          <w:ilvl w:val="0"/>
          <w:numId w:val="40"/>
        </w:numPr>
        <w:ind w:left="1400"/>
        <w:jc w:val="both"/>
        <w:rPr>
          <w:rFonts w:ascii="Times New Roman" w:eastAsia="Times New Roman" w:hAnsi="Times New Roman" w:cs="Times New Roman"/>
          <w:sz w:val="24"/>
          <w:szCs w:val="24"/>
        </w:rPr>
      </w:pPr>
      <w:r w:rsidRPr="00321220">
        <w:rPr>
          <w:rFonts w:ascii="Times New Roman" w:eastAsia="Times New Roman" w:hAnsi="Times New Roman" w:cs="Times New Roman"/>
          <w:sz w:val="24"/>
          <w:szCs w:val="24"/>
        </w:rPr>
        <w:t>visų dengtų darbo zonų priverstinė ventiliacija</w:t>
      </w:r>
      <w:r w:rsidR="005019F6" w:rsidRPr="00321220">
        <w:rPr>
          <w:rFonts w:ascii="Times New Roman" w:eastAsia="Times New Roman" w:hAnsi="Times New Roman" w:cs="Times New Roman"/>
          <w:sz w:val="24"/>
          <w:szCs w:val="24"/>
        </w:rPr>
        <w:t>;</w:t>
      </w:r>
      <w:r w:rsidRPr="00321220">
        <w:rPr>
          <w:rFonts w:ascii="Times New Roman" w:eastAsia="Times New Roman" w:hAnsi="Times New Roman" w:cs="Times New Roman"/>
          <w:sz w:val="24"/>
          <w:szCs w:val="24"/>
        </w:rPr>
        <w:t xml:space="preserve"> </w:t>
      </w:r>
    </w:p>
    <w:p w14:paraId="41659189" w14:textId="6B158BF9" w:rsidR="00DF074B" w:rsidRPr="00321220" w:rsidRDefault="000934C9" w:rsidP="000D18AB">
      <w:pPr>
        <w:pStyle w:val="PlainText"/>
        <w:numPr>
          <w:ilvl w:val="0"/>
          <w:numId w:val="40"/>
        </w:numPr>
        <w:ind w:left="1400"/>
        <w:jc w:val="both"/>
        <w:rPr>
          <w:rFonts w:ascii="Times New Roman" w:eastAsia="Times New Roman" w:hAnsi="Times New Roman" w:cs="Times New Roman"/>
          <w:sz w:val="24"/>
          <w:szCs w:val="24"/>
        </w:rPr>
      </w:pPr>
      <w:r w:rsidRPr="00321220">
        <w:rPr>
          <w:rFonts w:ascii="Times New Roman" w:hAnsi="Times New Roman" w:cs="Times New Roman"/>
          <w:sz w:val="24"/>
          <w:szCs w:val="24"/>
        </w:rPr>
        <w:t xml:space="preserve">Iš patalpų kuriuose susidaro </w:t>
      </w:r>
      <w:r w:rsidR="7EA5B06C" w:rsidRPr="00321220">
        <w:rPr>
          <w:rFonts w:ascii="Times New Roman" w:hAnsi="Times New Roman" w:cs="Times New Roman"/>
          <w:sz w:val="24"/>
          <w:szCs w:val="24"/>
        </w:rPr>
        <w:t>kvap</w:t>
      </w:r>
      <w:r w:rsidR="00341094" w:rsidRPr="00321220">
        <w:rPr>
          <w:rFonts w:ascii="Times New Roman" w:hAnsi="Times New Roman" w:cs="Times New Roman"/>
          <w:sz w:val="24"/>
          <w:szCs w:val="24"/>
        </w:rPr>
        <w:t>ai</w:t>
      </w:r>
      <w:r w:rsidRPr="00321220">
        <w:rPr>
          <w:rFonts w:ascii="Times New Roman" w:hAnsi="Times New Roman" w:cs="Times New Roman"/>
          <w:sz w:val="24"/>
          <w:szCs w:val="24"/>
        </w:rPr>
        <w:t>, išmetamas oras turi būti valomas</w:t>
      </w:r>
      <w:r w:rsidR="7EA5B06C" w:rsidRPr="00321220">
        <w:rPr>
          <w:rFonts w:ascii="Times New Roman" w:hAnsi="Times New Roman" w:cs="Times New Roman"/>
          <w:sz w:val="24"/>
          <w:szCs w:val="24"/>
        </w:rPr>
        <w:t>;</w:t>
      </w:r>
      <w:r w:rsidR="7EA5B06C" w:rsidRPr="00321220">
        <w:rPr>
          <w:rFonts w:ascii="Times New Roman" w:eastAsia="Times New Roman" w:hAnsi="Times New Roman" w:cs="Times New Roman"/>
          <w:sz w:val="24"/>
          <w:szCs w:val="24"/>
        </w:rPr>
        <w:t xml:space="preserve"> </w:t>
      </w:r>
    </w:p>
    <w:p w14:paraId="708D1BA5" w14:textId="77777777" w:rsidR="00DF074B" w:rsidRPr="00321220" w:rsidRDefault="7EA5B06C" w:rsidP="000D18AB">
      <w:pPr>
        <w:pStyle w:val="PlainText"/>
        <w:numPr>
          <w:ilvl w:val="0"/>
          <w:numId w:val="40"/>
        </w:numPr>
        <w:ind w:left="1400"/>
        <w:jc w:val="both"/>
        <w:rPr>
          <w:rFonts w:ascii="Times New Roman" w:eastAsia="Times New Roman" w:hAnsi="Times New Roman" w:cs="Times New Roman"/>
          <w:sz w:val="24"/>
          <w:szCs w:val="24"/>
        </w:rPr>
      </w:pPr>
      <w:r w:rsidRPr="00321220">
        <w:rPr>
          <w:rFonts w:ascii="Times New Roman" w:eastAsia="Times New Roman" w:hAnsi="Times New Roman" w:cs="Times New Roman"/>
          <w:sz w:val="24"/>
          <w:szCs w:val="24"/>
        </w:rPr>
        <w:t xml:space="preserve">mechaninės įrangos apsauga; </w:t>
      </w:r>
    </w:p>
    <w:p w14:paraId="706A71D7" w14:textId="77777777" w:rsidR="00DF074B" w:rsidRPr="00321220" w:rsidRDefault="7EA5B06C" w:rsidP="000D18AB">
      <w:pPr>
        <w:pStyle w:val="PlainText"/>
        <w:numPr>
          <w:ilvl w:val="0"/>
          <w:numId w:val="40"/>
        </w:numPr>
        <w:ind w:left="1400"/>
        <w:jc w:val="both"/>
        <w:rPr>
          <w:rFonts w:ascii="Times New Roman" w:eastAsia="Times New Roman" w:hAnsi="Times New Roman" w:cs="Times New Roman"/>
          <w:sz w:val="24"/>
          <w:szCs w:val="24"/>
        </w:rPr>
      </w:pPr>
      <w:r w:rsidRPr="00321220">
        <w:rPr>
          <w:rFonts w:ascii="Times New Roman" w:eastAsia="Times New Roman" w:hAnsi="Times New Roman" w:cs="Times New Roman"/>
          <w:sz w:val="24"/>
          <w:szCs w:val="24"/>
        </w:rPr>
        <w:t xml:space="preserve">tinkama elektros įrangos izoliacija; </w:t>
      </w:r>
    </w:p>
    <w:p w14:paraId="3E9E2A56" w14:textId="77777777" w:rsidR="00DF074B" w:rsidRPr="00321220" w:rsidRDefault="7EA5B06C" w:rsidP="000D18AB">
      <w:pPr>
        <w:pStyle w:val="PlainText"/>
        <w:numPr>
          <w:ilvl w:val="0"/>
          <w:numId w:val="40"/>
        </w:numPr>
        <w:ind w:left="1400"/>
        <w:jc w:val="both"/>
        <w:rPr>
          <w:rFonts w:ascii="Times New Roman" w:eastAsia="Times New Roman" w:hAnsi="Times New Roman" w:cs="Times New Roman"/>
          <w:sz w:val="24"/>
          <w:szCs w:val="24"/>
        </w:rPr>
      </w:pPr>
      <w:r w:rsidRPr="00321220">
        <w:rPr>
          <w:rFonts w:ascii="Times New Roman" w:eastAsia="Times New Roman" w:hAnsi="Times New Roman" w:cs="Times New Roman"/>
          <w:sz w:val="24"/>
          <w:szCs w:val="24"/>
        </w:rPr>
        <w:t xml:space="preserve">triukšmo slopinimu ir izoliacija; </w:t>
      </w:r>
    </w:p>
    <w:p w14:paraId="54CAE801" w14:textId="77777777" w:rsidR="00DF074B" w:rsidRPr="00321220" w:rsidRDefault="7EA5B06C" w:rsidP="000D18AB">
      <w:pPr>
        <w:pStyle w:val="PlainText"/>
        <w:numPr>
          <w:ilvl w:val="0"/>
          <w:numId w:val="40"/>
        </w:numPr>
        <w:ind w:left="1400"/>
        <w:jc w:val="both"/>
        <w:rPr>
          <w:rFonts w:ascii="Times New Roman" w:eastAsia="Times New Roman" w:hAnsi="Times New Roman" w:cs="Times New Roman"/>
          <w:sz w:val="24"/>
          <w:szCs w:val="24"/>
        </w:rPr>
      </w:pPr>
      <w:r w:rsidRPr="00321220">
        <w:rPr>
          <w:rFonts w:ascii="Times New Roman" w:eastAsia="Times New Roman" w:hAnsi="Times New Roman" w:cs="Times New Roman"/>
          <w:sz w:val="24"/>
          <w:szCs w:val="24"/>
        </w:rPr>
        <w:t>laiptai, turėklai, gaubtai ir pan.</w:t>
      </w:r>
    </w:p>
    <w:p w14:paraId="07334223" w14:textId="77777777" w:rsidR="00DF074B" w:rsidRPr="00321220" w:rsidRDefault="00DF074B" w:rsidP="000D18AB">
      <w:pPr>
        <w:spacing w:before="0" w:after="0"/>
        <w:ind w:left="680" w:firstLine="720"/>
        <w:rPr>
          <w:sz w:val="24"/>
          <w:szCs w:val="24"/>
        </w:rPr>
      </w:pPr>
    </w:p>
    <w:p w14:paraId="547CEF09" w14:textId="77777777" w:rsidR="00586A2A" w:rsidRPr="00321220" w:rsidRDefault="00586A2A" w:rsidP="000D18AB">
      <w:pPr>
        <w:pStyle w:val="Heading3"/>
        <w:tabs>
          <w:tab w:val="num" w:pos="1644"/>
        </w:tabs>
        <w:ind w:left="1400"/>
      </w:pPr>
      <w:bookmarkStart w:id="41" w:name="_Toc167168856"/>
      <w:bookmarkStart w:id="42" w:name="_Toc495937466"/>
      <w:bookmarkStart w:id="43" w:name="_Toc69990889"/>
      <w:r w:rsidRPr="00321220">
        <w:t>Garantijos</w:t>
      </w:r>
      <w:bookmarkEnd w:id="41"/>
      <w:bookmarkEnd w:id="42"/>
      <w:bookmarkEnd w:id="43"/>
    </w:p>
    <w:p w14:paraId="57EB208F" w14:textId="77777777" w:rsidR="00586A2A" w:rsidRPr="00321220" w:rsidRDefault="7EA5B06C" w:rsidP="000D18AB">
      <w:pPr>
        <w:spacing w:before="0" w:after="0"/>
        <w:ind w:left="680" w:firstLine="720"/>
        <w:rPr>
          <w:sz w:val="24"/>
          <w:szCs w:val="24"/>
        </w:rPr>
      </w:pPr>
      <w:r w:rsidRPr="00321220">
        <w:rPr>
          <w:sz w:val="24"/>
          <w:szCs w:val="24"/>
        </w:rPr>
        <w:t xml:space="preserve">Tik Rangovas yra atsakingas už garantiją, kad visos medžiagos, komponentai, įranga ir nuotekų valymo įrenginiai bus naudojami, montuojami ir eksploatuojami laikantis gamintojo nustatytų reikalavimų, kad gamintojo garantijos galiojimas nenutrūktų. </w:t>
      </w:r>
    </w:p>
    <w:p w14:paraId="724CE430" w14:textId="77777777" w:rsidR="00586A2A" w:rsidRPr="00321220" w:rsidRDefault="7EA5B06C" w:rsidP="000D18AB">
      <w:pPr>
        <w:spacing w:before="0" w:after="0"/>
        <w:ind w:left="680" w:firstLine="720"/>
        <w:rPr>
          <w:sz w:val="24"/>
          <w:szCs w:val="24"/>
        </w:rPr>
      </w:pPr>
      <w:r w:rsidRPr="00321220">
        <w:rPr>
          <w:sz w:val="24"/>
          <w:szCs w:val="24"/>
        </w:rPr>
        <w:t xml:space="preserve">Tuo atveju, jeigu garantijos galiojimas nutrūktų dėl Rangovo kaltės, jis, ir niekas kitas, turi prisiimti visišką atsakomybę už tokius veiksmus. </w:t>
      </w:r>
    </w:p>
    <w:p w14:paraId="0ADB0844" w14:textId="77777777" w:rsidR="00C60B1C" w:rsidRPr="00321220" w:rsidRDefault="00A16D75" w:rsidP="000D18AB">
      <w:pPr>
        <w:spacing w:before="0" w:after="0"/>
        <w:ind w:left="680" w:firstLine="720"/>
        <w:rPr>
          <w:sz w:val="24"/>
          <w:szCs w:val="24"/>
        </w:rPr>
      </w:pPr>
      <w:r w:rsidRPr="00321220">
        <w:rPr>
          <w:sz w:val="24"/>
          <w:szCs w:val="24"/>
        </w:rPr>
        <w:t xml:space="preserve">Rangovas </w:t>
      </w:r>
      <w:r w:rsidR="00EC7F14" w:rsidRPr="00321220">
        <w:rPr>
          <w:sz w:val="24"/>
          <w:szCs w:val="24"/>
        </w:rPr>
        <w:t xml:space="preserve">atlikęs reikiamus tyrimus ir </w:t>
      </w:r>
      <w:r w:rsidR="00C60B1C" w:rsidRPr="00321220">
        <w:rPr>
          <w:sz w:val="24"/>
          <w:szCs w:val="24"/>
        </w:rPr>
        <w:t xml:space="preserve">priėmęs sprendimą rekonstruoti </w:t>
      </w:r>
      <w:r w:rsidR="00EC7F14" w:rsidRPr="00321220">
        <w:rPr>
          <w:sz w:val="24"/>
          <w:szCs w:val="24"/>
        </w:rPr>
        <w:t xml:space="preserve">ar remontuoti </w:t>
      </w:r>
      <w:r w:rsidR="00C60B1C" w:rsidRPr="00321220">
        <w:rPr>
          <w:sz w:val="24"/>
          <w:szCs w:val="24"/>
        </w:rPr>
        <w:t>esamus statinius ar jų dalis, paliekant esamas ko</w:t>
      </w:r>
      <w:r w:rsidR="00EC7F14" w:rsidRPr="00321220">
        <w:rPr>
          <w:sz w:val="24"/>
          <w:szCs w:val="24"/>
        </w:rPr>
        <w:t xml:space="preserve">nstrukcijas, </w:t>
      </w:r>
      <w:r w:rsidR="00C60B1C" w:rsidRPr="00321220">
        <w:rPr>
          <w:sz w:val="24"/>
          <w:szCs w:val="24"/>
        </w:rPr>
        <w:t>inžinerinius tinklus</w:t>
      </w:r>
      <w:r w:rsidR="00EC7F14" w:rsidRPr="00321220">
        <w:rPr>
          <w:sz w:val="24"/>
          <w:szCs w:val="24"/>
        </w:rPr>
        <w:t xml:space="preserve"> ar jų dalis</w:t>
      </w:r>
      <w:r w:rsidR="00C60B1C" w:rsidRPr="00321220">
        <w:rPr>
          <w:sz w:val="24"/>
          <w:szCs w:val="24"/>
        </w:rPr>
        <w:t>, įsipareigoja suteikti jiems tokias pačias garantijas, kaip ir naujai statomiems statiniams ar jų dalims. Rangovas atsako už objekto sugriuvimą ar defektus, jeigu objektas sugriuvo ar defektai buvo nustatyti per:</w:t>
      </w:r>
    </w:p>
    <w:p w14:paraId="0FD8D1E0" w14:textId="77777777" w:rsidR="00C60B1C" w:rsidRPr="00321220" w:rsidRDefault="00C60B1C" w:rsidP="000D18AB">
      <w:pPr>
        <w:spacing w:before="0" w:after="0"/>
        <w:ind w:left="680" w:firstLine="720"/>
        <w:rPr>
          <w:sz w:val="24"/>
          <w:szCs w:val="24"/>
        </w:rPr>
      </w:pPr>
      <w:r w:rsidRPr="00321220">
        <w:rPr>
          <w:sz w:val="24"/>
          <w:szCs w:val="24"/>
        </w:rPr>
        <w:t>1) penkerius metus;</w:t>
      </w:r>
    </w:p>
    <w:p w14:paraId="0BF8488F" w14:textId="77777777" w:rsidR="00C60B1C" w:rsidRPr="00321220" w:rsidRDefault="00C60B1C" w:rsidP="000D18AB">
      <w:pPr>
        <w:spacing w:before="0" w:after="0"/>
        <w:ind w:left="680" w:firstLine="720"/>
        <w:rPr>
          <w:sz w:val="24"/>
          <w:szCs w:val="24"/>
        </w:rPr>
      </w:pPr>
      <w:r w:rsidRPr="00321220">
        <w:rPr>
          <w:sz w:val="24"/>
          <w:szCs w:val="24"/>
        </w:rPr>
        <w:t>2) dešimt metų – esant paslėptų statinio elementų (konstrukcijų, vamzdynų ir kt.);</w:t>
      </w:r>
    </w:p>
    <w:p w14:paraId="4F0442AE" w14:textId="77777777" w:rsidR="00C60B1C" w:rsidRPr="00321220" w:rsidRDefault="00C60B1C" w:rsidP="000D18AB">
      <w:pPr>
        <w:spacing w:before="0" w:after="0"/>
        <w:ind w:left="680" w:firstLine="720"/>
        <w:rPr>
          <w:sz w:val="24"/>
          <w:szCs w:val="24"/>
        </w:rPr>
      </w:pPr>
      <w:r w:rsidRPr="00321220">
        <w:rPr>
          <w:sz w:val="24"/>
          <w:szCs w:val="24"/>
        </w:rPr>
        <w:t>3) dvidešimt metų – esant tyčia paslėptų defektų.</w:t>
      </w:r>
    </w:p>
    <w:p w14:paraId="717EF7E8" w14:textId="3E7654C8" w:rsidR="00A16D75" w:rsidRPr="00321220" w:rsidRDefault="00EC7F14" w:rsidP="000D18AB">
      <w:pPr>
        <w:spacing w:before="0" w:after="0"/>
        <w:ind w:left="680"/>
        <w:rPr>
          <w:sz w:val="24"/>
          <w:szCs w:val="24"/>
        </w:rPr>
      </w:pPr>
      <w:r w:rsidRPr="00321220">
        <w:rPr>
          <w:sz w:val="24"/>
          <w:szCs w:val="24"/>
        </w:rPr>
        <w:t>N</w:t>
      </w:r>
      <w:r w:rsidR="00C60B1C" w:rsidRPr="00321220">
        <w:rPr>
          <w:sz w:val="24"/>
          <w:szCs w:val="24"/>
        </w:rPr>
        <w:t xml:space="preserve">ustatyti </w:t>
      </w:r>
      <w:r w:rsidRPr="00321220">
        <w:rPr>
          <w:sz w:val="24"/>
          <w:szCs w:val="24"/>
        </w:rPr>
        <w:t xml:space="preserve">garantiniai </w:t>
      </w:r>
      <w:r w:rsidR="00C60B1C" w:rsidRPr="00321220">
        <w:rPr>
          <w:sz w:val="24"/>
          <w:szCs w:val="24"/>
        </w:rPr>
        <w:t xml:space="preserve">terminai pradedami skaičiuoti nuo visų </w:t>
      </w:r>
      <w:r w:rsidR="00CD4ACB" w:rsidRPr="00321220">
        <w:rPr>
          <w:sz w:val="24"/>
          <w:szCs w:val="24"/>
        </w:rPr>
        <w:t>R</w:t>
      </w:r>
      <w:r w:rsidR="00C60B1C" w:rsidRPr="00321220">
        <w:rPr>
          <w:sz w:val="24"/>
          <w:szCs w:val="24"/>
        </w:rPr>
        <w:t xml:space="preserve">angovo atliktų statybos darbų rezultatų perdavimo </w:t>
      </w:r>
      <w:r w:rsidR="00CD4ACB" w:rsidRPr="00321220">
        <w:rPr>
          <w:sz w:val="24"/>
          <w:szCs w:val="24"/>
        </w:rPr>
        <w:t>U</w:t>
      </w:r>
      <w:r w:rsidR="00C60B1C" w:rsidRPr="00321220">
        <w:rPr>
          <w:sz w:val="24"/>
          <w:szCs w:val="24"/>
        </w:rPr>
        <w:t>žsakovui dienos</w:t>
      </w:r>
      <w:r w:rsidRPr="00321220">
        <w:rPr>
          <w:sz w:val="24"/>
          <w:szCs w:val="24"/>
        </w:rPr>
        <w:t>.</w:t>
      </w:r>
    </w:p>
    <w:p w14:paraId="2EF9724C" w14:textId="77777777" w:rsidR="00586A2A" w:rsidRPr="00321220" w:rsidRDefault="7EA5B06C" w:rsidP="000D18AB">
      <w:pPr>
        <w:spacing w:before="0" w:after="0"/>
        <w:ind w:left="680" w:firstLine="720"/>
        <w:rPr>
          <w:sz w:val="24"/>
          <w:szCs w:val="24"/>
        </w:rPr>
      </w:pPr>
      <w:r w:rsidRPr="00321220">
        <w:rPr>
          <w:sz w:val="24"/>
          <w:szCs w:val="24"/>
        </w:rPr>
        <w:lastRenderedPageBreak/>
        <w:t xml:space="preserve">Šios techninės sąlygos reikalauja, kad </w:t>
      </w:r>
      <w:r w:rsidR="00EC7F14" w:rsidRPr="00321220">
        <w:rPr>
          <w:sz w:val="24"/>
          <w:szCs w:val="24"/>
        </w:rPr>
        <w:t xml:space="preserve">įrangos </w:t>
      </w:r>
      <w:r w:rsidRPr="00321220">
        <w:rPr>
          <w:sz w:val="24"/>
          <w:szCs w:val="24"/>
        </w:rPr>
        <w:t xml:space="preserve">gamintojas garantuotų, kad jo produktas, jeigu bus tinkamai naudojamas (dėl to būtina pateikti atitinkamas tikslias eksploatavimo ir priežiūros instrukcijas) neturės trūkumų </w:t>
      </w:r>
      <w:r w:rsidR="00B67AAE" w:rsidRPr="00321220">
        <w:rPr>
          <w:sz w:val="24"/>
          <w:szCs w:val="24"/>
        </w:rPr>
        <w:t xml:space="preserve">mažiausiai </w:t>
      </w:r>
      <w:r w:rsidRPr="00321220">
        <w:rPr>
          <w:sz w:val="24"/>
          <w:szCs w:val="24"/>
        </w:rPr>
        <w:t>dviejų metų laikotarpyje, skaičiuojant nuo užbaigtų darbų perėmimo datos. Be to, ši garantija turi būti suteikta tiek Rangovo (kaip Užsakovo pirkimų agento) vardu, kai jis nėra gamintojas, tiek ir Užsakovo (kaip savininko) vardu, nes pirkimų agentas pildo Užsakovo techninėse sąlygose nurodytas sąlygas.</w:t>
      </w:r>
    </w:p>
    <w:p w14:paraId="32A2A08E" w14:textId="77777777" w:rsidR="00586A2A" w:rsidRPr="00321220" w:rsidRDefault="00586A2A" w:rsidP="000D18AB">
      <w:pPr>
        <w:pStyle w:val="Heading3"/>
        <w:tabs>
          <w:tab w:val="num" w:pos="1644"/>
        </w:tabs>
        <w:ind w:left="1400"/>
      </w:pPr>
      <w:bookmarkStart w:id="44" w:name="_Toc167168857"/>
      <w:bookmarkStart w:id="45" w:name="_Toc495937467"/>
      <w:bookmarkStart w:id="46" w:name="_Toc69990890"/>
      <w:r w:rsidRPr="00321220">
        <w:t>Pagrindiniai projektavimo kriterijai</w:t>
      </w:r>
      <w:bookmarkEnd w:id="44"/>
      <w:bookmarkEnd w:id="45"/>
      <w:bookmarkEnd w:id="46"/>
    </w:p>
    <w:p w14:paraId="23F64459" w14:textId="77777777" w:rsidR="00586A2A" w:rsidRPr="00321220" w:rsidRDefault="7EA5B06C" w:rsidP="000D18AB">
      <w:pPr>
        <w:spacing w:before="0" w:after="0"/>
        <w:ind w:left="680" w:firstLine="720"/>
        <w:rPr>
          <w:sz w:val="24"/>
          <w:szCs w:val="24"/>
        </w:rPr>
      </w:pPr>
      <w:r w:rsidRPr="00321220">
        <w:rPr>
          <w:sz w:val="24"/>
          <w:szCs w:val="24"/>
        </w:rPr>
        <w:t>Įvairūs darbų projektai, ir darbai, kaip visuma, turi ne tik užtikrinti paprastą eksploatavimą ir priežiūrą bei patikimą įrangos veikimą, bet ir būti priimtini pagal šiuos kriterijus:</w:t>
      </w:r>
    </w:p>
    <w:p w14:paraId="39A8DF3A" w14:textId="77777777"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užtikrintas įrangą eksploatuojančių ir prižiūrinčių darbuotojų saugumas;</w:t>
      </w:r>
    </w:p>
    <w:p w14:paraId="1E888632" w14:textId="77777777"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 xml:space="preserve"> saugios darbo sąlygos;</w:t>
      </w:r>
    </w:p>
    <w:p w14:paraId="7690E2A2" w14:textId="77777777"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sumažintas triukšmas ten, kur nuolatos dirba žmonės;</w:t>
      </w:r>
    </w:p>
    <w:p w14:paraId="2F536314" w14:textId="77777777"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nereikia naudoti laikinų atramų tikrinant arba eksploatuojant įrangą;</w:t>
      </w:r>
    </w:p>
    <w:p w14:paraId="2D0CC46B" w14:textId="77777777"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iki minimumo sumažinta gaisro rizik</w:t>
      </w:r>
      <w:r w:rsidR="00BD3E35" w:rsidRPr="00321220">
        <w:rPr>
          <w:sz w:val="24"/>
          <w:szCs w:val="24"/>
        </w:rPr>
        <w:t>a</w:t>
      </w:r>
      <w:r w:rsidRPr="00321220">
        <w:rPr>
          <w:sz w:val="24"/>
          <w:szCs w:val="24"/>
        </w:rPr>
        <w:t>;</w:t>
      </w:r>
    </w:p>
    <w:p w14:paraId="5DD801A7" w14:textId="77777777"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nėra išvalymo reikalavimų pažeidimų grėsmės;</w:t>
      </w:r>
    </w:p>
    <w:p w14:paraId="42C45A21" w14:textId="77777777"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nėra parazitų ir gyvūnų keliamos grėsmės;</w:t>
      </w:r>
    </w:p>
    <w:p w14:paraId="01C28480" w14:textId="77777777"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vartojimo reikmenys gaunami vietoje;</w:t>
      </w:r>
    </w:p>
    <w:p w14:paraId="1E61D42E" w14:textId="77777777"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geras energijos naudingumo koeficientas;</w:t>
      </w:r>
    </w:p>
    <w:p w14:paraId="2A15AC9A" w14:textId="77777777"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nebrangios atsarginės detalės;</w:t>
      </w:r>
    </w:p>
    <w:p w14:paraId="1C8B49CB" w14:textId="77777777" w:rsidR="00583AB3"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pastovus ir nenutrūkstamas atsarginių dalių tiekimas;</w:t>
      </w:r>
    </w:p>
    <w:p w14:paraId="269AACEA" w14:textId="77777777"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atitinka nustatytus eksploatavimo kriterijus.</w:t>
      </w:r>
    </w:p>
    <w:p w14:paraId="16E86161" w14:textId="77777777" w:rsidR="00586A2A" w:rsidRPr="00321220" w:rsidRDefault="00586A2A" w:rsidP="000D18AB">
      <w:pPr>
        <w:pStyle w:val="Heading3"/>
        <w:tabs>
          <w:tab w:val="num" w:pos="1644"/>
        </w:tabs>
        <w:ind w:left="1400"/>
      </w:pPr>
      <w:bookmarkStart w:id="47" w:name="_Toc167168858"/>
      <w:bookmarkStart w:id="48" w:name="_Toc495937468"/>
      <w:bookmarkStart w:id="49" w:name="_Toc69990891"/>
      <w:r w:rsidRPr="00321220">
        <w:t>Pakeičiamumas</w:t>
      </w:r>
      <w:bookmarkEnd w:id="47"/>
      <w:bookmarkEnd w:id="48"/>
      <w:bookmarkEnd w:id="49"/>
    </w:p>
    <w:p w14:paraId="6BEC8DF1" w14:textId="60BD5060" w:rsidR="00586A2A" w:rsidRPr="00321220" w:rsidRDefault="002C1EE8" w:rsidP="000D18AB">
      <w:pPr>
        <w:spacing w:before="0" w:after="0"/>
        <w:ind w:left="680" w:firstLine="720"/>
        <w:rPr>
          <w:sz w:val="24"/>
          <w:szCs w:val="24"/>
        </w:rPr>
      </w:pPr>
      <w:r w:rsidRPr="00321220">
        <w:rPr>
          <w:sz w:val="24"/>
          <w:szCs w:val="24"/>
        </w:rPr>
        <w:t xml:space="preserve">Užsakovui pareikalavus </w:t>
      </w:r>
      <w:r w:rsidR="7EA5B06C" w:rsidRPr="00321220">
        <w:rPr>
          <w:sz w:val="24"/>
          <w:szCs w:val="24"/>
        </w:rPr>
        <w:t xml:space="preserve">Rangovas turi </w:t>
      </w:r>
      <w:r w:rsidRPr="00321220">
        <w:rPr>
          <w:sz w:val="24"/>
          <w:szCs w:val="24"/>
        </w:rPr>
        <w:t>pateikti informaciją</w:t>
      </w:r>
      <w:r w:rsidR="7EA5B06C" w:rsidRPr="00321220">
        <w:rPr>
          <w:sz w:val="24"/>
          <w:szCs w:val="24"/>
        </w:rPr>
        <w:t xml:space="preserve">, kokios sudedamosios dalys atlieka panašią, o gal net tą pačią, funkciją ir/arba yra tos pačios paskirties, ir parinkti bendrą komponentą, tokiu būdu sumažindamas kintamųjų kiekį ir padidindamas pakeičiamumo galimybes. Kuo mažiau kintamųjų, tuo lengvesnis bus </w:t>
      </w:r>
      <w:r w:rsidR="000B200E" w:rsidRPr="00321220">
        <w:rPr>
          <w:sz w:val="24"/>
          <w:szCs w:val="24"/>
        </w:rPr>
        <w:t xml:space="preserve">personalo </w:t>
      </w:r>
      <w:r w:rsidR="00012561" w:rsidRPr="00321220">
        <w:rPr>
          <w:sz w:val="24"/>
          <w:szCs w:val="24"/>
        </w:rPr>
        <w:t>instruktavimas</w:t>
      </w:r>
      <w:r w:rsidR="7EA5B06C" w:rsidRPr="00321220">
        <w:rPr>
          <w:sz w:val="24"/>
          <w:szCs w:val="24"/>
        </w:rPr>
        <w:t xml:space="preserve">, ekonomiškesnis eksploatavimas, priežiūra, paprastesnis smulkus remontas ir detalių užsakymas. </w:t>
      </w:r>
    </w:p>
    <w:p w14:paraId="6D0E503B" w14:textId="77777777" w:rsidR="00586A2A" w:rsidRPr="00321220" w:rsidRDefault="7EA5B06C" w:rsidP="000D18AB">
      <w:pPr>
        <w:spacing w:before="0" w:after="0"/>
        <w:ind w:left="680" w:firstLine="720"/>
        <w:rPr>
          <w:sz w:val="24"/>
          <w:szCs w:val="24"/>
        </w:rPr>
      </w:pPr>
      <w:r w:rsidRPr="00321220">
        <w:rPr>
          <w:sz w:val="24"/>
          <w:szCs w:val="24"/>
        </w:rPr>
        <w:t>Rangovas turi užtikrinti</w:t>
      </w:r>
      <w:r w:rsidR="000B200E" w:rsidRPr="00321220">
        <w:rPr>
          <w:sz w:val="24"/>
          <w:szCs w:val="24"/>
        </w:rPr>
        <w:t xml:space="preserve"> </w:t>
      </w:r>
      <w:r w:rsidRPr="00321220">
        <w:rPr>
          <w:sz w:val="24"/>
          <w:szCs w:val="24"/>
        </w:rPr>
        <w:t>koordinuotą sudedamųjų dalių gavimą iš skirtingų gamintojų ir/arba tiekėjų.</w:t>
      </w:r>
    </w:p>
    <w:p w14:paraId="5928E709" w14:textId="77777777" w:rsidR="00A64F73" w:rsidRPr="00321220" w:rsidRDefault="00A64F73" w:rsidP="000D18AB">
      <w:pPr>
        <w:pStyle w:val="Heading3"/>
        <w:tabs>
          <w:tab w:val="num" w:pos="1644"/>
        </w:tabs>
        <w:ind w:left="1400"/>
      </w:pPr>
      <w:bookmarkStart w:id="50" w:name="_Toc495937469"/>
      <w:bookmarkStart w:id="51" w:name="_Toc69990892"/>
      <w:r w:rsidRPr="00321220">
        <w:t>Naudojamas plienas</w:t>
      </w:r>
      <w:bookmarkEnd w:id="50"/>
      <w:bookmarkEnd w:id="51"/>
    </w:p>
    <w:p w14:paraId="11342B00" w14:textId="5C9F48DB" w:rsidR="00B6745B" w:rsidRPr="00321220" w:rsidRDefault="7EA5B06C" w:rsidP="000D18AB">
      <w:pPr>
        <w:spacing w:before="0" w:after="0"/>
        <w:ind w:left="680" w:firstLine="720"/>
        <w:rPr>
          <w:sz w:val="24"/>
          <w:szCs w:val="24"/>
        </w:rPr>
      </w:pPr>
      <w:bookmarkStart w:id="52" w:name="_Hlk3492671"/>
      <w:r w:rsidRPr="00321220">
        <w:rPr>
          <w:sz w:val="24"/>
          <w:szCs w:val="24"/>
        </w:rPr>
        <w:t xml:space="preserve">Jei kitaip nenurodyta šių pirkimo dokumentų specialiuose ir bendruose reikalavimuose visi </w:t>
      </w:r>
      <w:bookmarkStart w:id="53" w:name="_Hlk62658077"/>
      <w:r w:rsidRPr="00321220">
        <w:rPr>
          <w:sz w:val="24"/>
          <w:szCs w:val="24"/>
        </w:rPr>
        <w:t xml:space="preserve">plieniniai </w:t>
      </w:r>
      <w:bookmarkEnd w:id="52"/>
      <w:r w:rsidRPr="00321220">
        <w:rPr>
          <w:sz w:val="24"/>
          <w:szCs w:val="24"/>
        </w:rPr>
        <w:t>vamzdynai,</w:t>
      </w:r>
      <w:r w:rsidR="0069228E" w:rsidRPr="00321220">
        <w:rPr>
          <w:sz w:val="24"/>
          <w:szCs w:val="24"/>
        </w:rPr>
        <w:t xml:space="preserve"> plieninės konstrukcijos,</w:t>
      </w:r>
      <w:r w:rsidRPr="00321220">
        <w:rPr>
          <w:sz w:val="24"/>
          <w:szCs w:val="24"/>
        </w:rPr>
        <w:t xml:space="preserve"> transporteriai, fasoninės dalys, </w:t>
      </w:r>
      <w:r w:rsidR="0069228E" w:rsidRPr="00321220">
        <w:rPr>
          <w:sz w:val="24"/>
          <w:szCs w:val="24"/>
        </w:rPr>
        <w:t xml:space="preserve">įdėtinės detalės, </w:t>
      </w:r>
      <w:r w:rsidR="008079A8" w:rsidRPr="00321220">
        <w:rPr>
          <w:sz w:val="24"/>
          <w:szCs w:val="24"/>
        </w:rPr>
        <w:t>tvirtinimo elementai (varžtai, poveržlės, veržlės ir t</w:t>
      </w:r>
      <w:r w:rsidR="00734737" w:rsidRPr="00321220">
        <w:rPr>
          <w:sz w:val="24"/>
          <w:szCs w:val="24"/>
        </w:rPr>
        <w:t>.</w:t>
      </w:r>
      <w:r w:rsidR="00CD4ACB" w:rsidRPr="00321220">
        <w:rPr>
          <w:sz w:val="24"/>
          <w:szCs w:val="24"/>
        </w:rPr>
        <w:t xml:space="preserve"> </w:t>
      </w:r>
      <w:r w:rsidR="008079A8" w:rsidRPr="00321220">
        <w:rPr>
          <w:sz w:val="24"/>
          <w:szCs w:val="24"/>
        </w:rPr>
        <w:t xml:space="preserve">t.) </w:t>
      </w:r>
      <w:r w:rsidRPr="00321220">
        <w:rPr>
          <w:sz w:val="24"/>
          <w:szCs w:val="24"/>
        </w:rPr>
        <w:t>siurblių sudedamosios dalys (</w:t>
      </w:r>
      <w:proofErr w:type="spellStart"/>
      <w:r w:rsidRPr="00321220">
        <w:rPr>
          <w:sz w:val="24"/>
          <w:szCs w:val="24"/>
        </w:rPr>
        <w:t>kontržiedai</w:t>
      </w:r>
      <w:proofErr w:type="spellEnd"/>
      <w:r w:rsidRPr="00321220">
        <w:rPr>
          <w:sz w:val="24"/>
          <w:szCs w:val="24"/>
        </w:rPr>
        <w:t>, stacionarūs dėvėjimosi žiedai, velenai), armatūros sudedamosios dalys (ašys, uždorių diskai, sandarikliai ir pan.) bei mechaninių įrengimų sudedamosios dalys, kurie naudojami vietose</w:t>
      </w:r>
      <w:r w:rsidR="006A0918" w:rsidRPr="00321220">
        <w:rPr>
          <w:sz w:val="24"/>
          <w:szCs w:val="24"/>
        </w:rPr>
        <w:t>,</w:t>
      </w:r>
      <w:r w:rsidRPr="00321220">
        <w:rPr>
          <w:sz w:val="24"/>
          <w:szCs w:val="24"/>
        </w:rPr>
        <w:t xml:space="preserve"> kur tiesiogiai kontaktuoja su nevalytomis nuotekomis ar dumblu</w:t>
      </w:r>
      <w:r w:rsidR="006532E2" w:rsidRPr="00321220">
        <w:rPr>
          <w:sz w:val="24"/>
          <w:szCs w:val="24"/>
        </w:rPr>
        <w:t xml:space="preserve"> (esančios prieš biologinio valymo grandį (bioreaktorių), nuotekų tekėjimo kryptimi</w:t>
      </w:r>
      <w:r w:rsidRPr="00321220">
        <w:rPr>
          <w:sz w:val="24"/>
          <w:szCs w:val="24"/>
        </w:rPr>
        <w:t xml:space="preserve">, </w:t>
      </w:r>
      <w:r w:rsidR="00A13615" w:rsidRPr="00321220">
        <w:rPr>
          <w:sz w:val="24"/>
          <w:szCs w:val="24"/>
        </w:rPr>
        <w:t xml:space="preserve">taip pat </w:t>
      </w:r>
      <w:r w:rsidR="0089677C" w:rsidRPr="00321220">
        <w:rPr>
          <w:sz w:val="24"/>
          <w:szCs w:val="24"/>
        </w:rPr>
        <w:t>požeminiuose sujungimuose,</w:t>
      </w:r>
      <w:r w:rsidR="00A13615" w:rsidRPr="00321220">
        <w:rPr>
          <w:sz w:val="24"/>
          <w:szCs w:val="24"/>
        </w:rPr>
        <w:t xml:space="preserve"> požeminių</w:t>
      </w:r>
      <w:r w:rsidR="0089677C" w:rsidRPr="00321220">
        <w:rPr>
          <w:sz w:val="24"/>
          <w:szCs w:val="24"/>
        </w:rPr>
        <w:t xml:space="preserve"> konstrukcijų dalys, </w:t>
      </w:r>
      <w:r w:rsidRPr="00321220">
        <w:rPr>
          <w:sz w:val="24"/>
          <w:szCs w:val="24"/>
        </w:rPr>
        <w:t xml:space="preserve">taip pat chemikalų dozavimo sistemose, turi būti </w:t>
      </w:r>
      <w:r w:rsidR="006532E2" w:rsidRPr="00321220">
        <w:rPr>
          <w:sz w:val="24"/>
          <w:szCs w:val="24"/>
        </w:rPr>
        <w:t xml:space="preserve">pagamintos iš </w:t>
      </w:r>
      <w:r w:rsidRPr="00321220">
        <w:rPr>
          <w:sz w:val="24"/>
          <w:szCs w:val="24"/>
        </w:rPr>
        <w:t xml:space="preserve">nemažesnės nei AISI 316 plieno klasės. </w:t>
      </w:r>
      <w:bookmarkStart w:id="54" w:name="_Hlk60068447"/>
      <w:bookmarkEnd w:id="53"/>
    </w:p>
    <w:bookmarkEnd w:id="54"/>
    <w:p w14:paraId="1962539A" w14:textId="00D8C069" w:rsidR="006532E2" w:rsidRPr="00321220" w:rsidRDefault="00A13615" w:rsidP="000D18AB">
      <w:pPr>
        <w:spacing w:before="0" w:after="0"/>
        <w:ind w:left="680" w:firstLine="720"/>
        <w:rPr>
          <w:sz w:val="24"/>
          <w:szCs w:val="24"/>
        </w:rPr>
      </w:pPr>
      <w:r w:rsidRPr="00321220">
        <w:rPr>
          <w:sz w:val="24"/>
          <w:szCs w:val="24"/>
        </w:rPr>
        <w:t>Plieniniai vamzdynai, plieninės konstrukcijos, transporteriai, fasoninės dalys, įdėtinės detalės, tvirtinimo elementai (varžtai, poveržlės, veržlės ir t.</w:t>
      </w:r>
      <w:r w:rsidR="00CD4ACB" w:rsidRPr="00321220">
        <w:rPr>
          <w:sz w:val="24"/>
          <w:szCs w:val="24"/>
        </w:rPr>
        <w:t xml:space="preserve"> </w:t>
      </w:r>
      <w:r w:rsidRPr="00321220">
        <w:rPr>
          <w:sz w:val="24"/>
          <w:szCs w:val="24"/>
        </w:rPr>
        <w:t>t.) siurblių sudedamosios dalys (</w:t>
      </w:r>
      <w:proofErr w:type="spellStart"/>
      <w:r w:rsidRPr="00321220">
        <w:rPr>
          <w:sz w:val="24"/>
          <w:szCs w:val="24"/>
        </w:rPr>
        <w:t>kontržiedai</w:t>
      </w:r>
      <w:proofErr w:type="spellEnd"/>
      <w:r w:rsidRPr="00321220">
        <w:rPr>
          <w:sz w:val="24"/>
          <w:szCs w:val="24"/>
        </w:rPr>
        <w:t>, stacionarūs dėvėjimosi žiedai, velenai), armatūros sudedamosios dalys (ašys, uždorių diskai, sandarikliai ir pan.) bei mechaninių įrengimų sudedamosios dalys, kurie naudojami vietose</w:t>
      </w:r>
      <w:r w:rsidR="00493FDB" w:rsidRPr="00321220">
        <w:rPr>
          <w:sz w:val="24"/>
          <w:szCs w:val="24"/>
        </w:rPr>
        <w:t>,</w:t>
      </w:r>
      <w:r w:rsidRPr="00321220">
        <w:rPr>
          <w:sz w:val="24"/>
          <w:szCs w:val="24"/>
        </w:rPr>
        <w:t xml:space="preserve"> kur tiesiogiai kontaktuoja su valytomis nuotekomis ar dumblu </w:t>
      </w:r>
      <w:bookmarkStart w:id="55" w:name="_Hlk62658513"/>
      <w:r w:rsidRPr="00321220">
        <w:rPr>
          <w:sz w:val="24"/>
          <w:szCs w:val="24"/>
        </w:rPr>
        <w:t>(esančios už biologinio valymo grandies</w:t>
      </w:r>
      <w:r w:rsidR="006532E2" w:rsidRPr="00321220">
        <w:rPr>
          <w:sz w:val="24"/>
          <w:szCs w:val="24"/>
        </w:rPr>
        <w:t xml:space="preserve"> (bioreaktorių), nuotekų tekėjimo kryptimi)</w:t>
      </w:r>
      <w:r w:rsidRPr="00321220">
        <w:rPr>
          <w:sz w:val="24"/>
          <w:szCs w:val="24"/>
        </w:rPr>
        <w:t>,</w:t>
      </w:r>
      <w:bookmarkEnd w:id="55"/>
      <w:r w:rsidRPr="00321220">
        <w:rPr>
          <w:sz w:val="24"/>
          <w:szCs w:val="24"/>
        </w:rPr>
        <w:t xml:space="preserve"> t</w:t>
      </w:r>
      <w:r w:rsidR="006532E2" w:rsidRPr="00321220">
        <w:rPr>
          <w:sz w:val="24"/>
          <w:szCs w:val="24"/>
        </w:rPr>
        <w:t>uri būti pagamintos iš nemažesnės nei AISI 3</w:t>
      </w:r>
      <w:r w:rsidR="00C6051D" w:rsidRPr="00321220">
        <w:rPr>
          <w:sz w:val="24"/>
          <w:szCs w:val="24"/>
        </w:rPr>
        <w:t>0</w:t>
      </w:r>
      <w:r w:rsidR="006532E2" w:rsidRPr="00321220">
        <w:rPr>
          <w:sz w:val="24"/>
          <w:szCs w:val="24"/>
        </w:rPr>
        <w:t>4</w:t>
      </w:r>
      <w:r w:rsidRPr="00321220">
        <w:rPr>
          <w:sz w:val="24"/>
          <w:szCs w:val="24"/>
        </w:rPr>
        <w:t xml:space="preserve"> plieno klasės. </w:t>
      </w:r>
    </w:p>
    <w:p w14:paraId="6C2E020D" w14:textId="000CA9BF" w:rsidR="00C10A10" w:rsidRPr="00321220" w:rsidRDefault="00C10A10" w:rsidP="000D18AB">
      <w:pPr>
        <w:spacing w:before="0" w:after="0"/>
        <w:ind w:left="680" w:firstLine="720"/>
        <w:rPr>
          <w:sz w:val="24"/>
          <w:szCs w:val="24"/>
        </w:rPr>
      </w:pPr>
      <w:r w:rsidRPr="00321220">
        <w:rPr>
          <w:sz w:val="24"/>
          <w:szCs w:val="24"/>
        </w:rPr>
        <w:t>Plieninės konstrukcijos, įdėtinės detalės, tvirtinimo elementai (varžtai, poveržlės, veržlės ir t.</w:t>
      </w:r>
      <w:r w:rsidR="00CD4ACB" w:rsidRPr="00321220">
        <w:rPr>
          <w:sz w:val="24"/>
          <w:szCs w:val="24"/>
        </w:rPr>
        <w:t xml:space="preserve"> </w:t>
      </w:r>
      <w:r w:rsidRPr="00321220">
        <w:rPr>
          <w:sz w:val="24"/>
          <w:szCs w:val="24"/>
        </w:rPr>
        <w:t>t.) bei mechaninių įrengimų sudedamosios dalys, kurie naudojami lauko sąlygomis arba vietose</w:t>
      </w:r>
      <w:r w:rsidR="00493FDB" w:rsidRPr="00321220">
        <w:rPr>
          <w:sz w:val="24"/>
          <w:szCs w:val="24"/>
        </w:rPr>
        <w:t>,</w:t>
      </w:r>
      <w:r w:rsidRPr="00321220">
        <w:rPr>
          <w:sz w:val="24"/>
          <w:szCs w:val="24"/>
        </w:rPr>
        <w:t xml:space="preserve"> </w:t>
      </w:r>
      <w:r w:rsidRPr="00321220">
        <w:rPr>
          <w:sz w:val="24"/>
          <w:szCs w:val="24"/>
        </w:rPr>
        <w:lastRenderedPageBreak/>
        <w:t>kur tiesiogiai nekontaktuoja su nuotekomis ar dumblu, turi būti karštai cinkuoti arba aukštesnės atsparumo korozijai klasės.</w:t>
      </w:r>
    </w:p>
    <w:p w14:paraId="3C119506" w14:textId="1B3DE83A" w:rsidR="00B6745B" w:rsidRPr="00321220" w:rsidRDefault="7EA5B06C" w:rsidP="000D18AB">
      <w:pPr>
        <w:spacing w:before="0" w:after="0"/>
        <w:ind w:left="680" w:firstLine="720"/>
        <w:rPr>
          <w:sz w:val="24"/>
          <w:szCs w:val="24"/>
        </w:rPr>
      </w:pPr>
      <w:r w:rsidRPr="00321220">
        <w:rPr>
          <w:sz w:val="24"/>
          <w:szCs w:val="24"/>
        </w:rPr>
        <w:t xml:space="preserve">Mechaniniai įrengimai, armatūros dalys (pvz. </w:t>
      </w:r>
      <w:proofErr w:type="spellStart"/>
      <w:r w:rsidRPr="00321220">
        <w:rPr>
          <w:sz w:val="24"/>
          <w:szCs w:val="24"/>
        </w:rPr>
        <w:t>sūkliai</w:t>
      </w:r>
      <w:proofErr w:type="spellEnd"/>
      <w:r w:rsidRPr="00321220">
        <w:rPr>
          <w:sz w:val="24"/>
          <w:szCs w:val="24"/>
        </w:rPr>
        <w:t>, ašys, uždorių diskai ir kt.) ir transportavimo sistemos bei vamzdynai, kurie bus naudojami pastatų viduje (be atmosferinio ir chloridų poveikio) arba geriamo, techninio-valyto vandens sistemose gali būti AISI 304, AISI 321, AISI 416, AISI 420 ar lygiavertės plieno klasės su mažiau nei 16 % chromo kiekiu arba įrankinio plieno.</w:t>
      </w:r>
    </w:p>
    <w:p w14:paraId="487558D6" w14:textId="2E870F00" w:rsidR="00473D29" w:rsidRPr="00321220" w:rsidRDefault="009C37C1" w:rsidP="00473D29">
      <w:pPr>
        <w:spacing w:before="0" w:after="0"/>
        <w:ind w:left="680" w:firstLine="720"/>
        <w:rPr>
          <w:sz w:val="24"/>
          <w:szCs w:val="24"/>
        </w:rPr>
      </w:pPr>
      <w:r w:rsidRPr="00321220">
        <w:rPr>
          <w:sz w:val="24"/>
          <w:szCs w:val="24"/>
        </w:rPr>
        <w:t>Jei šio pirkimo dokumentų specialiuose ir bendruose reikalavimuose yra nurodyta, kad konkrečiai įvardinti plieniniai elementai ar konstrukcijos yra karštai cinkuoto</w:t>
      </w:r>
      <w:r w:rsidR="00267D2B" w:rsidRPr="00321220">
        <w:rPr>
          <w:sz w:val="24"/>
          <w:szCs w:val="24"/>
        </w:rPr>
        <w:t xml:space="preserve"> arba galvanizuoto</w:t>
      </w:r>
      <w:r w:rsidRPr="00321220">
        <w:rPr>
          <w:sz w:val="24"/>
          <w:szCs w:val="24"/>
        </w:rPr>
        <w:t xml:space="preserve"> plieno, šių elementų ar konstrukcijų cinkavimas privalo atitikti EN ISO 1461 standartą.</w:t>
      </w:r>
      <w:r w:rsidR="00473D29" w:rsidRPr="00321220">
        <w:rPr>
          <w:sz w:val="24"/>
          <w:szCs w:val="24"/>
        </w:rPr>
        <w:t xml:space="preserve"> Cinkuojamiems plieno gaminiams turi būti užtikrinamas ne mažesnis cinko sluoksnis nei:</w:t>
      </w:r>
    </w:p>
    <w:p w14:paraId="58DDD38C" w14:textId="3102BB9C" w:rsidR="00473D29" w:rsidRPr="00321220" w:rsidRDefault="00473D29" w:rsidP="00473D29">
      <w:pPr>
        <w:spacing w:before="0" w:after="0"/>
        <w:ind w:left="680" w:firstLine="720"/>
        <w:rPr>
          <w:sz w:val="24"/>
          <w:szCs w:val="24"/>
        </w:rPr>
      </w:pPr>
      <w:r w:rsidRPr="00321220">
        <w:rPr>
          <w:sz w:val="24"/>
          <w:szCs w:val="24"/>
        </w:rPr>
        <w:t>Ruošinio plienas ≥ 6 mm – cinkavimo sluoksnis 100 mikronų</w:t>
      </w:r>
      <w:r w:rsidR="005019F6" w:rsidRPr="00321220">
        <w:rPr>
          <w:sz w:val="24"/>
          <w:szCs w:val="24"/>
        </w:rPr>
        <w:t>;</w:t>
      </w:r>
    </w:p>
    <w:p w14:paraId="5109787A" w14:textId="50E40E89" w:rsidR="00473D29" w:rsidRPr="00321220" w:rsidRDefault="00473D29" w:rsidP="00473D29">
      <w:pPr>
        <w:spacing w:before="0" w:after="0"/>
        <w:ind w:left="680" w:firstLine="720"/>
        <w:rPr>
          <w:sz w:val="24"/>
          <w:szCs w:val="24"/>
        </w:rPr>
      </w:pPr>
      <w:r w:rsidRPr="00321220">
        <w:rPr>
          <w:sz w:val="24"/>
          <w:szCs w:val="24"/>
        </w:rPr>
        <w:t>Ruošinio plienas nuo ≥ 3 mm iki &lt; 6 mm - cinkavimo sluoksnis 85 mikronai</w:t>
      </w:r>
      <w:r w:rsidR="005019F6" w:rsidRPr="00321220">
        <w:rPr>
          <w:sz w:val="24"/>
          <w:szCs w:val="24"/>
        </w:rPr>
        <w:t>;</w:t>
      </w:r>
    </w:p>
    <w:p w14:paraId="735FB942" w14:textId="77777777" w:rsidR="00A64F73" w:rsidRPr="00321220" w:rsidRDefault="00473D29" w:rsidP="00473D29">
      <w:pPr>
        <w:spacing w:before="0" w:after="0"/>
        <w:ind w:left="680" w:firstLine="720"/>
        <w:rPr>
          <w:sz w:val="24"/>
          <w:szCs w:val="24"/>
        </w:rPr>
      </w:pPr>
      <w:r w:rsidRPr="00321220">
        <w:rPr>
          <w:sz w:val="24"/>
          <w:szCs w:val="24"/>
        </w:rPr>
        <w:t>Ruošinio plienas nuo ≥ 1 mm iki &lt; 3 mm - cinkavimo sluoksnis 60 mikronų.</w:t>
      </w:r>
    </w:p>
    <w:p w14:paraId="3A530A1E" w14:textId="77777777" w:rsidR="00586A2A" w:rsidRPr="00321220" w:rsidRDefault="00586A2A" w:rsidP="000D18AB">
      <w:pPr>
        <w:pStyle w:val="Heading3"/>
        <w:tabs>
          <w:tab w:val="num" w:pos="1644"/>
        </w:tabs>
        <w:ind w:left="1400"/>
      </w:pPr>
      <w:bookmarkStart w:id="56" w:name="_Toc167168859"/>
      <w:bookmarkStart w:id="57" w:name="_Toc495937470"/>
      <w:bookmarkStart w:id="58" w:name="_Toc69990893"/>
      <w:r w:rsidRPr="00321220">
        <w:t>Metalų suderinamumas</w:t>
      </w:r>
      <w:bookmarkEnd w:id="56"/>
      <w:bookmarkEnd w:id="57"/>
      <w:bookmarkEnd w:id="58"/>
    </w:p>
    <w:p w14:paraId="1EB80588" w14:textId="77777777" w:rsidR="00586A2A" w:rsidRPr="00321220" w:rsidRDefault="7EA5B06C" w:rsidP="000D18AB">
      <w:pPr>
        <w:spacing w:before="0" w:after="0"/>
        <w:ind w:left="680" w:firstLine="720"/>
        <w:rPr>
          <w:sz w:val="24"/>
          <w:szCs w:val="24"/>
        </w:rPr>
      </w:pPr>
      <w:r w:rsidRPr="00321220">
        <w:rPr>
          <w:sz w:val="24"/>
          <w:szCs w:val="24"/>
        </w:rPr>
        <w:t>Kontaktuojantys metalai turi būti parinkti taip, kad tinkamai eksploatuojant įrenginius neįvyktų galvaninė korozija.</w:t>
      </w:r>
    </w:p>
    <w:p w14:paraId="14B8E3B6" w14:textId="580E86D1" w:rsidR="00586A2A" w:rsidRPr="00321220" w:rsidRDefault="7EA5B06C" w:rsidP="000D18AB">
      <w:pPr>
        <w:spacing w:before="0" w:after="0"/>
        <w:ind w:left="680" w:firstLine="720"/>
        <w:rPr>
          <w:sz w:val="24"/>
          <w:szCs w:val="24"/>
        </w:rPr>
      </w:pPr>
      <w:r w:rsidRPr="00321220">
        <w:rPr>
          <w:sz w:val="24"/>
          <w:szCs w:val="24"/>
        </w:rPr>
        <w:t xml:space="preserve">Rangovo sprendimas pasirinkti atitinkamus metalus turi būti pagrįstas ir praktika, kurioje metalų suderinamumas vaidina svarbią rolę. Jei </w:t>
      </w:r>
      <w:r w:rsidR="00CD4ACB" w:rsidRPr="00321220">
        <w:rPr>
          <w:sz w:val="24"/>
          <w:szCs w:val="24"/>
        </w:rPr>
        <w:t>Rangovui</w:t>
      </w:r>
      <w:r w:rsidRPr="00321220">
        <w:rPr>
          <w:sz w:val="24"/>
          <w:szCs w:val="24"/>
        </w:rPr>
        <w:t xml:space="preserve"> arba gamintojui kyla dėl to sunkumų, reikia pranešti </w:t>
      </w:r>
      <w:r w:rsidR="00AA123B" w:rsidRPr="00321220">
        <w:rPr>
          <w:sz w:val="24"/>
          <w:szCs w:val="24"/>
        </w:rPr>
        <w:t>Užsakovui</w:t>
      </w:r>
      <w:r w:rsidRPr="00321220">
        <w:rPr>
          <w:sz w:val="24"/>
          <w:szCs w:val="24"/>
        </w:rPr>
        <w:t xml:space="preserve">. Be raštiško </w:t>
      </w:r>
      <w:r w:rsidR="00296C8E" w:rsidRPr="00321220">
        <w:rPr>
          <w:sz w:val="24"/>
          <w:szCs w:val="24"/>
        </w:rPr>
        <w:t>Užsakovo</w:t>
      </w:r>
      <w:r w:rsidRPr="00321220">
        <w:rPr>
          <w:sz w:val="24"/>
          <w:szCs w:val="24"/>
        </w:rPr>
        <w:t xml:space="preserve"> sutikimo negalima naudoti korozijos slopinimo priemonių.</w:t>
      </w:r>
    </w:p>
    <w:p w14:paraId="14048487" w14:textId="77777777" w:rsidR="00C10A10" w:rsidRPr="00321220" w:rsidRDefault="00C10A10" w:rsidP="000D18AB">
      <w:pPr>
        <w:spacing w:before="0" w:after="0"/>
        <w:ind w:left="680" w:firstLine="720"/>
        <w:rPr>
          <w:sz w:val="24"/>
          <w:szCs w:val="24"/>
        </w:rPr>
      </w:pPr>
    </w:p>
    <w:p w14:paraId="0C5CE67E" w14:textId="77777777" w:rsidR="00C10A10" w:rsidRPr="00321220" w:rsidRDefault="00C10A10" w:rsidP="00C10A10">
      <w:pPr>
        <w:pStyle w:val="Heading3"/>
      </w:pPr>
      <w:bookmarkStart w:id="59" w:name="_Toc69990894"/>
      <w:bookmarkStart w:id="60" w:name="_Toc167168860"/>
      <w:bookmarkStart w:id="61" w:name="_Toc495937471"/>
      <w:r w:rsidRPr="00321220">
        <w:t>Sandarinimo medžiagos</w:t>
      </w:r>
      <w:bookmarkEnd w:id="59"/>
      <w:r w:rsidRPr="00321220">
        <w:t xml:space="preserve"> </w:t>
      </w:r>
    </w:p>
    <w:p w14:paraId="63033322" w14:textId="77777777" w:rsidR="00C10A10" w:rsidRPr="00321220" w:rsidRDefault="00C10A10" w:rsidP="0009655B">
      <w:pPr>
        <w:pStyle w:val="Heading3"/>
        <w:numPr>
          <w:ilvl w:val="0"/>
          <w:numId w:val="0"/>
        </w:numPr>
        <w:ind w:left="720"/>
      </w:pPr>
      <w:bookmarkStart w:id="62" w:name="_Toc69990895"/>
      <w:r w:rsidRPr="00321220">
        <w:t xml:space="preserve">Sandarinimo medžiagos: EPDM, karščiui atspari EPDM, </w:t>
      </w:r>
      <w:proofErr w:type="spellStart"/>
      <w:r w:rsidRPr="00321220">
        <w:t>nitrilas</w:t>
      </w:r>
      <w:proofErr w:type="spellEnd"/>
      <w:r w:rsidRPr="00321220">
        <w:t xml:space="preserve">, </w:t>
      </w:r>
      <w:proofErr w:type="spellStart"/>
      <w:r w:rsidRPr="00321220">
        <w:t>neoprenas</w:t>
      </w:r>
      <w:proofErr w:type="spellEnd"/>
      <w:r w:rsidRPr="00321220">
        <w:t>. Siurblių sandarikliai iš silicio karbido ar panašios medžiagos.</w:t>
      </w:r>
      <w:bookmarkEnd w:id="62"/>
    </w:p>
    <w:p w14:paraId="0CCD8482" w14:textId="77777777" w:rsidR="00586A2A" w:rsidRPr="00321220" w:rsidRDefault="00586A2A" w:rsidP="000D18AB">
      <w:pPr>
        <w:pStyle w:val="Heading3"/>
        <w:tabs>
          <w:tab w:val="num" w:pos="1644"/>
        </w:tabs>
        <w:ind w:left="1400"/>
      </w:pPr>
      <w:bookmarkStart w:id="63" w:name="_Toc69990896"/>
      <w:r w:rsidRPr="00321220">
        <w:t>Korpusai</w:t>
      </w:r>
      <w:bookmarkEnd w:id="60"/>
      <w:bookmarkEnd w:id="61"/>
      <w:bookmarkEnd w:id="63"/>
    </w:p>
    <w:p w14:paraId="43612AF2" w14:textId="77777777" w:rsidR="00586A2A" w:rsidRPr="00321220" w:rsidRDefault="7EA5B06C" w:rsidP="000D18AB">
      <w:pPr>
        <w:spacing w:before="0" w:after="0"/>
        <w:ind w:left="680" w:firstLine="720"/>
        <w:rPr>
          <w:sz w:val="24"/>
          <w:szCs w:val="24"/>
        </w:rPr>
      </w:pPr>
      <w:r w:rsidRPr="00321220">
        <w:rPr>
          <w:sz w:val="24"/>
          <w:szCs w:val="24"/>
        </w:rPr>
        <w:t xml:space="preserve">Visa nauja elektros ir mechaninė įranga, skirta montavimui technologinio proceso zonoje, turi turėti IP-54 tipo korpusus, kurie  atitiktų ne mažesnius kaip IEC 144 standartus ar lygiaverčius. Visose kitose vietose tinka IP 44 tipo korpusai, Be raštiško </w:t>
      </w:r>
      <w:r w:rsidR="009C37C1" w:rsidRPr="00321220">
        <w:rPr>
          <w:sz w:val="24"/>
          <w:szCs w:val="24"/>
        </w:rPr>
        <w:t xml:space="preserve">Užsakovo </w:t>
      </w:r>
      <w:r w:rsidRPr="00321220">
        <w:rPr>
          <w:sz w:val="24"/>
          <w:szCs w:val="24"/>
        </w:rPr>
        <w:t xml:space="preserve">pritarimo, nukrypimai nuo šių reikalavimų yra neleistini. </w:t>
      </w:r>
      <w:r w:rsidR="009128C4" w:rsidRPr="00321220">
        <w:rPr>
          <w:sz w:val="24"/>
          <w:szCs w:val="24"/>
        </w:rPr>
        <w:t>Visa nardinama įranga turi atitikti IP 68.</w:t>
      </w:r>
    </w:p>
    <w:p w14:paraId="01B956D7" w14:textId="77777777" w:rsidR="00586A2A" w:rsidRPr="00321220" w:rsidRDefault="7EA5B06C" w:rsidP="000D18AB">
      <w:pPr>
        <w:spacing w:before="0" w:after="0"/>
        <w:ind w:left="680" w:firstLine="720"/>
        <w:rPr>
          <w:sz w:val="24"/>
          <w:szCs w:val="24"/>
        </w:rPr>
      </w:pPr>
      <w:r w:rsidRPr="00321220">
        <w:rPr>
          <w:sz w:val="24"/>
          <w:szCs w:val="24"/>
        </w:rPr>
        <w:t xml:space="preserve">Korpuso stiprumo laipsnis neturi būti sumenkintas jungiant kabelius, tiesiant vamzdžius ar įtaisant mygtukus, indikatorines lemputes, </w:t>
      </w:r>
      <w:proofErr w:type="spellStart"/>
      <w:r w:rsidRPr="00321220">
        <w:rPr>
          <w:sz w:val="24"/>
          <w:szCs w:val="24"/>
        </w:rPr>
        <w:t>slėgmačius</w:t>
      </w:r>
      <w:proofErr w:type="spellEnd"/>
      <w:r w:rsidRPr="00321220">
        <w:rPr>
          <w:sz w:val="24"/>
          <w:szCs w:val="24"/>
        </w:rPr>
        <w:t>, sklendes, matuoklius arba  distancinio valdymo mechanizmus.</w:t>
      </w:r>
    </w:p>
    <w:p w14:paraId="3E45302D" w14:textId="77777777" w:rsidR="00586A2A" w:rsidRPr="00321220" w:rsidRDefault="00586A2A" w:rsidP="000D18AB">
      <w:pPr>
        <w:pStyle w:val="Heading3"/>
        <w:tabs>
          <w:tab w:val="num" w:pos="1644"/>
        </w:tabs>
        <w:ind w:left="1400"/>
      </w:pPr>
      <w:bookmarkStart w:id="64" w:name="_Toc167168861"/>
      <w:bookmarkStart w:id="65" w:name="_Toc495937472"/>
      <w:bookmarkStart w:id="66" w:name="_Toc69990897"/>
      <w:r w:rsidRPr="00321220">
        <w:t>Gedimai</w:t>
      </w:r>
      <w:bookmarkEnd w:id="64"/>
      <w:bookmarkEnd w:id="65"/>
      <w:bookmarkEnd w:id="66"/>
    </w:p>
    <w:p w14:paraId="7F55FF6B" w14:textId="62B89A29" w:rsidR="00586A2A" w:rsidRPr="00321220" w:rsidRDefault="7EA5B06C" w:rsidP="000D18AB">
      <w:pPr>
        <w:spacing w:before="0" w:after="0"/>
        <w:ind w:left="680" w:firstLine="720"/>
        <w:rPr>
          <w:sz w:val="24"/>
          <w:szCs w:val="24"/>
        </w:rPr>
      </w:pPr>
      <w:r w:rsidRPr="00321220">
        <w:rPr>
          <w:sz w:val="24"/>
          <w:szCs w:val="24"/>
        </w:rPr>
        <w:t xml:space="preserve">Įvykus gedimui, kuris gali trukdyti eksploatavimą po darbų užbaigimo arba neleisti užbaigti darbus, tuo atveju, kai gedimas įvyksta vietoje, jis gali būti pašalintas vietoje, gavus </w:t>
      </w:r>
      <w:r w:rsidR="00A81DE9" w:rsidRPr="00321220">
        <w:rPr>
          <w:sz w:val="24"/>
          <w:szCs w:val="24"/>
        </w:rPr>
        <w:t xml:space="preserve">Užsakovo </w:t>
      </w:r>
      <w:r w:rsidRPr="00321220">
        <w:rPr>
          <w:sz w:val="24"/>
          <w:szCs w:val="24"/>
        </w:rPr>
        <w:t xml:space="preserve">sutikimą. Su gedimu susijusių faktų nuslėpimas nuo </w:t>
      </w:r>
      <w:r w:rsidR="00296C8E" w:rsidRPr="00321220">
        <w:rPr>
          <w:sz w:val="24"/>
          <w:szCs w:val="24"/>
        </w:rPr>
        <w:t>Užsakovo</w:t>
      </w:r>
      <w:r w:rsidRPr="00321220">
        <w:rPr>
          <w:sz w:val="24"/>
          <w:szCs w:val="24"/>
        </w:rPr>
        <w:t xml:space="preserve"> laikomas Rangovo nusižengimu ir priklausomai nuo šio nusižengimo laipsnio, pagal </w:t>
      </w:r>
      <w:r w:rsidR="00296C8E" w:rsidRPr="00321220">
        <w:rPr>
          <w:sz w:val="24"/>
          <w:szCs w:val="24"/>
        </w:rPr>
        <w:t xml:space="preserve">Užsakovo </w:t>
      </w:r>
      <w:r w:rsidRPr="00321220">
        <w:rPr>
          <w:sz w:val="24"/>
          <w:szCs w:val="24"/>
        </w:rPr>
        <w:t xml:space="preserve">priimtą sprendimą, tai gali būti pagrindas </w:t>
      </w:r>
      <w:r w:rsidR="003A2596" w:rsidRPr="00321220">
        <w:rPr>
          <w:sz w:val="24"/>
          <w:szCs w:val="24"/>
        </w:rPr>
        <w:t xml:space="preserve">vienašališkai nutraukti </w:t>
      </w:r>
      <w:r w:rsidR="00CD4ACB" w:rsidRPr="00321220">
        <w:rPr>
          <w:sz w:val="24"/>
          <w:szCs w:val="24"/>
        </w:rPr>
        <w:t>S</w:t>
      </w:r>
      <w:r w:rsidRPr="00321220">
        <w:rPr>
          <w:sz w:val="24"/>
          <w:szCs w:val="24"/>
        </w:rPr>
        <w:t>utartį ir po to pateikti ieškinį Rangovui.</w:t>
      </w:r>
    </w:p>
    <w:p w14:paraId="2134B13F" w14:textId="77777777" w:rsidR="00586A2A" w:rsidRPr="00321220" w:rsidRDefault="00586A2A" w:rsidP="000D18AB">
      <w:pPr>
        <w:pStyle w:val="Heading3"/>
        <w:tabs>
          <w:tab w:val="num" w:pos="1644"/>
        </w:tabs>
        <w:ind w:left="1400"/>
      </w:pPr>
      <w:bookmarkStart w:id="67" w:name="_Toc167168862"/>
      <w:bookmarkStart w:id="68" w:name="_Toc495937473"/>
      <w:bookmarkStart w:id="69" w:name="_Toc69990898"/>
      <w:r w:rsidRPr="00321220">
        <w:t>Prieiga</w:t>
      </w:r>
      <w:bookmarkEnd w:id="67"/>
      <w:bookmarkEnd w:id="68"/>
      <w:bookmarkEnd w:id="69"/>
    </w:p>
    <w:p w14:paraId="7D807DA6" w14:textId="77777777" w:rsidR="00586A2A" w:rsidRPr="00321220" w:rsidRDefault="7EA5B06C" w:rsidP="000D18AB">
      <w:pPr>
        <w:spacing w:before="0" w:after="0"/>
        <w:ind w:left="680" w:firstLine="720"/>
        <w:rPr>
          <w:sz w:val="24"/>
          <w:szCs w:val="24"/>
        </w:rPr>
      </w:pPr>
      <w:r w:rsidRPr="00321220">
        <w:rPr>
          <w:sz w:val="24"/>
          <w:szCs w:val="24"/>
        </w:rPr>
        <w:t>Visi prietaisai, įrengimai, mazgai ir detalės, įskaitant įtaisytuosius korpusuose arba apskritai Vilniaus miesto nuotekų valymo įrenginiuose esančius prietaisus, turi būti taip išdėstyti, kad galėtų būti lengvai identifikuoti ir, esant reikalui, išimti remontui arba priežiūros procedūroms atlikti.</w:t>
      </w:r>
    </w:p>
    <w:p w14:paraId="4561393F" w14:textId="77777777" w:rsidR="00586A2A" w:rsidRPr="00321220" w:rsidRDefault="7EA5B06C" w:rsidP="000D18AB">
      <w:pPr>
        <w:spacing w:before="0" w:after="0"/>
        <w:ind w:left="680" w:firstLine="720"/>
        <w:rPr>
          <w:sz w:val="24"/>
          <w:szCs w:val="24"/>
        </w:rPr>
      </w:pPr>
      <w:r w:rsidRPr="00321220">
        <w:rPr>
          <w:sz w:val="24"/>
          <w:szCs w:val="24"/>
        </w:rPr>
        <w:t xml:space="preserve">Jautrūs įrengimai negali būti montuojami ant vibruojančių dangčių ar durelių. </w:t>
      </w:r>
    </w:p>
    <w:p w14:paraId="3DDE0E1D" w14:textId="77777777" w:rsidR="00586A2A" w:rsidRPr="00321220" w:rsidRDefault="7EA5B06C" w:rsidP="000D18AB">
      <w:pPr>
        <w:spacing w:before="0" w:after="0"/>
        <w:ind w:left="680" w:firstLine="720"/>
        <w:rPr>
          <w:sz w:val="24"/>
          <w:szCs w:val="24"/>
        </w:rPr>
      </w:pPr>
      <w:r w:rsidRPr="00321220">
        <w:rPr>
          <w:sz w:val="24"/>
          <w:szCs w:val="24"/>
        </w:rPr>
        <w:t>Šios techninės sąlygos nurodo, kad bet kuri įrengimo dalis galėtų būti nesunkiai išimta, nepažeidžiant jokios kitos įrengimo dalies.</w:t>
      </w:r>
    </w:p>
    <w:p w14:paraId="718412EB" w14:textId="604CCEE1" w:rsidR="00586A2A" w:rsidRPr="00321220" w:rsidRDefault="008063E8" w:rsidP="000D18AB">
      <w:pPr>
        <w:spacing w:before="0" w:after="0"/>
        <w:ind w:left="680" w:firstLine="720"/>
        <w:rPr>
          <w:sz w:val="24"/>
          <w:szCs w:val="24"/>
        </w:rPr>
      </w:pPr>
      <w:r w:rsidRPr="00321220">
        <w:rPr>
          <w:sz w:val="24"/>
          <w:szCs w:val="24"/>
        </w:rPr>
        <w:lastRenderedPageBreak/>
        <w:t>.</w:t>
      </w:r>
    </w:p>
    <w:p w14:paraId="72D6B129" w14:textId="77777777" w:rsidR="00E6067A" w:rsidRPr="00321220" w:rsidRDefault="7EA5B06C" w:rsidP="000D18AB">
      <w:pPr>
        <w:pStyle w:val="Heading4"/>
        <w:tabs>
          <w:tab w:val="num" w:pos="1405"/>
        </w:tabs>
        <w:ind w:left="1247"/>
      </w:pPr>
      <w:r w:rsidRPr="00321220">
        <w:t>Naujai statomi pastatai</w:t>
      </w:r>
    </w:p>
    <w:p w14:paraId="31577266" w14:textId="6B78220B" w:rsidR="007F5EDA" w:rsidRPr="00321220" w:rsidRDefault="7EA5B06C" w:rsidP="007F5EDA">
      <w:pPr>
        <w:spacing w:before="0" w:after="0"/>
        <w:ind w:left="680" w:firstLine="720"/>
        <w:rPr>
          <w:sz w:val="24"/>
          <w:szCs w:val="24"/>
        </w:rPr>
      </w:pPr>
      <w:r w:rsidRPr="00321220">
        <w:rPr>
          <w:sz w:val="24"/>
          <w:szCs w:val="24"/>
        </w:rPr>
        <w:t>Projektuojant ir statant naujus statinius</w:t>
      </w:r>
      <w:r w:rsidR="00223CED" w:rsidRPr="00321220">
        <w:rPr>
          <w:sz w:val="24"/>
          <w:szCs w:val="24"/>
        </w:rPr>
        <w:t xml:space="preserve"> </w:t>
      </w:r>
      <w:r w:rsidRPr="00321220">
        <w:rPr>
          <w:sz w:val="24"/>
          <w:szCs w:val="24"/>
        </w:rPr>
        <w:t>vadovautis</w:t>
      </w:r>
      <w:r w:rsidRPr="00321220">
        <w:rPr>
          <w:b/>
          <w:bCs/>
          <w:sz w:val="24"/>
          <w:szCs w:val="24"/>
        </w:rPr>
        <w:t xml:space="preserve"> </w:t>
      </w:r>
      <w:r w:rsidR="00EB46B4" w:rsidRPr="00321220">
        <w:rPr>
          <w:bCs/>
          <w:sz w:val="24"/>
          <w:szCs w:val="24"/>
        </w:rPr>
        <w:t>STR 1.04.04:2017 „Statinio projektavimas, projekto ekspertizė“ ir</w:t>
      </w:r>
      <w:r w:rsidR="00EB46B4" w:rsidRPr="00321220">
        <w:rPr>
          <w:b/>
          <w:bCs/>
          <w:sz w:val="24"/>
          <w:szCs w:val="24"/>
        </w:rPr>
        <w:t xml:space="preserve"> </w:t>
      </w:r>
      <w:r w:rsidR="00BE25A8" w:rsidRPr="00321220">
        <w:rPr>
          <w:sz w:val="24"/>
          <w:szCs w:val="24"/>
        </w:rPr>
        <w:t>STR 2.01.02:2016 „Pastatų energinio naudingumo projektavimas ir sertifikavimas“</w:t>
      </w:r>
      <w:r w:rsidRPr="00321220">
        <w:rPr>
          <w:sz w:val="24"/>
          <w:szCs w:val="24"/>
        </w:rPr>
        <w:t xml:space="preserve">. Pastatai turi būti bendro (vientiso) architektūrinio stiliaus ir derėti kartu su kitais nuotekų valyklos pastatais. Naujų pastatų (statinių) reikalavimai vidaus apdailai pagal proceso sąlygas, gamybos kategoriją ir paskirtį, bei šių specifikacijų 2 punkto </w:t>
      </w:r>
      <w:r w:rsidR="00321220">
        <w:rPr>
          <w:sz w:val="24"/>
          <w:szCs w:val="24"/>
        </w:rPr>
        <w:t>„</w:t>
      </w:r>
      <w:r w:rsidR="00321220" w:rsidRPr="00321220">
        <w:rPr>
          <w:sz w:val="24"/>
          <w:szCs w:val="24"/>
        </w:rPr>
        <w:t>Architektūrinės dalies specifikacijos</w:t>
      </w:r>
      <w:r w:rsidR="00321220">
        <w:rPr>
          <w:sz w:val="24"/>
          <w:szCs w:val="24"/>
        </w:rPr>
        <w:t>“</w:t>
      </w:r>
      <w:r w:rsidR="00321220" w:rsidRPr="00321220">
        <w:rPr>
          <w:sz w:val="24"/>
          <w:szCs w:val="24"/>
        </w:rPr>
        <w:t xml:space="preserve"> </w:t>
      </w:r>
      <w:r w:rsidRPr="00321220">
        <w:rPr>
          <w:sz w:val="24"/>
          <w:szCs w:val="24"/>
        </w:rPr>
        <w:t>reikalavimus.</w:t>
      </w:r>
    </w:p>
    <w:p w14:paraId="02CC7A51" w14:textId="1B2EDBED" w:rsidR="007F5EDA" w:rsidRPr="00321220" w:rsidRDefault="00FA2E5C" w:rsidP="000D18AB">
      <w:pPr>
        <w:pStyle w:val="Heading3"/>
        <w:tabs>
          <w:tab w:val="num" w:pos="1644"/>
        </w:tabs>
        <w:ind w:left="1400"/>
      </w:pPr>
      <w:bookmarkStart w:id="70" w:name="_Toc167168864"/>
      <w:r w:rsidRPr="00321220">
        <w:t xml:space="preserve">  </w:t>
      </w:r>
      <w:bookmarkStart w:id="71" w:name="_Toc69990899"/>
      <w:r w:rsidR="007F5EDA" w:rsidRPr="00321220">
        <w:t>Rekonstruojami/remontuojami pastatai</w:t>
      </w:r>
      <w:bookmarkEnd w:id="71"/>
    </w:p>
    <w:p w14:paraId="797D1EEF" w14:textId="77777777" w:rsidR="007F5EDA" w:rsidRPr="00321220" w:rsidRDefault="007F5EDA" w:rsidP="00C91B09">
      <w:pPr>
        <w:ind w:left="709" w:firstLine="567"/>
        <w:rPr>
          <w:sz w:val="24"/>
          <w:szCs w:val="24"/>
        </w:rPr>
      </w:pPr>
      <w:r w:rsidRPr="00321220">
        <w:rPr>
          <w:sz w:val="24"/>
          <w:szCs w:val="24"/>
        </w:rPr>
        <w:t>Projektuojant esamų past</w:t>
      </w:r>
      <w:r w:rsidR="00C32D32" w:rsidRPr="00321220">
        <w:rPr>
          <w:sz w:val="24"/>
          <w:szCs w:val="24"/>
        </w:rPr>
        <w:t>at</w:t>
      </w:r>
      <w:r w:rsidRPr="00321220">
        <w:rPr>
          <w:sz w:val="24"/>
          <w:szCs w:val="24"/>
        </w:rPr>
        <w:t>ų rekonstrukciją ar remontą</w:t>
      </w:r>
      <w:r w:rsidR="004819E7" w:rsidRPr="00321220">
        <w:rPr>
          <w:sz w:val="24"/>
          <w:szCs w:val="24"/>
        </w:rPr>
        <w:t xml:space="preserve"> turi būti užtikrinta, kad pastatai po rekonstrukcijos ar remonto atitiks Statybos techninio reglamento STR 2.01.02:2016 „Pastatų energinio naudingumo projektavimas ir sertifikavimas“ reikalavimų, keliamą ne žemesnę nei C energinio naudingumo klasę pastatų atitvaroms (jų dalims).</w:t>
      </w:r>
    </w:p>
    <w:p w14:paraId="5018A8CB" w14:textId="77777777" w:rsidR="00586A2A" w:rsidRPr="00321220" w:rsidRDefault="00FA2E5C" w:rsidP="000D18AB">
      <w:pPr>
        <w:pStyle w:val="Heading3"/>
        <w:tabs>
          <w:tab w:val="num" w:pos="1644"/>
        </w:tabs>
        <w:ind w:left="1400"/>
      </w:pPr>
      <w:r w:rsidRPr="00321220">
        <w:t xml:space="preserve">          </w:t>
      </w:r>
      <w:bookmarkStart w:id="72" w:name="_Toc495937475"/>
      <w:bookmarkStart w:id="73" w:name="_Toc69990900"/>
      <w:r w:rsidR="00586A2A" w:rsidRPr="00321220">
        <w:t>Turto apsauga</w:t>
      </w:r>
      <w:bookmarkEnd w:id="70"/>
      <w:bookmarkEnd w:id="72"/>
      <w:bookmarkEnd w:id="73"/>
    </w:p>
    <w:p w14:paraId="5D1048CA" w14:textId="77777777" w:rsidR="00586A2A" w:rsidRPr="00321220" w:rsidRDefault="7EA5B06C" w:rsidP="000D18AB">
      <w:pPr>
        <w:spacing w:before="0" w:after="0"/>
        <w:ind w:left="680" w:firstLine="720"/>
        <w:rPr>
          <w:sz w:val="24"/>
          <w:szCs w:val="24"/>
        </w:rPr>
      </w:pPr>
      <w:r w:rsidRPr="00321220">
        <w:rPr>
          <w:sz w:val="24"/>
          <w:szCs w:val="24"/>
        </w:rPr>
        <w:t xml:space="preserve">Rangovas atsako už </w:t>
      </w:r>
      <w:r w:rsidR="00734737" w:rsidRPr="00321220">
        <w:rPr>
          <w:sz w:val="24"/>
          <w:szCs w:val="24"/>
        </w:rPr>
        <w:t>statybvietės</w:t>
      </w:r>
      <w:r w:rsidRPr="00321220">
        <w:rPr>
          <w:sz w:val="24"/>
          <w:szCs w:val="24"/>
        </w:rPr>
        <w:t xml:space="preserve"> apsaugą per visą laikotarpį nuo darbų pradžios iki pabaigos. Rangovas atsako už privataus ar visuomeninio turto, esančio statybvietėje ar greta joje vykdomų darbų, saugojimą ir apsaugą nuo sugadinimo vykdant darbus pagal šią Sutartį.</w:t>
      </w:r>
    </w:p>
    <w:p w14:paraId="54C54D71" w14:textId="77777777" w:rsidR="00586A2A" w:rsidRPr="00321220" w:rsidRDefault="7EA5B06C" w:rsidP="000D18AB">
      <w:pPr>
        <w:spacing w:before="0" w:after="0"/>
        <w:ind w:left="680" w:firstLine="720"/>
        <w:rPr>
          <w:sz w:val="24"/>
          <w:szCs w:val="24"/>
        </w:rPr>
      </w:pPr>
      <w:r w:rsidRPr="00321220">
        <w:rPr>
          <w:sz w:val="24"/>
          <w:szCs w:val="24"/>
        </w:rPr>
        <w:t>Bet koks sugadinimas ar sužalojimas dėl bet kurio Rangovo veiksmo, klaidos ar nerūpestingumo turi būti reikiamai ir patenkinamai pašalintas ar pakeistas Rangovo jėgomis ir sąskaita taip, kad būtų atstatyta ar pagerinta ankstesnė būklė.</w:t>
      </w:r>
    </w:p>
    <w:p w14:paraId="3038BCA5" w14:textId="77777777" w:rsidR="00586A2A" w:rsidRPr="00321220" w:rsidRDefault="7EA5B06C" w:rsidP="000D18AB">
      <w:pPr>
        <w:spacing w:before="0" w:after="0"/>
        <w:ind w:left="680" w:firstLine="720"/>
        <w:rPr>
          <w:sz w:val="24"/>
          <w:szCs w:val="24"/>
        </w:rPr>
      </w:pPr>
      <w:r w:rsidRPr="00321220">
        <w:rPr>
          <w:sz w:val="24"/>
          <w:szCs w:val="24"/>
        </w:rPr>
        <w:t>Rangovas privalo atstatyti visus jo darbo metu sugadintus ar sužalotus paviršius bei turtą ir visiškai atsako už visų baigtų išorinių bei vidinių paviršių, įrangos ir įtaisų apsaugą nuo dėmių, žymių, purvo ir kt., pradedant nuo jų statybos ar montavimo momento ir baigiant perdavimu.</w:t>
      </w:r>
    </w:p>
    <w:p w14:paraId="0BA9E28E" w14:textId="77777777" w:rsidR="00586A2A" w:rsidRPr="00321220" w:rsidRDefault="7EA5B06C" w:rsidP="000D18AB">
      <w:pPr>
        <w:spacing w:before="0" w:after="0"/>
        <w:ind w:left="680" w:firstLine="720"/>
        <w:rPr>
          <w:sz w:val="24"/>
          <w:szCs w:val="24"/>
        </w:rPr>
      </w:pPr>
      <w:r w:rsidRPr="00321220">
        <w:rPr>
          <w:sz w:val="24"/>
          <w:szCs w:val="24"/>
        </w:rPr>
        <w:t>Tuo atveju, jei kyla pretenzijos dėl turto sugadinimo ar tariamo sugadinimo, įvykusio atliekant darbus pagal šią Sutartį, Rangovas atsako už visas išlaidas, susijusias su pretenzijų sureguliavimu ir gynyba. Prieš pradėdamas darbus greta nuosavybės, esančios šalia statybvietės, Rangovas savo sąskaita turi atlikti tokius patikrinimus, kurie gali būti reikalingi nuosavybės būklei nustatyti.</w:t>
      </w:r>
    </w:p>
    <w:p w14:paraId="0F65288C" w14:textId="77777777" w:rsidR="00586A2A" w:rsidRPr="00321220" w:rsidRDefault="00586A2A" w:rsidP="000D18AB">
      <w:pPr>
        <w:pStyle w:val="Heading3"/>
        <w:tabs>
          <w:tab w:val="num" w:pos="1644"/>
        </w:tabs>
        <w:ind w:left="1400"/>
      </w:pPr>
      <w:bookmarkStart w:id="74" w:name="_Toc167168865"/>
      <w:bookmarkStart w:id="75" w:name="_Toc495937476"/>
      <w:bookmarkStart w:id="76" w:name="_Toc69990901"/>
      <w:r w:rsidRPr="00321220">
        <w:t>Pagrindiniai saugaus darbo reikalavimai</w:t>
      </w:r>
      <w:bookmarkEnd w:id="74"/>
      <w:bookmarkEnd w:id="75"/>
      <w:bookmarkEnd w:id="76"/>
    </w:p>
    <w:p w14:paraId="36D136DC" w14:textId="794E80F6" w:rsidR="00586A2A" w:rsidRPr="00321220" w:rsidRDefault="7EA5B06C" w:rsidP="000D18AB">
      <w:pPr>
        <w:spacing w:before="0" w:after="0"/>
        <w:ind w:left="680" w:firstLine="720"/>
        <w:rPr>
          <w:sz w:val="24"/>
          <w:szCs w:val="24"/>
        </w:rPr>
      </w:pPr>
      <w:r w:rsidRPr="00321220">
        <w:rPr>
          <w:sz w:val="24"/>
          <w:szCs w:val="24"/>
        </w:rPr>
        <w:t xml:space="preserve">Rangovas turi parengti ir vykdyti planą, numatantį saugaus darbo užtikrinimą, atliekant darbus pagal šią </w:t>
      </w:r>
      <w:r w:rsidR="00CD4ACB" w:rsidRPr="00321220">
        <w:rPr>
          <w:sz w:val="24"/>
          <w:szCs w:val="24"/>
        </w:rPr>
        <w:t>S</w:t>
      </w:r>
      <w:r w:rsidRPr="00321220">
        <w:rPr>
          <w:sz w:val="24"/>
          <w:szCs w:val="24"/>
        </w:rPr>
        <w:t>utartį. Jame turi būti numatyta:</w:t>
      </w:r>
    </w:p>
    <w:p w14:paraId="13327203" w14:textId="53B64E6F"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 xml:space="preserve">saugumą užtikrinanti įranga, priemonės ir vietoje dirbančių darbuotojų </w:t>
      </w:r>
      <w:r w:rsidR="00B02939" w:rsidRPr="00321220">
        <w:rPr>
          <w:sz w:val="24"/>
          <w:szCs w:val="24"/>
        </w:rPr>
        <w:t xml:space="preserve">instruktavimas </w:t>
      </w:r>
      <w:r w:rsidRPr="00321220">
        <w:rPr>
          <w:sz w:val="24"/>
          <w:szCs w:val="24"/>
        </w:rPr>
        <w:t>ja naudotis;</w:t>
      </w:r>
    </w:p>
    <w:p w14:paraId="114C99A3" w14:textId="77777777"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tinkamas darbuotojų skaičius vietoje: visuose projekto etapuose ir dirbant su konkrečiais mechanizmais;</w:t>
      </w:r>
    </w:p>
    <w:p w14:paraId="42AEACB3" w14:textId="77777777"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tinkama darbuotojų kvalifikacija, atitinkanti jų atliekamą veiklą;</w:t>
      </w:r>
    </w:p>
    <w:p w14:paraId="4224287E" w14:textId="77777777"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procedūros, kurios turi būti atliktos nelaimingų atsitikimų atvejais ir atsakomybė už jas;</w:t>
      </w:r>
    </w:p>
    <w:p w14:paraId="00323EF9" w14:textId="77777777"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priemonės nuo gaisro, degalų ir chemikalų išsiliejimo.</w:t>
      </w:r>
    </w:p>
    <w:p w14:paraId="22A677BA" w14:textId="77777777" w:rsidR="00586A2A" w:rsidRPr="00321220" w:rsidRDefault="7EA5B06C" w:rsidP="000D18AB">
      <w:pPr>
        <w:spacing w:before="0" w:after="0"/>
        <w:ind w:left="680" w:firstLine="720"/>
        <w:rPr>
          <w:sz w:val="24"/>
          <w:szCs w:val="24"/>
        </w:rPr>
      </w:pPr>
      <w:r w:rsidRPr="00321220">
        <w:rPr>
          <w:sz w:val="24"/>
          <w:szCs w:val="24"/>
        </w:rPr>
        <w:t>Rangovas turi laikytis visų valstybės ir vietos lygmenyje galiojančių potvarkių ir praktikoje naudojamų taisyklių.</w:t>
      </w:r>
    </w:p>
    <w:p w14:paraId="674BE6EC" w14:textId="77777777" w:rsidR="00586A2A" w:rsidRPr="00321220" w:rsidRDefault="7EA5B06C" w:rsidP="000D18AB">
      <w:pPr>
        <w:spacing w:before="0" w:after="0"/>
        <w:ind w:left="680" w:firstLine="720"/>
        <w:rPr>
          <w:sz w:val="24"/>
          <w:szCs w:val="24"/>
        </w:rPr>
      </w:pPr>
      <w:r w:rsidRPr="00321220">
        <w:rPr>
          <w:sz w:val="24"/>
          <w:szCs w:val="24"/>
        </w:rPr>
        <w:t xml:space="preserve">Vieną saugaus darbo užtikrinimo plano kopiją Rangovas privalo įteikti </w:t>
      </w:r>
      <w:r w:rsidR="00D51E70" w:rsidRPr="00321220">
        <w:rPr>
          <w:sz w:val="24"/>
          <w:szCs w:val="24"/>
        </w:rPr>
        <w:t xml:space="preserve">Užsakovui </w:t>
      </w:r>
      <w:r w:rsidRPr="00321220">
        <w:rPr>
          <w:sz w:val="24"/>
          <w:szCs w:val="24"/>
        </w:rPr>
        <w:t>prieš pradedant darbus vietoje.</w:t>
      </w:r>
    </w:p>
    <w:p w14:paraId="65E6D77B" w14:textId="77777777" w:rsidR="00586A2A" w:rsidRPr="00321220" w:rsidRDefault="7EA5B06C" w:rsidP="000D18AB">
      <w:pPr>
        <w:spacing w:before="0" w:after="0"/>
        <w:ind w:left="680" w:firstLine="720"/>
        <w:rPr>
          <w:sz w:val="24"/>
          <w:szCs w:val="24"/>
        </w:rPr>
      </w:pPr>
      <w:r w:rsidRPr="00321220">
        <w:rPr>
          <w:sz w:val="24"/>
          <w:szCs w:val="24"/>
        </w:rPr>
        <w:t xml:space="preserve">Rangovas turi imtis atsargumo priemonių, kad būtų išvengta žmonių traumų atvirose tranšėjose. Visos tranšėjos, iškasta medžiaga, įranga ar kitos kliūtys, kurios gali būti pavojingos žmonėms, turi būti gerai apšviestos, pradedant pusvalandžiu prieš saulėlydį ir baigiant pusvalandžiu </w:t>
      </w:r>
      <w:r w:rsidRPr="00321220">
        <w:rPr>
          <w:sz w:val="24"/>
          <w:szCs w:val="24"/>
        </w:rPr>
        <w:lastRenderedPageBreak/>
        <w:t>po saulėtekio, ir kitu paros metu esant blogam matomumui. Lempų išdėstymas ir kiekis turi būti toks, kad būtų aiškiai matyti statomo objekto vieta ir dydis.</w:t>
      </w:r>
    </w:p>
    <w:p w14:paraId="63E56B2A" w14:textId="77777777" w:rsidR="00586A2A" w:rsidRPr="00321220" w:rsidRDefault="7EA5B06C" w:rsidP="000D18AB">
      <w:pPr>
        <w:spacing w:before="0" w:after="0"/>
        <w:ind w:left="680" w:firstLine="720"/>
        <w:rPr>
          <w:sz w:val="24"/>
          <w:szCs w:val="24"/>
        </w:rPr>
      </w:pPr>
      <w:r w:rsidRPr="00321220">
        <w:rPr>
          <w:sz w:val="24"/>
          <w:szCs w:val="24"/>
        </w:rPr>
        <w:t>Visos atviro kasimo darbų vietos turi būti reikiamai apsaugotos, pastatant laikinas užtvaras, perspėjimo ženklus, stulpelius ir žibintus, kad būtų išvengta nelaimingų atsitikimų žmonėms ir turto sugadinimo. Visi ženklai su užrašais turi būti lietuvių kalba bei atitikti valdžios įstaigų reikalavimus.</w:t>
      </w:r>
    </w:p>
    <w:p w14:paraId="734D1028" w14:textId="77777777" w:rsidR="00586A2A" w:rsidRPr="00321220" w:rsidRDefault="7EA5B06C" w:rsidP="000D18AB">
      <w:pPr>
        <w:spacing w:before="0" w:after="0"/>
        <w:ind w:left="680" w:firstLine="720"/>
        <w:rPr>
          <w:sz w:val="24"/>
          <w:szCs w:val="24"/>
        </w:rPr>
      </w:pPr>
      <w:r w:rsidRPr="00321220">
        <w:rPr>
          <w:sz w:val="24"/>
          <w:szCs w:val="24"/>
        </w:rPr>
        <w:t>Rangovas imasi visų reikiamų priemonių užkirsti kelią gaisrams darbo vietoje, pastatuose ar greta jų, ir pasirūpina visomis reikiamomis gaisro gesinimo priemonėmis. Statybvietėje neleidžiama deginti šiukšlių ir atliekų.</w:t>
      </w:r>
    </w:p>
    <w:p w14:paraId="6E71CFEE" w14:textId="77777777" w:rsidR="00586A2A" w:rsidRPr="00321220" w:rsidRDefault="7EA5B06C" w:rsidP="000D18AB">
      <w:pPr>
        <w:spacing w:before="0" w:after="0"/>
        <w:ind w:left="680" w:firstLine="720"/>
        <w:rPr>
          <w:sz w:val="24"/>
          <w:szCs w:val="24"/>
        </w:rPr>
      </w:pPr>
      <w:r w:rsidRPr="00321220">
        <w:rPr>
          <w:sz w:val="24"/>
          <w:szCs w:val="24"/>
        </w:rPr>
        <w:t>Jei darbų rajone dėl kuro cisternų ar pan. įrengimų buvimo atsiranda gaisro ar sprogimo pavojus, Rangovas turi nedelsdamas atkreipti į tai valdžios įstaigų ir Užsakovo atstovo dėmesį. Rangovas turi imtis visų saugos  priemonių ir laikytis visų valdžios įstaigų bei Užsakovo atstovo nurodymų, kad būtų išvengta gaisro ar sprogimo.</w:t>
      </w:r>
    </w:p>
    <w:p w14:paraId="1F42D1FA" w14:textId="77777777" w:rsidR="00586A2A" w:rsidRPr="00321220" w:rsidRDefault="7EA5B06C" w:rsidP="000D18AB">
      <w:pPr>
        <w:spacing w:before="0" w:after="0"/>
        <w:ind w:left="680" w:firstLine="720"/>
        <w:rPr>
          <w:sz w:val="24"/>
          <w:szCs w:val="24"/>
        </w:rPr>
      </w:pPr>
      <w:r w:rsidRPr="00321220">
        <w:rPr>
          <w:sz w:val="24"/>
          <w:szCs w:val="24"/>
        </w:rPr>
        <w:t xml:space="preserve">Rangovas yra atsakingas už pirmosios medicinos pagalbos suteikimo priemones. Jis turi pasirūpinti </w:t>
      </w:r>
      <w:r w:rsidR="00FF1D8C" w:rsidRPr="00321220">
        <w:rPr>
          <w:sz w:val="24"/>
          <w:szCs w:val="24"/>
        </w:rPr>
        <w:t>saugia</w:t>
      </w:r>
      <w:r w:rsidRPr="00321220">
        <w:rPr>
          <w:sz w:val="24"/>
          <w:szCs w:val="24"/>
        </w:rPr>
        <w:t xml:space="preserve"> pastolių sistema, o taip pat laikinu apšvietimu ir/arba energijos šaltiniu darbų vietoje.</w:t>
      </w:r>
    </w:p>
    <w:p w14:paraId="617E28AD" w14:textId="77777777" w:rsidR="00586A2A" w:rsidRPr="00321220" w:rsidRDefault="00586A2A" w:rsidP="000D18AB">
      <w:pPr>
        <w:pStyle w:val="Heading3"/>
        <w:tabs>
          <w:tab w:val="num" w:pos="1644"/>
        </w:tabs>
        <w:ind w:left="1400"/>
      </w:pPr>
      <w:bookmarkStart w:id="77" w:name="_Toc167168866"/>
      <w:bookmarkStart w:id="78" w:name="_Toc495937477"/>
      <w:bookmarkStart w:id="79" w:name="_Toc69990902"/>
      <w:r w:rsidRPr="00321220">
        <w:t>Santykis su aplinka</w:t>
      </w:r>
      <w:bookmarkEnd w:id="77"/>
      <w:bookmarkEnd w:id="78"/>
      <w:bookmarkEnd w:id="79"/>
    </w:p>
    <w:p w14:paraId="3FEB7247" w14:textId="77777777" w:rsidR="00586A2A" w:rsidRPr="00321220" w:rsidRDefault="7EA5B06C" w:rsidP="000D18AB">
      <w:pPr>
        <w:spacing w:before="0" w:after="0"/>
        <w:ind w:left="680" w:firstLine="720"/>
        <w:rPr>
          <w:sz w:val="24"/>
          <w:szCs w:val="24"/>
        </w:rPr>
      </w:pPr>
      <w:r w:rsidRPr="00321220">
        <w:rPr>
          <w:sz w:val="24"/>
          <w:szCs w:val="24"/>
        </w:rPr>
        <w:t>Dėl statybos darbų žmonės patirs tam tikrų nepatogumų. Tai turi pripažinti abi projekte dalyvaujančios pusės. Dėl to pagrindinis dalykas, kurio reikalaujama yra, kad Rangovas iki minimumo sumažintų nepatogumus, kuriuos žmonės gali patirti dėl statybų.</w:t>
      </w:r>
    </w:p>
    <w:p w14:paraId="00A3BF21" w14:textId="77777777" w:rsidR="00586A2A" w:rsidRPr="00321220" w:rsidRDefault="00586A2A" w:rsidP="000D18AB">
      <w:pPr>
        <w:pStyle w:val="Heading3"/>
        <w:tabs>
          <w:tab w:val="num" w:pos="1644"/>
        </w:tabs>
        <w:ind w:left="1400"/>
      </w:pPr>
      <w:bookmarkStart w:id="80" w:name="_Toc167168867"/>
      <w:bookmarkStart w:id="81" w:name="_Toc495937478"/>
      <w:bookmarkStart w:id="82" w:name="_Toc69990903"/>
      <w:r w:rsidRPr="00321220">
        <w:t>Rangos ir medžiagų laikymas bei apsauga</w:t>
      </w:r>
      <w:bookmarkEnd w:id="80"/>
      <w:bookmarkEnd w:id="81"/>
      <w:bookmarkEnd w:id="82"/>
    </w:p>
    <w:p w14:paraId="24E8155B" w14:textId="6B714274" w:rsidR="00586A2A" w:rsidRPr="00321220" w:rsidRDefault="7EA5B06C" w:rsidP="00B666D7">
      <w:pPr>
        <w:spacing w:before="0" w:after="0"/>
        <w:ind w:left="680" w:firstLine="720"/>
        <w:rPr>
          <w:sz w:val="24"/>
          <w:szCs w:val="24"/>
        </w:rPr>
      </w:pPr>
      <w:r w:rsidRPr="00321220">
        <w:rPr>
          <w:sz w:val="24"/>
          <w:szCs w:val="24"/>
        </w:rPr>
        <w:t>Rangovas turi kiek įmanoma sumažinti medžiagų ir įrangos sandėliavimo statybvietėje laiką, planuodamas tiekimą taip, kad jis vyktų pagal statybos poreikius. Medžiagos ir įranga turi būti sandėliuojama pagal jų gamintojų instrukcijas. Visos išlaidos, susijusios su medžiagų ir įrangos sandėliavimu, laikomos įtrauktomis</w:t>
      </w:r>
      <w:r w:rsidR="00B02939" w:rsidRPr="00321220">
        <w:rPr>
          <w:sz w:val="24"/>
          <w:szCs w:val="24"/>
        </w:rPr>
        <w:t xml:space="preserve"> (įskaičiuotomis)</w:t>
      </w:r>
      <w:r w:rsidRPr="00321220">
        <w:rPr>
          <w:sz w:val="24"/>
          <w:szCs w:val="24"/>
        </w:rPr>
        <w:t xml:space="preserve"> į Sutartį ir papildomai neapmokamos. </w:t>
      </w:r>
    </w:p>
    <w:p w14:paraId="7687F8A8" w14:textId="77777777" w:rsidR="00586A2A" w:rsidRPr="00321220" w:rsidRDefault="00586A2A" w:rsidP="000D18AB">
      <w:pPr>
        <w:spacing w:before="0" w:after="0"/>
        <w:ind w:left="680" w:firstLine="720"/>
        <w:rPr>
          <w:sz w:val="24"/>
          <w:szCs w:val="24"/>
        </w:rPr>
      </w:pPr>
      <w:r w:rsidRPr="00321220">
        <w:rPr>
          <w:sz w:val="24"/>
          <w:szCs w:val="24"/>
        </w:rPr>
        <w:t>Tais atvejais, kai mechanizmus ir/arba įrangą ruošiamasi padėti galutinėje jų laikymo vietoje, prieš juos atgabenant, turi būti galutinai paruošta,</w:t>
      </w:r>
      <w:r w:rsidR="00B8673C" w:rsidRPr="00321220">
        <w:rPr>
          <w:sz w:val="24"/>
          <w:szCs w:val="24"/>
        </w:rPr>
        <w:t xml:space="preserve"> </w:t>
      </w:r>
      <w:r w:rsidRPr="00321220">
        <w:rPr>
          <w:sz w:val="24"/>
          <w:szCs w:val="24"/>
        </w:rPr>
        <w:t>viskas, kas reikalinga tinkamam laikymui: pamatai, sutvirtinimo ir apdengimo priemonės, priėjimas.</w:t>
      </w:r>
      <w:r w:rsidRPr="00321220">
        <w:rPr>
          <w:sz w:val="24"/>
          <w:szCs w:val="24"/>
        </w:rPr>
        <w:tab/>
      </w:r>
    </w:p>
    <w:p w14:paraId="595B3E00" w14:textId="77777777" w:rsidR="00586A2A" w:rsidRPr="00321220" w:rsidRDefault="00586A2A" w:rsidP="000D18AB">
      <w:pPr>
        <w:pStyle w:val="Heading3"/>
        <w:tabs>
          <w:tab w:val="num" w:pos="1644"/>
        </w:tabs>
        <w:ind w:left="1400"/>
      </w:pPr>
      <w:bookmarkStart w:id="83" w:name="_Toc167168868"/>
      <w:bookmarkStart w:id="84" w:name="_Toc495937479"/>
      <w:bookmarkStart w:id="85" w:name="_Toc69990904"/>
      <w:r w:rsidRPr="00321220">
        <w:t>Standartai</w:t>
      </w:r>
      <w:bookmarkEnd w:id="83"/>
      <w:bookmarkEnd w:id="84"/>
      <w:bookmarkEnd w:id="85"/>
    </w:p>
    <w:p w14:paraId="1C667D10" w14:textId="77777777" w:rsidR="00292B83" w:rsidRPr="00321220" w:rsidRDefault="00292B83" w:rsidP="000D18AB">
      <w:pPr>
        <w:spacing w:before="0" w:after="0"/>
        <w:ind w:left="680" w:firstLine="720"/>
        <w:rPr>
          <w:sz w:val="24"/>
          <w:szCs w:val="24"/>
        </w:rPr>
      </w:pPr>
      <w:bookmarkStart w:id="86" w:name="_Toc365266088"/>
      <w:bookmarkStart w:id="87" w:name="_Toc365266850"/>
      <w:bookmarkStart w:id="88" w:name="_Toc365266977"/>
      <w:bookmarkStart w:id="89" w:name="_Toc367151400"/>
      <w:bookmarkStart w:id="90" w:name="_Toc367163532"/>
      <w:bookmarkStart w:id="91" w:name="_Toc367163958"/>
      <w:bookmarkStart w:id="92" w:name="_Toc367171187"/>
      <w:bookmarkStart w:id="93" w:name="_Toc367172153"/>
      <w:bookmarkStart w:id="94" w:name="_Toc367177093"/>
      <w:bookmarkStart w:id="95" w:name="_Toc368237380"/>
      <w:bookmarkStart w:id="96" w:name="_Toc370798297"/>
      <w:r w:rsidRPr="00321220">
        <w:rPr>
          <w:sz w:val="24"/>
          <w:szCs w:val="24"/>
        </w:rPr>
        <w:t>Visose Konkurso sąlygose medžiagoms ir konstrukcijoms turi būti naudoja</w:t>
      </w:r>
      <w:r w:rsidR="00BD715D" w:rsidRPr="00321220">
        <w:rPr>
          <w:sz w:val="24"/>
          <w:szCs w:val="24"/>
        </w:rPr>
        <w:t xml:space="preserve">mi Lietuvos standartai. Konkurso sąlygose </w:t>
      </w:r>
      <w:r w:rsidRPr="00321220">
        <w:rPr>
          <w:sz w:val="24"/>
          <w:szCs w:val="24"/>
        </w:rPr>
        <w:t>naudojamų medžiagų ir įrangos kilmės šalis neribojama, tačiau visos naudojamos medžiagos, gaminiai ir įranga turi būti sertifikuotos. Sertifikavimas turi būti atliktas Europoje esančioje nepriklausomoje organizacijoje, kuri yra akredituota atlikti sertifikavimą pagal aktualų atitinkamą Europos standartą perimantį Lietuvos standartą arba Europos standartą. Jeigu statybos produktams netaikomas darnusis standartas – vertinimas ir sertifikavimas turi būti atliktas pagal Statybos techninį reglamentą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sidR="0029748D" w:rsidRPr="00321220">
        <w:rPr>
          <w:sz w:val="24"/>
          <w:szCs w:val="24"/>
        </w:rPr>
        <w:t xml:space="preserve"> aktualią redakciją.</w:t>
      </w:r>
      <w:r w:rsidRPr="00321220">
        <w:rPr>
          <w:sz w:val="24"/>
          <w:szCs w:val="24"/>
        </w:rPr>
        <w:t xml:space="preserve"> Jeigu nėra Europos standartą perimančių Lietuvos standartų arba Europos standartų, tai gaminys turi turėti tarptautinį standartą arba kitą Nacionalinės standartizacijos institucijos patvirtintą normatyvinį dokumentą.  </w:t>
      </w:r>
    </w:p>
    <w:p w14:paraId="22D89A58" w14:textId="21E4F62C" w:rsidR="00586A2A" w:rsidRPr="00321220" w:rsidRDefault="7EA5B06C" w:rsidP="000D18AB">
      <w:pPr>
        <w:spacing w:before="0" w:after="0"/>
        <w:ind w:left="680" w:firstLine="720"/>
        <w:rPr>
          <w:sz w:val="24"/>
          <w:szCs w:val="24"/>
        </w:rPr>
      </w:pPr>
      <w:r w:rsidRPr="00321220">
        <w:rPr>
          <w:sz w:val="24"/>
          <w:szCs w:val="24"/>
        </w:rPr>
        <w:t>Vamzdžiai ir sklendės turi būti žymimi etiketėmis, rodančiomis srauto tekėjimo kryptį sistemoje. Visas tekstas turi būti lietuvių kalba.</w:t>
      </w:r>
    </w:p>
    <w:p w14:paraId="6AA5D90A" w14:textId="67C4B1ED" w:rsidR="00586A2A" w:rsidRPr="00321220" w:rsidRDefault="7EA5B06C" w:rsidP="000D18AB">
      <w:pPr>
        <w:spacing w:before="0" w:after="0"/>
        <w:ind w:left="680" w:firstLine="720"/>
        <w:rPr>
          <w:sz w:val="24"/>
          <w:szCs w:val="24"/>
        </w:rPr>
      </w:pPr>
      <w:r w:rsidRPr="00321220">
        <w:rPr>
          <w:sz w:val="24"/>
          <w:szCs w:val="24"/>
        </w:rPr>
        <w:t>Ant mašinų, įrengimų, vožtuvų, plokščių turi būti etiketės, kuriose nurodoma: detalės numeris, gamintojas, modelis, serijos numeris, pagaminimo data ir pan.</w:t>
      </w:r>
    </w:p>
    <w:p w14:paraId="778441E0" w14:textId="77777777" w:rsidR="00586A2A" w:rsidRPr="00321220" w:rsidRDefault="7EA5B06C" w:rsidP="000D18AB">
      <w:pPr>
        <w:spacing w:before="0" w:after="0"/>
        <w:ind w:left="680" w:firstLine="720"/>
        <w:rPr>
          <w:sz w:val="24"/>
          <w:szCs w:val="24"/>
        </w:rPr>
      </w:pPr>
      <w:r w:rsidRPr="00321220">
        <w:rPr>
          <w:sz w:val="24"/>
          <w:szCs w:val="24"/>
        </w:rPr>
        <w:t>Perspėjantieji ženklai ir spalvos negali pakeisti apsauginių priemonių ir prietaisų. Perspėjamuosius ženklus ir spalvas tvirtina Užsakovo atstovas. Juose turi būti įspėjama apie:</w:t>
      </w:r>
    </w:p>
    <w:p w14:paraId="27E02823" w14:textId="77777777" w:rsidR="00586A2A" w:rsidRPr="00321220" w:rsidRDefault="7EA5B06C" w:rsidP="000D18AB">
      <w:pPr>
        <w:pStyle w:val="ListNumber"/>
        <w:numPr>
          <w:ilvl w:val="0"/>
          <w:numId w:val="3"/>
        </w:numPr>
        <w:tabs>
          <w:tab w:val="clear" w:pos="1060"/>
          <w:tab w:val="num" w:pos="1740"/>
        </w:tabs>
        <w:spacing w:before="0" w:after="0"/>
        <w:ind w:left="1740"/>
        <w:rPr>
          <w:sz w:val="24"/>
          <w:szCs w:val="24"/>
          <w:lang w:val="lt-LT"/>
        </w:rPr>
      </w:pPr>
      <w:r w:rsidRPr="00321220">
        <w:rPr>
          <w:sz w:val="24"/>
          <w:szCs w:val="24"/>
          <w:lang w:val="lt-LT"/>
        </w:rPr>
        <w:t>sprogimo ar gaisro pavojų teritorijoje;</w:t>
      </w:r>
    </w:p>
    <w:p w14:paraId="5D7080A2" w14:textId="77777777" w:rsidR="00586A2A" w:rsidRPr="00321220" w:rsidRDefault="7EA5B06C" w:rsidP="000D18AB">
      <w:pPr>
        <w:pStyle w:val="ListNumber"/>
        <w:numPr>
          <w:ilvl w:val="0"/>
          <w:numId w:val="3"/>
        </w:numPr>
        <w:tabs>
          <w:tab w:val="clear" w:pos="1060"/>
          <w:tab w:val="num" w:pos="1740"/>
        </w:tabs>
        <w:spacing w:before="0" w:after="0"/>
        <w:ind w:left="1740"/>
        <w:rPr>
          <w:sz w:val="24"/>
          <w:szCs w:val="24"/>
          <w:lang w:val="lt-LT"/>
        </w:rPr>
      </w:pPr>
      <w:r w:rsidRPr="00321220">
        <w:rPr>
          <w:sz w:val="24"/>
          <w:szCs w:val="24"/>
          <w:lang w:val="lt-LT"/>
        </w:rPr>
        <w:t>saugų dydį viršijantį triukšmą;</w:t>
      </w:r>
    </w:p>
    <w:p w14:paraId="4003B05A" w14:textId="77777777" w:rsidR="00586A2A" w:rsidRPr="00321220" w:rsidRDefault="7EA5B06C" w:rsidP="000D18AB">
      <w:pPr>
        <w:pStyle w:val="ListNumber"/>
        <w:numPr>
          <w:ilvl w:val="0"/>
          <w:numId w:val="3"/>
        </w:numPr>
        <w:tabs>
          <w:tab w:val="clear" w:pos="1060"/>
          <w:tab w:val="num" w:pos="1740"/>
        </w:tabs>
        <w:spacing w:before="0" w:after="0"/>
        <w:ind w:left="1740"/>
        <w:rPr>
          <w:sz w:val="24"/>
          <w:szCs w:val="24"/>
          <w:lang w:val="lt-LT"/>
        </w:rPr>
      </w:pPr>
      <w:r w:rsidRPr="00321220">
        <w:rPr>
          <w:sz w:val="24"/>
          <w:szCs w:val="24"/>
          <w:lang w:val="lt-LT"/>
        </w:rPr>
        <w:lastRenderedPageBreak/>
        <w:t xml:space="preserve">nuodingas ar toksiškas medžiagas, saugomas teritorijoje, </w:t>
      </w:r>
      <w:proofErr w:type="spellStart"/>
      <w:r w:rsidRPr="00321220">
        <w:rPr>
          <w:sz w:val="24"/>
          <w:szCs w:val="24"/>
          <w:lang w:val="lt-LT"/>
        </w:rPr>
        <w:t>įsk</w:t>
      </w:r>
      <w:proofErr w:type="spellEnd"/>
      <w:r w:rsidRPr="00321220">
        <w:rPr>
          <w:sz w:val="24"/>
          <w:szCs w:val="24"/>
          <w:lang w:val="lt-LT"/>
        </w:rPr>
        <w:t>. pirmosios pagalbos priemones;</w:t>
      </w:r>
    </w:p>
    <w:p w14:paraId="68913CF1" w14:textId="77777777" w:rsidR="00586A2A" w:rsidRPr="00321220" w:rsidRDefault="7EA5B06C" w:rsidP="000D18AB">
      <w:pPr>
        <w:pStyle w:val="ListNumber"/>
        <w:numPr>
          <w:ilvl w:val="0"/>
          <w:numId w:val="3"/>
        </w:numPr>
        <w:tabs>
          <w:tab w:val="clear" w:pos="1060"/>
          <w:tab w:val="num" w:pos="1740"/>
        </w:tabs>
        <w:spacing w:before="0" w:after="0"/>
        <w:ind w:left="1740"/>
        <w:rPr>
          <w:sz w:val="24"/>
          <w:szCs w:val="24"/>
          <w:lang w:val="lt-LT"/>
        </w:rPr>
      </w:pPr>
      <w:r w:rsidRPr="00321220">
        <w:rPr>
          <w:sz w:val="24"/>
          <w:szCs w:val="24"/>
          <w:lang w:val="lt-LT"/>
        </w:rPr>
        <w:t>automatiškai paleidžiamus ir veikiančius prietaisus;</w:t>
      </w:r>
    </w:p>
    <w:p w14:paraId="26DBD7FF" w14:textId="77777777" w:rsidR="00586A2A" w:rsidRPr="00321220" w:rsidRDefault="7EA5B06C" w:rsidP="000D18AB">
      <w:pPr>
        <w:pStyle w:val="ListNumber"/>
        <w:numPr>
          <w:ilvl w:val="0"/>
          <w:numId w:val="3"/>
        </w:numPr>
        <w:tabs>
          <w:tab w:val="clear" w:pos="1060"/>
          <w:tab w:val="num" w:pos="1740"/>
        </w:tabs>
        <w:spacing w:before="0" w:after="0"/>
        <w:ind w:left="1740"/>
        <w:rPr>
          <w:sz w:val="24"/>
          <w:szCs w:val="24"/>
          <w:lang w:val="lt-LT"/>
        </w:rPr>
      </w:pPr>
      <w:r w:rsidRPr="00321220">
        <w:rPr>
          <w:sz w:val="24"/>
          <w:szCs w:val="24"/>
          <w:lang w:val="lt-LT"/>
        </w:rPr>
        <w:t>prietaisus su judančiomis dalimis, nuo kurių gali įvykti nelaimė;</w:t>
      </w:r>
    </w:p>
    <w:p w14:paraId="5AFA216F" w14:textId="77777777" w:rsidR="00586A2A" w:rsidRPr="00321220" w:rsidRDefault="7EA5B06C" w:rsidP="000D18AB">
      <w:pPr>
        <w:pStyle w:val="ListNumber"/>
        <w:numPr>
          <w:ilvl w:val="0"/>
          <w:numId w:val="3"/>
        </w:numPr>
        <w:tabs>
          <w:tab w:val="clear" w:pos="1060"/>
          <w:tab w:val="num" w:pos="1740"/>
        </w:tabs>
        <w:spacing w:before="0" w:after="0"/>
        <w:ind w:left="1740"/>
        <w:rPr>
          <w:sz w:val="24"/>
          <w:szCs w:val="24"/>
          <w:lang w:val="lt-LT"/>
        </w:rPr>
      </w:pPr>
      <w:r w:rsidRPr="00321220">
        <w:rPr>
          <w:sz w:val="24"/>
          <w:szCs w:val="24"/>
          <w:lang w:val="lt-LT"/>
        </w:rPr>
        <w:t>statinių, blokuojančius praėjimus;</w:t>
      </w:r>
    </w:p>
    <w:p w14:paraId="48E18A52" w14:textId="77777777" w:rsidR="00586A2A" w:rsidRPr="00321220" w:rsidRDefault="7EA5B06C" w:rsidP="000D18AB">
      <w:pPr>
        <w:pStyle w:val="ListNumber"/>
        <w:numPr>
          <w:ilvl w:val="0"/>
          <w:numId w:val="3"/>
        </w:numPr>
        <w:tabs>
          <w:tab w:val="clear" w:pos="1060"/>
          <w:tab w:val="num" w:pos="1740"/>
        </w:tabs>
        <w:spacing w:before="0" w:after="0"/>
        <w:ind w:left="1740"/>
        <w:rPr>
          <w:sz w:val="24"/>
          <w:szCs w:val="24"/>
          <w:lang w:val="lt-LT"/>
        </w:rPr>
      </w:pPr>
      <w:r w:rsidRPr="00321220">
        <w:rPr>
          <w:sz w:val="24"/>
          <w:szCs w:val="24"/>
          <w:lang w:val="lt-LT"/>
        </w:rPr>
        <w:t>paslydimo ar nukritimo pavojų.</w:t>
      </w:r>
    </w:p>
    <w:p w14:paraId="0F845451" w14:textId="77777777" w:rsidR="00586A2A" w:rsidRPr="00321220" w:rsidRDefault="00586A2A" w:rsidP="000D18AB">
      <w:pPr>
        <w:pStyle w:val="Heading3"/>
        <w:tabs>
          <w:tab w:val="num" w:pos="1644"/>
        </w:tabs>
        <w:ind w:left="1400"/>
      </w:pPr>
      <w:bookmarkStart w:id="97" w:name="_Toc76441642"/>
      <w:bookmarkStart w:id="98" w:name="_Toc167168869"/>
      <w:bookmarkStart w:id="99" w:name="_Toc495937480"/>
      <w:bookmarkStart w:id="100" w:name="_Toc69990905"/>
      <w:bookmarkEnd w:id="86"/>
      <w:bookmarkEnd w:id="87"/>
      <w:bookmarkEnd w:id="88"/>
      <w:bookmarkEnd w:id="89"/>
      <w:bookmarkEnd w:id="90"/>
      <w:bookmarkEnd w:id="91"/>
      <w:bookmarkEnd w:id="92"/>
      <w:bookmarkEnd w:id="93"/>
      <w:bookmarkEnd w:id="94"/>
      <w:bookmarkEnd w:id="95"/>
      <w:bookmarkEnd w:id="96"/>
      <w:r w:rsidRPr="00321220">
        <w:t>Matavimo vienetai</w:t>
      </w:r>
      <w:bookmarkEnd w:id="97"/>
      <w:bookmarkEnd w:id="98"/>
      <w:bookmarkEnd w:id="99"/>
      <w:bookmarkEnd w:id="100"/>
    </w:p>
    <w:p w14:paraId="62A369CF" w14:textId="77777777" w:rsidR="00586A2A" w:rsidRPr="00321220" w:rsidRDefault="7EA5B06C" w:rsidP="000D18AB">
      <w:pPr>
        <w:spacing w:before="0" w:after="0"/>
        <w:ind w:left="680" w:firstLine="720"/>
        <w:rPr>
          <w:sz w:val="24"/>
          <w:szCs w:val="24"/>
        </w:rPr>
      </w:pPr>
      <w:r w:rsidRPr="00321220">
        <w:rPr>
          <w:sz w:val="24"/>
          <w:szCs w:val="24"/>
        </w:rPr>
        <w:t xml:space="preserve">Projektas bus įgyvendinamas naudojant metrinę sistemą. Visų medžiagų ir įrangos svoriai ir matmenys bei parametrai turi būti žymimi pagal metrinę/tarptautinę (SI) matavimo vienetų sistemą. </w:t>
      </w:r>
    </w:p>
    <w:p w14:paraId="321F27DB" w14:textId="77777777" w:rsidR="00586A2A" w:rsidRPr="00321220" w:rsidRDefault="7EA5B06C" w:rsidP="000D18AB">
      <w:pPr>
        <w:spacing w:before="0" w:after="0"/>
        <w:ind w:left="680" w:firstLine="720"/>
        <w:rPr>
          <w:sz w:val="24"/>
          <w:szCs w:val="24"/>
        </w:rPr>
      </w:pPr>
      <w:r w:rsidRPr="00321220">
        <w:rPr>
          <w:sz w:val="24"/>
          <w:szCs w:val="24"/>
        </w:rPr>
        <w:t xml:space="preserve">Projekte turi būti naudojami standartiniai žymėjimai ir sutrumpinimai pagal tarptautinę SI matavimo vienetų sistemą. Nereglamentuotiems žymėjimams naudoti reikia gauti raštišką Užsakovo sutikimą. </w:t>
      </w:r>
    </w:p>
    <w:p w14:paraId="7048C77C" w14:textId="77777777" w:rsidR="00586A2A" w:rsidRPr="00321220" w:rsidRDefault="7EA5B06C" w:rsidP="000D18AB">
      <w:pPr>
        <w:spacing w:before="0" w:after="0"/>
        <w:ind w:left="680" w:firstLine="720"/>
        <w:rPr>
          <w:sz w:val="24"/>
          <w:szCs w:val="24"/>
        </w:rPr>
      </w:pPr>
      <w:r w:rsidRPr="00321220">
        <w:rPr>
          <w:sz w:val="24"/>
          <w:szCs w:val="24"/>
        </w:rPr>
        <w:t>Projekte turi būti naudojami Lietuvos Respublikoje galiojantys standartai ir normos.</w:t>
      </w:r>
    </w:p>
    <w:p w14:paraId="3319D277" w14:textId="77777777" w:rsidR="00586A2A" w:rsidRPr="00321220" w:rsidRDefault="7EA5B06C" w:rsidP="000D18AB">
      <w:pPr>
        <w:spacing w:before="0" w:after="0"/>
        <w:ind w:left="680" w:firstLine="720"/>
        <w:rPr>
          <w:sz w:val="24"/>
          <w:szCs w:val="24"/>
        </w:rPr>
      </w:pPr>
      <w:r w:rsidRPr="00321220">
        <w:rPr>
          <w:sz w:val="24"/>
          <w:szCs w:val="24"/>
        </w:rPr>
        <w:t>Standartuose pateikiami reikalavimai procesams, darbams ir įrenginiams, yra laikomi kaip minimalūs reikalavimai kokybei, kurių negalima mažinti ir pažeisti.</w:t>
      </w:r>
    </w:p>
    <w:p w14:paraId="00ABE0CC" w14:textId="77777777" w:rsidR="00586A2A" w:rsidRPr="00321220" w:rsidRDefault="00586A2A" w:rsidP="000D18AB">
      <w:pPr>
        <w:pStyle w:val="Heading3"/>
        <w:tabs>
          <w:tab w:val="num" w:pos="1644"/>
        </w:tabs>
        <w:ind w:left="1400"/>
      </w:pPr>
      <w:bookmarkStart w:id="101" w:name="_Toc139686613"/>
      <w:bookmarkStart w:id="102" w:name="_Toc139687082"/>
      <w:bookmarkStart w:id="103" w:name="_Toc139690799"/>
      <w:bookmarkStart w:id="104" w:name="_Toc139713178"/>
      <w:bookmarkStart w:id="105" w:name="_Toc157187284"/>
      <w:bookmarkStart w:id="106" w:name="_Toc164327822"/>
      <w:bookmarkStart w:id="107" w:name="_Toc167154652"/>
      <w:bookmarkStart w:id="108" w:name="_Toc167168870"/>
      <w:bookmarkStart w:id="109" w:name="_Toc495937481"/>
      <w:bookmarkStart w:id="110" w:name="_Toc69990906"/>
      <w:bookmarkEnd w:id="101"/>
      <w:bookmarkEnd w:id="102"/>
      <w:bookmarkEnd w:id="103"/>
      <w:bookmarkEnd w:id="104"/>
      <w:bookmarkEnd w:id="105"/>
      <w:bookmarkEnd w:id="106"/>
      <w:bookmarkEnd w:id="107"/>
      <w:r w:rsidRPr="00321220">
        <w:t>Medžiagos ir įranga, aprobavimai ir pakeitimai</w:t>
      </w:r>
      <w:bookmarkEnd w:id="108"/>
      <w:bookmarkEnd w:id="109"/>
      <w:bookmarkEnd w:id="110"/>
    </w:p>
    <w:p w14:paraId="5CDBA31C" w14:textId="13EBD5EA" w:rsidR="00586A2A" w:rsidRPr="00321220" w:rsidRDefault="7EA5B06C" w:rsidP="000D18AB">
      <w:pPr>
        <w:spacing w:before="0" w:after="0"/>
        <w:ind w:left="680" w:firstLine="720"/>
        <w:rPr>
          <w:sz w:val="24"/>
          <w:szCs w:val="24"/>
        </w:rPr>
      </w:pPr>
      <w:r w:rsidRPr="00321220">
        <w:rPr>
          <w:sz w:val="24"/>
          <w:szCs w:val="24"/>
        </w:rPr>
        <w:t xml:space="preserve">Visos medžiagos ir įrengimai, kurie bus naudojami projekte, iki darbų pradžios turi būti suderinti ir patvirtinti su Užsakovu. </w:t>
      </w:r>
    </w:p>
    <w:p w14:paraId="710D616E" w14:textId="77777777" w:rsidR="00586A2A" w:rsidRPr="00321220" w:rsidRDefault="7EA5B06C" w:rsidP="000D18AB">
      <w:pPr>
        <w:spacing w:before="0" w:after="0"/>
        <w:ind w:left="680" w:firstLine="720"/>
        <w:rPr>
          <w:sz w:val="24"/>
          <w:szCs w:val="24"/>
        </w:rPr>
      </w:pPr>
      <w:r w:rsidRPr="00321220">
        <w:rPr>
          <w:sz w:val="24"/>
          <w:szCs w:val="24"/>
        </w:rPr>
        <w:t>Visos medžiagos turi būti naujos ir nenaudotos, išskyrus gamyklinius bandymus, ir atitikti Techninėse sąlygose išdėstytus reikalavimus.</w:t>
      </w:r>
    </w:p>
    <w:p w14:paraId="295FB2B9" w14:textId="77777777" w:rsidR="00C87E1C" w:rsidRPr="00321220" w:rsidRDefault="00C87E1C" w:rsidP="000D18AB">
      <w:pPr>
        <w:pStyle w:val="Heading2"/>
        <w:tabs>
          <w:tab w:val="num" w:pos="1296"/>
        </w:tabs>
        <w:ind w:left="1296"/>
        <w:rPr>
          <w:rFonts w:ascii="Times New Roman" w:hAnsi="Times New Roman"/>
        </w:rPr>
      </w:pPr>
      <w:bookmarkStart w:id="111" w:name="_Toc495937482"/>
      <w:bookmarkStart w:id="112" w:name="_Toc69990907"/>
      <w:bookmarkStart w:id="113" w:name="_Toc100207907"/>
      <w:r w:rsidRPr="00321220">
        <w:rPr>
          <w:rFonts w:ascii="Times New Roman" w:hAnsi="Times New Roman"/>
        </w:rPr>
        <w:t>Informacinis stendas</w:t>
      </w:r>
      <w:bookmarkEnd w:id="111"/>
      <w:bookmarkEnd w:id="112"/>
    </w:p>
    <w:p w14:paraId="57581D20" w14:textId="597A2076" w:rsidR="003F2E0F" w:rsidRPr="00321220" w:rsidRDefault="000669F1" w:rsidP="000D18AB">
      <w:pPr>
        <w:pStyle w:val="BodyText"/>
        <w:tabs>
          <w:tab w:val="left" w:pos="1620"/>
        </w:tabs>
        <w:ind w:left="680" w:firstLine="540"/>
        <w:rPr>
          <w:sz w:val="24"/>
          <w:szCs w:val="24"/>
          <w:lang w:val="lt-LT" w:eastAsia="x-none"/>
        </w:rPr>
      </w:pPr>
      <w:r w:rsidRPr="00321220">
        <w:rPr>
          <w:sz w:val="24"/>
          <w:szCs w:val="24"/>
          <w:lang w:val="lt-LT"/>
        </w:rPr>
        <w:t xml:space="preserve">Vadovaujantis </w:t>
      </w:r>
      <w:r w:rsidRPr="00321220">
        <w:rPr>
          <w:sz w:val="24"/>
          <w:szCs w:val="24"/>
          <w:shd w:val="clear" w:color="auto" w:fill="FFFFFF"/>
          <w:lang w:val="lt-LT"/>
        </w:rPr>
        <w:t xml:space="preserve">STR 1.06.01:2016 „Statybos darbai. Statinio statybos priežiūra“ </w:t>
      </w:r>
      <w:r w:rsidR="7EA5B06C" w:rsidRPr="00321220">
        <w:rPr>
          <w:sz w:val="24"/>
          <w:szCs w:val="24"/>
          <w:lang w:val="lt-LT"/>
        </w:rPr>
        <w:t xml:space="preserve">Rangovas prieš pradėdamas statybos darbus turi </w:t>
      </w:r>
      <w:r w:rsidRPr="00321220">
        <w:rPr>
          <w:sz w:val="24"/>
          <w:szCs w:val="24"/>
          <w:lang w:val="lt-LT"/>
        </w:rPr>
        <w:t xml:space="preserve">prie statybos sklypo (statybvietės) </w:t>
      </w:r>
      <w:r w:rsidR="7EA5B06C" w:rsidRPr="00321220">
        <w:rPr>
          <w:sz w:val="24"/>
          <w:szCs w:val="24"/>
          <w:lang w:val="lt-LT"/>
        </w:rPr>
        <w:t>įrengti</w:t>
      </w:r>
      <w:r w:rsidR="00D51E70" w:rsidRPr="00321220">
        <w:rPr>
          <w:sz w:val="24"/>
          <w:szCs w:val="24"/>
          <w:lang w:val="lt-LT"/>
        </w:rPr>
        <w:t xml:space="preserve"> su</w:t>
      </w:r>
      <w:r w:rsidR="004C1AE5" w:rsidRPr="00321220">
        <w:rPr>
          <w:sz w:val="24"/>
          <w:szCs w:val="24"/>
          <w:lang w:val="lt-LT"/>
        </w:rPr>
        <w:t xml:space="preserve"> Užsakovu ir visomis reikalingomis institucijomis suderintą </w:t>
      </w:r>
      <w:r w:rsidR="004C1AE5" w:rsidRPr="00321220">
        <w:rPr>
          <w:sz w:val="24"/>
          <w:szCs w:val="24"/>
          <w:lang w:val="lt-LT" w:eastAsia="x-none"/>
        </w:rPr>
        <w:t>atmosferos poveikiui atsparų informacinį stendą</w:t>
      </w:r>
      <w:r w:rsidR="7EA5B06C" w:rsidRPr="00321220">
        <w:rPr>
          <w:sz w:val="24"/>
          <w:szCs w:val="24"/>
          <w:lang w:val="lt-LT"/>
        </w:rPr>
        <w:t xml:space="preserve"> </w:t>
      </w:r>
      <w:r w:rsidRPr="00321220">
        <w:rPr>
          <w:sz w:val="24"/>
          <w:szCs w:val="24"/>
          <w:lang w:val="lt-LT"/>
        </w:rPr>
        <w:t xml:space="preserve">su informacija apie statomą statinį </w:t>
      </w:r>
      <w:r w:rsidR="7EA5B06C" w:rsidRPr="00321220">
        <w:rPr>
          <w:sz w:val="24"/>
          <w:szCs w:val="24"/>
          <w:lang w:val="lt-LT"/>
        </w:rPr>
        <w:t xml:space="preserve">ir visą statybos laikotarpį </w:t>
      </w:r>
      <w:r w:rsidR="004C1AE5" w:rsidRPr="00321220">
        <w:rPr>
          <w:sz w:val="24"/>
          <w:szCs w:val="24"/>
          <w:lang w:val="lt-LT"/>
        </w:rPr>
        <w:t xml:space="preserve">jį </w:t>
      </w:r>
      <w:r w:rsidR="7EA5B06C" w:rsidRPr="00321220">
        <w:rPr>
          <w:sz w:val="24"/>
          <w:szCs w:val="24"/>
          <w:lang w:val="lt-LT"/>
        </w:rPr>
        <w:t>prižiūrėti</w:t>
      </w:r>
      <w:r w:rsidR="0029748D" w:rsidRPr="00321220">
        <w:rPr>
          <w:sz w:val="24"/>
          <w:szCs w:val="24"/>
          <w:lang w:val="lt-LT"/>
        </w:rPr>
        <w:t>.</w:t>
      </w:r>
      <w:r w:rsidR="003F2E0F" w:rsidRPr="00321220">
        <w:rPr>
          <w:sz w:val="24"/>
          <w:szCs w:val="24"/>
          <w:lang w:val="lt-LT" w:eastAsia="x-none"/>
        </w:rPr>
        <w:t xml:space="preserve">  </w:t>
      </w:r>
    </w:p>
    <w:p w14:paraId="6A623E1F" w14:textId="77777777" w:rsidR="00A03AF5" w:rsidRPr="00321220" w:rsidRDefault="00A03AF5" w:rsidP="000D18AB">
      <w:pPr>
        <w:spacing w:before="0" w:after="0"/>
        <w:ind w:left="680"/>
        <w:rPr>
          <w:i/>
          <w:iCs/>
          <w:sz w:val="24"/>
          <w:szCs w:val="24"/>
          <w:u w:val="single"/>
        </w:rPr>
      </w:pPr>
    </w:p>
    <w:p w14:paraId="55F621DF" w14:textId="77777777" w:rsidR="00C87E1C" w:rsidRPr="00321220" w:rsidRDefault="00C87E1C" w:rsidP="000D18AB">
      <w:pPr>
        <w:pStyle w:val="Heading2"/>
        <w:tabs>
          <w:tab w:val="num" w:pos="1296"/>
        </w:tabs>
        <w:ind w:left="1296"/>
        <w:rPr>
          <w:rFonts w:ascii="Times New Roman" w:hAnsi="Times New Roman"/>
        </w:rPr>
      </w:pPr>
      <w:bookmarkStart w:id="114" w:name="_Toc495937483"/>
      <w:bookmarkStart w:id="115" w:name="_Toc69990908"/>
      <w:r w:rsidRPr="00321220">
        <w:rPr>
          <w:rFonts w:ascii="Times New Roman" w:hAnsi="Times New Roman"/>
        </w:rPr>
        <w:t>Aikštelės paruošimas</w:t>
      </w:r>
      <w:bookmarkEnd w:id="113"/>
      <w:bookmarkEnd w:id="114"/>
      <w:bookmarkEnd w:id="115"/>
    </w:p>
    <w:p w14:paraId="5E7E5674" w14:textId="77777777" w:rsidR="00C87E1C" w:rsidRPr="00321220" w:rsidRDefault="7EA5B06C" w:rsidP="000D18AB">
      <w:pPr>
        <w:spacing w:before="0" w:after="0"/>
        <w:ind w:left="680" w:firstLine="720"/>
        <w:rPr>
          <w:sz w:val="24"/>
          <w:szCs w:val="24"/>
        </w:rPr>
      </w:pPr>
      <w:r w:rsidRPr="00321220">
        <w:rPr>
          <w:sz w:val="24"/>
          <w:szCs w:val="24"/>
        </w:rPr>
        <w:t>Statybos ir rekonstravimo darbai bus vykdomi esamoje nuotekų valyklos teritorijoje (sklype).</w:t>
      </w:r>
    </w:p>
    <w:p w14:paraId="2FC7964E" w14:textId="7E87CF4A" w:rsidR="00C87E1C" w:rsidRPr="00321220" w:rsidRDefault="7EA5B06C" w:rsidP="000D18AB">
      <w:pPr>
        <w:spacing w:before="0" w:after="0"/>
        <w:ind w:left="680" w:firstLine="720"/>
        <w:rPr>
          <w:sz w:val="24"/>
          <w:szCs w:val="24"/>
        </w:rPr>
      </w:pPr>
      <w:r w:rsidRPr="00321220">
        <w:rPr>
          <w:sz w:val="24"/>
          <w:szCs w:val="24"/>
        </w:rPr>
        <w:t xml:space="preserve">Statybos aikštelė yra užstatyta. </w:t>
      </w:r>
      <w:r w:rsidR="00EA3B1C" w:rsidRPr="00321220">
        <w:rPr>
          <w:sz w:val="24"/>
          <w:szCs w:val="24"/>
        </w:rPr>
        <w:t>E</w:t>
      </w:r>
      <w:r w:rsidRPr="00321220">
        <w:rPr>
          <w:sz w:val="24"/>
          <w:szCs w:val="24"/>
        </w:rPr>
        <w:t xml:space="preserve">sami statiniai ar tinklai, </w:t>
      </w:r>
      <w:r w:rsidR="000669F1" w:rsidRPr="00321220">
        <w:rPr>
          <w:sz w:val="24"/>
          <w:szCs w:val="24"/>
        </w:rPr>
        <w:t xml:space="preserve">trukdantys </w:t>
      </w:r>
      <w:r w:rsidR="00EA3B1C" w:rsidRPr="00321220">
        <w:rPr>
          <w:sz w:val="24"/>
          <w:szCs w:val="24"/>
        </w:rPr>
        <w:t xml:space="preserve">naujai statybai, turi būti nugriauti, aplinka sutvarkyta. </w:t>
      </w:r>
      <w:r w:rsidRPr="00321220">
        <w:rPr>
          <w:sz w:val="24"/>
          <w:szCs w:val="24"/>
        </w:rPr>
        <w:t>Statybinio laužo, atliekų ir perteklinio grunto šalinimas turėtų būti numatytas Rangovo. Atliekos ir statybinis laužas turi būti pristatyt</w:t>
      </w:r>
      <w:r w:rsidR="000669F1" w:rsidRPr="00321220">
        <w:rPr>
          <w:sz w:val="24"/>
          <w:szCs w:val="24"/>
        </w:rPr>
        <w:t>i</w:t>
      </w:r>
      <w:r w:rsidRPr="00321220">
        <w:rPr>
          <w:sz w:val="24"/>
          <w:szCs w:val="24"/>
        </w:rPr>
        <w:t xml:space="preserve"> į tam skirtus sąvartynus, turi atitikti Lietuvos reglamentus aplinkos apsaugai bei atliekų šalinimui. </w:t>
      </w:r>
    </w:p>
    <w:p w14:paraId="16DDF2F9" w14:textId="77777777" w:rsidR="00C87E1C" w:rsidRPr="00321220" w:rsidRDefault="7EA5B06C" w:rsidP="000D18AB">
      <w:pPr>
        <w:spacing w:before="0" w:after="0"/>
        <w:ind w:left="680" w:firstLine="720"/>
        <w:rPr>
          <w:sz w:val="24"/>
          <w:szCs w:val="24"/>
        </w:rPr>
      </w:pPr>
      <w:r w:rsidRPr="00321220">
        <w:rPr>
          <w:sz w:val="24"/>
          <w:szCs w:val="24"/>
        </w:rPr>
        <w:t xml:space="preserve">Gruntas, kuris bus pakartotinai panaudotas turi būti švarus, neužterštas bei tinkamas naujų įrenginių (statinių) statybai. </w:t>
      </w:r>
    </w:p>
    <w:p w14:paraId="5BBEFC9E" w14:textId="2C89A276" w:rsidR="0082589E" w:rsidRPr="00321220" w:rsidRDefault="0082589E" w:rsidP="000D18AB">
      <w:pPr>
        <w:spacing w:before="0" w:after="0"/>
        <w:ind w:left="680" w:firstLine="720"/>
        <w:rPr>
          <w:sz w:val="24"/>
          <w:szCs w:val="24"/>
        </w:rPr>
      </w:pPr>
      <w:r w:rsidRPr="00321220">
        <w:rPr>
          <w:sz w:val="24"/>
          <w:szCs w:val="24"/>
        </w:rPr>
        <w:t>Statybos aikštelė</w:t>
      </w:r>
      <w:r w:rsidR="00667119" w:rsidRPr="00321220">
        <w:rPr>
          <w:sz w:val="24"/>
          <w:szCs w:val="24"/>
        </w:rPr>
        <w:t>s</w:t>
      </w:r>
      <w:r w:rsidRPr="00321220">
        <w:rPr>
          <w:sz w:val="24"/>
          <w:szCs w:val="24"/>
        </w:rPr>
        <w:t xml:space="preserve"> </w:t>
      </w:r>
      <w:r w:rsidR="00667119" w:rsidRPr="00321220">
        <w:rPr>
          <w:sz w:val="24"/>
          <w:szCs w:val="24"/>
        </w:rPr>
        <w:t>apsauga, patekimas ir išvykimas turi būti suderintas tarpusavio atsakomybės ribų aktu</w:t>
      </w:r>
      <w:r w:rsidRPr="00321220">
        <w:rPr>
          <w:sz w:val="24"/>
          <w:szCs w:val="24"/>
        </w:rPr>
        <w:t>.</w:t>
      </w:r>
    </w:p>
    <w:p w14:paraId="48EE2226" w14:textId="77777777" w:rsidR="00C87E1C" w:rsidRPr="00321220" w:rsidRDefault="7EA5B06C" w:rsidP="000D18AB">
      <w:pPr>
        <w:pStyle w:val="Heading2"/>
        <w:tabs>
          <w:tab w:val="num" w:pos="1296"/>
        </w:tabs>
        <w:ind w:left="1296"/>
        <w:rPr>
          <w:rFonts w:ascii="Times New Roman" w:hAnsi="Times New Roman"/>
        </w:rPr>
      </w:pPr>
      <w:bookmarkStart w:id="116" w:name="_Toc69990909"/>
      <w:r w:rsidRPr="00321220">
        <w:rPr>
          <w:rFonts w:ascii="Times New Roman" w:hAnsi="Times New Roman"/>
        </w:rPr>
        <w:t>Visus statybviečių įrengimo kaštus apmoka Rangovas.</w:t>
      </w:r>
      <w:bookmarkStart w:id="117" w:name="_Toc100207910"/>
      <w:bookmarkStart w:id="118" w:name="_Toc495937484"/>
      <w:r w:rsidR="00945E6B" w:rsidRPr="00321220">
        <w:rPr>
          <w:rFonts w:ascii="Times New Roman" w:hAnsi="Times New Roman"/>
        </w:rPr>
        <w:t xml:space="preserve"> </w:t>
      </w:r>
      <w:r w:rsidR="00C87E1C" w:rsidRPr="00321220">
        <w:rPr>
          <w:rFonts w:ascii="Times New Roman" w:hAnsi="Times New Roman"/>
        </w:rPr>
        <w:t>Privažiavimas į aikštelę, aikštelės keliai ir takai</w:t>
      </w:r>
      <w:bookmarkEnd w:id="116"/>
      <w:bookmarkEnd w:id="117"/>
      <w:bookmarkEnd w:id="118"/>
    </w:p>
    <w:p w14:paraId="72A0E318" w14:textId="2FFF3FCF" w:rsidR="00C87E1C" w:rsidRPr="00321220" w:rsidRDefault="7EA5B06C" w:rsidP="000D18AB">
      <w:pPr>
        <w:spacing w:before="0" w:after="0"/>
        <w:ind w:left="680" w:firstLine="720"/>
        <w:rPr>
          <w:sz w:val="24"/>
          <w:szCs w:val="24"/>
        </w:rPr>
      </w:pPr>
      <w:r w:rsidRPr="00321220">
        <w:rPr>
          <w:sz w:val="24"/>
          <w:szCs w:val="24"/>
        </w:rPr>
        <w:t>Rangovas turi apmokėti visus kaštus, susijusius su laikin</w:t>
      </w:r>
      <w:r w:rsidR="004C0957" w:rsidRPr="00321220">
        <w:rPr>
          <w:sz w:val="24"/>
          <w:szCs w:val="24"/>
        </w:rPr>
        <w:t>u</w:t>
      </w:r>
      <w:r w:rsidRPr="00321220">
        <w:rPr>
          <w:sz w:val="24"/>
          <w:szCs w:val="24"/>
        </w:rPr>
        <w:t xml:space="preserve"> kelių </w:t>
      </w:r>
      <w:r w:rsidR="005D14BC" w:rsidRPr="00321220">
        <w:rPr>
          <w:sz w:val="24"/>
          <w:szCs w:val="24"/>
        </w:rPr>
        <w:t>uždarymu, apvažiavimų įrengimu</w:t>
      </w:r>
      <w:r w:rsidR="004C0957" w:rsidRPr="00321220">
        <w:rPr>
          <w:sz w:val="24"/>
          <w:szCs w:val="24"/>
        </w:rPr>
        <w:t>, privažiavimo</w:t>
      </w:r>
      <w:r w:rsidR="004C19EF" w:rsidRPr="00321220">
        <w:rPr>
          <w:sz w:val="24"/>
          <w:szCs w:val="24"/>
        </w:rPr>
        <w:t xml:space="preserve"> ir įvažiavimo</w:t>
      </w:r>
      <w:r w:rsidR="00C91B09" w:rsidRPr="00321220">
        <w:rPr>
          <w:sz w:val="24"/>
          <w:szCs w:val="24"/>
        </w:rPr>
        <w:t xml:space="preserve"> </w:t>
      </w:r>
      <w:r w:rsidR="004C19EF" w:rsidRPr="00321220">
        <w:rPr>
          <w:sz w:val="24"/>
          <w:szCs w:val="24"/>
        </w:rPr>
        <w:t>į</w:t>
      </w:r>
      <w:r w:rsidR="004C0957" w:rsidRPr="00321220">
        <w:rPr>
          <w:sz w:val="24"/>
          <w:szCs w:val="24"/>
        </w:rPr>
        <w:t xml:space="preserve"> statybviet</w:t>
      </w:r>
      <w:r w:rsidR="00E31E60" w:rsidRPr="00321220">
        <w:rPr>
          <w:sz w:val="24"/>
          <w:szCs w:val="24"/>
        </w:rPr>
        <w:t>ę</w:t>
      </w:r>
      <w:r w:rsidR="004C0957" w:rsidRPr="00321220">
        <w:rPr>
          <w:sz w:val="24"/>
          <w:szCs w:val="24"/>
        </w:rPr>
        <w:t xml:space="preserve"> įrengimu</w:t>
      </w:r>
      <w:r w:rsidR="005D14BC" w:rsidRPr="00321220">
        <w:rPr>
          <w:sz w:val="24"/>
          <w:szCs w:val="24"/>
        </w:rPr>
        <w:t xml:space="preserve"> ir kt.</w:t>
      </w:r>
    </w:p>
    <w:p w14:paraId="21350103" w14:textId="77777777" w:rsidR="00C87E1C" w:rsidRPr="00321220" w:rsidRDefault="7EA5B06C" w:rsidP="000D18AB">
      <w:pPr>
        <w:spacing w:before="0" w:after="0"/>
        <w:ind w:left="680" w:firstLine="720"/>
        <w:rPr>
          <w:sz w:val="24"/>
          <w:szCs w:val="24"/>
        </w:rPr>
      </w:pPr>
      <w:r w:rsidRPr="00321220">
        <w:rPr>
          <w:sz w:val="24"/>
          <w:szCs w:val="24"/>
        </w:rPr>
        <w:lastRenderedPageBreak/>
        <w:t xml:space="preserve">Privažiavimui į statybos aikštelę bus naudojamos esamos miesto gatvės, keliai ir esamos nuotekų valyklos keliai. Rangovas privalės atstatyti tik visus esamus nuotekų valyklos kelius sugadintus statybos laikotarpiu. Visi keliai turi atlaikyti transporto apkrovas, kurios pagal techninį projektą bus priskirtos tam tikroms kelių (gatvių) kategorijoms. </w:t>
      </w:r>
    </w:p>
    <w:p w14:paraId="09749C25" w14:textId="77777777" w:rsidR="00586A2A" w:rsidRPr="00321220" w:rsidRDefault="00AF4708" w:rsidP="000D18AB">
      <w:pPr>
        <w:pStyle w:val="Heading2"/>
        <w:tabs>
          <w:tab w:val="num" w:pos="1296"/>
        </w:tabs>
        <w:ind w:left="1296"/>
        <w:rPr>
          <w:rFonts w:ascii="Times New Roman" w:hAnsi="Times New Roman"/>
        </w:rPr>
      </w:pPr>
      <w:bookmarkStart w:id="119" w:name="_Toc495937485"/>
      <w:bookmarkStart w:id="120" w:name="_Toc69990910"/>
      <w:r w:rsidRPr="00321220">
        <w:rPr>
          <w:rFonts w:ascii="Times New Roman" w:hAnsi="Times New Roman"/>
        </w:rPr>
        <w:t>Projekto b</w:t>
      </w:r>
      <w:r w:rsidR="00586A2A" w:rsidRPr="00321220">
        <w:rPr>
          <w:rFonts w:ascii="Times New Roman" w:hAnsi="Times New Roman"/>
        </w:rPr>
        <w:t>rėžiniai</w:t>
      </w:r>
      <w:bookmarkEnd w:id="119"/>
      <w:bookmarkEnd w:id="120"/>
    </w:p>
    <w:p w14:paraId="5996F8ED" w14:textId="74AB0A5B" w:rsidR="00AF4708" w:rsidRPr="00321220" w:rsidRDefault="7EA5B06C" w:rsidP="000D18AB">
      <w:pPr>
        <w:spacing w:before="0" w:after="0"/>
        <w:ind w:left="680" w:firstLine="720"/>
        <w:rPr>
          <w:sz w:val="24"/>
          <w:szCs w:val="24"/>
        </w:rPr>
      </w:pPr>
      <w:r w:rsidRPr="00321220">
        <w:rPr>
          <w:sz w:val="24"/>
          <w:szCs w:val="24"/>
        </w:rPr>
        <w:t xml:space="preserve">Rangovas privalo paruošti visus reikiamus techninius ir darbo projektus, įskaitant brėžinius ir pilnas medžiagų ir įrengimų specifikacijas tokio lygio, kad statybvietėje galėtų būti vykdomi darbai ir </w:t>
      </w:r>
      <w:r w:rsidR="00A81DE9" w:rsidRPr="00321220">
        <w:rPr>
          <w:sz w:val="24"/>
          <w:szCs w:val="24"/>
        </w:rPr>
        <w:t xml:space="preserve">Užsakovas ar Užsakovo atstovas </w:t>
      </w:r>
      <w:r w:rsidRPr="00321220">
        <w:rPr>
          <w:sz w:val="24"/>
          <w:szCs w:val="24"/>
        </w:rPr>
        <w:t xml:space="preserve">galėtų </w:t>
      </w:r>
      <w:r w:rsidR="00296C8E" w:rsidRPr="00321220">
        <w:rPr>
          <w:sz w:val="24"/>
          <w:szCs w:val="24"/>
        </w:rPr>
        <w:t>pritarti projekto sprendiniams.</w:t>
      </w:r>
      <w:r w:rsidRPr="00321220">
        <w:rPr>
          <w:sz w:val="24"/>
          <w:szCs w:val="24"/>
        </w:rPr>
        <w:t xml:space="preserve"> Be to, Rangovas privalo gauti visus reikalingus suderinimus iš atitinkamų valdžios institucijų. Projektų paruošimo išlaidos turi būti įtrauktos </w:t>
      </w:r>
      <w:r w:rsidR="00B02939" w:rsidRPr="00321220">
        <w:rPr>
          <w:sz w:val="24"/>
          <w:szCs w:val="24"/>
        </w:rPr>
        <w:t xml:space="preserve">(įskaičiuotos) </w:t>
      </w:r>
      <w:r w:rsidRPr="00321220">
        <w:rPr>
          <w:sz w:val="24"/>
          <w:szCs w:val="24"/>
        </w:rPr>
        <w:t>į pasiūlymo kainą.</w:t>
      </w:r>
      <w:r w:rsidR="00D53742" w:rsidRPr="00321220">
        <w:rPr>
          <w:sz w:val="24"/>
          <w:szCs w:val="24"/>
        </w:rPr>
        <w:t xml:space="preserve"> </w:t>
      </w:r>
    </w:p>
    <w:p w14:paraId="0FD892DD" w14:textId="77777777" w:rsidR="00AF4708" w:rsidRPr="00321220" w:rsidRDefault="7EA5B06C" w:rsidP="000D18AB">
      <w:pPr>
        <w:spacing w:before="0" w:after="0"/>
        <w:ind w:left="680" w:firstLine="720"/>
        <w:rPr>
          <w:sz w:val="24"/>
          <w:szCs w:val="24"/>
        </w:rPr>
      </w:pPr>
      <w:r w:rsidRPr="00321220">
        <w:rPr>
          <w:sz w:val="24"/>
          <w:szCs w:val="24"/>
        </w:rPr>
        <w:t>Rangovas privalo parengti statinio techninį ir darbo projektus (brėžinius) ir atlikti tyrimus bei statybos darbus laikydamasis Lietuvos Techninio Statybos Reglamento (STR), Lietuvos Techninių Standartų (LST), Statybos Taisyklių (ST) ir Techninių Sąlygų (TS) nuostatų.</w:t>
      </w:r>
    </w:p>
    <w:p w14:paraId="0286D7F2" w14:textId="3A332702" w:rsidR="00AF4708" w:rsidRPr="00321220" w:rsidRDefault="7EA5B06C" w:rsidP="000D18AB">
      <w:pPr>
        <w:spacing w:before="0" w:after="0"/>
        <w:ind w:left="680" w:firstLine="720"/>
        <w:rPr>
          <w:sz w:val="24"/>
          <w:szCs w:val="24"/>
        </w:rPr>
      </w:pPr>
      <w:r w:rsidRPr="00321220">
        <w:rPr>
          <w:sz w:val="24"/>
          <w:szCs w:val="24"/>
        </w:rPr>
        <w:t xml:space="preserve">Rangovas prieš pradėdamas projektavimo darbus privalo išnagrinėti </w:t>
      </w:r>
      <w:r w:rsidR="00CD4ACB" w:rsidRPr="00321220">
        <w:rPr>
          <w:sz w:val="24"/>
          <w:szCs w:val="24"/>
        </w:rPr>
        <w:t>U</w:t>
      </w:r>
      <w:r w:rsidRPr="00321220">
        <w:rPr>
          <w:sz w:val="24"/>
          <w:szCs w:val="24"/>
        </w:rPr>
        <w:t>žsakovo reikalavimus (projektavimo sąlygas, nužymėjimo duomenis ir t.</w:t>
      </w:r>
      <w:r w:rsidR="00CD4ACB" w:rsidRPr="00321220">
        <w:rPr>
          <w:sz w:val="24"/>
          <w:szCs w:val="24"/>
        </w:rPr>
        <w:t xml:space="preserve"> </w:t>
      </w:r>
      <w:r w:rsidRPr="00321220">
        <w:rPr>
          <w:sz w:val="24"/>
          <w:szCs w:val="24"/>
        </w:rPr>
        <w:t>t.), išsamiai susipažinti su statybviete, patikrinti pagrindinius projektinius duomenis (t.</w:t>
      </w:r>
      <w:r w:rsidR="00CD4ACB" w:rsidRPr="00321220">
        <w:rPr>
          <w:sz w:val="24"/>
          <w:szCs w:val="24"/>
        </w:rPr>
        <w:t xml:space="preserve"> </w:t>
      </w:r>
      <w:r w:rsidRPr="00321220">
        <w:rPr>
          <w:sz w:val="24"/>
          <w:szCs w:val="24"/>
        </w:rPr>
        <w:t>y. vandens, nuotekų, dumblo ir t.</w:t>
      </w:r>
      <w:r w:rsidR="00CD4ACB" w:rsidRPr="00321220">
        <w:rPr>
          <w:sz w:val="24"/>
          <w:szCs w:val="24"/>
        </w:rPr>
        <w:t xml:space="preserve"> </w:t>
      </w:r>
      <w:r w:rsidRPr="00321220">
        <w:rPr>
          <w:sz w:val="24"/>
          <w:szCs w:val="24"/>
        </w:rPr>
        <w:t xml:space="preserve">t. kokybinius ir kiekybinius rodiklius), </w:t>
      </w:r>
      <w:r w:rsidR="00CD25DF" w:rsidRPr="00321220">
        <w:rPr>
          <w:sz w:val="24"/>
          <w:szCs w:val="24"/>
        </w:rPr>
        <w:t>atlikti</w:t>
      </w:r>
      <w:r w:rsidRPr="00321220">
        <w:rPr>
          <w:sz w:val="24"/>
          <w:szCs w:val="24"/>
        </w:rPr>
        <w:t xml:space="preserve"> visus reikalingus aikštelės ir statinių tyrimus</w:t>
      </w:r>
      <w:r w:rsidR="00CD25DF" w:rsidRPr="00321220">
        <w:rPr>
          <w:sz w:val="24"/>
          <w:szCs w:val="24"/>
        </w:rPr>
        <w:t>, atlikti statybvietės topografinius matavimus</w:t>
      </w:r>
      <w:r w:rsidRPr="00321220">
        <w:rPr>
          <w:sz w:val="24"/>
          <w:szCs w:val="24"/>
        </w:rPr>
        <w:t xml:space="preserve">. </w:t>
      </w:r>
    </w:p>
    <w:p w14:paraId="0A17001C" w14:textId="576C42BB" w:rsidR="00AF4708" w:rsidRPr="00321220" w:rsidRDefault="7EA5B06C" w:rsidP="000D18AB">
      <w:pPr>
        <w:spacing w:before="0" w:after="0"/>
        <w:ind w:left="680" w:firstLine="720"/>
        <w:rPr>
          <w:sz w:val="24"/>
          <w:szCs w:val="24"/>
        </w:rPr>
      </w:pPr>
      <w:r w:rsidRPr="00321220">
        <w:rPr>
          <w:sz w:val="24"/>
          <w:szCs w:val="24"/>
        </w:rPr>
        <w:t xml:space="preserve">Statinio techninis projektas turi būti parengtas laikantis projektavimo sąlygų, teritorijų planavimo dokumentų, </w:t>
      </w:r>
      <w:r w:rsidR="00CD4ACB" w:rsidRPr="00321220">
        <w:rPr>
          <w:sz w:val="24"/>
          <w:szCs w:val="24"/>
        </w:rPr>
        <w:t>S</w:t>
      </w:r>
      <w:r w:rsidRPr="00321220">
        <w:rPr>
          <w:sz w:val="24"/>
          <w:szCs w:val="24"/>
        </w:rPr>
        <w:t xml:space="preserve">utartyje pateiktų „Užsakovo reikalavimų (techninių specifikacijų)“ bei atitikti </w:t>
      </w:r>
      <w:r w:rsidR="00C90E3F" w:rsidRPr="00321220">
        <w:rPr>
          <w:sz w:val="24"/>
          <w:szCs w:val="24"/>
        </w:rPr>
        <w:t>STR 1.04.04:2017 „Statinio projektavimas, projekto ekspertizė“</w:t>
      </w:r>
      <w:r w:rsidRPr="00321220">
        <w:rPr>
          <w:sz w:val="24"/>
          <w:szCs w:val="24"/>
        </w:rPr>
        <w:t xml:space="preserve"> reikalavimus.</w:t>
      </w:r>
    </w:p>
    <w:p w14:paraId="2F6BF78F" w14:textId="6F48D2F4" w:rsidR="008106EB" w:rsidRPr="00321220" w:rsidRDefault="7EA5B06C" w:rsidP="000D18AB">
      <w:pPr>
        <w:spacing w:before="0" w:after="0"/>
        <w:ind w:left="680" w:firstLine="720"/>
        <w:rPr>
          <w:sz w:val="24"/>
          <w:szCs w:val="24"/>
        </w:rPr>
      </w:pPr>
      <w:r w:rsidRPr="00321220">
        <w:rPr>
          <w:sz w:val="24"/>
          <w:szCs w:val="24"/>
        </w:rPr>
        <w:t xml:space="preserve">Rangovas, laikydamasis darbų grafike numatytų terminų, privalo parengti techninį projektą bendrajai projekto ekspertizei atlikti. </w:t>
      </w:r>
      <w:r w:rsidR="00D51E70" w:rsidRPr="00321220">
        <w:rPr>
          <w:sz w:val="24"/>
          <w:szCs w:val="24"/>
        </w:rPr>
        <w:t xml:space="preserve">Užsakovas </w:t>
      </w:r>
      <w:r w:rsidRPr="00321220">
        <w:rPr>
          <w:sz w:val="24"/>
          <w:szCs w:val="24"/>
        </w:rPr>
        <w:t xml:space="preserve">patikrina projekto atitikimą </w:t>
      </w:r>
      <w:r w:rsidR="00CD4ACB" w:rsidRPr="00321220">
        <w:rPr>
          <w:sz w:val="24"/>
          <w:szCs w:val="24"/>
        </w:rPr>
        <w:t>S</w:t>
      </w:r>
      <w:r w:rsidRPr="00321220">
        <w:rPr>
          <w:sz w:val="24"/>
          <w:szCs w:val="24"/>
        </w:rPr>
        <w:t>utarties sąlygoms ir reikalavimams, Užsakovas organizuoja ir apmoka parengto statinio techninio projekto ekspertizę. Ekspertizės įmonę parenka Užsakovas.</w:t>
      </w:r>
    </w:p>
    <w:p w14:paraId="5C04FB0F" w14:textId="57D1BE5E" w:rsidR="00913AC2" w:rsidRPr="00321220" w:rsidRDefault="7EA5B06C" w:rsidP="000D18AB">
      <w:pPr>
        <w:shd w:val="clear" w:color="auto" w:fill="FFFFFF" w:themeFill="background1"/>
        <w:suppressAutoHyphens/>
        <w:ind w:left="680" w:right="-54" w:firstLine="539"/>
        <w:rPr>
          <w:sz w:val="24"/>
          <w:szCs w:val="24"/>
        </w:rPr>
      </w:pPr>
      <w:r w:rsidRPr="00321220">
        <w:rPr>
          <w:sz w:val="24"/>
          <w:szCs w:val="24"/>
        </w:rPr>
        <w:t>Prieš teikiant dokumentaciją ekspertizei atlikti, Rangovas turi pateikti peržiūrėti ją visoms projektavimo (prisijungimo) sąlygas išdavusioms institucijoms ir gauti jų raštiškus pritarimus. Rangovas ekspertizės įmonei privalo pateikti vieną pilną techninio projekto egzempliorių. Gavęs ekspertizės pastabas, Rangovas privalo pataisyti projektą pagal pateiktas pastabas bei pakartotinai pateikti pataisytą ekspertizei dokumentaciją su atsakymais į pastabas. Techninio projekto bendrosios ekspertizės išlaidas apmoka Užsakovas. Jeigu būtų reikalingos kitos ekspertizės išlaidos, jas taip pat privalės padengti Užsakovas.</w:t>
      </w:r>
      <w:r w:rsidR="00502557" w:rsidRPr="00321220">
        <w:rPr>
          <w:sz w:val="24"/>
          <w:szCs w:val="24"/>
        </w:rPr>
        <w:t xml:space="preserve"> </w:t>
      </w:r>
      <w:r w:rsidRPr="00321220">
        <w:rPr>
          <w:sz w:val="24"/>
          <w:szCs w:val="24"/>
        </w:rPr>
        <w:t xml:space="preserve">Gavus teigiamas ekspertizės išvadas ir Užsakovui patvirtinus techninį projektą, Rangovas pateikia Užsakovui pilnai sukomplektuotus 3 (tris) statinio techninio projekto egzempliorius popierinėje formoje bei kompiuterinėje laikmenoje. Kompiuterinėje laikmenoje įrašomos projektų kopijos, minimalus raiškos reikalavimas – 200 </w:t>
      </w:r>
      <w:proofErr w:type="spellStart"/>
      <w:r w:rsidRPr="00321220">
        <w:rPr>
          <w:sz w:val="24"/>
          <w:szCs w:val="24"/>
        </w:rPr>
        <w:t>dpi</w:t>
      </w:r>
      <w:proofErr w:type="spellEnd"/>
      <w:r w:rsidRPr="00321220">
        <w:rPr>
          <w:sz w:val="24"/>
          <w:szCs w:val="24"/>
        </w:rPr>
        <w:t>. Kompiuterinėje laikmenoje brėžiniai turi būti pateikti DWG bei PDF formatuose.</w:t>
      </w:r>
    </w:p>
    <w:p w14:paraId="46206267" w14:textId="77777777" w:rsidR="00913AC2" w:rsidRPr="00321220" w:rsidRDefault="7EA5B06C" w:rsidP="000D18AB">
      <w:pPr>
        <w:shd w:val="clear" w:color="auto" w:fill="FFFFFF" w:themeFill="background1"/>
        <w:suppressAutoHyphens/>
        <w:ind w:left="680" w:right="-54" w:firstLine="539"/>
        <w:rPr>
          <w:sz w:val="24"/>
          <w:szCs w:val="24"/>
        </w:rPr>
      </w:pPr>
      <w:r w:rsidRPr="00321220">
        <w:rPr>
          <w:sz w:val="24"/>
          <w:szCs w:val="24"/>
        </w:rPr>
        <w:t>Užsakovas, laikydamasis LR Statybos įstatymo nuostatų, įgalio</w:t>
      </w:r>
      <w:r w:rsidR="00787962" w:rsidRPr="00321220">
        <w:rPr>
          <w:sz w:val="24"/>
          <w:szCs w:val="24"/>
        </w:rPr>
        <w:t>s</w:t>
      </w:r>
      <w:r w:rsidRPr="00321220">
        <w:rPr>
          <w:sz w:val="24"/>
          <w:szCs w:val="24"/>
        </w:rPr>
        <w:t xml:space="preserve"> Rangovą gauti statybos leidimą.</w:t>
      </w:r>
    </w:p>
    <w:p w14:paraId="636BD372" w14:textId="2481135D" w:rsidR="00913AC2" w:rsidRPr="00321220" w:rsidRDefault="7EA5B06C" w:rsidP="000D18AB">
      <w:pPr>
        <w:shd w:val="clear" w:color="auto" w:fill="FFFFFF" w:themeFill="background1"/>
        <w:suppressAutoHyphens/>
        <w:ind w:left="680" w:right="-54" w:firstLine="539"/>
        <w:rPr>
          <w:sz w:val="24"/>
          <w:szCs w:val="24"/>
        </w:rPr>
      </w:pPr>
      <w:r w:rsidRPr="00321220">
        <w:rPr>
          <w:sz w:val="24"/>
          <w:szCs w:val="24"/>
        </w:rPr>
        <w:t xml:space="preserve">Pagal Užsakovo patvirtintą techninį projektą Rangovas detalizuoja, suderina su Užsakovu ir pateikia pilnai sukomplektuotus 3 (tris) darbo projekto egzempliorius popierinėje formoje bei kompiuterinėje laikmenoje. Kompiuterinėje laikmenoje įrašomos projektų kopijos, minimalus raiškos reikalavimas – 200 </w:t>
      </w:r>
      <w:proofErr w:type="spellStart"/>
      <w:r w:rsidRPr="00321220">
        <w:rPr>
          <w:sz w:val="24"/>
          <w:szCs w:val="24"/>
        </w:rPr>
        <w:t>dpi</w:t>
      </w:r>
      <w:proofErr w:type="spellEnd"/>
      <w:r w:rsidRPr="00321220">
        <w:rPr>
          <w:sz w:val="24"/>
          <w:szCs w:val="24"/>
        </w:rPr>
        <w:t>. Kompiuterinėje laikmenoje brėžiniai turi būti pateikti DWG bei PDF formatuose</w:t>
      </w:r>
      <w:r w:rsidR="005019F6" w:rsidRPr="00321220">
        <w:rPr>
          <w:sz w:val="24"/>
          <w:szCs w:val="24"/>
        </w:rPr>
        <w:t>.</w:t>
      </w:r>
    </w:p>
    <w:p w14:paraId="3A9BA7F0" w14:textId="77777777" w:rsidR="00604B70" w:rsidRPr="00321220" w:rsidRDefault="7EA5B06C" w:rsidP="000D18AB">
      <w:pPr>
        <w:spacing w:before="0" w:after="0"/>
        <w:ind w:left="680" w:firstLine="720"/>
        <w:rPr>
          <w:sz w:val="24"/>
          <w:szCs w:val="24"/>
        </w:rPr>
      </w:pPr>
      <w:r w:rsidRPr="00321220">
        <w:rPr>
          <w:sz w:val="24"/>
          <w:szCs w:val="24"/>
        </w:rPr>
        <w:t>Visi projektavimo ir statybos darbai turi atitikti Lietuvos ir Europos standartus, LST, ISO ir EN. Nacionaliniai standartai, kurie yra ekvivalentūs ar griežtesni, taip pat priimtini.</w:t>
      </w:r>
      <w:r w:rsidR="002F64E5" w:rsidRPr="00321220">
        <w:rPr>
          <w:sz w:val="24"/>
          <w:szCs w:val="24"/>
        </w:rPr>
        <w:t xml:space="preserve"> Visos P</w:t>
      </w:r>
      <w:r w:rsidR="00604B70" w:rsidRPr="00321220">
        <w:rPr>
          <w:sz w:val="24"/>
          <w:szCs w:val="24"/>
        </w:rPr>
        <w:t>rojekto nuosavybės ir autorinės tei</w:t>
      </w:r>
      <w:r w:rsidR="002F64E5" w:rsidRPr="00321220">
        <w:rPr>
          <w:sz w:val="24"/>
          <w:szCs w:val="24"/>
        </w:rPr>
        <w:t>sės po darbų perdavimo atitenka</w:t>
      </w:r>
      <w:r w:rsidR="00604B70" w:rsidRPr="00321220">
        <w:rPr>
          <w:sz w:val="24"/>
          <w:szCs w:val="24"/>
        </w:rPr>
        <w:t xml:space="preserve"> Užsakovui.</w:t>
      </w:r>
    </w:p>
    <w:p w14:paraId="00866EC5" w14:textId="77777777" w:rsidR="00D53742" w:rsidRPr="00321220" w:rsidRDefault="7EA5B06C" w:rsidP="000D18AB">
      <w:pPr>
        <w:spacing w:before="0" w:after="0"/>
        <w:ind w:left="680" w:firstLine="720"/>
        <w:rPr>
          <w:sz w:val="24"/>
          <w:szCs w:val="24"/>
        </w:rPr>
      </w:pPr>
      <w:r w:rsidRPr="00321220">
        <w:rPr>
          <w:sz w:val="24"/>
          <w:szCs w:val="24"/>
        </w:rPr>
        <w:t xml:space="preserve"> </w:t>
      </w:r>
    </w:p>
    <w:p w14:paraId="4054211B" w14:textId="77777777" w:rsidR="003C7BBD" w:rsidRPr="00321220" w:rsidRDefault="00614DC8" w:rsidP="000D18AB">
      <w:pPr>
        <w:pStyle w:val="Heading2"/>
        <w:tabs>
          <w:tab w:val="num" w:pos="1296"/>
        </w:tabs>
        <w:ind w:left="1296"/>
        <w:rPr>
          <w:rFonts w:ascii="Times New Roman" w:hAnsi="Times New Roman"/>
        </w:rPr>
      </w:pPr>
      <w:bookmarkStart w:id="121" w:name="_Toc495937486"/>
      <w:bookmarkStart w:id="122" w:name="_Toc463443384"/>
      <w:r w:rsidRPr="00321220">
        <w:rPr>
          <w:rFonts w:ascii="Times New Roman" w:hAnsi="Times New Roman"/>
        </w:rPr>
        <w:lastRenderedPageBreak/>
        <w:t xml:space="preserve"> </w:t>
      </w:r>
      <w:bookmarkStart w:id="123" w:name="_Toc69990911"/>
      <w:r w:rsidR="003C7BBD" w:rsidRPr="00321220">
        <w:rPr>
          <w:rFonts w:ascii="Times New Roman" w:hAnsi="Times New Roman"/>
        </w:rPr>
        <w:t>Statybą leidžiančių dokumentų gavimas</w:t>
      </w:r>
      <w:bookmarkEnd w:id="121"/>
      <w:bookmarkEnd w:id="122"/>
      <w:bookmarkEnd w:id="123"/>
    </w:p>
    <w:p w14:paraId="7686E2B9" w14:textId="77777777" w:rsidR="003C7BBD" w:rsidRPr="00321220" w:rsidRDefault="7EA5B06C" w:rsidP="000D18AB">
      <w:pPr>
        <w:pStyle w:val="BodyText"/>
        <w:suppressAutoHyphens/>
        <w:spacing w:after="0"/>
        <w:ind w:left="680" w:firstLine="567"/>
        <w:rPr>
          <w:sz w:val="24"/>
          <w:szCs w:val="24"/>
          <w:lang w:val="lt-LT"/>
        </w:rPr>
      </w:pPr>
      <w:r w:rsidRPr="00321220">
        <w:rPr>
          <w:sz w:val="24"/>
          <w:szCs w:val="24"/>
          <w:lang w:val="lt-LT"/>
        </w:rPr>
        <w:t xml:space="preserve">Statybos darbams atlikti turi būti gauti statybas leidžiantys dokumentai, kaip tai yra nustatyta statybos techniniame reglamente </w:t>
      </w:r>
      <w:r w:rsidR="000D29FC" w:rsidRPr="00321220">
        <w:rPr>
          <w:sz w:val="24"/>
          <w:szCs w:val="24"/>
          <w:lang w:val="lt-LT"/>
        </w:rPr>
        <w:t>STR 1.05.01:2017 „Statybą leidžiantys dokumentai. Statybos užbaigimas. Statybos sustabdymas. Savavališkos statybos padarinių šalinimas. Statybos pagal neteisėtai išduotą statybą leidžiantį dokumentą padarinių šalinimas“</w:t>
      </w:r>
      <w:r w:rsidRPr="00321220">
        <w:rPr>
          <w:sz w:val="24"/>
          <w:szCs w:val="24"/>
          <w:lang w:val="lt-LT"/>
        </w:rPr>
        <w:t xml:space="preserve">. Rangovas turi paruošti ir pateikti visus reikiamus dokumentus atitinkamoms institucijoms, statybą leidžiančio dokumento gavimui. Užsakovas įgalios atsakingą Rangovo atstovą šių procedūrų atlikimui. Statybą leidžiančių dokumentų gavimo išlaidas apmoka Rangovas. Rangovas atsakingas už parengtų dokumentų kokybę ir, jei reikalinga, privalo juos pakoreguoti ir tikslinti pagal prašymą išduoti statybą leidžiančius dokumentus nagrinėjančių institucijų pateiktas pastabas. Rangovas turi numatyti realius terminus statybą leidžiantiems ir kitiems statyboms vykdyti reikalingiems dokumentams gauti. </w:t>
      </w:r>
    </w:p>
    <w:p w14:paraId="2FB4B750" w14:textId="77777777" w:rsidR="003C7BBD" w:rsidRPr="00321220" w:rsidRDefault="7EA5B06C" w:rsidP="000D18AB">
      <w:pPr>
        <w:pStyle w:val="BodyText"/>
        <w:suppressAutoHyphens/>
        <w:ind w:left="680" w:firstLine="567"/>
        <w:rPr>
          <w:sz w:val="24"/>
          <w:szCs w:val="24"/>
          <w:lang w:val="lt-LT"/>
        </w:rPr>
      </w:pPr>
      <w:r w:rsidRPr="00321220">
        <w:rPr>
          <w:sz w:val="24"/>
          <w:szCs w:val="24"/>
          <w:lang w:val="lt-LT"/>
        </w:rPr>
        <w:t xml:space="preserve">Rangovas turi laikytis visų sąlygų, nurodytų bet kuriame iš leidimų, kuriuos išduoda trečiosios šalys, įskaitant sąlygas, nustatytas Užsakovo gautuose leidimuose. </w:t>
      </w:r>
    </w:p>
    <w:p w14:paraId="42E94550" w14:textId="77777777" w:rsidR="00577102" w:rsidRPr="00321220" w:rsidRDefault="00577102" w:rsidP="000D18AB">
      <w:pPr>
        <w:pStyle w:val="Heading2"/>
        <w:tabs>
          <w:tab w:val="num" w:pos="1296"/>
        </w:tabs>
        <w:ind w:left="1296"/>
        <w:rPr>
          <w:rFonts w:ascii="Times New Roman" w:hAnsi="Times New Roman"/>
        </w:rPr>
      </w:pPr>
      <w:bookmarkStart w:id="124" w:name="_Toc463443385"/>
      <w:bookmarkStart w:id="125" w:name="_Toc495937487"/>
      <w:bookmarkStart w:id="126" w:name="_Toc69990912"/>
      <w:r w:rsidRPr="00321220">
        <w:rPr>
          <w:rFonts w:ascii="Times New Roman" w:hAnsi="Times New Roman"/>
        </w:rPr>
        <w:t>Išpildomoji ir kadastrinių matavimų dokumentacija</w:t>
      </w:r>
      <w:bookmarkEnd w:id="124"/>
      <w:bookmarkEnd w:id="125"/>
      <w:bookmarkEnd w:id="126"/>
    </w:p>
    <w:p w14:paraId="0A14F252" w14:textId="06D089E4" w:rsidR="00577102" w:rsidRPr="00321220" w:rsidRDefault="7EA5B06C" w:rsidP="000D18AB">
      <w:pPr>
        <w:suppressAutoHyphens/>
        <w:ind w:left="680" w:firstLine="567"/>
        <w:rPr>
          <w:sz w:val="24"/>
          <w:szCs w:val="24"/>
        </w:rPr>
      </w:pPr>
      <w:r w:rsidRPr="00321220">
        <w:rPr>
          <w:sz w:val="24"/>
          <w:szCs w:val="24"/>
        </w:rPr>
        <w:t>Rangovas turi parengti reikiamo mastelio vamzdynų požeminių komunikacijų ir inžinerinių statinių išpildomuosius brėžinius (pvz. vamzdynams, požeminėms komunikacijoms, elektros tinklams, automatikai M 1:500, šuliniams, siurblinėms M 1:50). Išpildomuosiuose brėžiniuose turi būti nurodyti skersmenys, jungiamosios dalys, sklendės, vamzdyno medžiaga ir t.</w:t>
      </w:r>
      <w:r w:rsidR="00CD4ACB" w:rsidRPr="00321220">
        <w:rPr>
          <w:sz w:val="24"/>
          <w:szCs w:val="24"/>
        </w:rPr>
        <w:t xml:space="preserve"> </w:t>
      </w:r>
      <w:r w:rsidRPr="00321220">
        <w:rPr>
          <w:sz w:val="24"/>
          <w:szCs w:val="24"/>
        </w:rPr>
        <w:t>t. Brėžiniai turi būti atlikti vadovaujantis geodezijos ir kartografijos techninio reglamento GKTR 2.01.01:1999 „Lietuvos Respublikos teritorijoje statomų požeminių tinklų ir komunikacijų geodezinių nuotraukų atlikimo tvarka“ ir techninių reikalavimų reglamento GKTR 2.11.03:2014 „Topografinių erdvinių objektų rinkinys ir topografinių erdvinių objektų sutartiniai ženklai“ reikalavimais. Brėžiniuose turi būti pateikta nuolydžių schema, kurioje turi būti nurodyta įeinančio ir išeinančio vamzdžių latakų altitudės, šulinio Nr. bei žemės paviršiaus altitudė, diametrai, atstumai tarp šulinių ir nuolydžiai. Brėžiniuose turi būti nurodyta požeminių sklendžių, balnų ir vamzdžių iš skirtingų medžiagų sandūrų padėtis plane bei žemės paviršiaus ir vamzdžio viršaus altitudės. Vamzdynų, elektros tinklų, požeminių komunikacijų ir inžinerinių statinių</w:t>
      </w:r>
      <w:r w:rsidR="002D7BC9" w:rsidRPr="00321220">
        <w:rPr>
          <w:sz w:val="24"/>
          <w:szCs w:val="24"/>
        </w:rPr>
        <w:t>,</w:t>
      </w:r>
      <w:r w:rsidRPr="00321220">
        <w:rPr>
          <w:sz w:val="24"/>
          <w:szCs w:val="24"/>
        </w:rPr>
        <w:t xml:space="preserve"> </w:t>
      </w:r>
      <w:r w:rsidR="002D7BC9" w:rsidRPr="00321220">
        <w:rPr>
          <w:sz w:val="24"/>
          <w:szCs w:val="24"/>
        </w:rPr>
        <w:t xml:space="preserve">technologinių įrenginių bei vidaus ir lauko technologinių vamzdynų </w:t>
      </w:r>
      <w:r w:rsidRPr="00321220">
        <w:rPr>
          <w:sz w:val="24"/>
          <w:szCs w:val="24"/>
        </w:rPr>
        <w:t>išpildomieji brėžiniai turi būti</w:t>
      </w:r>
      <w:r w:rsidR="001D078D" w:rsidRPr="00321220">
        <w:rPr>
          <w:sz w:val="24"/>
          <w:szCs w:val="24"/>
        </w:rPr>
        <w:t xml:space="preserve"> </w:t>
      </w:r>
      <w:r w:rsidR="002D7BC9" w:rsidRPr="00321220">
        <w:rPr>
          <w:sz w:val="24"/>
          <w:szCs w:val="24"/>
        </w:rPr>
        <w:t>p</w:t>
      </w:r>
      <w:r w:rsidR="001D078D" w:rsidRPr="00321220">
        <w:rPr>
          <w:sz w:val="24"/>
          <w:szCs w:val="24"/>
        </w:rPr>
        <w:t xml:space="preserve">arengti </w:t>
      </w:r>
      <w:r w:rsidR="002D7BC9" w:rsidRPr="00321220">
        <w:rPr>
          <w:sz w:val="24"/>
          <w:szCs w:val="24"/>
        </w:rPr>
        <w:t xml:space="preserve">pagal </w:t>
      </w:r>
      <w:r w:rsidR="001D078D" w:rsidRPr="00321220">
        <w:rPr>
          <w:sz w:val="24"/>
          <w:szCs w:val="24"/>
        </w:rPr>
        <w:t>projektinį</w:t>
      </w:r>
      <w:r w:rsidR="002D7BC9" w:rsidRPr="00321220">
        <w:rPr>
          <w:sz w:val="24"/>
          <w:szCs w:val="24"/>
        </w:rPr>
        <w:t xml:space="preserve"> </w:t>
      </w:r>
      <w:r w:rsidR="001D078D" w:rsidRPr="00321220">
        <w:rPr>
          <w:sz w:val="24"/>
          <w:szCs w:val="24"/>
        </w:rPr>
        <w:t>3D modelį (*</w:t>
      </w:r>
      <w:proofErr w:type="spellStart"/>
      <w:r w:rsidR="001D078D" w:rsidRPr="00321220">
        <w:rPr>
          <w:sz w:val="24"/>
          <w:szCs w:val="24"/>
        </w:rPr>
        <w:t>dwg</w:t>
      </w:r>
      <w:proofErr w:type="spellEnd"/>
      <w:r w:rsidR="001D078D" w:rsidRPr="00321220">
        <w:rPr>
          <w:sz w:val="24"/>
          <w:szCs w:val="24"/>
        </w:rPr>
        <w:t>, *</w:t>
      </w:r>
      <w:proofErr w:type="spellStart"/>
      <w:r w:rsidR="001D078D" w:rsidRPr="00321220">
        <w:rPr>
          <w:sz w:val="24"/>
          <w:szCs w:val="24"/>
        </w:rPr>
        <w:t>dxf</w:t>
      </w:r>
      <w:proofErr w:type="spellEnd"/>
      <w:r w:rsidR="001D078D" w:rsidRPr="00321220">
        <w:rPr>
          <w:sz w:val="24"/>
          <w:szCs w:val="24"/>
        </w:rPr>
        <w:t xml:space="preserve"> arba lygiavertis formatas).</w:t>
      </w:r>
      <w:r w:rsidR="002D7BC9" w:rsidRPr="00321220">
        <w:rPr>
          <w:sz w:val="24"/>
          <w:szCs w:val="24"/>
        </w:rPr>
        <w:t xml:space="preserve"> </w:t>
      </w:r>
      <w:r w:rsidR="001D078D" w:rsidRPr="00321220">
        <w:rPr>
          <w:sz w:val="24"/>
          <w:szCs w:val="24"/>
        </w:rPr>
        <w:t>Inžinerinių tinklų ir pastatų išpildomosios geodezinės nuotraukos turi būti pateikiamos trimačiu (3D) formatu (*</w:t>
      </w:r>
      <w:proofErr w:type="spellStart"/>
      <w:r w:rsidR="001D078D" w:rsidRPr="00321220">
        <w:rPr>
          <w:sz w:val="24"/>
          <w:szCs w:val="24"/>
        </w:rPr>
        <w:t>dwg</w:t>
      </w:r>
      <w:proofErr w:type="spellEnd"/>
      <w:r w:rsidR="001D078D" w:rsidRPr="00321220">
        <w:rPr>
          <w:sz w:val="24"/>
          <w:szCs w:val="24"/>
        </w:rPr>
        <w:t>, *</w:t>
      </w:r>
      <w:proofErr w:type="spellStart"/>
      <w:r w:rsidR="001D078D" w:rsidRPr="00321220">
        <w:rPr>
          <w:sz w:val="24"/>
          <w:szCs w:val="24"/>
        </w:rPr>
        <w:t>dxf</w:t>
      </w:r>
      <w:proofErr w:type="spellEnd"/>
      <w:r w:rsidR="001D078D" w:rsidRPr="00321220">
        <w:rPr>
          <w:sz w:val="24"/>
          <w:szCs w:val="24"/>
        </w:rPr>
        <w:t xml:space="preserve"> arba lygiavertis formatas). Kiekvienam linijos segmentui, linijos pradžios, lūžio ir pabaigos taškams, taip pat visiems taškiniams elementams turi būti įvestas aukščio taškas (Z koordinatė).</w:t>
      </w:r>
      <w:r w:rsidRPr="00321220">
        <w:rPr>
          <w:sz w:val="24"/>
          <w:szCs w:val="24"/>
        </w:rPr>
        <w:t xml:space="preserve"> </w:t>
      </w:r>
      <w:r w:rsidR="002D7BC9" w:rsidRPr="00321220">
        <w:rPr>
          <w:sz w:val="24"/>
          <w:szCs w:val="24"/>
        </w:rPr>
        <w:t xml:space="preserve">Išpildomieji brėžiniai </w:t>
      </w:r>
      <w:bookmarkStart w:id="127" w:name="_Hlk3538272"/>
      <w:r w:rsidR="002D7BC9" w:rsidRPr="00321220">
        <w:rPr>
          <w:sz w:val="24"/>
          <w:szCs w:val="24"/>
        </w:rPr>
        <w:t xml:space="preserve">turi būti </w:t>
      </w:r>
      <w:r w:rsidRPr="00321220">
        <w:rPr>
          <w:sz w:val="24"/>
          <w:szCs w:val="24"/>
        </w:rPr>
        <w:t xml:space="preserve">pateikti kompiuterinėje laikmenoje DWG bei PDF formatuose. </w:t>
      </w:r>
      <w:bookmarkEnd w:id="127"/>
      <w:r w:rsidRPr="00321220">
        <w:rPr>
          <w:sz w:val="24"/>
          <w:szCs w:val="24"/>
        </w:rPr>
        <w:t xml:space="preserve">Kompiuterinėje laikmenoje įrašomos projektų kopijos, minimalus raiškos reikalavimas – 200 </w:t>
      </w:r>
      <w:proofErr w:type="spellStart"/>
      <w:r w:rsidRPr="00321220">
        <w:rPr>
          <w:sz w:val="24"/>
          <w:szCs w:val="24"/>
        </w:rPr>
        <w:t>dpi</w:t>
      </w:r>
      <w:proofErr w:type="spellEnd"/>
      <w:r w:rsidRPr="00321220">
        <w:rPr>
          <w:sz w:val="24"/>
          <w:szCs w:val="24"/>
        </w:rPr>
        <w:t>.</w:t>
      </w:r>
    </w:p>
    <w:p w14:paraId="60A0E89D" w14:textId="77777777" w:rsidR="00577102" w:rsidRPr="00321220" w:rsidRDefault="7EA5B06C" w:rsidP="000D18AB">
      <w:pPr>
        <w:suppressAutoHyphens/>
        <w:ind w:left="680" w:firstLine="567"/>
        <w:rPr>
          <w:sz w:val="24"/>
          <w:szCs w:val="24"/>
        </w:rPr>
      </w:pPr>
      <w:r w:rsidRPr="00321220">
        <w:rPr>
          <w:sz w:val="24"/>
          <w:szCs w:val="24"/>
        </w:rPr>
        <w:t>Baigęs visus statybos darbus Rangovas turi parengti darbo projekto paskutinės versijos brėžinius ir techninio projekto technines specifikacijas bei pateikti Užsakovui 3 (tris) egzempliorius šių brėžinių ir specifikacijų popierinėje ir skaitmeninėje formose su spaudu „TAIP PASTATYTA“. Išpildomieji brėžiniai pateikiami teisės aktuose nurodytu formatu.</w:t>
      </w:r>
    </w:p>
    <w:p w14:paraId="1808AB0D" w14:textId="09469EA9" w:rsidR="00586A2A" w:rsidRPr="00321220" w:rsidRDefault="7EA5B06C" w:rsidP="000D18AB">
      <w:pPr>
        <w:spacing w:before="0" w:after="0"/>
        <w:ind w:left="680" w:firstLine="720"/>
        <w:rPr>
          <w:sz w:val="24"/>
          <w:szCs w:val="24"/>
        </w:rPr>
      </w:pPr>
      <w:r w:rsidRPr="00321220">
        <w:rPr>
          <w:sz w:val="24"/>
          <w:szCs w:val="24"/>
        </w:rPr>
        <w:t xml:space="preserve">Rangovas atsakingas ir už </w:t>
      </w:r>
      <w:r w:rsidR="004C19EF" w:rsidRPr="00321220">
        <w:rPr>
          <w:sz w:val="24"/>
          <w:szCs w:val="24"/>
        </w:rPr>
        <w:t>statinių</w:t>
      </w:r>
      <w:r w:rsidRPr="00321220">
        <w:rPr>
          <w:sz w:val="24"/>
          <w:szCs w:val="24"/>
        </w:rPr>
        <w:t xml:space="preserve"> kadastrinių matavimų dokumentacijos parengimą</w:t>
      </w:r>
      <w:r w:rsidR="004C19EF" w:rsidRPr="00321220">
        <w:rPr>
          <w:sz w:val="24"/>
          <w:szCs w:val="24"/>
        </w:rPr>
        <w:t xml:space="preserve"> ir išankstinės patikros</w:t>
      </w:r>
      <w:r w:rsidR="00614DC8" w:rsidRPr="00321220">
        <w:rPr>
          <w:sz w:val="24"/>
          <w:szCs w:val="24"/>
        </w:rPr>
        <w:t xml:space="preserve"> VĮ „Registrų centras“</w:t>
      </w:r>
      <w:r w:rsidR="004C19EF" w:rsidRPr="00321220">
        <w:rPr>
          <w:sz w:val="24"/>
          <w:szCs w:val="24"/>
        </w:rPr>
        <w:t xml:space="preserve"> atlikimą</w:t>
      </w:r>
      <w:r w:rsidR="00614DC8" w:rsidRPr="00321220">
        <w:rPr>
          <w:sz w:val="24"/>
          <w:szCs w:val="24"/>
        </w:rPr>
        <w:t>,</w:t>
      </w:r>
      <w:r w:rsidRPr="00321220">
        <w:rPr>
          <w:sz w:val="24"/>
          <w:szCs w:val="24"/>
        </w:rPr>
        <w:t xml:space="preserve"> bei pateikimą Užsakovui. Kadastrinių matavimų bylos Užsakovui turi būti pateiktos 3 (tri</w:t>
      </w:r>
      <w:r w:rsidR="0076140D" w:rsidRPr="00321220">
        <w:rPr>
          <w:sz w:val="24"/>
          <w:szCs w:val="24"/>
        </w:rPr>
        <w:t>mi</w:t>
      </w:r>
      <w:r w:rsidRPr="00321220">
        <w:rPr>
          <w:sz w:val="24"/>
          <w:szCs w:val="24"/>
        </w:rPr>
        <w:t xml:space="preserve">s) egzemplioriais. Su išpildomaisiais brėžiniais, kuriuos Rangovas turės pateikti pagal </w:t>
      </w:r>
      <w:r w:rsidR="007826C3" w:rsidRPr="00321220">
        <w:rPr>
          <w:sz w:val="24"/>
          <w:szCs w:val="24"/>
        </w:rPr>
        <w:t>S</w:t>
      </w:r>
      <w:r w:rsidRPr="00321220">
        <w:rPr>
          <w:sz w:val="24"/>
          <w:szCs w:val="24"/>
        </w:rPr>
        <w:t>utarties sąlygas Užsakovui, Rangovas taip pat turės pateikti Užsakovui po dvi kopijas sekančios dokumentacijos:</w:t>
      </w:r>
    </w:p>
    <w:p w14:paraId="1F96C74C" w14:textId="75418106" w:rsidR="00586A2A" w:rsidRPr="00321220" w:rsidRDefault="7EA5B06C" w:rsidP="000D18AB">
      <w:pPr>
        <w:pStyle w:val="ListNumber"/>
        <w:numPr>
          <w:ilvl w:val="0"/>
          <w:numId w:val="7"/>
        </w:numPr>
        <w:tabs>
          <w:tab w:val="clear" w:pos="1060"/>
          <w:tab w:val="num" w:pos="1740"/>
        </w:tabs>
        <w:spacing w:before="0" w:after="0"/>
        <w:ind w:left="1740"/>
        <w:rPr>
          <w:sz w:val="24"/>
          <w:szCs w:val="24"/>
          <w:lang w:val="lt-LT"/>
        </w:rPr>
      </w:pPr>
      <w:r w:rsidRPr="00321220">
        <w:rPr>
          <w:sz w:val="24"/>
          <w:szCs w:val="24"/>
          <w:lang w:val="lt-LT"/>
        </w:rPr>
        <w:t>geotechninių tyrinėjimų ataskaitą</w:t>
      </w:r>
      <w:r w:rsidR="005019F6" w:rsidRPr="00321220">
        <w:rPr>
          <w:sz w:val="24"/>
          <w:szCs w:val="24"/>
          <w:lang w:val="lt-LT"/>
        </w:rPr>
        <w:t>;</w:t>
      </w:r>
    </w:p>
    <w:p w14:paraId="76688393" w14:textId="6CFFB5E4" w:rsidR="00586A2A" w:rsidRPr="00321220" w:rsidRDefault="7EA5B06C" w:rsidP="000D18AB">
      <w:pPr>
        <w:pStyle w:val="ListNumber"/>
        <w:numPr>
          <w:ilvl w:val="0"/>
          <w:numId w:val="7"/>
        </w:numPr>
        <w:tabs>
          <w:tab w:val="clear" w:pos="1060"/>
          <w:tab w:val="num" w:pos="1740"/>
        </w:tabs>
        <w:spacing w:before="0" w:after="0"/>
        <w:ind w:left="1740"/>
        <w:rPr>
          <w:sz w:val="24"/>
          <w:szCs w:val="24"/>
          <w:lang w:val="lt-LT"/>
        </w:rPr>
      </w:pPr>
      <w:r w:rsidRPr="00321220">
        <w:rPr>
          <w:sz w:val="24"/>
          <w:szCs w:val="24"/>
          <w:lang w:val="lt-LT"/>
        </w:rPr>
        <w:t>technologinių talpų sienų ir dugno stabilumo bandymų rezultatus</w:t>
      </w:r>
      <w:r w:rsidR="005019F6" w:rsidRPr="00321220">
        <w:rPr>
          <w:sz w:val="24"/>
          <w:szCs w:val="24"/>
          <w:lang w:val="lt-LT"/>
        </w:rPr>
        <w:t>;</w:t>
      </w:r>
    </w:p>
    <w:p w14:paraId="228C9DDC" w14:textId="28F1EFA1" w:rsidR="00586A2A" w:rsidRPr="00321220" w:rsidRDefault="7EA5B06C" w:rsidP="000D18AB">
      <w:pPr>
        <w:pStyle w:val="ListNumber"/>
        <w:numPr>
          <w:ilvl w:val="0"/>
          <w:numId w:val="7"/>
        </w:numPr>
        <w:tabs>
          <w:tab w:val="clear" w:pos="1060"/>
          <w:tab w:val="num" w:pos="1740"/>
        </w:tabs>
        <w:spacing w:before="0" w:after="0"/>
        <w:ind w:left="1740"/>
        <w:rPr>
          <w:sz w:val="24"/>
          <w:szCs w:val="24"/>
          <w:lang w:val="lt-LT"/>
        </w:rPr>
      </w:pPr>
      <w:r w:rsidRPr="00321220">
        <w:rPr>
          <w:sz w:val="24"/>
          <w:szCs w:val="24"/>
          <w:lang w:val="lt-LT"/>
        </w:rPr>
        <w:t>visų bendrųjų bandymų rezultatus ir sertifikatus</w:t>
      </w:r>
      <w:r w:rsidR="005019F6" w:rsidRPr="00321220">
        <w:rPr>
          <w:sz w:val="24"/>
          <w:szCs w:val="24"/>
          <w:lang w:val="lt-LT"/>
        </w:rPr>
        <w:t>;</w:t>
      </w:r>
    </w:p>
    <w:p w14:paraId="0790B35A" w14:textId="6482BA72" w:rsidR="00586A2A" w:rsidRPr="00321220" w:rsidRDefault="7EA5B06C" w:rsidP="000D18AB">
      <w:pPr>
        <w:pStyle w:val="ListNumber"/>
        <w:numPr>
          <w:ilvl w:val="0"/>
          <w:numId w:val="7"/>
        </w:numPr>
        <w:tabs>
          <w:tab w:val="clear" w:pos="1060"/>
          <w:tab w:val="num" w:pos="1740"/>
        </w:tabs>
        <w:spacing w:before="0" w:after="0"/>
        <w:ind w:left="1740"/>
        <w:rPr>
          <w:sz w:val="24"/>
          <w:szCs w:val="24"/>
          <w:lang w:val="lt-LT"/>
        </w:rPr>
      </w:pPr>
      <w:r w:rsidRPr="00321220">
        <w:rPr>
          <w:sz w:val="24"/>
          <w:szCs w:val="24"/>
          <w:lang w:val="lt-LT"/>
        </w:rPr>
        <w:t>statybinių konstrukcijų skaičiavimus ir brėžinius</w:t>
      </w:r>
      <w:r w:rsidR="005019F6" w:rsidRPr="00321220">
        <w:rPr>
          <w:sz w:val="24"/>
          <w:szCs w:val="24"/>
          <w:lang w:val="lt-LT"/>
        </w:rPr>
        <w:t>;</w:t>
      </w:r>
    </w:p>
    <w:p w14:paraId="553D4089" w14:textId="77777777" w:rsidR="00586A2A" w:rsidRPr="00321220" w:rsidRDefault="7EA5B06C" w:rsidP="000D18AB">
      <w:pPr>
        <w:pStyle w:val="ListNumber"/>
        <w:numPr>
          <w:ilvl w:val="0"/>
          <w:numId w:val="7"/>
        </w:numPr>
        <w:tabs>
          <w:tab w:val="clear" w:pos="1060"/>
          <w:tab w:val="num" w:pos="1740"/>
        </w:tabs>
        <w:spacing w:before="0" w:after="0"/>
        <w:ind w:left="1740"/>
        <w:rPr>
          <w:sz w:val="24"/>
          <w:szCs w:val="24"/>
          <w:lang w:val="lt-LT"/>
        </w:rPr>
      </w:pPr>
      <w:r w:rsidRPr="00321220">
        <w:rPr>
          <w:sz w:val="24"/>
          <w:szCs w:val="24"/>
          <w:lang w:val="lt-LT"/>
        </w:rPr>
        <w:lastRenderedPageBreak/>
        <w:t>technologinio proceso aprašymą;</w:t>
      </w:r>
    </w:p>
    <w:p w14:paraId="29E1B47E" w14:textId="77777777" w:rsidR="00586A2A" w:rsidRPr="00321220" w:rsidRDefault="7EA5B06C" w:rsidP="000D18AB">
      <w:pPr>
        <w:pStyle w:val="ListNumber"/>
        <w:numPr>
          <w:ilvl w:val="0"/>
          <w:numId w:val="7"/>
        </w:numPr>
        <w:tabs>
          <w:tab w:val="clear" w:pos="1060"/>
          <w:tab w:val="num" w:pos="1740"/>
        </w:tabs>
        <w:spacing w:before="0" w:after="0"/>
        <w:ind w:left="1740"/>
        <w:rPr>
          <w:sz w:val="24"/>
          <w:szCs w:val="24"/>
          <w:lang w:val="lt-LT"/>
        </w:rPr>
      </w:pPr>
      <w:r w:rsidRPr="00321220">
        <w:rPr>
          <w:sz w:val="24"/>
          <w:szCs w:val="24"/>
          <w:lang w:val="lt-LT"/>
        </w:rPr>
        <w:t>kiti dokumentai Užsakovo nurodymu.</w:t>
      </w:r>
    </w:p>
    <w:p w14:paraId="52D60EC1" w14:textId="77777777" w:rsidR="00586A2A" w:rsidRPr="00321220" w:rsidRDefault="00586A2A" w:rsidP="000D18AB">
      <w:pPr>
        <w:pStyle w:val="Heading2"/>
        <w:tabs>
          <w:tab w:val="num" w:pos="1296"/>
        </w:tabs>
        <w:ind w:left="1296"/>
        <w:rPr>
          <w:rFonts w:ascii="Times New Roman" w:hAnsi="Times New Roman"/>
        </w:rPr>
      </w:pPr>
      <w:bookmarkStart w:id="128" w:name="_Toc21749862"/>
      <w:bookmarkStart w:id="129" w:name="_Toc495937488"/>
      <w:bookmarkStart w:id="130" w:name="_Toc69990913"/>
      <w:r w:rsidRPr="00321220">
        <w:rPr>
          <w:rFonts w:ascii="Times New Roman" w:hAnsi="Times New Roman"/>
        </w:rPr>
        <w:t>Eksploatacijos ir priežiūros instrukcijos</w:t>
      </w:r>
      <w:bookmarkEnd w:id="128"/>
      <w:bookmarkEnd w:id="129"/>
      <w:bookmarkEnd w:id="130"/>
    </w:p>
    <w:p w14:paraId="7900D8CD" w14:textId="063781C8" w:rsidR="00586A2A" w:rsidRPr="00321220" w:rsidRDefault="7EA5B06C" w:rsidP="000D18AB">
      <w:pPr>
        <w:spacing w:before="0" w:after="0"/>
        <w:ind w:left="680" w:firstLine="720"/>
        <w:rPr>
          <w:sz w:val="24"/>
          <w:szCs w:val="24"/>
        </w:rPr>
      </w:pPr>
      <w:r w:rsidRPr="00321220">
        <w:rPr>
          <w:sz w:val="24"/>
          <w:szCs w:val="24"/>
        </w:rPr>
        <w:t xml:space="preserve">Rangovas turi pateikti visą dokumentaciją apie įrenginius. Taip pat turi būti pateikta įrangos dokumentacija, kartu su visų konstrukcijų brėžiniais, elektrinės schemos, dalių specifikacijomis ir pan. Visos pateikiamos informacijos kokybė turi atitikti </w:t>
      </w:r>
      <w:r w:rsidR="00296C8E" w:rsidRPr="00321220">
        <w:rPr>
          <w:sz w:val="24"/>
          <w:szCs w:val="24"/>
        </w:rPr>
        <w:t>Užsakovo</w:t>
      </w:r>
      <w:r w:rsidRPr="00321220">
        <w:rPr>
          <w:sz w:val="24"/>
          <w:szCs w:val="24"/>
        </w:rPr>
        <w:t xml:space="preserve"> keliamus reikalavimus. Visa dokumentacija turi būti perduota Užsakovui iki įrenginių priėmimo. </w:t>
      </w:r>
    </w:p>
    <w:p w14:paraId="308A36BF" w14:textId="1A7A8B62" w:rsidR="00586A2A" w:rsidRPr="00321220" w:rsidRDefault="7EA5B06C" w:rsidP="000D18AB">
      <w:pPr>
        <w:spacing w:before="0" w:after="0"/>
        <w:ind w:left="680" w:firstLine="720"/>
        <w:rPr>
          <w:sz w:val="24"/>
          <w:szCs w:val="24"/>
        </w:rPr>
      </w:pPr>
      <w:r w:rsidRPr="00321220">
        <w:rPr>
          <w:sz w:val="24"/>
          <w:szCs w:val="24"/>
        </w:rPr>
        <w:t xml:space="preserve">Eksploatacijos ir priežiūros instrukcijos yra originalios gamintojo instrukcijos, jų fotokopijos ar pan., ištepti ar suplėšyti leidiniai nepriimami. Instrukcijose turi būti gamintojo rekomenduojami priežiūros nurodymai su patarimais, kaip įrangą išardyti periodiniams patikrinimams ir priežiūrai. </w:t>
      </w:r>
    </w:p>
    <w:p w14:paraId="4163040B" w14:textId="77777777" w:rsidR="00586A2A" w:rsidRPr="00321220" w:rsidRDefault="7EA5B06C" w:rsidP="000D18AB">
      <w:pPr>
        <w:spacing w:before="0" w:after="0"/>
        <w:ind w:left="680" w:firstLine="720"/>
        <w:rPr>
          <w:sz w:val="24"/>
          <w:szCs w:val="24"/>
        </w:rPr>
      </w:pPr>
      <w:r w:rsidRPr="00321220">
        <w:rPr>
          <w:sz w:val="24"/>
          <w:szCs w:val="24"/>
        </w:rPr>
        <w:t xml:space="preserve">Instrukcijose turi būti susijusi techninė informacija, apimanti tokius duomenis, kaip eksploatacinės charakteristikos, kreivės, veikimo aprašymai, fizinės dimensijos ir pan. </w:t>
      </w:r>
    </w:p>
    <w:p w14:paraId="0E9EFEDA" w14:textId="77777777" w:rsidR="00586A2A" w:rsidRPr="00321220" w:rsidRDefault="7EA5B06C" w:rsidP="000D18AB">
      <w:pPr>
        <w:spacing w:before="0" w:after="0"/>
        <w:ind w:left="680" w:firstLine="720"/>
        <w:rPr>
          <w:sz w:val="24"/>
          <w:szCs w:val="24"/>
        </w:rPr>
      </w:pPr>
      <w:r w:rsidRPr="00321220">
        <w:rPr>
          <w:sz w:val="24"/>
          <w:szCs w:val="24"/>
        </w:rPr>
        <w:t>Visos instrukcijos turi būti lietuvių kalba</w:t>
      </w:r>
      <w:r w:rsidR="00645E99" w:rsidRPr="00321220">
        <w:rPr>
          <w:sz w:val="24"/>
          <w:szCs w:val="24"/>
        </w:rPr>
        <w:t xml:space="preserve"> arba turi būti pateikiami originalių instrukcijų vertimai į lietuvių kalbą.</w:t>
      </w:r>
    </w:p>
    <w:p w14:paraId="04A3B768" w14:textId="77777777" w:rsidR="00586A2A" w:rsidRPr="00321220" w:rsidRDefault="7EA5B06C" w:rsidP="000D18AB">
      <w:pPr>
        <w:spacing w:before="0" w:after="0"/>
        <w:ind w:left="680" w:firstLine="720"/>
        <w:rPr>
          <w:sz w:val="24"/>
          <w:szCs w:val="24"/>
        </w:rPr>
      </w:pPr>
      <w:r w:rsidRPr="00321220">
        <w:rPr>
          <w:sz w:val="24"/>
          <w:szCs w:val="24"/>
        </w:rPr>
        <w:t>Instrukcijose turi būti:</w:t>
      </w:r>
    </w:p>
    <w:p w14:paraId="17BFCBD4" w14:textId="77777777" w:rsidR="00586A2A" w:rsidRPr="00321220" w:rsidRDefault="7EA5B06C" w:rsidP="000D18AB">
      <w:pPr>
        <w:pStyle w:val="ListNumber"/>
        <w:numPr>
          <w:ilvl w:val="0"/>
          <w:numId w:val="8"/>
        </w:numPr>
        <w:tabs>
          <w:tab w:val="clear" w:pos="1060"/>
          <w:tab w:val="num" w:pos="1740"/>
        </w:tabs>
        <w:spacing w:before="0" w:after="0"/>
        <w:ind w:left="1740"/>
        <w:rPr>
          <w:sz w:val="24"/>
          <w:szCs w:val="24"/>
          <w:lang w:val="lt-LT"/>
        </w:rPr>
      </w:pPr>
      <w:r w:rsidRPr="00321220">
        <w:rPr>
          <w:sz w:val="24"/>
          <w:szCs w:val="24"/>
          <w:lang w:val="lt-LT"/>
        </w:rPr>
        <w:t>Kiekvienos pateiktos įrangos pozicijos montavimo ir korekcinės/prevencinės priežiūros nurodymai;</w:t>
      </w:r>
    </w:p>
    <w:p w14:paraId="33FB3C96" w14:textId="77777777" w:rsidR="00586A2A" w:rsidRPr="00321220" w:rsidRDefault="7EA5B06C" w:rsidP="000D18AB">
      <w:pPr>
        <w:pStyle w:val="ListNumber"/>
        <w:numPr>
          <w:ilvl w:val="0"/>
          <w:numId w:val="8"/>
        </w:numPr>
        <w:tabs>
          <w:tab w:val="clear" w:pos="1060"/>
          <w:tab w:val="num" w:pos="1740"/>
        </w:tabs>
        <w:spacing w:before="0" w:after="0"/>
        <w:ind w:left="1740"/>
        <w:rPr>
          <w:sz w:val="24"/>
          <w:szCs w:val="24"/>
          <w:lang w:val="lt-LT"/>
        </w:rPr>
      </w:pPr>
      <w:r w:rsidRPr="00321220">
        <w:rPr>
          <w:sz w:val="24"/>
          <w:szCs w:val="24"/>
          <w:lang w:val="lt-LT"/>
        </w:rPr>
        <w:t>Darbo instrukcijos su aiškiai nurodytomis eksploatacinėmis charakteristikomis priėmimo dienai;</w:t>
      </w:r>
    </w:p>
    <w:p w14:paraId="485025A7" w14:textId="6A41EB24" w:rsidR="00586A2A" w:rsidRPr="00321220" w:rsidRDefault="7EA5B06C" w:rsidP="000D18AB">
      <w:pPr>
        <w:pStyle w:val="ListNumber"/>
        <w:numPr>
          <w:ilvl w:val="0"/>
          <w:numId w:val="8"/>
        </w:numPr>
        <w:tabs>
          <w:tab w:val="clear" w:pos="1060"/>
          <w:tab w:val="num" w:pos="1740"/>
        </w:tabs>
        <w:spacing w:before="0" w:after="0"/>
        <w:ind w:left="1740"/>
        <w:rPr>
          <w:sz w:val="24"/>
          <w:szCs w:val="24"/>
          <w:lang w:val="lt-LT"/>
        </w:rPr>
      </w:pPr>
      <w:r w:rsidRPr="00321220">
        <w:rPr>
          <w:sz w:val="24"/>
          <w:szCs w:val="24"/>
          <w:lang w:val="lt-LT"/>
        </w:rPr>
        <w:t xml:space="preserve">Ryšio tinklų diagramos, visų </w:t>
      </w:r>
      <w:r w:rsidR="00CD4ACB" w:rsidRPr="00321220">
        <w:rPr>
          <w:sz w:val="24"/>
          <w:szCs w:val="24"/>
          <w:lang w:val="lt-LT"/>
        </w:rPr>
        <w:t>R</w:t>
      </w:r>
      <w:r w:rsidRPr="00321220">
        <w:rPr>
          <w:sz w:val="24"/>
          <w:szCs w:val="24"/>
          <w:lang w:val="lt-LT"/>
        </w:rPr>
        <w:t>angovo paruošti instaliacijų brėžiniai, nurodantys instaliacijos darbų išpildymą;</w:t>
      </w:r>
    </w:p>
    <w:p w14:paraId="45C1455E" w14:textId="77777777" w:rsidR="00586A2A" w:rsidRPr="00321220" w:rsidRDefault="7EA5B06C" w:rsidP="000D18AB">
      <w:pPr>
        <w:pStyle w:val="ListNumber"/>
        <w:numPr>
          <w:ilvl w:val="0"/>
          <w:numId w:val="8"/>
        </w:numPr>
        <w:tabs>
          <w:tab w:val="clear" w:pos="1060"/>
          <w:tab w:val="num" w:pos="1740"/>
        </w:tabs>
        <w:spacing w:before="0" w:after="0"/>
        <w:ind w:left="1740"/>
        <w:rPr>
          <w:sz w:val="24"/>
          <w:szCs w:val="24"/>
          <w:lang w:val="lt-LT"/>
        </w:rPr>
      </w:pPr>
      <w:r w:rsidRPr="00321220">
        <w:rPr>
          <w:sz w:val="24"/>
          <w:szCs w:val="24"/>
          <w:lang w:val="lt-LT"/>
        </w:rPr>
        <w:t>Visų sudėtinių dalių gamintojų pavadinimai ir adresai, katalogo numeriai;</w:t>
      </w:r>
    </w:p>
    <w:p w14:paraId="228F0EDA" w14:textId="77777777" w:rsidR="00586A2A" w:rsidRPr="00321220" w:rsidRDefault="7EA5B06C" w:rsidP="000D18AB">
      <w:pPr>
        <w:pStyle w:val="ListNumber"/>
        <w:numPr>
          <w:ilvl w:val="0"/>
          <w:numId w:val="8"/>
        </w:numPr>
        <w:tabs>
          <w:tab w:val="clear" w:pos="1060"/>
          <w:tab w:val="num" w:pos="1740"/>
        </w:tabs>
        <w:spacing w:before="0" w:after="0"/>
        <w:ind w:left="1740"/>
        <w:rPr>
          <w:sz w:val="24"/>
          <w:szCs w:val="24"/>
          <w:lang w:val="lt-LT"/>
        </w:rPr>
      </w:pPr>
      <w:r w:rsidRPr="00321220">
        <w:rPr>
          <w:sz w:val="24"/>
          <w:szCs w:val="24"/>
          <w:lang w:val="lt-LT"/>
        </w:rPr>
        <w:t>Atsarginių dalių sąrašas.</w:t>
      </w:r>
    </w:p>
    <w:p w14:paraId="653983A8" w14:textId="77777777" w:rsidR="00586A2A" w:rsidRPr="00321220" w:rsidRDefault="7EA5B06C" w:rsidP="000D18AB">
      <w:pPr>
        <w:spacing w:before="0" w:after="0"/>
        <w:ind w:left="680" w:firstLine="720"/>
        <w:rPr>
          <w:sz w:val="24"/>
          <w:szCs w:val="24"/>
        </w:rPr>
      </w:pPr>
      <w:r w:rsidRPr="00321220">
        <w:rPr>
          <w:sz w:val="24"/>
          <w:szCs w:val="24"/>
        </w:rPr>
        <w:t xml:space="preserve">Vienas komplektas eksploatacijos ir priežiūros instrukcijų lietuvių kalba turi būti pateiktas </w:t>
      </w:r>
      <w:r w:rsidR="00D51E70" w:rsidRPr="00321220">
        <w:rPr>
          <w:sz w:val="24"/>
          <w:szCs w:val="24"/>
        </w:rPr>
        <w:t xml:space="preserve">Užsakovui </w:t>
      </w:r>
      <w:r w:rsidRPr="00321220">
        <w:rPr>
          <w:sz w:val="24"/>
          <w:szCs w:val="24"/>
        </w:rPr>
        <w:t xml:space="preserve">patvirtinimui. Gavę </w:t>
      </w:r>
      <w:r w:rsidR="00A81DE9" w:rsidRPr="00321220">
        <w:rPr>
          <w:sz w:val="24"/>
          <w:szCs w:val="24"/>
        </w:rPr>
        <w:t xml:space="preserve">Užsakovo </w:t>
      </w:r>
      <w:r w:rsidRPr="00321220">
        <w:rPr>
          <w:sz w:val="24"/>
          <w:szCs w:val="24"/>
        </w:rPr>
        <w:t>raštišką patvirtinimą, Rangovas pristato tris komplektus įrištų instrukcijų</w:t>
      </w:r>
      <w:r w:rsidR="00614DC8" w:rsidRPr="00321220">
        <w:rPr>
          <w:sz w:val="24"/>
          <w:szCs w:val="24"/>
        </w:rPr>
        <w:t xml:space="preserve"> ir </w:t>
      </w:r>
      <w:r w:rsidR="00076287" w:rsidRPr="00321220">
        <w:rPr>
          <w:sz w:val="24"/>
          <w:szCs w:val="24"/>
        </w:rPr>
        <w:t xml:space="preserve">vieną </w:t>
      </w:r>
      <w:r w:rsidR="00614DC8" w:rsidRPr="00321220">
        <w:rPr>
          <w:sz w:val="24"/>
          <w:szCs w:val="24"/>
        </w:rPr>
        <w:t>kompiuterinėje laikmenoje PDF</w:t>
      </w:r>
      <w:r w:rsidR="00076287" w:rsidRPr="00321220">
        <w:rPr>
          <w:sz w:val="24"/>
          <w:szCs w:val="24"/>
        </w:rPr>
        <w:t xml:space="preserve"> ar WORD</w:t>
      </w:r>
      <w:r w:rsidR="00614DC8" w:rsidRPr="00321220">
        <w:rPr>
          <w:sz w:val="24"/>
          <w:szCs w:val="24"/>
        </w:rPr>
        <w:t xml:space="preserve"> formatuose</w:t>
      </w:r>
      <w:r w:rsidRPr="00321220">
        <w:rPr>
          <w:sz w:val="24"/>
          <w:szCs w:val="24"/>
        </w:rPr>
        <w:t xml:space="preserve"> lietuvių kalba </w:t>
      </w:r>
      <w:r w:rsidR="0055654D" w:rsidRPr="00321220">
        <w:rPr>
          <w:sz w:val="24"/>
          <w:szCs w:val="24"/>
        </w:rPr>
        <w:t>Užsakovui</w:t>
      </w:r>
      <w:r w:rsidRPr="00321220">
        <w:rPr>
          <w:sz w:val="24"/>
          <w:szCs w:val="24"/>
        </w:rPr>
        <w:t xml:space="preserve">. Darbai laikomi neužbaigti norint atlikti perdavimą iki tol, kol eksploatacijos ir priežiūros instrukcijos nepateiktos </w:t>
      </w:r>
      <w:r w:rsidR="0055654D" w:rsidRPr="00321220">
        <w:rPr>
          <w:sz w:val="24"/>
          <w:szCs w:val="24"/>
        </w:rPr>
        <w:t>Užsakovui</w:t>
      </w:r>
      <w:r w:rsidRPr="00321220">
        <w:rPr>
          <w:sz w:val="24"/>
          <w:szCs w:val="24"/>
        </w:rPr>
        <w:t>.</w:t>
      </w:r>
    </w:p>
    <w:p w14:paraId="6A7CA24A" w14:textId="77777777" w:rsidR="00586A2A" w:rsidRPr="00321220" w:rsidRDefault="00586A2A" w:rsidP="000D18AB">
      <w:pPr>
        <w:pStyle w:val="Heading3"/>
        <w:tabs>
          <w:tab w:val="num" w:pos="1644"/>
        </w:tabs>
        <w:ind w:left="1400"/>
      </w:pPr>
      <w:bookmarkStart w:id="131" w:name="_Toc167168872"/>
      <w:bookmarkStart w:id="132" w:name="_Toc495937489"/>
      <w:bookmarkStart w:id="133" w:name="_Toc69990914"/>
      <w:r w:rsidRPr="00321220">
        <w:t>Įrangos ir statybos darbų montavimas ir išbandymas</w:t>
      </w:r>
      <w:bookmarkEnd w:id="131"/>
      <w:bookmarkEnd w:id="132"/>
      <w:bookmarkEnd w:id="133"/>
    </w:p>
    <w:p w14:paraId="4A6ADE0E" w14:textId="77777777" w:rsidR="00586A2A" w:rsidRPr="00321220" w:rsidRDefault="7EA5B06C" w:rsidP="000D18AB">
      <w:pPr>
        <w:pStyle w:val="Heading4"/>
        <w:tabs>
          <w:tab w:val="num" w:pos="1405"/>
        </w:tabs>
        <w:ind w:left="1247"/>
      </w:pPr>
      <w:r w:rsidRPr="00321220">
        <w:t>Bendroji dalis</w:t>
      </w:r>
    </w:p>
    <w:p w14:paraId="00D58B84" w14:textId="77777777" w:rsidR="00586A2A" w:rsidRPr="00321220" w:rsidRDefault="7EA5B06C" w:rsidP="000D18AB">
      <w:pPr>
        <w:spacing w:before="0" w:after="0"/>
        <w:ind w:left="680" w:firstLine="720"/>
        <w:rPr>
          <w:sz w:val="24"/>
          <w:szCs w:val="24"/>
        </w:rPr>
      </w:pPr>
      <w:r w:rsidRPr="00321220">
        <w:rPr>
          <w:sz w:val="24"/>
          <w:szCs w:val="24"/>
        </w:rPr>
        <w:t xml:space="preserve">Rangovas, projekto įgyvendinimui, aikštelėje turi turėti pakankamą skaičių kvalifikuotų prižiūrėtojų, mechanizmų operatorių ir kito reikalingo personalo, tinkamą įrangą, įrankius ir prietaisus. </w:t>
      </w:r>
    </w:p>
    <w:p w14:paraId="1B5604EC" w14:textId="77777777" w:rsidR="00586A2A" w:rsidRPr="00321220" w:rsidRDefault="7EA5B06C" w:rsidP="000D18AB">
      <w:pPr>
        <w:spacing w:before="0" w:after="0"/>
        <w:ind w:left="680" w:firstLine="720"/>
        <w:rPr>
          <w:sz w:val="24"/>
          <w:szCs w:val="24"/>
        </w:rPr>
      </w:pPr>
      <w:r w:rsidRPr="00321220">
        <w:rPr>
          <w:sz w:val="24"/>
          <w:szCs w:val="24"/>
        </w:rPr>
        <w:t>Rangovas atsako už statybos ir montavimo tikslumą, todėl privalo pasamdyti matininką, kad šis nužymėtų visas linijas ir lygius.</w:t>
      </w:r>
    </w:p>
    <w:p w14:paraId="4E078D87" w14:textId="77777777" w:rsidR="00586A2A" w:rsidRPr="00321220" w:rsidRDefault="7EA5B06C" w:rsidP="000D18AB">
      <w:pPr>
        <w:spacing w:before="0" w:after="0"/>
        <w:ind w:left="680" w:firstLine="720"/>
        <w:rPr>
          <w:sz w:val="24"/>
          <w:szCs w:val="24"/>
        </w:rPr>
      </w:pPr>
      <w:r w:rsidRPr="00321220">
        <w:rPr>
          <w:sz w:val="24"/>
          <w:szCs w:val="24"/>
        </w:rPr>
        <w:t xml:space="preserve">Kartu su gamykliniais brėžiniais turi būti pateikti visi gamintojo nurodymai su leidžiamomis </w:t>
      </w:r>
      <w:proofErr w:type="spellStart"/>
      <w:r w:rsidRPr="00321220">
        <w:rPr>
          <w:sz w:val="24"/>
          <w:szCs w:val="24"/>
        </w:rPr>
        <w:t>tolerancijomis</w:t>
      </w:r>
      <w:proofErr w:type="spellEnd"/>
      <w:r w:rsidRPr="00321220">
        <w:rPr>
          <w:sz w:val="24"/>
          <w:szCs w:val="24"/>
        </w:rPr>
        <w:t>.</w:t>
      </w:r>
    </w:p>
    <w:p w14:paraId="12CD5770" w14:textId="77777777" w:rsidR="00586A2A" w:rsidRPr="00321220" w:rsidRDefault="7EA5B06C" w:rsidP="000D18AB">
      <w:pPr>
        <w:spacing w:before="0" w:after="0"/>
        <w:ind w:left="680" w:firstLine="720"/>
        <w:rPr>
          <w:sz w:val="24"/>
          <w:szCs w:val="24"/>
        </w:rPr>
      </w:pPr>
      <w:r w:rsidRPr="00321220">
        <w:rPr>
          <w:sz w:val="24"/>
          <w:szCs w:val="24"/>
        </w:rPr>
        <w:t xml:space="preserve">Visas montavimas turi būti atliekamas pagal brėžinius, tarp jų pagal gamintojo specifikacijas, brėžinius ir </w:t>
      </w:r>
      <w:proofErr w:type="spellStart"/>
      <w:r w:rsidRPr="00321220">
        <w:rPr>
          <w:sz w:val="24"/>
          <w:szCs w:val="24"/>
        </w:rPr>
        <w:t>tolerancijas</w:t>
      </w:r>
      <w:proofErr w:type="spellEnd"/>
      <w:r w:rsidRPr="00321220">
        <w:rPr>
          <w:sz w:val="24"/>
          <w:szCs w:val="24"/>
        </w:rPr>
        <w:t>.</w:t>
      </w:r>
    </w:p>
    <w:p w14:paraId="6AA02852" w14:textId="7DE6BB49" w:rsidR="00586A2A" w:rsidRPr="00321220" w:rsidRDefault="7EA5B06C" w:rsidP="000D18AB">
      <w:pPr>
        <w:spacing w:before="0" w:after="0"/>
        <w:ind w:left="680" w:firstLine="720"/>
        <w:rPr>
          <w:sz w:val="24"/>
          <w:szCs w:val="24"/>
        </w:rPr>
      </w:pPr>
      <w:r w:rsidRPr="00321220">
        <w:rPr>
          <w:sz w:val="24"/>
          <w:szCs w:val="24"/>
        </w:rPr>
        <w:t xml:space="preserve">Bandymų procedūras ir metodus reikia pateikti </w:t>
      </w:r>
      <w:r w:rsidR="00296C8E" w:rsidRPr="00321220">
        <w:rPr>
          <w:sz w:val="24"/>
          <w:szCs w:val="24"/>
        </w:rPr>
        <w:t>Užsakovui</w:t>
      </w:r>
      <w:r w:rsidRPr="00321220">
        <w:rPr>
          <w:sz w:val="24"/>
          <w:szCs w:val="24"/>
        </w:rPr>
        <w:t xml:space="preserve"> patvirtinti iki bandymų pradžios.</w:t>
      </w:r>
    </w:p>
    <w:p w14:paraId="1D37BA51" w14:textId="77777777" w:rsidR="00586A2A" w:rsidRPr="00321220" w:rsidRDefault="7EA5B06C" w:rsidP="000D18AB">
      <w:pPr>
        <w:spacing w:before="0" w:after="0"/>
        <w:ind w:left="680" w:firstLine="720"/>
        <w:rPr>
          <w:sz w:val="24"/>
          <w:szCs w:val="24"/>
        </w:rPr>
      </w:pPr>
      <w:r w:rsidRPr="00321220">
        <w:rPr>
          <w:sz w:val="24"/>
          <w:szCs w:val="24"/>
        </w:rPr>
        <w:t xml:space="preserve">Įranga ir visi įrenginiai išliks Rangovo atsakomybėje visą </w:t>
      </w:r>
      <w:r w:rsidR="00DC7760" w:rsidRPr="00321220">
        <w:rPr>
          <w:sz w:val="24"/>
          <w:szCs w:val="24"/>
        </w:rPr>
        <w:t>instruktavimo</w:t>
      </w:r>
      <w:r w:rsidRPr="00321220">
        <w:rPr>
          <w:sz w:val="24"/>
          <w:szCs w:val="24"/>
        </w:rPr>
        <w:t xml:space="preserve"> ir bandymų laikotarpį. Rangovas atsako už galimą žalą įrengimams, medžiagoms, įrankiams ir prietaisams.</w:t>
      </w:r>
    </w:p>
    <w:p w14:paraId="7DF377CF" w14:textId="77777777" w:rsidR="000F585F" w:rsidRPr="00321220" w:rsidRDefault="7EA5B06C" w:rsidP="000D18AB">
      <w:pPr>
        <w:spacing w:before="0" w:after="0"/>
        <w:ind w:left="680" w:firstLine="720"/>
        <w:rPr>
          <w:sz w:val="24"/>
          <w:szCs w:val="24"/>
        </w:rPr>
      </w:pPr>
      <w:r w:rsidRPr="00321220">
        <w:rPr>
          <w:sz w:val="24"/>
          <w:szCs w:val="24"/>
        </w:rPr>
        <w:t xml:space="preserve">Gamintojų atstovų paslaugos statybos ir garantiniu laikotarpiu turi būti apmokamos Rangovo sąskaita. Įrangos gamintojų personalo įdarbinimas, kontrakto įgyvendinimui, neatleidžia Rangovo nuo jo atsakomybės ir įsipareigojimų nurodytų kontrakte. </w:t>
      </w:r>
    </w:p>
    <w:p w14:paraId="00483DDC" w14:textId="77777777" w:rsidR="00586A2A" w:rsidRPr="00321220" w:rsidRDefault="7EA5B06C" w:rsidP="000D18AB">
      <w:pPr>
        <w:pStyle w:val="Heading4"/>
        <w:tabs>
          <w:tab w:val="num" w:pos="1405"/>
        </w:tabs>
        <w:ind w:left="1247"/>
      </w:pPr>
      <w:r w:rsidRPr="00321220">
        <w:lastRenderedPageBreak/>
        <w:t>Bendrieji bandymų nurodymai</w:t>
      </w:r>
    </w:p>
    <w:p w14:paraId="6E79C58F" w14:textId="77777777" w:rsidR="00586A2A" w:rsidRPr="00321220" w:rsidRDefault="7EA5B06C" w:rsidP="000D18AB">
      <w:pPr>
        <w:spacing w:before="0" w:after="0"/>
        <w:ind w:left="680" w:firstLine="720"/>
        <w:rPr>
          <w:sz w:val="24"/>
          <w:szCs w:val="24"/>
        </w:rPr>
      </w:pPr>
      <w:r w:rsidRPr="00321220">
        <w:rPr>
          <w:sz w:val="24"/>
          <w:szCs w:val="24"/>
        </w:rPr>
        <w:t xml:space="preserve">Prieš kviesdamas atlikti atliktų darbų apžiūrą, Rangovas turi atlikti visus reikalingus valymus, sutvarkymus, siekiant, kad apžiūros metu būtų galima patikrinti visus paviršius, detales, įrangą, kuri pilnai turi atitikti visus reikalavimus pateiktus šiose specifikacijose. </w:t>
      </w:r>
    </w:p>
    <w:p w14:paraId="509CF855" w14:textId="77777777" w:rsidR="00586A2A" w:rsidRPr="00321220" w:rsidRDefault="7EA5B06C" w:rsidP="000D18AB">
      <w:pPr>
        <w:spacing w:before="0" w:after="0"/>
        <w:ind w:left="680" w:firstLine="720"/>
        <w:rPr>
          <w:sz w:val="24"/>
          <w:szCs w:val="24"/>
        </w:rPr>
      </w:pPr>
      <w:r w:rsidRPr="00321220">
        <w:rPr>
          <w:sz w:val="24"/>
          <w:szCs w:val="24"/>
        </w:rPr>
        <w:t xml:space="preserve">Įvairiose „Techninių specifikacijų“ sąlygose nurodomi bandymai, kuriuos Rangovas privalo atlikti tikrindamas darbų kokybę, ir bandymų dažnis. Rangovo dėmesys atkreipiamas į tai, kad nurodytas dažnis yra tik apytikris. Laikydamasis „Specialiųjų sutarties sąlygų“ ir „Bendrųjų sutarties sąlygų“, </w:t>
      </w:r>
      <w:r w:rsidR="002A4F0A" w:rsidRPr="00321220">
        <w:rPr>
          <w:sz w:val="24"/>
          <w:szCs w:val="24"/>
        </w:rPr>
        <w:t>Užsakov</w:t>
      </w:r>
      <w:r w:rsidR="00034888" w:rsidRPr="00321220">
        <w:rPr>
          <w:sz w:val="24"/>
          <w:szCs w:val="24"/>
        </w:rPr>
        <w:t>as</w:t>
      </w:r>
      <w:r w:rsidRPr="00321220">
        <w:rPr>
          <w:sz w:val="24"/>
          <w:szCs w:val="24"/>
        </w:rPr>
        <w:t xml:space="preserve"> turi teisę keisti bandymų dažn</w:t>
      </w:r>
      <w:r w:rsidR="002A4F0A" w:rsidRPr="00321220">
        <w:rPr>
          <w:sz w:val="24"/>
          <w:szCs w:val="24"/>
        </w:rPr>
        <w:t>umą</w:t>
      </w:r>
      <w:r w:rsidRPr="00321220">
        <w:rPr>
          <w:sz w:val="24"/>
          <w:szCs w:val="24"/>
        </w:rPr>
        <w:t>, jei mano, kad tai reikalinga.</w:t>
      </w:r>
    </w:p>
    <w:p w14:paraId="30EFC6FF" w14:textId="77777777" w:rsidR="00586A2A" w:rsidRPr="00321220" w:rsidRDefault="7EA5B06C" w:rsidP="000D18AB">
      <w:pPr>
        <w:spacing w:before="0" w:after="0"/>
        <w:ind w:left="680" w:firstLine="720"/>
        <w:rPr>
          <w:sz w:val="24"/>
          <w:szCs w:val="24"/>
        </w:rPr>
      </w:pPr>
      <w:r w:rsidRPr="00321220">
        <w:rPr>
          <w:sz w:val="24"/>
          <w:szCs w:val="24"/>
        </w:rPr>
        <w:t xml:space="preserve">Pagamintoms medžiagoms ir kitoms prekėms Rangovas turi gauti bandymų sertifikatą, charakterizuojantį tas prekes, ir keturias tokio sertifikato kopijas pateikti </w:t>
      </w:r>
      <w:r w:rsidR="00034888" w:rsidRPr="00321220">
        <w:rPr>
          <w:sz w:val="24"/>
          <w:szCs w:val="24"/>
        </w:rPr>
        <w:t>Užsakovui</w:t>
      </w:r>
      <w:r w:rsidRPr="00321220">
        <w:rPr>
          <w:sz w:val="24"/>
          <w:szCs w:val="24"/>
        </w:rPr>
        <w:t>. Tokie sertifikatai turi patvirtinti, kad prekės buvo išbandytos pagal Sutarties reikalavimus: sertifikatuose turi būti pateikti bandymų rezultatai. Rangovas turi pasirūpinti reikiamomis priemonėmis, kad nustatyti į statybvietę atvežtą medžiagą ar kitų prekių atitikimą sertifikatams.</w:t>
      </w:r>
    </w:p>
    <w:p w14:paraId="79B1F09C" w14:textId="77777777" w:rsidR="000F585F" w:rsidRPr="00321220" w:rsidRDefault="00586A2A" w:rsidP="000D18AB">
      <w:pPr>
        <w:pStyle w:val="Heading3"/>
        <w:tabs>
          <w:tab w:val="num" w:pos="1644"/>
        </w:tabs>
        <w:ind w:left="1400"/>
      </w:pPr>
      <w:bookmarkStart w:id="134" w:name="_Toc21749864"/>
      <w:bookmarkStart w:id="135" w:name="_Toc167168873"/>
      <w:bookmarkStart w:id="136" w:name="_Toc495937490"/>
      <w:bookmarkStart w:id="137" w:name="_Toc69990915"/>
      <w:r w:rsidRPr="00321220">
        <w:t>Perdavimas</w:t>
      </w:r>
      <w:bookmarkEnd w:id="134"/>
      <w:bookmarkEnd w:id="135"/>
      <w:bookmarkEnd w:id="136"/>
      <w:bookmarkEnd w:id="137"/>
    </w:p>
    <w:p w14:paraId="3A6897EB" w14:textId="77777777" w:rsidR="00586A2A" w:rsidRPr="00321220" w:rsidRDefault="7EA5B06C" w:rsidP="000D18AB">
      <w:pPr>
        <w:pStyle w:val="Heading4"/>
        <w:tabs>
          <w:tab w:val="num" w:pos="1405"/>
        </w:tabs>
        <w:ind w:left="1247"/>
      </w:pPr>
      <w:r w:rsidRPr="00321220">
        <w:t>Bendroji dalis</w:t>
      </w:r>
    </w:p>
    <w:p w14:paraId="5998E6F7" w14:textId="55C349EC" w:rsidR="00586A2A" w:rsidRPr="00321220" w:rsidRDefault="7EA5B06C" w:rsidP="000D18AB">
      <w:pPr>
        <w:spacing w:before="0" w:after="0"/>
        <w:ind w:left="680" w:firstLine="720"/>
        <w:rPr>
          <w:sz w:val="24"/>
          <w:szCs w:val="24"/>
        </w:rPr>
      </w:pPr>
      <w:r w:rsidRPr="00321220">
        <w:rPr>
          <w:sz w:val="24"/>
          <w:szCs w:val="24"/>
        </w:rPr>
        <w:t xml:space="preserve">Perdavimo procedūros turi būti vykdomos pagal Lietuvos Statybos techninius reglamentus (STR), Lietuvos standartus (LST), Statybos taisykles (ST), techninius reikalavimus (TR) ir teisinius reikalavimus. Rangovas atsako už atitinkamų dokumentų paruošimą ir pateikimą, privalomų patvirtinimų gavimą, susijusių su perdavimo/priėmimo procedūromis. </w:t>
      </w:r>
    </w:p>
    <w:p w14:paraId="59E16E57" w14:textId="77777777" w:rsidR="00586A2A" w:rsidRPr="00321220" w:rsidRDefault="7EA5B06C" w:rsidP="000D18AB">
      <w:pPr>
        <w:spacing w:before="0" w:after="0"/>
        <w:ind w:left="680" w:firstLine="720"/>
        <w:rPr>
          <w:sz w:val="24"/>
          <w:szCs w:val="24"/>
        </w:rPr>
      </w:pPr>
      <w:r w:rsidRPr="00321220">
        <w:rPr>
          <w:sz w:val="24"/>
          <w:szCs w:val="24"/>
        </w:rPr>
        <w:t xml:space="preserve">Specialiųjų techninių specifikacijų (III skyrius, 2 </w:t>
      </w:r>
      <w:r w:rsidR="009A09C2" w:rsidRPr="00321220">
        <w:rPr>
          <w:sz w:val="24"/>
          <w:szCs w:val="24"/>
        </w:rPr>
        <w:t>skirsnis</w:t>
      </w:r>
      <w:r w:rsidRPr="00321220">
        <w:rPr>
          <w:sz w:val="24"/>
          <w:szCs w:val="24"/>
        </w:rPr>
        <w:t xml:space="preserve">) yra aprašytos technologinio proceso įvykdymo garantijų patikros ir bandymų procedūros, o baudos už technologinio proceso garantijų nevykdymą yra nurodytos I skyriuje. </w:t>
      </w:r>
    </w:p>
    <w:p w14:paraId="3852ECED" w14:textId="77777777" w:rsidR="00586A2A" w:rsidRPr="00321220" w:rsidRDefault="00586A2A" w:rsidP="000D18AB">
      <w:pPr>
        <w:pStyle w:val="Heading4"/>
        <w:tabs>
          <w:tab w:val="num" w:pos="1405"/>
        </w:tabs>
        <w:ind w:left="1247"/>
        <w:rPr>
          <w:snapToGrid/>
        </w:rPr>
      </w:pPr>
      <w:r w:rsidRPr="00321220">
        <w:rPr>
          <w:snapToGrid/>
        </w:rPr>
        <w:t xml:space="preserve">Užbaigimo patikrinimo testai </w:t>
      </w:r>
    </w:p>
    <w:p w14:paraId="60581A76" w14:textId="2972154C" w:rsidR="00586A2A" w:rsidRPr="00321220" w:rsidRDefault="7EA5B06C" w:rsidP="000D18AB">
      <w:pPr>
        <w:spacing w:before="0" w:after="0"/>
        <w:ind w:left="680" w:firstLine="720"/>
        <w:rPr>
          <w:sz w:val="24"/>
          <w:szCs w:val="24"/>
        </w:rPr>
      </w:pPr>
      <w:r w:rsidRPr="00321220">
        <w:rPr>
          <w:sz w:val="24"/>
          <w:szCs w:val="24"/>
        </w:rPr>
        <w:t xml:space="preserve">Rangovas turi atlikti visus užbaigimo patikrinimo testus šie bandymai vadinami „Baigiamieji bandymai“. Baigiamieji bandymai atliekami iki Statinių pripažinimo tinkamais naudoti komisijos akto pasirašymo dienos. Jų metu Rangovas turi įrodyti, kad pastatyti įrenginiai pasiekia deklaruotą išvalymo efektyvumą. </w:t>
      </w:r>
    </w:p>
    <w:p w14:paraId="2EFBFCF5" w14:textId="77777777" w:rsidR="00586A2A" w:rsidRPr="00321220" w:rsidRDefault="00586A2A" w:rsidP="000D18AB">
      <w:pPr>
        <w:pStyle w:val="Heading4"/>
        <w:tabs>
          <w:tab w:val="num" w:pos="1405"/>
        </w:tabs>
        <w:ind w:left="1247"/>
        <w:rPr>
          <w:snapToGrid/>
        </w:rPr>
      </w:pPr>
      <w:r w:rsidRPr="00321220">
        <w:rPr>
          <w:snapToGrid/>
        </w:rPr>
        <w:t>Perėmimo procedūra</w:t>
      </w:r>
    </w:p>
    <w:p w14:paraId="1423FF8D" w14:textId="77777777" w:rsidR="00586A2A" w:rsidRPr="00321220" w:rsidRDefault="7EA5B06C" w:rsidP="000D18AB">
      <w:pPr>
        <w:spacing w:before="0" w:after="0"/>
        <w:ind w:left="680" w:firstLine="720"/>
        <w:rPr>
          <w:sz w:val="24"/>
          <w:szCs w:val="24"/>
        </w:rPr>
      </w:pPr>
      <w:r w:rsidRPr="00321220">
        <w:rPr>
          <w:sz w:val="24"/>
          <w:szCs w:val="24"/>
        </w:rPr>
        <w:t>Užsakovas perima užbaigtus pagal Sutarties sąlygas darbus, išskyrus neesminiais nukrypimus, neturinčius įtakos naudojantis darbais atitinkamai paskirčiai, kurių užbaigimo testų rezultatai teigiami ir įteikiamas perdavimo raštas pripažįstant, kad pastarasis buvo įteiktas pagal toliau nurodytus straipsnius.</w:t>
      </w:r>
    </w:p>
    <w:p w14:paraId="440F6EB5" w14:textId="77777777" w:rsidR="00586A2A" w:rsidRPr="00321220" w:rsidRDefault="7EA5B06C" w:rsidP="000D18AB">
      <w:pPr>
        <w:spacing w:before="0" w:after="0"/>
        <w:ind w:left="680" w:firstLine="720"/>
        <w:rPr>
          <w:sz w:val="24"/>
          <w:szCs w:val="24"/>
        </w:rPr>
      </w:pPr>
      <w:r w:rsidRPr="00321220">
        <w:rPr>
          <w:sz w:val="24"/>
          <w:szCs w:val="24"/>
        </w:rPr>
        <w:t>Jei darbai Rangovo padalinti į dalis, jis turi teisę kreiptis atskiro perdavimo rašto atskiroms dalims.</w:t>
      </w:r>
    </w:p>
    <w:p w14:paraId="1F16EF38" w14:textId="77777777" w:rsidR="00586A2A" w:rsidRPr="00321220" w:rsidRDefault="7EA5B06C" w:rsidP="000D18AB">
      <w:pPr>
        <w:spacing w:before="0" w:after="0"/>
        <w:ind w:left="680" w:firstLine="720"/>
        <w:rPr>
          <w:sz w:val="24"/>
          <w:szCs w:val="24"/>
        </w:rPr>
      </w:pPr>
      <w:r w:rsidRPr="00321220">
        <w:rPr>
          <w:sz w:val="24"/>
          <w:szCs w:val="24"/>
        </w:rPr>
        <w:t xml:space="preserve">Užsakovas negali naudotis nė viena darbų dalimi, nebent perėmimo raštas buvo išduotas atsižvelgiant į tokias aplinkybes. </w:t>
      </w:r>
    </w:p>
    <w:p w14:paraId="4DE40C89" w14:textId="77777777" w:rsidR="00586A2A" w:rsidRPr="00321220" w:rsidRDefault="7EA5B06C" w:rsidP="000D18AB">
      <w:pPr>
        <w:spacing w:before="0" w:after="0"/>
        <w:ind w:left="680" w:firstLine="720"/>
        <w:rPr>
          <w:sz w:val="24"/>
          <w:szCs w:val="24"/>
        </w:rPr>
      </w:pPr>
      <w:r w:rsidRPr="00321220">
        <w:rPr>
          <w:sz w:val="24"/>
          <w:szCs w:val="24"/>
        </w:rPr>
        <w:t xml:space="preserve">Tačiau jei Užsakovas vis tiek naudojasi darbais, ta darbų dalis, kuriai išduotas perdavimo raštas laikoma perduota pradedant naudojimosi darbais diena. Pagal Rangovo pareikalavimą atitinkamai Užsakovas turi išduoti perėmimo raštą. Jei Užsakovas naudojasi dalimis darbų iki perėmimo, Rangovas turi suteikti galimybę anksčiau laipsniškai perimti, dėl galimybės atlikti užbaigimo patikrinimo testus. </w:t>
      </w:r>
    </w:p>
    <w:p w14:paraId="40C1D1C4" w14:textId="77777777" w:rsidR="00586A2A" w:rsidRPr="00321220" w:rsidRDefault="7EA5B06C" w:rsidP="000D18AB">
      <w:pPr>
        <w:spacing w:before="0" w:after="0"/>
        <w:ind w:left="680" w:firstLine="720"/>
        <w:rPr>
          <w:sz w:val="24"/>
          <w:szCs w:val="24"/>
        </w:rPr>
      </w:pPr>
      <w:r w:rsidRPr="00321220">
        <w:rPr>
          <w:sz w:val="24"/>
          <w:szCs w:val="24"/>
        </w:rPr>
        <w:t>Darbai laikomi neperimtais, jei neatitinka Sutarties reikalavimų.</w:t>
      </w:r>
    </w:p>
    <w:p w14:paraId="6699188E" w14:textId="17ABDF5A" w:rsidR="00586A2A" w:rsidRPr="00321220" w:rsidRDefault="7EA5B06C" w:rsidP="000D18AB">
      <w:pPr>
        <w:spacing w:before="0" w:after="0"/>
        <w:ind w:left="680" w:firstLine="720"/>
        <w:rPr>
          <w:sz w:val="24"/>
          <w:szCs w:val="24"/>
        </w:rPr>
      </w:pPr>
      <w:r w:rsidRPr="00321220">
        <w:rPr>
          <w:sz w:val="24"/>
          <w:szCs w:val="24"/>
        </w:rPr>
        <w:t xml:space="preserve">Jei darbai perimami pagal šį skirsnį, Rangovas vis tiek turi atlikti </w:t>
      </w:r>
      <w:r w:rsidR="007D24EF" w:rsidRPr="00321220">
        <w:rPr>
          <w:sz w:val="24"/>
          <w:szCs w:val="24"/>
        </w:rPr>
        <w:t>t</w:t>
      </w:r>
      <w:r w:rsidRPr="00321220">
        <w:rPr>
          <w:sz w:val="24"/>
          <w:szCs w:val="24"/>
        </w:rPr>
        <w:t xml:space="preserve">estus per įsipareigojimų už defektų atitaisymą laikotarpį. </w:t>
      </w:r>
      <w:r w:rsidR="00034888" w:rsidRPr="00321220">
        <w:rPr>
          <w:sz w:val="24"/>
          <w:szCs w:val="24"/>
        </w:rPr>
        <w:t xml:space="preserve">Užsakovas </w:t>
      </w:r>
      <w:r w:rsidRPr="00321220">
        <w:rPr>
          <w:sz w:val="24"/>
          <w:szCs w:val="24"/>
        </w:rPr>
        <w:t>turi pareikalauti vykdyti testus 14 dienų pranešimu</w:t>
      </w:r>
      <w:r w:rsidR="005019F6" w:rsidRPr="00321220">
        <w:rPr>
          <w:sz w:val="24"/>
          <w:szCs w:val="24"/>
        </w:rPr>
        <w:t>.</w:t>
      </w:r>
      <w:r w:rsidRPr="00321220">
        <w:rPr>
          <w:sz w:val="24"/>
          <w:szCs w:val="24"/>
        </w:rPr>
        <w:t xml:space="preserve"> </w:t>
      </w:r>
    </w:p>
    <w:p w14:paraId="1A4FDCF3" w14:textId="309F786B" w:rsidR="00586A2A" w:rsidRPr="00321220" w:rsidRDefault="7EA5B06C" w:rsidP="000D18AB">
      <w:pPr>
        <w:spacing w:before="0" w:after="0"/>
        <w:ind w:left="680" w:firstLine="720"/>
        <w:rPr>
          <w:sz w:val="24"/>
          <w:szCs w:val="24"/>
        </w:rPr>
      </w:pPr>
      <w:r w:rsidRPr="00321220">
        <w:rPr>
          <w:sz w:val="24"/>
          <w:szCs w:val="24"/>
        </w:rPr>
        <w:lastRenderedPageBreak/>
        <w:t xml:space="preserve">Visos Rangovo išlaidos, patirtos atliekant </w:t>
      </w:r>
      <w:r w:rsidR="007D24EF" w:rsidRPr="00321220">
        <w:rPr>
          <w:sz w:val="24"/>
          <w:szCs w:val="24"/>
        </w:rPr>
        <w:t>t</w:t>
      </w:r>
      <w:r w:rsidRPr="00321220">
        <w:rPr>
          <w:sz w:val="24"/>
          <w:szCs w:val="24"/>
        </w:rPr>
        <w:t xml:space="preserve">estus įsipareigojimų už defektų atitaisymą laikotarpiu, turi būti </w:t>
      </w:r>
      <w:r w:rsidR="005D254C" w:rsidRPr="00321220">
        <w:rPr>
          <w:sz w:val="24"/>
          <w:szCs w:val="24"/>
        </w:rPr>
        <w:t xml:space="preserve">įtrauktos (įskaičiuotos) </w:t>
      </w:r>
      <w:r w:rsidRPr="00321220">
        <w:rPr>
          <w:sz w:val="24"/>
          <w:szCs w:val="24"/>
        </w:rPr>
        <w:t xml:space="preserve">į Sutarties kainą.   </w:t>
      </w:r>
    </w:p>
    <w:p w14:paraId="04DC1632" w14:textId="77777777" w:rsidR="00586A2A" w:rsidRPr="00321220" w:rsidRDefault="00586A2A" w:rsidP="000D18AB">
      <w:pPr>
        <w:pStyle w:val="Heading4"/>
        <w:tabs>
          <w:tab w:val="num" w:pos="1405"/>
        </w:tabs>
        <w:ind w:left="1247"/>
        <w:rPr>
          <w:snapToGrid/>
        </w:rPr>
      </w:pPr>
      <w:r w:rsidRPr="00321220">
        <w:rPr>
          <w:snapToGrid/>
        </w:rPr>
        <w:t xml:space="preserve">Bandymai po perėmimo </w:t>
      </w:r>
    </w:p>
    <w:p w14:paraId="0A4C2D52" w14:textId="3DE31826" w:rsidR="00586A2A" w:rsidRPr="00321220" w:rsidRDefault="7EA5B06C" w:rsidP="000D18AB">
      <w:pPr>
        <w:spacing w:before="0" w:after="0"/>
        <w:ind w:left="680" w:firstLine="720"/>
        <w:rPr>
          <w:sz w:val="24"/>
          <w:szCs w:val="24"/>
        </w:rPr>
      </w:pPr>
      <w:r w:rsidRPr="00321220">
        <w:rPr>
          <w:sz w:val="24"/>
          <w:szCs w:val="24"/>
        </w:rPr>
        <w:t>Rangovas turi atlikti efektyvumą ir deklaruotą eksploatacijos išlaidų lygį patvirtinančius bandymus, šie bandymai vadinami „Bandymai po baigimo“.</w:t>
      </w:r>
    </w:p>
    <w:p w14:paraId="27735C43" w14:textId="77777777" w:rsidR="00586A2A" w:rsidRPr="00321220" w:rsidRDefault="7EA5B06C" w:rsidP="000D18AB">
      <w:pPr>
        <w:spacing w:before="0" w:after="0"/>
        <w:ind w:left="680" w:firstLine="720"/>
        <w:rPr>
          <w:sz w:val="24"/>
          <w:szCs w:val="24"/>
        </w:rPr>
      </w:pPr>
      <w:r w:rsidRPr="00321220">
        <w:rPr>
          <w:sz w:val="24"/>
          <w:szCs w:val="24"/>
        </w:rPr>
        <w:t xml:space="preserve">Bandymai po baigimo atliekami po Statinių pripažinimo tinkamais naudoti komisijos akto pasirašymo dienos. </w:t>
      </w:r>
    </w:p>
    <w:p w14:paraId="0FA73608" w14:textId="77777777" w:rsidR="00586A2A" w:rsidRPr="00321220" w:rsidRDefault="00586A2A" w:rsidP="000D18AB">
      <w:pPr>
        <w:pStyle w:val="Heading4"/>
        <w:tabs>
          <w:tab w:val="num" w:pos="1405"/>
        </w:tabs>
        <w:ind w:left="1247"/>
        <w:rPr>
          <w:snapToGrid/>
        </w:rPr>
      </w:pPr>
      <w:r w:rsidRPr="00321220">
        <w:rPr>
          <w:snapToGrid/>
        </w:rPr>
        <w:t>Defektai po perėmimo laikotarpio</w:t>
      </w:r>
    </w:p>
    <w:p w14:paraId="1CD09385" w14:textId="77777777" w:rsidR="00586A2A" w:rsidRPr="00321220" w:rsidRDefault="7EA5B06C" w:rsidP="000D18AB">
      <w:pPr>
        <w:spacing w:before="0" w:after="0"/>
        <w:ind w:left="680" w:firstLine="720"/>
        <w:rPr>
          <w:sz w:val="24"/>
          <w:szCs w:val="24"/>
        </w:rPr>
      </w:pPr>
      <w:r w:rsidRPr="00321220">
        <w:rPr>
          <w:sz w:val="24"/>
          <w:szCs w:val="24"/>
        </w:rPr>
        <w:t xml:space="preserve">Kai dalis darbų perimta atskirai, atsakomybės už defektus laikotarpis įsigalioja nuo perėmimo datos. </w:t>
      </w:r>
    </w:p>
    <w:p w14:paraId="08B81B27" w14:textId="5A365ADA" w:rsidR="00586A2A" w:rsidRPr="00321220" w:rsidRDefault="7EA5B06C" w:rsidP="000D18AB">
      <w:pPr>
        <w:spacing w:before="0" w:after="0"/>
        <w:ind w:left="680" w:firstLine="720"/>
        <w:rPr>
          <w:sz w:val="24"/>
          <w:szCs w:val="24"/>
        </w:rPr>
      </w:pPr>
      <w:r w:rsidRPr="00321220">
        <w:rPr>
          <w:sz w:val="24"/>
          <w:szCs w:val="24"/>
        </w:rPr>
        <w:t xml:space="preserve">Rangovas privalo, atsakyti už defektus, visų darbų dalių defektus ar nuostolius, galimus atsakomybės už defektus laikotarpiu, kurie kyla dėl:  </w:t>
      </w:r>
    </w:p>
    <w:p w14:paraId="19F665BC" w14:textId="77777777"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Medžiagų broko, apdailos ar projekto;</w:t>
      </w:r>
    </w:p>
    <w:p w14:paraId="1CA9AA7A" w14:textId="77777777" w:rsidR="00586A2A" w:rsidRPr="00321220" w:rsidRDefault="7EA5B06C" w:rsidP="000D18AB">
      <w:pPr>
        <w:widowControl w:val="0"/>
        <w:numPr>
          <w:ilvl w:val="0"/>
          <w:numId w:val="5"/>
        </w:numPr>
        <w:shd w:val="clear" w:color="auto" w:fill="FFFFFF" w:themeFill="background1"/>
        <w:tabs>
          <w:tab w:val="clear" w:pos="973"/>
          <w:tab w:val="left" w:pos="1445"/>
          <w:tab w:val="num" w:pos="1653"/>
        </w:tabs>
        <w:autoSpaceDE w:val="0"/>
        <w:autoSpaceDN w:val="0"/>
        <w:adjustRightInd w:val="0"/>
        <w:spacing w:before="0" w:after="0" w:line="274" w:lineRule="exact"/>
        <w:ind w:left="1653"/>
        <w:rPr>
          <w:sz w:val="24"/>
          <w:szCs w:val="24"/>
        </w:rPr>
      </w:pPr>
      <w:r w:rsidRPr="00321220">
        <w:rPr>
          <w:sz w:val="24"/>
          <w:szCs w:val="24"/>
        </w:rPr>
        <w:t xml:space="preserve">Rangovo veiksmų ar praleidimų atsakomybės už defektus laikotarpiu.  </w:t>
      </w:r>
    </w:p>
    <w:p w14:paraId="33FDC13E" w14:textId="77777777" w:rsidR="00586A2A" w:rsidRPr="00321220" w:rsidRDefault="7EA5B06C" w:rsidP="000D18AB">
      <w:pPr>
        <w:spacing w:before="0" w:after="0"/>
        <w:ind w:left="680" w:firstLine="720"/>
        <w:rPr>
          <w:sz w:val="24"/>
          <w:szCs w:val="24"/>
        </w:rPr>
      </w:pPr>
      <w:r w:rsidRPr="00321220">
        <w:rPr>
          <w:sz w:val="24"/>
          <w:szCs w:val="24"/>
        </w:rPr>
        <w:t>Rangovas turi atitaisyti defektus ar nuostolius įmanomai greičiau savo lėšomis ir informuoti Užsakovą. Aptikę defektus ar nuostolius, Užsakovas turi nedelsiant apie tai informuoti Rangovą.</w:t>
      </w:r>
    </w:p>
    <w:p w14:paraId="28EB46D5" w14:textId="488C5B48" w:rsidR="00586A2A" w:rsidRPr="00321220" w:rsidRDefault="7EA5B06C" w:rsidP="000D18AB">
      <w:pPr>
        <w:spacing w:before="0" w:after="0"/>
        <w:ind w:left="680" w:firstLine="720"/>
        <w:rPr>
          <w:sz w:val="24"/>
          <w:szCs w:val="24"/>
        </w:rPr>
      </w:pPr>
      <w:r w:rsidRPr="00321220">
        <w:rPr>
          <w:sz w:val="24"/>
          <w:szCs w:val="24"/>
        </w:rPr>
        <w:t>Atsakomybės už darbų defektus laikotarpis pratęsiamas analogiškam atitinkamam</w:t>
      </w:r>
      <w:r w:rsidR="005D254C" w:rsidRPr="00321220">
        <w:rPr>
          <w:sz w:val="24"/>
          <w:szCs w:val="24"/>
        </w:rPr>
        <w:t xml:space="preserve"> laikotarpiui</w:t>
      </w:r>
      <w:r w:rsidRPr="00321220">
        <w:rPr>
          <w:sz w:val="24"/>
          <w:szCs w:val="24"/>
        </w:rPr>
        <w:t>, per kurį darbais negali būti pasinaudota dėl defektų ir nuostolių. Jei tik dalis darbų yra nepriimtini, atsakomybės už defektus laikotarpis pratęsiamas tik šiai daliai. Jei defektai ar  trūkumai negali skubiai būti atitaisyti, Rangovas pritariant Užsakovui, gali pašalinti iš statybvietės remontui bet kurią dalį su defektu ar trūkumais.</w:t>
      </w:r>
    </w:p>
    <w:p w14:paraId="65093504" w14:textId="59DF6F25" w:rsidR="00586A2A" w:rsidRPr="00321220" w:rsidRDefault="7EA5B06C" w:rsidP="000D18AB">
      <w:pPr>
        <w:spacing w:before="0" w:after="0"/>
        <w:ind w:left="680" w:firstLine="720"/>
        <w:rPr>
          <w:sz w:val="24"/>
          <w:szCs w:val="24"/>
        </w:rPr>
      </w:pPr>
      <w:r w:rsidRPr="00321220">
        <w:rPr>
          <w:sz w:val="24"/>
          <w:szCs w:val="24"/>
        </w:rPr>
        <w:t xml:space="preserve">Jei pakeitimas ar atnaujinimas gali turėti įtakos darbų užbaigimui, Užsakovas gali pareikalauti, kad užbaigimo patikrinimo testai būtų pakartoti kiek yra būtina. Reikalavimas turi būti įteiktas raštu per 28 dienas, atlikus pakeitimus ar atnaujinimus. </w:t>
      </w:r>
    </w:p>
    <w:p w14:paraId="2D43B9EA" w14:textId="77777777" w:rsidR="00586A2A" w:rsidRPr="00321220" w:rsidRDefault="7EA5B06C" w:rsidP="000D18AB">
      <w:pPr>
        <w:spacing w:before="0" w:after="0"/>
        <w:ind w:left="680" w:firstLine="720"/>
        <w:rPr>
          <w:sz w:val="24"/>
          <w:szCs w:val="24"/>
        </w:rPr>
      </w:pPr>
      <w:r w:rsidRPr="00321220">
        <w:rPr>
          <w:sz w:val="24"/>
          <w:szCs w:val="24"/>
        </w:rPr>
        <w:t xml:space="preserve">Iki galutinio apmokėjimo išdavimo, Rangovui yra prieinamos visos darbų dalys ir darbiniai bei darbų vykdymo užrašai. </w:t>
      </w:r>
    </w:p>
    <w:p w14:paraId="1A400939" w14:textId="77777777" w:rsidR="00586A2A" w:rsidRPr="00321220" w:rsidRDefault="7EA5B06C" w:rsidP="000D18AB">
      <w:pPr>
        <w:spacing w:before="0" w:after="0"/>
        <w:ind w:left="680" w:firstLine="720"/>
        <w:rPr>
          <w:sz w:val="24"/>
          <w:szCs w:val="24"/>
        </w:rPr>
      </w:pPr>
      <w:r w:rsidRPr="00321220">
        <w:rPr>
          <w:sz w:val="24"/>
          <w:szCs w:val="24"/>
        </w:rPr>
        <w:t xml:space="preserve">Ši teisė suteikiama Užsakovo darbo valandomis Rangovo sąskaita ir atsakomybe. Tokia teisė gali būti suteikta ir įgaliotiems Rangovo atstovams, bendraujant raštiškai įvardintiems inžinieriams. </w:t>
      </w:r>
    </w:p>
    <w:p w14:paraId="25AE8090" w14:textId="77777777" w:rsidR="00586A2A" w:rsidRPr="00321220" w:rsidRDefault="002A4F0A" w:rsidP="000D18AB">
      <w:pPr>
        <w:spacing w:before="0" w:after="0"/>
        <w:ind w:left="680" w:firstLine="720"/>
        <w:rPr>
          <w:sz w:val="24"/>
          <w:szCs w:val="24"/>
        </w:rPr>
      </w:pPr>
      <w:r w:rsidRPr="00321220">
        <w:rPr>
          <w:sz w:val="24"/>
          <w:szCs w:val="24"/>
        </w:rPr>
        <w:t>Užsakovas</w:t>
      </w:r>
      <w:r w:rsidR="7EA5B06C" w:rsidRPr="00321220">
        <w:rPr>
          <w:sz w:val="24"/>
          <w:szCs w:val="24"/>
        </w:rPr>
        <w:t xml:space="preserve"> tvirtina visus testus, kuriuos Rangovas mano esant reikalingus apibūdinti. Šių testų išlaidos ir atsakomybė už rezultatus tenka Rangovui.  </w:t>
      </w:r>
    </w:p>
    <w:p w14:paraId="3286D846" w14:textId="77777777" w:rsidR="00586A2A" w:rsidRPr="00321220" w:rsidRDefault="00586A2A" w:rsidP="000D18AB">
      <w:pPr>
        <w:spacing w:before="0" w:after="0"/>
        <w:ind w:left="680" w:firstLine="720"/>
        <w:rPr>
          <w:sz w:val="24"/>
          <w:szCs w:val="24"/>
        </w:rPr>
      </w:pPr>
      <w:r w:rsidRPr="00321220">
        <w:rPr>
          <w:sz w:val="24"/>
          <w:szCs w:val="24"/>
        </w:rPr>
        <w:t xml:space="preserve">Jei atsakomybės už darbų ar jų dalies defektus laikotarpis pasibaigė ir Rangovas įvykdė savo įsipareigojimus pagal Sutarties sąlygas nustatytiems darbams ar jų daliai, </w:t>
      </w:r>
      <w:r w:rsidR="002A4F0A" w:rsidRPr="00321220">
        <w:rPr>
          <w:sz w:val="24"/>
          <w:szCs w:val="24"/>
        </w:rPr>
        <w:t>Užsakovas</w:t>
      </w:r>
      <w:r w:rsidRPr="00321220">
        <w:rPr>
          <w:sz w:val="24"/>
          <w:szCs w:val="24"/>
        </w:rPr>
        <w:t xml:space="preserve"> per 28 dienas turi išduoti Rangovui atsakomybės už darbų defektus įvykdymo aktą kaip patvirtinimą. Išskyrus ypatingai sudėtingus atvejus, Užsakovo nuostolių atlyginimas pagal šį skirsnį turi būti taikomas nuostolių atlyginimui dėl bet kokių defektų.</w:t>
      </w:r>
      <w:bookmarkStart w:id="138" w:name="_Toc157187298"/>
      <w:bookmarkStart w:id="139" w:name="_Toc164327836"/>
      <w:bookmarkStart w:id="140" w:name="_Toc167154666"/>
      <w:bookmarkStart w:id="141" w:name="_Toc167156206"/>
      <w:bookmarkEnd w:id="138"/>
      <w:bookmarkEnd w:id="139"/>
      <w:bookmarkEnd w:id="140"/>
      <w:bookmarkEnd w:id="141"/>
    </w:p>
    <w:p w14:paraId="7A23C59A" w14:textId="77777777" w:rsidR="00C87E1C" w:rsidRPr="00321220" w:rsidRDefault="00C87E1C" w:rsidP="000D18AB">
      <w:pPr>
        <w:pStyle w:val="Heading2"/>
        <w:tabs>
          <w:tab w:val="num" w:pos="1296"/>
        </w:tabs>
        <w:ind w:left="1296"/>
        <w:rPr>
          <w:rFonts w:ascii="Times New Roman" w:hAnsi="Times New Roman"/>
        </w:rPr>
      </w:pPr>
      <w:bookmarkStart w:id="142" w:name="_Toc495937491"/>
      <w:bookmarkStart w:id="143" w:name="_Toc69990916"/>
      <w:r w:rsidRPr="00321220">
        <w:rPr>
          <w:rFonts w:ascii="Times New Roman" w:hAnsi="Times New Roman"/>
        </w:rPr>
        <w:t xml:space="preserve">Leidimai, </w:t>
      </w:r>
      <w:r w:rsidR="00B5411F" w:rsidRPr="00321220">
        <w:rPr>
          <w:rFonts w:ascii="Times New Roman" w:hAnsi="Times New Roman"/>
        </w:rPr>
        <w:t>licencijos</w:t>
      </w:r>
      <w:r w:rsidRPr="00321220">
        <w:rPr>
          <w:rFonts w:ascii="Times New Roman" w:hAnsi="Times New Roman"/>
        </w:rPr>
        <w:t xml:space="preserve"> ir suderinimai</w:t>
      </w:r>
      <w:bookmarkEnd w:id="142"/>
      <w:bookmarkEnd w:id="143"/>
    </w:p>
    <w:p w14:paraId="49608C6C" w14:textId="77777777" w:rsidR="00C87E1C" w:rsidRPr="00321220" w:rsidRDefault="7EA5B06C" w:rsidP="000D18AB">
      <w:pPr>
        <w:spacing w:before="0" w:after="0"/>
        <w:ind w:left="680" w:firstLine="720"/>
        <w:rPr>
          <w:sz w:val="24"/>
          <w:szCs w:val="24"/>
        </w:rPr>
      </w:pPr>
      <w:r w:rsidRPr="00321220">
        <w:rPr>
          <w:sz w:val="24"/>
          <w:szCs w:val="24"/>
        </w:rPr>
        <w:t xml:space="preserve">Rangovas turi gauti visus leidimus, licencijas ir suderinimus reikalingus statybai, darbų valdymui ir statinių naudojimui. Užsakovas padės Rangovui gauti leidimus, kuriuos gali gauti tik Užsakovas. </w:t>
      </w:r>
    </w:p>
    <w:p w14:paraId="17F7DF3B" w14:textId="70DB64FA" w:rsidR="00C87E1C" w:rsidRPr="00321220" w:rsidRDefault="7EA5B06C" w:rsidP="000D18AB">
      <w:pPr>
        <w:spacing w:before="0" w:after="0"/>
        <w:ind w:left="680" w:firstLine="720"/>
        <w:rPr>
          <w:sz w:val="24"/>
          <w:szCs w:val="24"/>
        </w:rPr>
      </w:pPr>
      <w:r w:rsidRPr="00321220">
        <w:rPr>
          <w:sz w:val="24"/>
          <w:szCs w:val="24"/>
        </w:rPr>
        <w:t>Rangovas privalo gauti visus reikalingus leidimus iš vietinių institucijų savo lėšomis. Tokie leidimai apima leidimus eismo nukreipimams, kelių uždarymo leidimai, gyvenimo ir darbo leidimai, leidimai radijo ryšio priemonėms, leidimai žemės darbams ar inžinerinių tinklų perkėlimui, aplinkosaugos leidimai ir kt.</w:t>
      </w:r>
    </w:p>
    <w:p w14:paraId="1B3BA5AA" w14:textId="77777777" w:rsidR="00C87E1C" w:rsidRPr="00321220" w:rsidRDefault="7EA5B06C" w:rsidP="000D18AB">
      <w:pPr>
        <w:spacing w:before="0" w:after="0"/>
        <w:ind w:left="680" w:firstLine="720"/>
        <w:rPr>
          <w:sz w:val="24"/>
          <w:szCs w:val="24"/>
        </w:rPr>
      </w:pPr>
      <w:r w:rsidRPr="00321220">
        <w:rPr>
          <w:sz w:val="24"/>
          <w:szCs w:val="24"/>
        </w:rPr>
        <w:t xml:space="preserve">Rangovas turi vykdyti </w:t>
      </w:r>
      <w:proofErr w:type="spellStart"/>
      <w:r w:rsidRPr="00321220">
        <w:rPr>
          <w:sz w:val="24"/>
          <w:szCs w:val="24"/>
        </w:rPr>
        <w:t>ekspertavimo</w:t>
      </w:r>
      <w:proofErr w:type="spellEnd"/>
      <w:r w:rsidRPr="00321220">
        <w:rPr>
          <w:sz w:val="24"/>
          <w:szCs w:val="24"/>
        </w:rPr>
        <w:t xml:space="preserve"> įstaigų išvadas ir reikalavimus techniniam projektui. Rangovas turi peržiūrėti ir pakoreguoti projektą pagal ekspertų išvadas. </w:t>
      </w:r>
    </w:p>
    <w:p w14:paraId="5A4F2C52" w14:textId="77777777" w:rsidR="00C87E1C" w:rsidRPr="00321220" w:rsidRDefault="7EA5B06C" w:rsidP="000D18AB">
      <w:pPr>
        <w:spacing w:before="0" w:after="0"/>
        <w:ind w:left="680" w:firstLine="720"/>
        <w:rPr>
          <w:sz w:val="24"/>
          <w:szCs w:val="24"/>
        </w:rPr>
      </w:pPr>
      <w:r w:rsidRPr="00321220">
        <w:rPr>
          <w:sz w:val="24"/>
          <w:szCs w:val="24"/>
        </w:rPr>
        <w:lastRenderedPageBreak/>
        <w:t xml:space="preserve">Rangovas turi pateikti realius terminus derinimams su trečiosiomis šalimis, leidimams gauti savo darbų planavimo grafikuose. </w:t>
      </w:r>
    </w:p>
    <w:p w14:paraId="2A641D28" w14:textId="77777777" w:rsidR="00C87E1C" w:rsidRPr="00321220" w:rsidRDefault="00C87E1C" w:rsidP="000D18AB">
      <w:pPr>
        <w:pStyle w:val="Heading2"/>
        <w:tabs>
          <w:tab w:val="num" w:pos="1296"/>
        </w:tabs>
        <w:ind w:left="1296"/>
        <w:rPr>
          <w:rFonts w:ascii="Times New Roman" w:hAnsi="Times New Roman"/>
        </w:rPr>
      </w:pPr>
      <w:bookmarkStart w:id="144" w:name="_Toc100207913"/>
      <w:bookmarkStart w:id="145" w:name="_Toc495937492"/>
      <w:bookmarkStart w:id="146" w:name="_Toc69990917"/>
      <w:r w:rsidRPr="00321220">
        <w:rPr>
          <w:rFonts w:ascii="Times New Roman" w:hAnsi="Times New Roman"/>
        </w:rPr>
        <w:t>Techninės sąlygos</w:t>
      </w:r>
      <w:bookmarkEnd w:id="144"/>
      <w:bookmarkEnd w:id="145"/>
      <w:bookmarkEnd w:id="146"/>
    </w:p>
    <w:p w14:paraId="5DBF596D" w14:textId="760203EE" w:rsidR="00C87E1C" w:rsidRPr="00321220" w:rsidRDefault="7EA5B06C" w:rsidP="000D18AB">
      <w:pPr>
        <w:spacing w:before="0" w:after="0"/>
        <w:ind w:left="680" w:firstLine="720"/>
        <w:rPr>
          <w:sz w:val="24"/>
          <w:szCs w:val="24"/>
        </w:rPr>
      </w:pPr>
      <w:r w:rsidRPr="00321220">
        <w:rPr>
          <w:sz w:val="24"/>
          <w:szCs w:val="24"/>
        </w:rPr>
        <w:t>Rangovas turi tenkinti visas sąlygas pateiktas techninėse ir specialiosiose sąlygose, įskaitant reikalavimus, kurie yra nurodyti UAB „Vilniaus vandenys“ patvirtintoje techninėje užduotyje.</w:t>
      </w:r>
      <w:r w:rsidR="004D32B5" w:rsidRPr="00321220">
        <w:rPr>
          <w:sz w:val="24"/>
          <w:szCs w:val="24"/>
        </w:rPr>
        <w:t xml:space="preserve"> Projektiniai sprendiniai turi būti pagrįsti įprastiniu nuotekų valymo procesu, nuotekų valymo įrenginiai ir statiniai suprojektuoti ir/ar pagrįsti skaičiavimais</w:t>
      </w:r>
      <w:r w:rsidR="004C19EF" w:rsidRPr="00321220">
        <w:rPr>
          <w:sz w:val="24"/>
          <w:szCs w:val="24"/>
        </w:rPr>
        <w:t>.</w:t>
      </w:r>
      <w:r w:rsidR="004D32B5" w:rsidRPr="00321220">
        <w:rPr>
          <w:sz w:val="24"/>
          <w:szCs w:val="24"/>
        </w:rPr>
        <w:t xml:space="preserve"> </w:t>
      </w:r>
    </w:p>
    <w:p w14:paraId="10D698E5" w14:textId="77777777" w:rsidR="00586A2A" w:rsidRPr="00321220" w:rsidRDefault="00586A2A" w:rsidP="000D18AB">
      <w:pPr>
        <w:pStyle w:val="Heading2"/>
        <w:tabs>
          <w:tab w:val="num" w:pos="1296"/>
        </w:tabs>
        <w:ind w:left="1296"/>
        <w:rPr>
          <w:rFonts w:ascii="Times New Roman" w:hAnsi="Times New Roman"/>
        </w:rPr>
      </w:pPr>
      <w:bookmarkStart w:id="147" w:name="_Toc167168874"/>
      <w:bookmarkStart w:id="148" w:name="_Toc495937493"/>
      <w:bookmarkStart w:id="149" w:name="_Toc69990918"/>
      <w:r w:rsidRPr="00321220">
        <w:rPr>
          <w:rFonts w:ascii="Times New Roman" w:hAnsi="Times New Roman"/>
        </w:rPr>
        <w:t>Patalpos Rangovo darbuotojams</w:t>
      </w:r>
      <w:bookmarkEnd w:id="147"/>
      <w:bookmarkEnd w:id="148"/>
      <w:bookmarkEnd w:id="149"/>
    </w:p>
    <w:p w14:paraId="13B44B0E" w14:textId="2BBDCF4C" w:rsidR="00586A2A" w:rsidRPr="00321220" w:rsidRDefault="7EA5B06C" w:rsidP="000D18AB">
      <w:pPr>
        <w:spacing w:before="0" w:after="0"/>
        <w:ind w:left="680" w:firstLine="720"/>
        <w:rPr>
          <w:sz w:val="24"/>
          <w:szCs w:val="24"/>
        </w:rPr>
      </w:pPr>
      <w:r w:rsidRPr="00321220">
        <w:rPr>
          <w:sz w:val="24"/>
          <w:szCs w:val="24"/>
        </w:rPr>
        <w:t xml:space="preserve">Rangovas savo lėšomis turi aprūpinti ofisu, visuomeninėmis patalpomis, būstais ir kitomis reikalingomis patalpomis tiek savo paties darbuotojus tiek ir visus tuos, kurie pagal </w:t>
      </w:r>
      <w:r w:rsidR="007826C3" w:rsidRPr="00321220">
        <w:rPr>
          <w:sz w:val="24"/>
          <w:szCs w:val="24"/>
        </w:rPr>
        <w:t>S</w:t>
      </w:r>
      <w:r w:rsidRPr="00321220">
        <w:rPr>
          <w:sz w:val="24"/>
          <w:szCs w:val="24"/>
        </w:rPr>
        <w:t>utartį dirba jo kontroliuojami, sutinkamai su Lietuvos darbo įstatymais.</w:t>
      </w:r>
    </w:p>
    <w:p w14:paraId="06B024F7" w14:textId="77777777" w:rsidR="00586A2A" w:rsidRPr="00321220" w:rsidRDefault="00586A2A" w:rsidP="000D18AB">
      <w:pPr>
        <w:pStyle w:val="Heading2"/>
        <w:tabs>
          <w:tab w:val="num" w:pos="1296"/>
        </w:tabs>
        <w:ind w:left="1296"/>
        <w:rPr>
          <w:rFonts w:ascii="Times New Roman" w:hAnsi="Times New Roman"/>
        </w:rPr>
      </w:pPr>
      <w:bookmarkStart w:id="150" w:name="_Toc365266098"/>
      <w:bookmarkStart w:id="151" w:name="_Toc365266860"/>
      <w:bookmarkStart w:id="152" w:name="_Toc365266987"/>
      <w:bookmarkStart w:id="153" w:name="_Toc367151410"/>
      <w:bookmarkStart w:id="154" w:name="_Toc21749855"/>
      <w:bookmarkStart w:id="155" w:name="_Toc167168876"/>
      <w:bookmarkStart w:id="156" w:name="_Toc495937494"/>
      <w:bookmarkStart w:id="157" w:name="_Toc69990919"/>
      <w:bookmarkEnd w:id="150"/>
      <w:bookmarkEnd w:id="151"/>
      <w:bookmarkEnd w:id="152"/>
      <w:bookmarkEnd w:id="153"/>
      <w:r w:rsidRPr="00321220">
        <w:rPr>
          <w:rFonts w:ascii="Times New Roman" w:hAnsi="Times New Roman"/>
        </w:rPr>
        <w:t>Laikina vandens, elektros tiekimo ir sanitarinė įranga</w:t>
      </w:r>
      <w:bookmarkEnd w:id="154"/>
      <w:bookmarkEnd w:id="155"/>
      <w:bookmarkEnd w:id="156"/>
      <w:bookmarkEnd w:id="157"/>
    </w:p>
    <w:p w14:paraId="2E86D925" w14:textId="77777777" w:rsidR="00586A2A" w:rsidRPr="00321220" w:rsidRDefault="00586A2A" w:rsidP="000D18AB">
      <w:pPr>
        <w:pStyle w:val="Heading4"/>
        <w:tabs>
          <w:tab w:val="num" w:pos="1405"/>
        </w:tabs>
        <w:ind w:left="1247"/>
        <w:rPr>
          <w:snapToGrid/>
        </w:rPr>
      </w:pPr>
      <w:r w:rsidRPr="00321220">
        <w:rPr>
          <w:snapToGrid/>
        </w:rPr>
        <w:t>Bendroji dalis</w:t>
      </w:r>
    </w:p>
    <w:p w14:paraId="064529E0" w14:textId="77777777" w:rsidR="00586A2A" w:rsidRPr="00321220" w:rsidRDefault="7EA5B06C" w:rsidP="000D18AB">
      <w:pPr>
        <w:spacing w:before="0" w:after="0"/>
        <w:ind w:left="680" w:firstLine="720"/>
        <w:rPr>
          <w:sz w:val="24"/>
          <w:szCs w:val="24"/>
        </w:rPr>
      </w:pPr>
      <w:r w:rsidRPr="00321220">
        <w:rPr>
          <w:sz w:val="24"/>
          <w:szCs w:val="24"/>
        </w:rPr>
        <w:t>Rangovas pateikia visą laikiną įrangą, kaip nurodyta žemiau. Rangovas turi koordinuoti ir įrengti visus laikinuosius statinius pagal vietos valdžios įstaigų arba komunalinių įmonių reikalavimus, taip pat pagal visus vietinius įstatymus ir taisykles.</w:t>
      </w:r>
    </w:p>
    <w:p w14:paraId="26642A27" w14:textId="77777777" w:rsidR="00236F53" w:rsidRPr="00321220" w:rsidRDefault="7EA5B06C" w:rsidP="000D18AB">
      <w:pPr>
        <w:spacing w:before="0" w:after="0"/>
        <w:ind w:left="680" w:firstLine="720"/>
        <w:rPr>
          <w:sz w:val="24"/>
          <w:szCs w:val="24"/>
        </w:rPr>
      </w:pPr>
      <w:r w:rsidRPr="00321220">
        <w:rPr>
          <w:sz w:val="24"/>
          <w:szCs w:val="24"/>
        </w:rPr>
        <w:t xml:space="preserve">Visas išlaidas, susijusias su laikinaisiais statiniais, </w:t>
      </w:r>
      <w:proofErr w:type="spellStart"/>
      <w:r w:rsidRPr="00321220">
        <w:rPr>
          <w:sz w:val="24"/>
          <w:szCs w:val="24"/>
        </w:rPr>
        <w:t>įsk</w:t>
      </w:r>
      <w:proofErr w:type="spellEnd"/>
      <w:r w:rsidRPr="00321220">
        <w:rPr>
          <w:sz w:val="24"/>
          <w:szCs w:val="24"/>
        </w:rPr>
        <w:t>. (tačiau ne tik) jų montavimą, aptarnavimą, perkėlimą ir pašalinimą, turi padengti Rangovas.</w:t>
      </w:r>
    </w:p>
    <w:p w14:paraId="6BB1E159" w14:textId="77777777" w:rsidR="00586A2A" w:rsidRPr="00321220" w:rsidRDefault="00586A2A" w:rsidP="000D18AB">
      <w:pPr>
        <w:pStyle w:val="Heading4"/>
        <w:tabs>
          <w:tab w:val="num" w:pos="1405"/>
        </w:tabs>
        <w:ind w:left="1247"/>
        <w:rPr>
          <w:snapToGrid/>
        </w:rPr>
      </w:pPr>
      <w:r w:rsidRPr="00321220">
        <w:rPr>
          <w:snapToGrid/>
        </w:rPr>
        <w:t>Laikinas vandens tiekimas</w:t>
      </w:r>
    </w:p>
    <w:p w14:paraId="221F029A" w14:textId="77777777" w:rsidR="00236F53" w:rsidRPr="00321220" w:rsidRDefault="7EA5B06C" w:rsidP="000D18AB">
      <w:pPr>
        <w:spacing w:before="0" w:after="0"/>
        <w:ind w:left="680" w:firstLine="720"/>
        <w:rPr>
          <w:sz w:val="24"/>
          <w:szCs w:val="24"/>
        </w:rPr>
      </w:pPr>
      <w:r w:rsidRPr="00321220">
        <w:rPr>
          <w:sz w:val="24"/>
          <w:szCs w:val="24"/>
        </w:rPr>
        <w:t xml:space="preserve">Rangovas, jeigu reikia, turi įrengti laikino vandens tiekimo įrenginius, ir Rangovas turi padengti visas su tuo susijusias išlaidas. Rangovas turi pateikti ir apmokėti visą laikiną vamzdyną, </w:t>
      </w:r>
      <w:proofErr w:type="spellStart"/>
      <w:r w:rsidRPr="00321220">
        <w:rPr>
          <w:sz w:val="24"/>
          <w:szCs w:val="24"/>
        </w:rPr>
        <w:t>įsk</w:t>
      </w:r>
      <w:proofErr w:type="spellEnd"/>
      <w:r w:rsidRPr="00321220">
        <w:rPr>
          <w:sz w:val="24"/>
          <w:szCs w:val="24"/>
        </w:rPr>
        <w:t>. siurblius, jei jie reikalingi, laikinam vandens tiekimui vartotojams taip, kaip reikalauja Užsakovo atstovas. Numatomų darbų planas pateikiamas Užsakovo atstovui patvirtinti.</w:t>
      </w:r>
    </w:p>
    <w:p w14:paraId="1AB39DBF" w14:textId="77777777" w:rsidR="000934C9" w:rsidRPr="00321220" w:rsidRDefault="000934C9" w:rsidP="000934C9">
      <w:pPr>
        <w:pStyle w:val="Heading4"/>
        <w:tabs>
          <w:tab w:val="num" w:pos="1405"/>
        </w:tabs>
        <w:ind w:left="1247"/>
        <w:rPr>
          <w:snapToGrid/>
        </w:rPr>
      </w:pPr>
      <w:r w:rsidRPr="00321220">
        <w:rPr>
          <w:snapToGrid/>
        </w:rPr>
        <w:t>Laikinas nuotekų surinkimas</w:t>
      </w:r>
    </w:p>
    <w:p w14:paraId="77B76D05" w14:textId="77777777" w:rsidR="000934C9" w:rsidRPr="00321220" w:rsidRDefault="000934C9" w:rsidP="003444C3">
      <w:pPr>
        <w:rPr>
          <w:sz w:val="24"/>
          <w:szCs w:val="24"/>
        </w:rPr>
      </w:pPr>
    </w:p>
    <w:p w14:paraId="52DE4157" w14:textId="77777777" w:rsidR="000934C9" w:rsidRPr="00321220" w:rsidRDefault="000934C9" w:rsidP="000934C9">
      <w:pPr>
        <w:spacing w:before="0" w:after="0"/>
        <w:ind w:left="680" w:firstLine="720"/>
        <w:rPr>
          <w:sz w:val="24"/>
          <w:szCs w:val="24"/>
        </w:rPr>
      </w:pPr>
      <w:r w:rsidRPr="00321220">
        <w:rPr>
          <w:sz w:val="24"/>
          <w:szCs w:val="24"/>
        </w:rPr>
        <w:t xml:space="preserve">Rangovas, jeigu reikia, turi įrengti laikinas nuotekų surinkimo linijas ar įrenginius, ir Rangovas turi padengti visas su tuo susijusias išlaidas. Rangovas turi pateikti ir apmokėti visą laikiną vamzdyną, </w:t>
      </w:r>
      <w:proofErr w:type="spellStart"/>
      <w:r w:rsidRPr="00321220">
        <w:rPr>
          <w:sz w:val="24"/>
          <w:szCs w:val="24"/>
        </w:rPr>
        <w:t>įsk</w:t>
      </w:r>
      <w:proofErr w:type="spellEnd"/>
      <w:r w:rsidRPr="00321220">
        <w:rPr>
          <w:sz w:val="24"/>
          <w:szCs w:val="24"/>
        </w:rPr>
        <w:t>. siurblius, jei jie reikalingi, laikinam</w:t>
      </w:r>
      <w:r w:rsidR="00341094" w:rsidRPr="00321220">
        <w:rPr>
          <w:sz w:val="24"/>
          <w:szCs w:val="24"/>
        </w:rPr>
        <w:t xml:space="preserve"> susidarančių</w:t>
      </w:r>
      <w:r w:rsidRPr="00321220">
        <w:rPr>
          <w:sz w:val="24"/>
          <w:szCs w:val="24"/>
        </w:rPr>
        <w:t xml:space="preserve"> nuotekų surinkimui taip, kaip reikalauja Užsakovo atstovas. Numatomų darbų planas pateikiamas Užsakovo atstovui patvirtinti.</w:t>
      </w:r>
    </w:p>
    <w:p w14:paraId="72F44D38" w14:textId="77777777" w:rsidR="00586A2A" w:rsidRPr="00321220" w:rsidRDefault="00586A2A" w:rsidP="000D18AB">
      <w:pPr>
        <w:pStyle w:val="Heading4"/>
        <w:tabs>
          <w:tab w:val="num" w:pos="1405"/>
        </w:tabs>
        <w:ind w:left="1247"/>
        <w:rPr>
          <w:snapToGrid/>
        </w:rPr>
      </w:pPr>
      <w:r w:rsidRPr="00321220">
        <w:rPr>
          <w:snapToGrid/>
        </w:rPr>
        <w:t>Laikinas elektros tiekimas</w:t>
      </w:r>
    </w:p>
    <w:p w14:paraId="21434A84" w14:textId="77777777" w:rsidR="00EC6B5B" w:rsidRPr="00321220" w:rsidRDefault="7EA5B06C" w:rsidP="000D18AB">
      <w:pPr>
        <w:spacing w:before="0" w:after="0"/>
        <w:ind w:left="680" w:firstLine="720"/>
        <w:rPr>
          <w:sz w:val="24"/>
          <w:szCs w:val="24"/>
        </w:rPr>
      </w:pPr>
      <w:r w:rsidRPr="00321220">
        <w:rPr>
          <w:sz w:val="24"/>
          <w:szCs w:val="24"/>
        </w:rPr>
        <w:t xml:space="preserve">Rangovas savo sąskaita turi pateikti, sumontuoti, eksploatuoti ir aptarnauti visą reikiamą elektros energijos tiekimo sistemą, skirtą statybos tikslams, lauko patalpoms ir išbandymams. Rangovas turi suderinti reikiamą energijos tiekimą su </w:t>
      </w:r>
      <w:r w:rsidR="006600AC" w:rsidRPr="00321220">
        <w:rPr>
          <w:sz w:val="24"/>
          <w:szCs w:val="24"/>
        </w:rPr>
        <w:t>Užsakovu,</w:t>
      </w:r>
      <w:r w:rsidRPr="00321220">
        <w:rPr>
          <w:sz w:val="24"/>
          <w:szCs w:val="24"/>
        </w:rPr>
        <w:t xml:space="preserve"> Rangovas turi sumokėti visus mokesčius už prijungimą, taip pat parūpinti visą darbo jėgą, medžiagas ir įrengimus</w:t>
      </w:r>
      <w:r w:rsidR="006600AC" w:rsidRPr="00321220">
        <w:rPr>
          <w:sz w:val="24"/>
          <w:szCs w:val="24"/>
        </w:rPr>
        <w:t xml:space="preserve"> </w:t>
      </w:r>
      <w:r w:rsidRPr="00321220">
        <w:rPr>
          <w:sz w:val="24"/>
          <w:szCs w:val="24"/>
        </w:rPr>
        <w:t xml:space="preserve"> laikinos energijos tiekimo sistemos montavimui. Rangovas, </w:t>
      </w:r>
      <w:r w:rsidR="00876E30" w:rsidRPr="00321220">
        <w:rPr>
          <w:sz w:val="24"/>
          <w:szCs w:val="24"/>
        </w:rPr>
        <w:t>iki objekto ar objekto dalies pridavimo</w:t>
      </w:r>
      <w:r w:rsidRPr="00321220">
        <w:rPr>
          <w:sz w:val="24"/>
          <w:szCs w:val="24"/>
        </w:rPr>
        <w:t xml:space="preserve">, turi išjungti ir pašalinti laikiną energijos tiekimo sistemą. Jei bus naudojamos variklinių generatorių stotys, tuomet šios stotys turi būti </w:t>
      </w:r>
      <w:proofErr w:type="spellStart"/>
      <w:r w:rsidRPr="00321220">
        <w:rPr>
          <w:sz w:val="24"/>
          <w:szCs w:val="24"/>
        </w:rPr>
        <w:t>akustiškai</w:t>
      </w:r>
      <w:proofErr w:type="spellEnd"/>
      <w:r w:rsidRPr="00321220">
        <w:rPr>
          <w:sz w:val="24"/>
          <w:szCs w:val="24"/>
        </w:rPr>
        <w:t xml:space="preserve"> ekranuotos. </w:t>
      </w:r>
    </w:p>
    <w:p w14:paraId="2D8E7675" w14:textId="77777777" w:rsidR="00EC6B5B" w:rsidRPr="00321220" w:rsidRDefault="7EA5B06C" w:rsidP="000D18AB">
      <w:pPr>
        <w:spacing w:before="0" w:after="0"/>
        <w:ind w:left="680" w:firstLine="720"/>
        <w:rPr>
          <w:sz w:val="24"/>
          <w:szCs w:val="24"/>
        </w:rPr>
      </w:pPr>
      <w:r w:rsidRPr="00321220">
        <w:rPr>
          <w:sz w:val="24"/>
          <w:szCs w:val="24"/>
        </w:rPr>
        <w:t>Normali darbinė įtampa yra 4</w:t>
      </w:r>
      <w:r w:rsidR="006600AC" w:rsidRPr="00321220">
        <w:rPr>
          <w:sz w:val="24"/>
          <w:szCs w:val="24"/>
        </w:rPr>
        <w:t>0</w:t>
      </w:r>
      <w:r w:rsidRPr="00321220">
        <w:rPr>
          <w:sz w:val="24"/>
          <w:szCs w:val="24"/>
        </w:rPr>
        <w:t>0/230 V AC ir 50 Hz dažn</w:t>
      </w:r>
      <w:r w:rsidR="006600AC" w:rsidRPr="00321220">
        <w:rPr>
          <w:sz w:val="24"/>
          <w:szCs w:val="24"/>
        </w:rPr>
        <w:t>is</w:t>
      </w:r>
      <w:r w:rsidRPr="00321220">
        <w:rPr>
          <w:sz w:val="24"/>
          <w:szCs w:val="24"/>
        </w:rPr>
        <w:t>. Laikinas įtampos svyravimas elektros tinkluose tiekiančiuose elektrą į įrenginius galimas iki +/- 1</w:t>
      </w:r>
      <w:r w:rsidR="006600AC" w:rsidRPr="00321220">
        <w:rPr>
          <w:sz w:val="24"/>
          <w:szCs w:val="24"/>
        </w:rPr>
        <w:t>0</w:t>
      </w:r>
      <w:r w:rsidRPr="00321220">
        <w:rPr>
          <w:sz w:val="24"/>
          <w:szCs w:val="24"/>
        </w:rPr>
        <w:t xml:space="preserve">%. Elektros tiekimo </w:t>
      </w:r>
      <w:r w:rsidRPr="00321220">
        <w:rPr>
          <w:sz w:val="24"/>
          <w:szCs w:val="24"/>
        </w:rPr>
        <w:lastRenderedPageBreak/>
        <w:t>nutraukimas galimas ne</w:t>
      </w:r>
      <w:r w:rsidR="006600AC" w:rsidRPr="00321220">
        <w:rPr>
          <w:sz w:val="24"/>
          <w:szCs w:val="24"/>
        </w:rPr>
        <w:t xml:space="preserve"> </w:t>
      </w:r>
      <w:r w:rsidRPr="00321220">
        <w:rPr>
          <w:sz w:val="24"/>
          <w:szCs w:val="24"/>
        </w:rPr>
        <w:t xml:space="preserve">ilgesniam kaip 2,5 valandų laikotarpiui. Pagal IEC 364, galimas tiekimas bus sukonfigūruotas TNS tipui. </w:t>
      </w:r>
    </w:p>
    <w:p w14:paraId="4D632B70" w14:textId="77777777" w:rsidR="00AD000A" w:rsidRPr="00321220" w:rsidRDefault="00AD000A" w:rsidP="000D18AB">
      <w:pPr>
        <w:spacing w:before="0" w:after="0"/>
        <w:ind w:left="680" w:firstLine="720"/>
        <w:rPr>
          <w:sz w:val="24"/>
          <w:szCs w:val="24"/>
        </w:rPr>
      </w:pPr>
    </w:p>
    <w:p w14:paraId="708645B8" w14:textId="77777777" w:rsidR="00586A2A" w:rsidRPr="00321220" w:rsidRDefault="00215250" w:rsidP="000D18AB">
      <w:pPr>
        <w:pStyle w:val="Heading3"/>
        <w:tabs>
          <w:tab w:val="num" w:pos="1644"/>
        </w:tabs>
        <w:ind w:left="1400"/>
      </w:pPr>
      <w:bookmarkStart w:id="158" w:name="_Toc167168880"/>
      <w:bookmarkStart w:id="159" w:name="_Toc495937495"/>
      <w:bookmarkStart w:id="160" w:name="_Toc69990920"/>
      <w:r w:rsidRPr="00321220">
        <w:t>Instruktavimas</w:t>
      </w:r>
      <w:bookmarkEnd w:id="158"/>
      <w:bookmarkEnd w:id="159"/>
      <w:bookmarkEnd w:id="160"/>
    </w:p>
    <w:p w14:paraId="6A2DA278" w14:textId="77777777" w:rsidR="00586A2A" w:rsidRPr="00321220" w:rsidRDefault="7EA5B06C" w:rsidP="000D18AB">
      <w:pPr>
        <w:spacing w:before="0" w:after="0"/>
        <w:ind w:left="680" w:firstLine="720"/>
        <w:rPr>
          <w:sz w:val="24"/>
          <w:szCs w:val="24"/>
        </w:rPr>
      </w:pPr>
      <w:r w:rsidRPr="00321220">
        <w:rPr>
          <w:sz w:val="24"/>
          <w:szCs w:val="24"/>
        </w:rPr>
        <w:t xml:space="preserve">Rangovas turi </w:t>
      </w:r>
      <w:r w:rsidR="00215250" w:rsidRPr="00321220">
        <w:rPr>
          <w:sz w:val="24"/>
          <w:szCs w:val="24"/>
        </w:rPr>
        <w:t>instruktuoti</w:t>
      </w:r>
      <w:r w:rsidRPr="00321220">
        <w:rPr>
          <w:sz w:val="24"/>
          <w:szCs w:val="24"/>
        </w:rPr>
        <w:t xml:space="preserve"> Užsakovo personalą dirbti su sumontuotais įrengimais. </w:t>
      </w:r>
      <w:r w:rsidR="00215250" w:rsidRPr="00321220">
        <w:rPr>
          <w:sz w:val="24"/>
          <w:szCs w:val="24"/>
        </w:rPr>
        <w:t>Instruktavimas</w:t>
      </w:r>
      <w:r w:rsidRPr="00321220">
        <w:rPr>
          <w:sz w:val="24"/>
          <w:szCs w:val="24"/>
        </w:rPr>
        <w:t xml:space="preserve"> dalinamas į dvi skirtingų lygių grupes ir į praktinį bei teorinį laikotarpius. </w:t>
      </w:r>
      <w:r w:rsidR="00215250" w:rsidRPr="00321220">
        <w:rPr>
          <w:sz w:val="24"/>
          <w:szCs w:val="24"/>
        </w:rPr>
        <w:t>Instruktavimo</w:t>
      </w:r>
      <w:r w:rsidRPr="00321220">
        <w:rPr>
          <w:sz w:val="24"/>
          <w:szCs w:val="24"/>
        </w:rPr>
        <w:t xml:space="preserve"> programos bei individualaus </w:t>
      </w:r>
      <w:r w:rsidR="00215250" w:rsidRPr="00321220">
        <w:rPr>
          <w:sz w:val="24"/>
          <w:szCs w:val="24"/>
        </w:rPr>
        <w:t>instruktavimo</w:t>
      </w:r>
      <w:r w:rsidRPr="00321220">
        <w:rPr>
          <w:sz w:val="24"/>
          <w:szCs w:val="24"/>
        </w:rPr>
        <w:t xml:space="preserve"> programos turi būti pateiktos patvirtinti </w:t>
      </w:r>
      <w:r w:rsidR="00B20446" w:rsidRPr="00321220">
        <w:rPr>
          <w:sz w:val="24"/>
          <w:szCs w:val="24"/>
        </w:rPr>
        <w:t>Užsakovui</w:t>
      </w:r>
      <w:r w:rsidRPr="00321220">
        <w:rPr>
          <w:sz w:val="24"/>
          <w:szCs w:val="24"/>
        </w:rPr>
        <w:t xml:space="preserve">. Tikslas yra toks, kad, dirbdami drauge su Rangovu, Užsakovo darbuotojai įgytų pagrindines žinias ir įgūdžius, reikalingus eksploatacijai ir priežiūrai. Reikalavimai </w:t>
      </w:r>
      <w:r w:rsidR="00215250" w:rsidRPr="00321220">
        <w:rPr>
          <w:sz w:val="24"/>
          <w:szCs w:val="24"/>
        </w:rPr>
        <w:t>instruktavimui</w:t>
      </w:r>
      <w:r w:rsidRPr="00321220">
        <w:rPr>
          <w:sz w:val="24"/>
          <w:szCs w:val="24"/>
        </w:rPr>
        <w:t xml:space="preserve"> yra pateikti III skyriaus II skirsnyje. Užsakovo darbuotojų </w:t>
      </w:r>
      <w:r w:rsidR="00215250" w:rsidRPr="00321220">
        <w:rPr>
          <w:sz w:val="24"/>
          <w:szCs w:val="24"/>
        </w:rPr>
        <w:t>instruktavimai</w:t>
      </w:r>
      <w:r w:rsidRPr="00321220">
        <w:rPr>
          <w:sz w:val="24"/>
          <w:szCs w:val="24"/>
        </w:rPr>
        <w:t xml:space="preserve"> turi būti atliekami Rangovo sąskaita.</w:t>
      </w:r>
    </w:p>
    <w:p w14:paraId="73BED4E5" w14:textId="77777777" w:rsidR="00F7461D" w:rsidRPr="00321220" w:rsidRDefault="00F7461D" w:rsidP="000D18AB">
      <w:pPr>
        <w:spacing w:before="0" w:after="0"/>
        <w:ind w:left="680" w:firstLine="720"/>
        <w:rPr>
          <w:sz w:val="24"/>
          <w:szCs w:val="24"/>
        </w:rPr>
      </w:pPr>
    </w:p>
    <w:p w14:paraId="7AFA4654" w14:textId="77777777" w:rsidR="00586A2A" w:rsidRPr="00321220" w:rsidRDefault="00586A2A" w:rsidP="000D18AB">
      <w:pPr>
        <w:pStyle w:val="Heading1"/>
        <w:tabs>
          <w:tab w:val="clear" w:pos="0"/>
          <w:tab w:val="num" w:pos="680"/>
        </w:tabs>
        <w:ind w:left="680"/>
        <w:rPr>
          <w:rFonts w:ascii="Times New Roman" w:hAnsi="Times New Roman"/>
        </w:rPr>
      </w:pPr>
      <w:bookmarkStart w:id="161" w:name="_Toc55355761"/>
      <w:bookmarkStart w:id="162" w:name="_Toc76368961"/>
      <w:bookmarkStart w:id="163" w:name="_Toc77754111"/>
      <w:bookmarkStart w:id="164" w:name="_Toc167168881"/>
      <w:bookmarkStart w:id="165" w:name="_Toc495937496"/>
      <w:bookmarkStart w:id="166" w:name="_Toc69990921"/>
      <w:bookmarkStart w:id="167" w:name="_Toc369579625"/>
      <w:bookmarkStart w:id="168" w:name="_Toc369584379"/>
      <w:bookmarkStart w:id="169" w:name="_Toc369586400"/>
      <w:bookmarkStart w:id="170" w:name="_Toc369587754"/>
      <w:bookmarkStart w:id="171" w:name="_Toc370096583"/>
      <w:r w:rsidRPr="00321220">
        <w:rPr>
          <w:rFonts w:ascii="Times New Roman" w:hAnsi="Times New Roman"/>
        </w:rPr>
        <w:t>Architektūrinės dalies specifikacijos</w:t>
      </w:r>
      <w:bookmarkEnd w:id="161"/>
      <w:bookmarkEnd w:id="162"/>
      <w:bookmarkEnd w:id="163"/>
      <w:bookmarkEnd w:id="164"/>
      <w:bookmarkEnd w:id="165"/>
      <w:bookmarkEnd w:id="166"/>
      <w:r w:rsidRPr="00321220">
        <w:rPr>
          <w:rFonts w:ascii="Times New Roman" w:hAnsi="Times New Roman"/>
        </w:rPr>
        <w:t xml:space="preserve"> </w:t>
      </w:r>
    </w:p>
    <w:p w14:paraId="6E690F81" w14:textId="77777777" w:rsidR="00586A2A" w:rsidRPr="00321220" w:rsidRDefault="00586A2A" w:rsidP="000D18AB">
      <w:pPr>
        <w:pStyle w:val="Heading2"/>
        <w:tabs>
          <w:tab w:val="num" w:pos="1296"/>
        </w:tabs>
        <w:ind w:left="1296"/>
        <w:rPr>
          <w:rFonts w:ascii="Times New Roman" w:hAnsi="Times New Roman"/>
        </w:rPr>
      </w:pPr>
      <w:bookmarkStart w:id="172" w:name="_Toc55355770"/>
      <w:bookmarkStart w:id="173" w:name="_Toc76368970"/>
      <w:bookmarkStart w:id="174" w:name="_Toc77754119"/>
      <w:bookmarkStart w:id="175" w:name="_Toc167168887"/>
      <w:bookmarkStart w:id="176" w:name="_Toc495937497"/>
      <w:bookmarkStart w:id="177" w:name="_Toc69990922"/>
      <w:r w:rsidRPr="00321220">
        <w:rPr>
          <w:rFonts w:ascii="Times New Roman" w:hAnsi="Times New Roman"/>
        </w:rPr>
        <w:t>Architektūriniai darbai</w:t>
      </w:r>
      <w:bookmarkEnd w:id="172"/>
      <w:bookmarkEnd w:id="173"/>
      <w:bookmarkEnd w:id="174"/>
      <w:bookmarkEnd w:id="175"/>
      <w:bookmarkEnd w:id="176"/>
      <w:bookmarkEnd w:id="177"/>
      <w:r w:rsidRPr="00321220">
        <w:rPr>
          <w:rFonts w:ascii="Times New Roman" w:hAnsi="Times New Roman"/>
        </w:rPr>
        <w:t xml:space="preserve"> </w:t>
      </w:r>
    </w:p>
    <w:p w14:paraId="4F84C5F8" w14:textId="77777777" w:rsidR="00586A2A" w:rsidRPr="00321220" w:rsidRDefault="00586A2A" w:rsidP="000D18AB">
      <w:pPr>
        <w:pStyle w:val="Heading3"/>
        <w:tabs>
          <w:tab w:val="num" w:pos="1644"/>
        </w:tabs>
        <w:ind w:left="1400"/>
      </w:pPr>
      <w:bookmarkStart w:id="178" w:name="_Toc55355771"/>
      <w:bookmarkStart w:id="179" w:name="_Toc76368971"/>
      <w:bookmarkStart w:id="180" w:name="_Toc77754120"/>
      <w:bookmarkStart w:id="181" w:name="_Toc167168888"/>
      <w:bookmarkStart w:id="182" w:name="_Toc495937498"/>
      <w:bookmarkStart w:id="183" w:name="_Toc69990923"/>
      <w:r w:rsidRPr="00321220">
        <w:t>Pateikiami dokumentai ir medžiagų tvirtinimas</w:t>
      </w:r>
      <w:bookmarkEnd w:id="178"/>
      <w:bookmarkEnd w:id="179"/>
      <w:bookmarkEnd w:id="180"/>
      <w:bookmarkEnd w:id="181"/>
      <w:bookmarkEnd w:id="182"/>
      <w:bookmarkEnd w:id="183"/>
    </w:p>
    <w:p w14:paraId="33AB898B" w14:textId="77777777" w:rsidR="00586A2A" w:rsidRPr="00321220" w:rsidRDefault="7EA5B06C" w:rsidP="000D18AB">
      <w:pPr>
        <w:spacing w:before="0" w:after="0"/>
        <w:ind w:left="680" w:firstLine="720"/>
        <w:rPr>
          <w:sz w:val="24"/>
          <w:szCs w:val="24"/>
        </w:rPr>
      </w:pPr>
      <w:r w:rsidRPr="00321220">
        <w:rPr>
          <w:sz w:val="24"/>
          <w:szCs w:val="24"/>
        </w:rPr>
        <w:t>Prieš užsakydamas ar gamindamas medžiagas bei gaminius, Rangovas pateikia Užsakovo atstovui patvirtinti:</w:t>
      </w:r>
    </w:p>
    <w:p w14:paraId="56C87A27" w14:textId="77777777" w:rsidR="00586A2A" w:rsidRPr="00321220" w:rsidRDefault="7EA5B06C" w:rsidP="000D18AB">
      <w:pPr>
        <w:pStyle w:val="ListNumber"/>
        <w:numPr>
          <w:ilvl w:val="0"/>
          <w:numId w:val="10"/>
        </w:numPr>
        <w:tabs>
          <w:tab w:val="clear" w:pos="1060"/>
          <w:tab w:val="num" w:pos="1740"/>
        </w:tabs>
        <w:spacing w:before="0" w:after="0"/>
        <w:ind w:left="1740"/>
        <w:rPr>
          <w:sz w:val="24"/>
          <w:szCs w:val="24"/>
          <w:lang w:val="lt-LT"/>
        </w:rPr>
      </w:pPr>
      <w:r w:rsidRPr="00321220">
        <w:rPr>
          <w:sz w:val="24"/>
          <w:szCs w:val="24"/>
          <w:lang w:val="lt-LT"/>
        </w:rPr>
        <w:t xml:space="preserve">Visus Rangovo parengtus montavimo ir išdėstymo brėžinius, rodančius konstrukcines detales, medžiagas, duris ir langus kt.; </w:t>
      </w:r>
    </w:p>
    <w:p w14:paraId="64031025" w14:textId="77777777" w:rsidR="00586A2A" w:rsidRPr="00321220" w:rsidRDefault="000A4F3D" w:rsidP="000D18AB">
      <w:pPr>
        <w:pStyle w:val="ListNumber"/>
        <w:numPr>
          <w:ilvl w:val="0"/>
          <w:numId w:val="10"/>
        </w:numPr>
        <w:tabs>
          <w:tab w:val="clear" w:pos="1060"/>
          <w:tab w:val="num" w:pos="1740"/>
        </w:tabs>
        <w:spacing w:before="0" w:after="0"/>
        <w:ind w:left="1740"/>
        <w:rPr>
          <w:sz w:val="24"/>
          <w:szCs w:val="24"/>
          <w:lang w:val="lt-LT"/>
        </w:rPr>
      </w:pPr>
      <w:r w:rsidRPr="00321220">
        <w:rPr>
          <w:sz w:val="24"/>
          <w:szCs w:val="24"/>
          <w:lang w:val="lt-LT"/>
        </w:rPr>
        <w:t>M</w:t>
      </w:r>
      <w:r w:rsidR="7EA5B06C" w:rsidRPr="00321220">
        <w:rPr>
          <w:sz w:val="24"/>
          <w:szCs w:val="24"/>
          <w:lang w:val="lt-LT"/>
        </w:rPr>
        <w:t>edžiagų bandymų pažymėjimus, pasirašytus gamintojo;</w:t>
      </w:r>
    </w:p>
    <w:p w14:paraId="648F3D72" w14:textId="77777777" w:rsidR="00586A2A" w:rsidRPr="00321220" w:rsidRDefault="7EA5B06C" w:rsidP="000D18AB">
      <w:pPr>
        <w:pStyle w:val="ListNumber"/>
        <w:numPr>
          <w:ilvl w:val="0"/>
          <w:numId w:val="10"/>
        </w:numPr>
        <w:tabs>
          <w:tab w:val="clear" w:pos="1060"/>
          <w:tab w:val="num" w:pos="1740"/>
        </w:tabs>
        <w:spacing w:before="0" w:after="0"/>
        <w:ind w:left="1740"/>
        <w:rPr>
          <w:sz w:val="24"/>
          <w:szCs w:val="24"/>
          <w:lang w:val="lt-LT"/>
        </w:rPr>
      </w:pPr>
      <w:r w:rsidRPr="00321220">
        <w:rPr>
          <w:sz w:val="24"/>
          <w:szCs w:val="24"/>
          <w:lang w:val="lt-LT"/>
        </w:rPr>
        <w:t xml:space="preserve">Užsakovo atstovo reikalaujamus bandinius ir reikiamus medžiagų aprašymus. </w:t>
      </w:r>
    </w:p>
    <w:p w14:paraId="66352EBB" w14:textId="77777777" w:rsidR="00586A2A" w:rsidRPr="00321220" w:rsidRDefault="000A4F3D" w:rsidP="000D18AB">
      <w:pPr>
        <w:spacing w:before="0" w:after="0"/>
        <w:ind w:left="680" w:firstLine="720"/>
        <w:rPr>
          <w:sz w:val="24"/>
          <w:szCs w:val="24"/>
        </w:rPr>
      </w:pPr>
      <w:r w:rsidRPr="00321220">
        <w:rPr>
          <w:sz w:val="24"/>
          <w:szCs w:val="24"/>
        </w:rPr>
        <w:t>Tiekiamos m</w:t>
      </w:r>
      <w:r w:rsidR="7EA5B06C" w:rsidRPr="00321220">
        <w:rPr>
          <w:sz w:val="24"/>
          <w:szCs w:val="24"/>
        </w:rPr>
        <w:t xml:space="preserve">edžiagos, prekės turi būti </w:t>
      </w:r>
      <w:r w:rsidRPr="00321220">
        <w:rPr>
          <w:sz w:val="24"/>
          <w:szCs w:val="24"/>
        </w:rPr>
        <w:t xml:space="preserve">naujos, nenaudotos, </w:t>
      </w:r>
      <w:r w:rsidR="7EA5B06C" w:rsidRPr="00321220">
        <w:rPr>
          <w:sz w:val="24"/>
          <w:szCs w:val="24"/>
        </w:rPr>
        <w:t xml:space="preserve"> kokyb</w:t>
      </w:r>
      <w:r w:rsidRPr="00321220">
        <w:rPr>
          <w:sz w:val="24"/>
          <w:szCs w:val="24"/>
        </w:rPr>
        <w:t>iškos</w:t>
      </w:r>
      <w:r w:rsidR="7EA5B06C" w:rsidRPr="00321220">
        <w:rPr>
          <w:sz w:val="24"/>
          <w:szCs w:val="24"/>
        </w:rPr>
        <w:t xml:space="preserve"> ir atitikti standartą, kuris yra j</w:t>
      </w:r>
      <w:r w:rsidR="00705FB7" w:rsidRPr="00321220">
        <w:rPr>
          <w:sz w:val="24"/>
          <w:szCs w:val="24"/>
        </w:rPr>
        <w:t>o</w:t>
      </w:r>
      <w:r w:rsidR="7EA5B06C" w:rsidRPr="00321220">
        <w:rPr>
          <w:sz w:val="24"/>
          <w:szCs w:val="24"/>
        </w:rPr>
        <w:t>ms taikomas.</w:t>
      </w:r>
    </w:p>
    <w:p w14:paraId="214EA07D" w14:textId="77777777" w:rsidR="00586A2A" w:rsidRPr="00321220" w:rsidRDefault="00CE2B95" w:rsidP="000D18AB">
      <w:pPr>
        <w:pStyle w:val="Heading3"/>
        <w:tabs>
          <w:tab w:val="num" w:pos="1644"/>
        </w:tabs>
        <w:ind w:left="1400"/>
      </w:pPr>
      <w:bookmarkStart w:id="184" w:name="_Toc55355772"/>
      <w:bookmarkStart w:id="185" w:name="_Toc76368972"/>
      <w:bookmarkStart w:id="186" w:name="_Toc77754121"/>
      <w:bookmarkStart w:id="187" w:name="_Toc167168889"/>
      <w:bookmarkStart w:id="188" w:name="_Toc495937499"/>
      <w:bookmarkStart w:id="189" w:name="_Toc69990924"/>
      <w:r w:rsidRPr="00321220">
        <w:t>Durys,</w:t>
      </w:r>
      <w:r w:rsidR="00A13889" w:rsidRPr="00321220">
        <w:t xml:space="preserve"> </w:t>
      </w:r>
      <w:r w:rsidR="00586A2A" w:rsidRPr="00321220">
        <w:t>langai</w:t>
      </w:r>
      <w:bookmarkEnd w:id="184"/>
      <w:bookmarkEnd w:id="185"/>
      <w:bookmarkEnd w:id="186"/>
      <w:bookmarkEnd w:id="187"/>
      <w:bookmarkEnd w:id="188"/>
      <w:r w:rsidR="00A13889" w:rsidRPr="00321220">
        <w:t xml:space="preserve"> ir garažo vartai</w:t>
      </w:r>
      <w:bookmarkEnd w:id="189"/>
    </w:p>
    <w:p w14:paraId="606FAC1B" w14:textId="77777777" w:rsidR="00586A2A" w:rsidRPr="00321220" w:rsidRDefault="7EA5B06C" w:rsidP="000D18AB">
      <w:pPr>
        <w:pStyle w:val="Heading4"/>
        <w:tabs>
          <w:tab w:val="num" w:pos="1405"/>
        </w:tabs>
        <w:ind w:left="1247"/>
      </w:pPr>
      <w:r w:rsidRPr="00321220">
        <w:t>Bendroji dalis</w:t>
      </w:r>
    </w:p>
    <w:p w14:paraId="372A79B3" w14:textId="77777777" w:rsidR="00586A2A" w:rsidRPr="00321220" w:rsidRDefault="00586A2A" w:rsidP="000D18AB">
      <w:pPr>
        <w:spacing w:before="0" w:after="0"/>
        <w:ind w:left="680" w:firstLine="720"/>
        <w:rPr>
          <w:sz w:val="24"/>
          <w:szCs w:val="24"/>
        </w:rPr>
      </w:pPr>
      <w:r w:rsidRPr="00321220">
        <w:rPr>
          <w:sz w:val="24"/>
          <w:szCs w:val="24"/>
        </w:rPr>
        <w:t xml:space="preserve">Durys ir langai projektuojami ir statomi pagal </w:t>
      </w:r>
      <w:bookmarkStart w:id="190" w:name="OLE_LINK1"/>
      <w:r w:rsidRPr="00321220">
        <w:rPr>
          <w:sz w:val="24"/>
          <w:szCs w:val="24"/>
        </w:rPr>
        <w:t>STR 2.05.20:2006 reikalavimus</w:t>
      </w:r>
      <w:bookmarkEnd w:id="190"/>
      <w:r w:rsidRPr="00321220">
        <w:rPr>
          <w:sz w:val="24"/>
          <w:szCs w:val="24"/>
        </w:rPr>
        <w:t>.</w:t>
      </w:r>
    </w:p>
    <w:p w14:paraId="738BA576" w14:textId="77777777" w:rsidR="00586A2A" w:rsidRPr="00321220" w:rsidRDefault="7EA5B06C" w:rsidP="000D18AB">
      <w:pPr>
        <w:spacing w:before="0" w:after="0"/>
        <w:ind w:left="680" w:firstLine="720"/>
        <w:rPr>
          <w:sz w:val="24"/>
          <w:szCs w:val="24"/>
        </w:rPr>
      </w:pPr>
      <w:r w:rsidRPr="00321220">
        <w:rPr>
          <w:sz w:val="24"/>
          <w:szCs w:val="24"/>
        </w:rPr>
        <w:t>Durys ir langai surinkti gamykloje, standartiniai.</w:t>
      </w:r>
    </w:p>
    <w:p w14:paraId="4F578D1D" w14:textId="77777777" w:rsidR="00084F30" w:rsidRPr="00321220" w:rsidRDefault="7EA5B06C" w:rsidP="000D18AB">
      <w:pPr>
        <w:spacing w:before="0" w:after="0"/>
        <w:ind w:left="680" w:firstLine="720"/>
        <w:rPr>
          <w:sz w:val="24"/>
          <w:szCs w:val="24"/>
        </w:rPr>
      </w:pPr>
      <w:r w:rsidRPr="00321220">
        <w:rPr>
          <w:sz w:val="24"/>
          <w:szCs w:val="24"/>
        </w:rPr>
        <w:t>Langai ir durys turi atitikti vietinius atsparumo ugniai reikalavimus. Lauko durys turi atlaikyti 75 kg/m</w:t>
      </w:r>
      <w:r w:rsidRPr="00321220">
        <w:rPr>
          <w:sz w:val="24"/>
          <w:szCs w:val="24"/>
          <w:vertAlign w:val="superscript"/>
        </w:rPr>
        <w:t>2</w:t>
      </w:r>
      <w:r w:rsidRPr="00321220">
        <w:rPr>
          <w:sz w:val="24"/>
          <w:szCs w:val="24"/>
        </w:rPr>
        <w:t xml:space="preserve"> vėjo jėgą. </w:t>
      </w:r>
    </w:p>
    <w:p w14:paraId="6CCD6514" w14:textId="2BC64F7B" w:rsidR="00A50A52" w:rsidRPr="00321220" w:rsidRDefault="7EA5B06C" w:rsidP="000D18AB">
      <w:pPr>
        <w:spacing w:before="0" w:after="0"/>
        <w:ind w:left="680" w:firstLine="720"/>
        <w:rPr>
          <w:sz w:val="24"/>
          <w:szCs w:val="24"/>
        </w:rPr>
      </w:pPr>
      <w:r w:rsidRPr="00321220">
        <w:rPr>
          <w:sz w:val="24"/>
          <w:szCs w:val="24"/>
        </w:rPr>
        <w:t>Lauko durys ir vidaus durys Vilniaus miesto nuotekų valyklos teritorijoje turi būti plieninės</w:t>
      </w:r>
      <w:r w:rsidR="000A4F3D" w:rsidRPr="00321220">
        <w:rPr>
          <w:sz w:val="24"/>
          <w:szCs w:val="24"/>
        </w:rPr>
        <w:t>, plastikinės</w:t>
      </w:r>
      <w:r w:rsidRPr="00321220">
        <w:rPr>
          <w:sz w:val="24"/>
          <w:szCs w:val="24"/>
        </w:rPr>
        <w:t xml:space="preserve"> arba</w:t>
      </w:r>
      <w:r w:rsidR="00096ACD" w:rsidRPr="00321220">
        <w:rPr>
          <w:sz w:val="24"/>
          <w:szCs w:val="24"/>
        </w:rPr>
        <w:t xml:space="preserve"> </w:t>
      </w:r>
      <w:r w:rsidRPr="00321220">
        <w:rPr>
          <w:sz w:val="24"/>
          <w:szCs w:val="24"/>
        </w:rPr>
        <w:t xml:space="preserve">aliumininės. Durų konstrukcija </w:t>
      </w:r>
      <w:r w:rsidR="007826C3" w:rsidRPr="00321220">
        <w:rPr>
          <w:sz w:val="24"/>
          <w:szCs w:val="24"/>
        </w:rPr>
        <w:t>–</w:t>
      </w:r>
      <w:r w:rsidRPr="00321220">
        <w:rPr>
          <w:sz w:val="24"/>
          <w:szCs w:val="24"/>
        </w:rPr>
        <w:t xml:space="preserve"> tuščiavidurių sekcijų karkasas ir besiūliai lakštai iš abiejų pusių. Stakta  įtaisoma į sieną ar tvirtinama </w:t>
      </w:r>
      <w:proofErr w:type="spellStart"/>
      <w:r w:rsidRPr="00321220">
        <w:rPr>
          <w:sz w:val="24"/>
          <w:szCs w:val="24"/>
        </w:rPr>
        <w:t>ankeriniais</w:t>
      </w:r>
      <w:proofErr w:type="spellEnd"/>
      <w:r w:rsidRPr="00321220">
        <w:rPr>
          <w:sz w:val="24"/>
          <w:szCs w:val="24"/>
        </w:rPr>
        <w:t xml:space="preserve"> varžtais.</w:t>
      </w:r>
      <w:r w:rsidR="00705FB7" w:rsidRPr="00321220">
        <w:rPr>
          <w:sz w:val="24"/>
          <w:szCs w:val="24"/>
        </w:rPr>
        <w:t xml:space="preserve"> Durys ir langai montuojami patalpose kur yra agresyvi aplinka turi būti </w:t>
      </w:r>
      <w:r w:rsidR="00096ACD" w:rsidRPr="00321220">
        <w:rPr>
          <w:sz w:val="24"/>
          <w:szCs w:val="24"/>
        </w:rPr>
        <w:t xml:space="preserve">pagamintos iš atitinkamų medžiagų </w:t>
      </w:r>
      <w:r w:rsidR="00E57366" w:rsidRPr="00321220">
        <w:rPr>
          <w:sz w:val="24"/>
          <w:szCs w:val="24"/>
        </w:rPr>
        <w:t xml:space="preserve">ir komplektuojančių dalių (vyriai, rankenos, užraktai) </w:t>
      </w:r>
      <w:r w:rsidR="00096ACD" w:rsidRPr="00321220">
        <w:rPr>
          <w:sz w:val="24"/>
          <w:szCs w:val="24"/>
        </w:rPr>
        <w:t>atsparių tokiai aplinkai</w:t>
      </w:r>
      <w:r w:rsidR="00C925AC" w:rsidRPr="00321220">
        <w:rPr>
          <w:sz w:val="24"/>
          <w:szCs w:val="24"/>
        </w:rPr>
        <w:t xml:space="preserve">, visi plieninių konstrukcijų paviršiai (tame tarpe ir vidiniai, nematomi) turi būti karštai cinkuoti ar </w:t>
      </w:r>
      <w:r w:rsidR="00ED2C73" w:rsidRPr="00321220">
        <w:rPr>
          <w:sz w:val="24"/>
          <w:szCs w:val="24"/>
        </w:rPr>
        <w:t>dengti 2 dalių epoksidiniais dažais,  bendras sauso epoksidinių dažų sluoksnio storis 120 (</w:t>
      </w:r>
      <w:proofErr w:type="spellStart"/>
      <w:r w:rsidR="00ED2C73" w:rsidRPr="00321220">
        <w:rPr>
          <w:sz w:val="24"/>
          <w:szCs w:val="24"/>
        </w:rPr>
        <w:t>μm</w:t>
      </w:r>
      <w:proofErr w:type="spellEnd"/>
      <w:r w:rsidR="00ED2C73" w:rsidRPr="00321220">
        <w:rPr>
          <w:sz w:val="24"/>
          <w:szCs w:val="24"/>
        </w:rPr>
        <w:t>), arba dengti kita agresyviai aplinkai atsparia danga</w:t>
      </w:r>
      <w:r w:rsidR="00096ACD" w:rsidRPr="00321220">
        <w:rPr>
          <w:sz w:val="24"/>
          <w:szCs w:val="24"/>
        </w:rPr>
        <w:t xml:space="preserve">. </w:t>
      </w:r>
    </w:p>
    <w:p w14:paraId="1EAB9E6A" w14:textId="77777777" w:rsidR="003E0EB8" w:rsidRPr="00321220" w:rsidRDefault="7EA5B06C" w:rsidP="003E0EB8">
      <w:pPr>
        <w:spacing w:before="0" w:after="0"/>
        <w:ind w:left="680" w:firstLine="720"/>
        <w:rPr>
          <w:sz w:val="24"/>
          <w:szCs w:val="24"/>
        </w:rPr>
      </w:pPr>
      <w:r w:rsidRPr="00321220">
        <w:rPr>
          <w:sz w:val="24"/>
          <w:szCs w:val="24"/>
        </w:rPr>
        <w:t>Visas pristatytas stiklas ir įstiklinimas turi būti tokios pačios kokybės. Min</w:t>
      </w:r>
      <w:r w:rsidR="00096ACD" w:rsidRPr="00321220">
        <w:rPr>
          <w:sz w:val="24"/>
          <w:szCs w:val="24"/>
        </w:rPr>
        <w:t>imalus</w:t>
      </w:r>
      <w:r w:rsidRPr="00321220">
        <w:rPr>
          <w:sz w:val="24"/>
          <w:szCs w:val="24"/>
        </w:rPr>
        <w:t xml:space="preserve"> stiklo</w:t>
      </w:r>
      <w:r w:rsidR="00096ACD" w:rsidRPr="00321220">
        <w:rPr>
          <w:sz w:val="24"/>
          <w:szCs w:val="24"/>
        </w:rPr>
        <w:t>, ar stiklo paketų stiklų</w:t>
      </w:r>
      <w:r w:rsidRPr="00321220">
        <w:rPr>
          <w:sz w:val="24"/>
          <w:szCs w:val="24"/>
        </w:rPr>
        <w:t xml:space="preserve"> storis 4 mm</w:t>
      </w:r>
      <w:r w:rsidR="00AB1CBA" w:rsidRPr="00321220">
        <w:rPr>
          <w:sz w:val="24"/>
          <w:szCs w:val="24"/>
        </w:rPr>
        <w:t>.</w:t>
      </w:r>
      <w:r w:rsidRPr="00321220">
        <w:rPr>
          <w:sz w:val="24"/>
          <w:szCs w:val="24"/>
        </w:rPr>
        <w:t>, stiklas turi atitikti STR 2.05.20:2006 reikalavimus.</w:t>
      </w:r>
      <w:r w:rsidR="003E0EB8" w:rsidRPr="00321220">
        <w:rPr>
          <w:sz w:val="24"/>
          <w:szCs w:val="24"/>
        </w:rPr>
        <w:t xml:space="preserve"> Visuose naujai statomuose ar rekonstruojamuose pastatuose esančius langus ir duris Rangovas turės pakeisti į naujus, išskyrus tuos atvejus kai šių pirkimo dokumentų specialieji reikalavimai numato galimybę išnaudoti esamus langus ir duris. Naujai montuojami langai bei durys turi atitikti pirkimo dokumentuose iškeltus reikalavimus.</w:t>
      </w:r>
    </w:p>
    <w:p w14:paraId="5D2EC32F" w14:textId="20866CB5" w:rsidR="00586A2A" w:rsidRPr="00321220" w:rsidRDefault="003E0EB8" w:rsidP="0011734B">
      <w:pPr>
        <w:spacing w:before="0" w:after="0"/>
        <w:ind w:left="680" w:firstLine="720"/>
        <w:rPr>
          <w:sz w:val="24"/>
          <w:szCs w:val="24"/>
        </w:rPr>
      </w:pPr>
      <w:r w:rsidRPr="00321220">
        <w:rPr>
          <w:sz w:val="24"/>
          <w:szCs w:val="24"/>
        </w:rPr>
        <w:lastRenderedPageBreak/>
        <w:t xml:space="preserve">Visos lauko durys turi būti atsparios padidintam aplinkos drėgnumui, su šalčiui atspariais </w:t>
      </w:r>
      <w:proofErr w:type="spellStart"/>
      <w:r w:rsidRPr="00321220">
        <w:rPr>
          <w:sz w:val="24"/>
          <w:szCs w:val="24"/>
        </w:rPr>
        <w:t>pritraukėjais</w:t>
      </w:r>
      <w:proofErr w:type="spellEnd"/>
      <w:r w:rsidRPr="00321220">
        <w:rPr>
          <w:sz w:val="24"/>
          <w:szCs w:val="24"/>
        </w:rPr>
        <w:t xml:space="preserve"> bei atlaikyti ne mažiau kaip 10000 varstymų. </w:t>
      </w:r>
      <w:r w:rsidR="7EA5B06C" w:rsidRPr="00321220">
        <w:rPr>
          <w:sz w:val="24"/>
          <w:szCs w:val="24"/>
        </w:rPr>
        <w:t>Visos durys turi būti su užraktais</w:t>
      </w:r>
      <w:r w:rsidR="0011734B" w:rsidRPr="00321220">
        <w:rPr>
          <w:sz w:val="24"/>
          <w:szCs w:val="24"/>
        </w:rPr>
        <w:t>,</w:t>
      </w:r>
      <w:r w:rsidR="00B87D0F" w:rsidRPr="00321220">
        <w:rPr>
          <w:sz w:val="24"/>
          <w:szCs w:val="24"/>
        </w:rPr>
        <w:t xml:space="preserve"> spynos cilindro tipas </w:t>
      </w:r>
      <w:r w:rsidR="007826C3" w:rsidRPr="00321220">
        <w:rPr>
          <w:sz w:val="24"/>
          <w:szCs w:val="24"/>
        </w:rPr>
        <w:t>–</w:t>
      </w:r>
      <w:r w:rsidR="00B87D0F" w:rsidRPr="00321220">
        <w:rPr>
          <w:sz w:val="24"/>
          <w:szCs w:val="24"/>
        </w:rPr>
        <w:t xml:space="preserve"> Europinio (DIN) standarto</w:t>
      </w:r>
      <w:r w:rsidR="7EA5B06C" w:rsidRPr="00321220">
        <w:rPr>
          <w:sz w:val="24"/>
          <w:szCs w:val="24"/>
        </w:rPr>
        <w:t>.</w:t>
      </w:r>
      <w:r w:rsidR="00722060" w:rsidRPr="00321220">
        <w:rPr>
          <w:sz w:val="24"/>
          <w:szCs w:val="24"/>
        </w:rPr>
        <w:t xml:space="preserve"> Patekimui į naujai statomus pastatus</w:t>
      </w:r>
      <w:r w:rsidR="0011734B" w:rsidRPr="00321220">
        <w:rPr>
          <w:sz w:val="24"/>
          <w:szCs w:val="24"/>
        </w:rPr>
        <w:t xml:space="preserve">, </w:t>
      </w:r>
      <w:r w:rsidR="0011734B" w:rsidRPr="00321220">
        <w:rPr>
          <w:color w:val="000000"/>
          <w:sz w:val="24"/>
          <w:szCs w:val="24"/>
        </w:rPr>
        <w:t>patalpose</w:t>
      </w:r>
      <w:r w:rsidR="00FB0353" w:rsidRPr="00321220">
        <w:rPr>
          <w:color w:val="000000"/>
          <w:sz w:val="24"/>
          <w:szCs w:val="24"/>
        </w:rPr>
        <w:t>,</w:t>
      </w:r>
      <w:r w:rsidR="0011734B" w:rsidRPr="00321220">
        <w:rPr>
          <w:color w:val="000000"/>
          <w:sz w:val="24"/>
          <w:szCs w:val="24"/>
        </w:rPr>
        <w:t xml:space="preserve"> kur bus įrengta valdymo įranga</w:t>
      </w:r>
      <w:r w:rsidR="00FB0353" w:rsidRPr="00321220">
        <w:rPr>
          <w:color w:val="000000"/>
          <w:sz w:val="24"/>
          <w:szCs w:val="24"/>
        </w:rPr>
        <w:t>,</w:t>
      </w:r>
      <w:r w:rsidR="00722060" w:rsidRPr="00321220">
        <w:rPr>
          <w:sz w:val="24"/>
          <w:szCs w:val="24"/>
        </w:rPr>
        <w:t xml:space="preserve"> </w:t>
      </w:r>
      <w:r w:rsidR="00473D29" w:rsidRPr="00321220">
        <w:rPr>
          <w:sz w:val="24"/>
          <w:szCs w:val="24"/>
        </w:rPr>
        <w:t xml:space="preserve">papildomai </w:t>
      </w:r>
      <w:r w:rsidR="00722060" w:rsidRPr="00321220">
        <w:rPr>
          <w:sz w:val="24"/>
          <w:szCs w:val="24"/>
        </w:rPr>
        <w:t xml:space="preserve">turi būti numatyta įeigos kontrolės sistema, pritaikyta prie Užsakovo turimų bekontakčių plastikinių praėjimo kontrolės kortelių. </w:t>
      </w:r>
    </w:p>
    <w:p w14:paraId="6602C0DB" w14:textId="77777777" w:rsidR="00722060" w:rsidRPr="00321220" w:rsidRDefault="00DE11EB" w:rsidP="00A13889">
      <w:pPr>
        <w:spacing w:before="0" w:after="0"/>
        <w:ind w:left="680" w:firstLine="720"/>
        <w:rPr>
          <w:sz w:val="24"/>
          <w:szCs w:val="24"/>
        </w:rPr>
      </w:pPr>
      <w:r w:rsidRPr="00321220">
        <w:rPr>
          <w:sz w:val="24"/>
          <w:szCs w:val="24"/>
        </w:rPr>
        <w:t xml:space="preserve">Projektuojamai pakeliami </w:t>
      </w:r>
      <w:r w:rsidR="00722060" w:rsidRPr="00321220">
        <w:rPr>
          <w:sz w:val="24"/>
          <w:szCs w:val="24"/>
        </w:rPr>
        <w:t xml:space="preserve">ar varstomi </w:t>
      </w:r>
      <w:r w:rsidRPr="00321220">
        <w:rPr>
          <w:sz w:val="24"/>
          <w:szCs w:val="24"/>
        </w:rPr>
        <w:t xml:space="preserve">garažo vartai. </w:t>
      </w:r>
    </w:p>
    <w:p w14:paraId="12AD8926" w14:textId="77777777" w:rsidR="00A13889" w:rsidRPr="00321220" w:rsidRDefault="00722060" w:rsidP="00A13889">
      <w:pPr>
        <w:spacing w:before="0" w:after="0"/>
        <w:ind w:left="680" w:firstLine="720"/>
        <w:rPr>
          <w:sz w:val="24"/>
          <w:szCs w:val="24"/>
        </w:rPr>
      </w:pPr>
      <w:r w:rsidRPr="00321220">
        <w:rPr>
          <w:sz w:val="24"/>
          <w:szCs w:val="24"/>
        </w:rPr>
        <w:t>P</w:t>
      </w:r>
      <w:r w:rsidR="00DE11EB" w:rsidRPr="00321220">
        <w:rPr>
          <w:sz w:val="24"/>
          <w:szCs w:val="24"/>
        </w:rPr>
        <w:t xml:space="preserve">akeliami </w:t>
      </w:r>
      <w:r w:rsidRPr="00321220">
        <w:rPr>
          <w:sz w:val="24"/>
          <w:szCs w:val="24"/>
        </w:rPr>
        <w:t xml:space="preserve">vartai su </w:t>
      </w:r>
      <w:r w:rsidR="00DE11EB" w:rsidRPr="00321220">
        <w:rPr>
          <w:sz w:val="24"/>
          <w:szCs w:val="24"/>
        </w:rPr>
        <w:t>automatine pavara, su galimybe atidaryti vartus rankiniu būdu. Pakeliamų garažo vartų segmentų</w:t>
      </w:r>
      <w:r w:rsidR="00A13889" w:rsidRPr="00321220">
        <w:rPr>
          <w:sz w:val="24"/>
          <w:szCs w:val="24"/>
        </w:rPr>
        <w:t xml:space="preserve"> antgaliai, apatiniai ratuko laikikliai, lankstai, ratukai, tarpinių lankstų ratuko laikikliai, varžtai į vartų plokštumą, trosas, vertikalūs ir horizontalūs </w:t>
      </w:r>
      <w:r w:rsidR="00DE11EB" w:rsidRPr="00321220">
        <w:rPr>
          <w:sz w:val="24"/>
          <w:szCs w:val="24"/>
        </w:rPr>
        <w:t>bėgiai su komplektuojančiomis detalėmis iš nerūdijančio plieno.</w:t>
      </w:r>
    </w:p>
    <w:p w14:paraId="26732663" w14:textId="77777777" w:rsidR="00A13889" w:rsidRPr="00321220" w:rsidRDefault="00A13889" w:rsidP="000D18AB">
      <w:pPr>
        <w:spacing w:before="0" w:after="0"/>
        <w:ind w:left="680" w:firstLine="720"/>
        <w:rPr>
          <w:sz w:val="24"/>
          <w:szCs w:val="24"/>
        </w:rPr>
      </w:pPr>
    </w:p>
    <w:p w14:paraId="2A94648E" w14:textId="77777777" w:rsidR="00586A2A" w:rsidRPr="00321220" w:rsidRDefault="00586A2A" w:rsidP="000D18AB">
      <w:pPr>
        <w:pStyle w:val="Heading3"/>
        <w:tabs>
          <w:tab w:val="num" w:pos="1644"/>
        </w:tabs>
        <w:ind w:left="1400"/>
      </w:pPr>
      <w:bookmarkStart w:id="191" w:name="_Toc77754122"/>
      <w:bookmarkStart w:id="192" w:name="_Toc167168890"/>
      <w:bookmarkStart w:id="193" w:name="_Toc495937500"/>
      <w:bookmarkStart w:id="194" w:name="_Toc69990925"/>
      <w:r w:rsidRPr="00321220">
        <w:t>Apdaila</w:t>
      </w:r>
      <w:bookmarkEnd w:id="191"/>
      <w:bookmarkEnd w:id="192"/>
      <w:bookmarkEnd w:id="193"/>
      <w:bookmarkEnd w:id="194"/>
    </w:p>
    <w:p w14:paraId="19E26518" w14:textId="77777777" w:rsidR="00586A2A" w:rsidRPr="00321220" w:rsidRDefault="7EA5B06C" w:rsidP="000D18AB">
      <w:pPr>
        <w:spacing w:before="0" w:after="0"/>
        <w:ind w:left="680" w:firstLine="720"/>
        <w:rPr>
          <w:sz w:val="24"/>
          <w:szCs w:val="24"/>
        </w:rPr>
      </w:pPr>
      <w:r w:rsidRPr="00321220">
        <w:rPr>
          <w:sz w:val="24"/>
          <w:szCs w:val="24"/>
        </w:rPr>
        <w:t>Visa vidaus apdaila ir paviršiaus medžiagos yra nurodytos „Patalpų apdailos lentelėje“.</w:t>
      </w:r>
    </w:p>
    <w:p w14:paraId="1D4D0477" w14:textId="77777777" w:rsidR="00586A2A" w:rsidRPr="00321220" w:rsidRDefault="7EA5B06C" w:rsidP="000D18AB">
      <w:pPr>
        <w:spacing w:before="0" w:after="0"/>
        <w:ind w:left="680" w:firstLine="720"/>
        <w:rPr>
          <w:sz w:val="24"/>
          <w:szCs w:val="24"/>
        </w:rPr>
      </w:pPr>
      <w:r w:rsidRPr="00321220">
        <w:rPr>
          <w:sz w:val="24"/>
          <w:szCs w:val="24"/>
        </w:rPr>
        <w:t>Lauko sien</w:t>
      </w:r>
      <w:r w:rsidR="00096ACD" w:rsidRPr="00321220">
        <w:rPr>
          <w:sz w:val="24"/>
          <w:szCs w:val="24"/>
        </w:rPr>
        <w:t xml:space="preserve">ų </w:t>
      </w:r>
      <w:r w:rsidR="00451E16" w:rsidRPr="00321220">
        <w:rPr>
          <w:sz w:val="24"/>
          <w:szCs w:val="24"/>
        </w:rPr>
        <w:t>paviršiai</w:t>
      </w:r>
      <w:r w:rsidRPr="00321220">
        <w:rPr>
          <w:sz w:val="24"/>
          <w:szCs w:val="24"/>
        </w:rPr>
        <w:t xml:space="preserve"> dažom</w:t>
      </w:r>
      <w:r w:rsidR="00451E16" w:rsidRPr="00321220">
        <w:rPr>
          <w:sz w:val="24"/>
          <w:szCs w:val="24"/>
        </w:rPr>
        <w:t>i</w:t>
      </w:r>
      <w:r w:rsidRPr="00321220">
        <w:rPr>
          <w:sz w:val="24"/>
          <w:szCs w:val="24"/>
        </w:rPr>
        <w:t xml:space="preserve"> kaip nurodyta „Dažymo“ skyriuje.</w:t>
      </w:r>
    </w:p>
    <w:p w14:paraId="2EB10C4B" w14:textId="77777777" w:rsidR="00451E16" w:rsidRPr="00321220" w:rsidRDefault="00451E16" w:rsidP="000D18AB">
      <w:pPr>
        <w:spacing w:before="0" w:after="0"/>
        <w:ind w:left="680" w:firstLine="720"/>
        <w:rPr>
          <w:sz w:val="24"/>
          <w:szCs w:val="24"/>
        </w:rPr>
      </w:pPr>
      <w:r w:rsidRPr="00321220">
        <w:rPr>
          <w:sz w:val="24"/>
          <w:szCs w:val="24"/>
        </w:rPr>
        <w:t>Lauko sienos gali būti įrengiamos iš daugiasluoksnių „</w:t>
      </w:r>
      <w:proofErr w:type="spellStart"/>
      <w:r w:rsidRPr="00321220">
        <w:rPr>
          <w:sz w:val="24"/>
          <w:szCs w:val="24"/>
        </w:rPr>
        <w:t>Sandwich</w:t>
      </w:r>
      <w:proofErr w:type="spellEnd"/>
      <w:r w:rsidRPr="00321220">
        <w:rPr>
          <w:sz w:val="24"/>
          <w:szCs w:val="24"/>
        </w:rPr>
        <w:t>“ tipo</w:t>
      </w:r>
      <w:r w:rsidR="001863E9" w:rsidRPr="00321220">
        <w:rPr>
          <w:sz w:val="24"/>
          <w:szCs w:val="24"/>
        </w:rPr>
        <w:t xml:space="preserve"> su Užsakovu suderintos spalvos</w:t>
      </w:r>
      <w:r w:rsidRPr="00321220">
        <w:rPr>
          <w:sz w:val="24"/>
          <w:szCs w:val="24"/>
        </w:rPr>
        <w:t xml:space="preserve"> surenkamų sieninių plokščių</w:t>
      </w:r>
      <w:r w:rsidR="001863E9" w:rsidRPr="00321220">
        <w:rPr>
          <w:sz w:val="24"/>
          <w:szCs w:val="24"/>
        </w:rPr>
        <w:t>.</w:t>
      </w:r>
    </w:p>
    <w:p w14:paraId="59316286" w14:textId="77777777" w:rsidR="00B05075" w:rsidRPr="00321220" w:rsidRDefault="00B05075" w:rsidP="000D18AB">
      <w:pPr>
        <w:spacing w:before="0" w:after="0"/>
        <w:ind w:left="680" w:firstLine="720"/>
        <w:rPr>
          <w:sz w:val="24"/>
          <w:szCs w:val="24"/>
        </w:rPr>
      </w:pPr>
      <w:r w:rsidRPr="00321220">
        <w:rPr>
          <w:sz w:val="24"/>
          <w:szCs w:val="24"/>
        </w:rPr>
        <w:t xml:space="preserve">Esamos pastatų lauko sienos </w:t>
      </w:r>
      <w:proofErr w:type="spellStart"/>
      <w:r w:rsidRPr="00321220">
        <w:rPr>
          <w:sz w:val="24"/>
          <w:szCs w:val="24"/>
        </w:rPr>
        <w:t>apsiūnamos</w:t>
      </w:r>
      <w:proofErr w:type="spellEnd"/>
      <w:r w:rsidRPr="00321220">
        <w:rPr>
          <w:sz w:val="24"/>
          <w:szCs w:val="24"/>
        </w:rPr>
        <w:t xml:space="preserve"> plieninės profiliuotos skardos lakštais.</w:t>
      </w:r>
    </w:p>
    <w:p w14:paraId="569DA13E" w14:textId="77777777" w:rsidR="001E7BF2" w:rsidRPr="00321220" w:rsidRDefault="003B34BA" w:rsidP="000D18AB">
      <w:pPr>
        <w:spacing w:before="0" w:after="0"/>
        <w:ind w:left="680" w:firstLine="720"/>
        <w:rPr>
          <w:sz w:val="24"/>
          <w:szCs w:val="24"/>
        </w:rPr>
      </w:pPr>
      <w:r w:rsidRPr="00321220">
        <w:rPr>
          <w:sz w:val="24"/>
          <w:szCs w:val="24"/>
        </w:rPr>
        <w:t>Rangovas suderina su Užsakovu apdailos medžiagas ir jų spalvas.</w:t>
      </w:r>
      <w:bookmarkStart w:id="195" w:name="_Hlk3495206"/>
      <w:r w:rsidR="003A1AB5" w:rsidRPr="00321220">
        <w:rPr>
          <w:sz w:val="24"/>
          <w:szCs w:val="24"/>
        </w:rPr>
        <w:t xml:space="preserve"> </w:t>
      </w:r>
      <w:r w:rsidR="7EA5B06C" w:rsidRPr="00321220">
        <w:rPr>
          <w:sz w:val="24"/>
          <w:szCs w:val="24"/>
        </w:rPr>
        <w:t xml:space="preserve">Būtina laikytis </w:t>
      </w:r>
      <w:r w:rsidRPr="00321220">
        <w:rPr>
          <w:sz w:val="24"/>
          <w:szCs w:val="24"/>
        </w:rPr>
        <w:t xml:space="preserve">apdailos medžiagų </w:t>
      </w:r>
      <w:r w:rsidR="7EA5B06C" w:rsidRPr="00321220">
        <w:rPr>
          <w:sz w:val="24"/>
          <w:szCs w:val="24"/>
        </w:rPr>
        <w:t>gamintojo nurodytų darbo sąlygų, temperatūros ir drėgmės</w:t>
      </w:r>
      <w:r w:rsidR="00EE191C" w:rsidRPr="00321220">
        <w:rPr>
          <w:sz w:val="24"/>
          <w:szCs w:val="24"/>
        </w:rPr>
        <w:t xml:space="preserve"> reikalavimų, bei įvertinti agresyvią aplinką</w:t>
      </w:r>
      <w:r w:rsidR="7EA5B06C" w:rsidRPr="00321220">
        <w:rPr>
          <w:sz w:val="24"/>
          <w:szCs w:val="24"/>
        </w:rPr>
        <w:t>.</w:t>
      </w:r>
      <w:bookmarkEnd w:id="195"/>
    </w:p>
    <w:p w14:paraId="783FBD4F" w14:textId="77777777" w:rsidR="00586A2A" w:rsidRPr="00321220" w:rsidRDefault="7EA5B06C" w:rsidP="000D18AB">
      <w:pPr>
        <w:pStyle w:val="Heading4"/>
        <w:tabs>
          <w:tab w:val="num" w:pos="1405"/>
        </w:tabs>
        <w:ind w:left="1247"/>
      </w:pPr>
      <w:r w:rsidRPr="00321220">
        <w:t>Tinkas</w:t>
      </w:r>
    </w:p>
    <w:p w14:paraId="404E6E38" w14:textId="43AFD9F5" w:rsidR="00586A2A" w:rsidRPr="00321220" w:rsidRDefault="7EA5B06C" w:rsidP="000D18AB">
      <w:pPr>
        <w:spacing w:before="0" w:after="0"/>
        <w:ind w:left="680" w:firstLine="720"/>
        <w:rPr>
          <w:sz w:val="24"/>
          <w:szCs w:val="24"/>
        </w:rPr>
      </w:pPr>
      <w:r w:rsidRPr="00321220">
        <w:rPr>
          <w:sz w:val="24"/>
          <w:szCs w:val="24"/>
        </w:rPr>
        <w:t xml:space="preserve">Tinkui naudojamą medžiagą turi sudaryti smėlis, </w:t>
      </w:r>
      <w:r w:rsidR="000D51AB" w:rsidRPr="00321220">
        <w:rPr>
          <w:sz w:val="24"/>
          <w:szCs w:val="24"/>
        </w:rPr>
        <w:t xml:space="preserve">kalkės, </w:t>
      </w:r>
      <w:r w:rsidRPr="00321220">
        <w:rPr>
          <w:sz w:val="24"/>
          <w:szCs w:val="24"/>
        </w:rPr>
        <w:t>cementas ir švarus vanduo.</w:t>
      </w:r>
      <w:r w:rsidR="003B34BA" w:rsidRPr="00321220">
        <w:rPr>
          <w:sz w:val="24"/>
          <w:szCs w:val="24"/>
        </w:rPr>
        <w:t xml:space="preserve"> Taip pat gali būti naudojami specialūs tinko mišiniai, kuri</w:t>
      </w:r>
      <w:r w:rsidR="00FB0353" w:rsidRPr="00321220">
        <w:rPr>
          <w:sz w:val="24"/>
          <w:szCs w:val="24"/>
        </w:rPr>
        <w:t>e</w:t>
      </w:r>
      <w:r w:rsidR="003B34BA" w:rsidRPr="00321220">
        <w:rPr>
          <w:sz w:val="24"/>
          <w:szCs w:val="24"/>
        </w:rPr>
        <w:t xml:space="preserve"> gali būti naudojami laikantis tinko mišinio gamintojo nurodytų paskirties, darbo sąlygų, temperatūros ir drėgmės normų.</w:t>
      </w:r>
    </w:p>
    <w:p w14:paraId="1BE73130" w14:textId="3E53EE87" w:rsidR="00236F53" w:rsidRPr="00321220" w:rsidRDefault="0067059B" w:rsidP="000D18AB">
      <w:pPr>
        <w:spacing w:before="0" w:after="0"/>
        <w:ind w:left="680" w:firstLine="720"/>
        <w:rPr>
          <w:sz w:val="24"/>
          <w:szCs w:val="24"/>
        </w:rPr>
      </w:pPr>
      <w:r w:rsidRPr="00321220">
        <w:rPr>
          <w:sz w:val="24"/>
          <w:szCs w:val="24"/>
        </w:rPr>
        <w:t>G</w:t>
      </w:r>
      <w:r w:rsidRPr="00321220">
        <w:rPr>
          <w:bCs/>
          <w:sz w:val="24"/>
          <w:szCs w:val="24"/>
        </w:rPr>
        <w:t>alimas tinkuotų paviršių</w:t>
      </w:r>
      <w:r w:rsidRPr="00321220">
        <w:rPr>
          <w:b/>
          <w:bCs/>
          <w:sz w:val="24"/>
          <w:szCs w:val="24"/>
        </w:rPr>
        <w:t xml:space="preserve"> </w:t>
      </w:r>
      <w:r w:rsidRPr="00321220">
        <w:rPr>
          <w:sz w:val="24"/>
          <w:szCs w:val="24"/>
        </w:rPr>
        <w:t>nuokrypis pridėtos 2 metrų liniuotės ruože yra 2 mm. Vieno metro ruože tinkuotų paviršių nuokrypis nuo vertikalės ir horizontalės </w:t>
      </w:r>
      <w:r w:rsidR="007826C3" w:rsidRPr="00321220">
        <w:rPr>
          <w:sz w:val="24"/>
          <w:szCs w:val="24"/>
        </w:rPr>
        <w:t>–</w:t>
      </w:r>
      <w:r w:rsidRPr="00321220">
        <w:rPr>
          <w:sz w:val="24"/>
          <w:szCs w:val="24"/>
        </w:rPr>
        <w:t xml:space="preserve"> 2 mm.</w:t>
      </w:r>
      <w:r w:rsidR="7EA5B06C" w:rsidRPr="00321220">
        <w:rPr>
          <w:sz w:val="24"/>
          <w:szCs w:val="24"/>
        </w:rPr>
        <w:t xml:space="preserve"> </w:t>
      </w:r>
    </w:p>
    <w:p w14:paraId="0F56C5EC" w14:textId="77777777" w:rsidR="003613D4" w:rsidRPr="00321220" w:rsidRDefault="00311238" w:rsidP="000D18AB">
      <w:pPr>
        <w:pStyle w:val="Heading4"/>
        <w:tabs>
          <w:tab w:val="num" w:pos="1405"/>
        </w:tabs>
        <w:ind w:left="1247"/>
        <w:rPr>
          <w:snapToGrid/>
        </w:rPr>
      </w:pPr>
      <w:r w:rsidRPr="00321220">
        <w:rPr>
          <w:snapToGrid/>
        </w:rPr>
        <w:t>PVC</w:t>
      </w:r>
      <w:r w:rsidR="003613D4" w:rsidRPr="00321220">
        <w:rPr>
          <w:snapToGrid/>
        </w:rPr>
        <w:t xml:space="preserve"> grindys</w:t>
      </w:r>
    </w:p>
    <w:p w14:paraId="0EF3AD27" w14:textId="77777777" w:rsidR="00311238" w:rsidRPr="00321220" w:rsidRDefault="00311238" w:rsidP="000D18AB">
      <w:pPr>
        <w:spacing w:before="0" w:after="0"/>
        <w:ind w:left="680" w:firstLine="720"/>
        <w:rPr>
          <w:sz w:val="24"/>
          <w:szCs w:val="24"/>
        </w:rPr>
      </w:pPr>
      <w:r w:rsidRPr="00321220">
        <w:rPr>
          <w:sz w:val="24"/>
          <w:szCs w:val="24"/>
        </w:rPr>
        <w:t>PVC dangų atsparumo klasė (pagal EN 649, EN 685) – ne žemesnė kai 41. Įrengiant PVC</w:t>
      </w:r>
      <w:r w:rsidR="00776646" w:rsidRPr="00321220">
        <w:rPr>
          <w:sz w:val="24"/>
          <w:szCs w:val="24"/>
        </w:rPr>
        <w:t xml:space="preserve"> grindų dangą,</w:t>
      </w:r>
      <w:r w:rsidRPr="00321220">
        <w:rPr>
          <w:sz w:val="24"/>
          <w:szCs w:val="24"/>
        </w:rPr>
        <w:t xml:space="preserve"> </w:t>
      </w:r>
      <w:r w:rsidR="00776646" w:rsidRPr="00321220">
        <w:rPr>
          <w:sz w:val="24"/>
          <w:szCs w:val="24"/>
        </w:rPr>
        <w:t>v</w:t>
      </w:r>
      <w:r w:rsidRPr="00321220">
        <w:rPr>
          <w:sz w:val="24"/>
          <w:szCs w:val="24"/>
        </w:rPr>
        <w:t xml:space="preserve">isose patalpose, išskyrus tas, kur sienos </w:t>
      </w:r>
      <w:r w:rsidR="00776646" w:rsidRPr="00321220">
        <w:rPr>
          <w:sz w:val="24"/>
          <w:szCs w:val="24"/>
        </w:rPr>
        <w:t xml:space="preserve">taip pat </w:t>
      </w:r>
      <w:r w:rsidRPr="00321220">
        <w:rPr>
          <w:sz w:val="24"/>
          <w:szCs w:val="24"/>
        </w:rPr>
        <w:t>klijuojamos PVC danga, išklijuojama 100 mm aukščio PVC grindjuo</w:t>
      </w:r>
      <w:r w:rsidR="003A1AB5" w:rsidRPr="00321220">
        <w:rPr>
          <w:sz w:val="24"/>
          <w:szCs w:val="24"/>
        </w:rPr>
        <w:t>s</w:t>
      </w:r>
      <w:r w:rsidRPr="00321220">
        <w:rPr>
          <w:sz w:val="24"/>
          <w:szCs w:val="24"/>
        </w:rPr>
        <w:t>čių juosta.</w:t>
      </w:r>
      <w:r w:rsidR="003A1AB5" w:rsidRPr="00321220">
        <w:rPr>
          <w:sz w:val="24"/>
          <w:szCs w:val="24"/>
        </w:rPr>
        <w:t xml:space="preserve"> Gretimi PVC dangos lakštai jungiami suvirinant. </w:t>
      </w:r>
      <w:r w:rsidR="00776646" w:rsidRPr="00321220">
        <w:rPr>
          <w:sz w:val="24"/>
          <w:szCs w:val="24"/>
        </w:rPr>
        <w:t>PVC grindų dangos ir grindjuostės jungimas turi būti ištisinės medžiagos arba suvirinta siūlė.</w:t>
      </w:r>
      <w:r w:rsidR="00110EA0" w:rsidRPr="00321220">
        <w:rPr>
          <w:sz w:val="24"/>
          <w:szCs w:val="24"/>
        </w:rPr>
        <w:t xml:space="preserve"> PVC dangos gali būti naudojamos ir vidinių sienų apdailai.</w:t>
      </w:r>
    </w:p>
    <w:p w14:paraId="35467069" w14:textId="77777777" w:rsidR="003613D4" w:rsidRPr="00321220" w:rsidRDefault="003613D4" w:rsidP="000D18AB">
      <w:pPr>
        <w:spacing w:before="0" w:after="0"/>
        <w:ind w:left="680" w:firstLine="720"/>
        <w:rPr>
          <w:sz w:val="24"/>
          <w:szCs w:val="24"/>
        </w:rPr>
      </w:pPr>
    </w:p>
    <w:p w14:paraId="6A532B4F" w14:textId="77777777" w:rsidR="00586A2A" w:rsidRPr="00321220" w:rsidRDefault="0081600D" w:rsidP="000D18AB">
      <w:pPr>
        <w:pStyle w:val="Heading4"/>
        <w:tabs>
          <w:tab w:val="num" w:pos="1405"/>
        </w:tabs>
        <w:ind w:left="1247"/>
        <w:rPr>
          <w:snapToGrid/>
        </w:rPr>
      </w:pPr>
      <w:r w:rsidRPr="00321220">
        <w:rPr>
          <w:snapToGrid/>
        </w:rPr>
        <w:t>Grindų ir sienų</w:t>
      </w:r>
      <w:r w:rsidR="00C81826" w:rsidRPr="00321220">
        <w:rPr>
          <w:snapToGrid/>
        </w:rPr>
        <w:t xml:space="preserve"> p</w:t>
      </w:r>
      <w:r w:rsidR="00586A2A" w:rsidRPr="00321220">
        <w:rPr>
          <w:snapToGrid/>
        </w:rPr>
        <w:t>lytelės</w:t>
      </w:r>
    </w:p>
    <w:p w14:paraId="13B15443" w14:textId="77777777" w:rsidR="00C81826" w:rsidRPr="00321220" w:rsidRDefault="7EA5B06C" w:rsidP="000D18AB">
      <w:pPr>
        <w:spacing w:before="0" w:after="0"/>
        <w:ind w:left="680" w:firstLine="720"/>
        <w:rPr>
          <w:sz w:val="24"/>
          <w:szCs w:val="24"/>
        </w:rPr>
      </w:pPr>
      <w:r w:rsidRPr="00321220">
        <w:rPr>
          <w:sz w:val="24"/>
          <w:szCs w:val="24"/>
        </w:rPr>
        <w:t xml:space="preserve">Plytelių pagrindiniai parametrai (dilumo klasė, slidumo klasė ir pan.) turi būti parenkamos pagal kiekvieną patalpą, kad būtų užtikrintas patikimas ir saugus patalpų eksploatavimas. Patalpose, kur vyrauja agresyvi terpė ar didelis drėgnumas, plytelės, plytelių klijai, plytelių siūlių užpildas turi būti atsparūs agresyviai aplinkai ir padidintam aplinkos drėgnumui. </w:t>
      </w:r>
    </w:p>
    <w:p w14:paraId="14FA4AA9" w14:textId="77777777" w:rsidR="00586A2A" w:rsidRPr="00321220" w:rsidRDefault="7EA5B06C" w:rsidP="000D18AB">
      <w:pPr>
        <w:spacing w:before="120" w:after="120"/>
        <w:ind w:left="680" w:firstLine="720"/>
        <w:rPr>
          <w:i/>
          <w:iCs/>
          <w:sz w:val="24"/>
          <w:szCs w:val="24"/>
          <w:u w:val="single"/>
        </w:rPr>
      </w:pPr>
      <w:r w:rsidRPr="00321220">
        <w:rPr>
          <w:i/>
          <w:iCs/>
          <w:sz w:val="24"/>
          <w:szCs w:val="24"/>
          <w:u w:val="single"/>
        </w:rPr>
        <w:t>Plytelių klijavimas ant sienų</w:t>
      </w:r>
    </w:p>
    <w:p w14:paraId="610EF156" w14:textId="77777777" w:rsidR="00586A2A" w:rsidRPr="00321220" w:rsidRDefault="7EA5B06C" w:rsidP="000D18AB">
      <w:pPr>
        <w:spacing w:before="0" w:after="0"/>
        <w:ind w:left="680" w:firstLine="720"/>
        <w:rPr>
          <w:sz w:val="24"/>
          <w:szCs w:val="24"/>
        </w:rPr>
      </w:pPr>
      <w:r w:rsidRPr="00321220">
        <w:rPr>
          <w:sz w:val="24"/>
          <w:szCs w:val="24"/>
        </w:rPr>
        <w:t>Naudojamos standartinės glazūruotos plytelės.</w:t>
      </w:r>
    </w:p>
    <w:p w14:paraId="154D5613" w14:textId="77777777" w:rsidR="00586A2A" w:rsidRPr="00321220" w:rsidRDefault="7EA5B06C" w:rsidP="000D18AB">
      <w:pPr>
        <w:spacing w:before="0" w:after="0"/>
        <w:ind w:left="680" w:firstLine="720"/>
        <w:rPr>
          <w:sz w:val="24"/>
          <w:szCs w:val="24"/>
        </w:rPr>
      </w:pPr>
      <w:r w:rsidRPr="00321220">
        <w:rPr>
          <w:sz w:val="24"/>
          <w:szCs w:val="24"/>
        </w:rPr>
        <w:t xml:space="preserve">Plytelės </w:t>
      </w:r>
      <w:r w:rsidR="00E17B5B" w:rsidRPr="00321220">
        <w:rPr>
          <w:sz w:val="24"/>
          <w:szCs w:val="24"/>
        </w:rPr>
        <w:t xml:space="preserve">cemento mišiniu </w:t>
      </w:r>
      <w:r w:rsidRPr="00321220">
        <w:rPr>
          <w:sz w:val="24"/>
          <w:szCs w:val="24"/>
        </w:rPr>
        <w:t>tvirtinamos prie užbaigto vertikalaus paviršiaus. Statmenos ir gulsčios siūlės turi būti ištisinės. Visos siūlės apdailinamos baltu cementu, baigtoje sienoje neturi būti įskilusių, įdužusių ar pan. plytelių.</w:t>
      </w:r>
    </w:p>
    <w:p w14:paraId="52EBC49C" w14:textId="77777777" w:rsidR="00586A2A" w:rsidRPr="00321220" w:rsidRDefault="7EA5B06C" w:rsidP="000D18AB">
      <w:pPr>
        <w:spacing w:before="0" w:after="0"/>
        <w:ind w:left="680" w:firstLine="720"/>
        <w:rPr>
          <w:sz w:val="24"/>
          <w:szCs w:val="24"/>
        </w:rPr>
      </w:pPr>
      <w:r w:rsidRPr="00321220">
        <w:rPr>
          <w:sz w:val="24"/>
          <w:szCs w:val="24"/>
        </w:rPr>
        <w:t>Lipniąja medžiaga plytelės tvirtinamos pagal tokios medžiagos gamintojo nurodymus.</w:t>
      </w:r>
    </w:p>
    <w:p w14:paraId="39E266DE" w14:textId="4286D1F1" w:rsidR="00586A2A" w:rsidRPr="00321220" w:rsidRDefault="00586A2A" w:rsidP="000D18AB">
      <w:pPr>
        <w:spacing w:before="0" w:after="0"/>
        <w:ind w:left="680" w:firstLine="720"/>
        <w:rPr>
          <w:sz w:val="24"/>
          <w:szCs w:val="24"/>
        </w:rPr>
      </w:pPr>
      <w:r w:rsidRPr="00321220">
        <w:rPr>
          <w:sz w:val="24"/>
          <w:szCs w:val="24"/>
        </w:rPr>
        <w:lastRenderedPageBreak/>
        <w:t xml:space="preserve">Užbaigtas paviršius nuo plokštumos </w:t>
      </w:r>
      <w:r w:rsidR="00311238" w:rsidRPr="00321220">
        <w:rPr>
          <w:sz w:val="24"/>
          <w:szCs w:val="24"/>
        </w:rPr>
        <w:t>2</w:t>
      </w:r>
      <w:r w:rsidRPr="00321220">
        <w:rPr>
          <w:sz w:val="24"/>
          <w:szCs w:val="24"/>
        </w:rPr>
        <w:t xml:space="preserve"> m atkarpoje gali nukrypti ne daugiau </w:t>
      </w:r>
      <w:r w:rsidRPr="00321220">
        <w:rPr>
          <w:sz w:val="24"/>
          <w:szCs w:val="24"/>
        </w:rPr>
        <w:sym w:font="Symbol" w:char="F0B1"/>
      </w:r>
      <w:r w:rsidRPr="00321220">
        <w:rPr>
          <w:sz w:val="24"/>
          <w:szCs w:val="24"/>
        </w:rPr>
        <w:t xml:space="preserve"> </w:t>
      </w:r>
      <w:r w:rsidR="00776646" w:rsidRPr="00321220">
        <w:rPr>
          <w:sz w:val="24"/>
          <w:szCs w:val="24"/>
        </w:rPr>
        <w:t>2</w:t>
      </w:r>
      <w:r w:rsidRPr="00321220">
        <w:rPr>
          <w:sz w:val="24"/>
          <w:szCs w:val="24"/>
        </w:rPr>
        <w:t>mm.</w:t>
      </w:r>
      <w:r w:rsidR="0081600D" w:rsidRPr="00321220">
        <w:rPr>
          <w:sz w:val="24"/>
          <w:szCs w:val="24"/>
        </w:rPr>
        <w:t xml:space="preserve"> Ant sienų klijuojamos plytelės</w:t>
      </w:r>
      <w:r w:rsidR="004347D7" w:rsidRPr="00321220">
        <w:rPr>
          <w:sz w:val="24"/>
          <w:szCs w:val="24"/>
        </w:rPr>
        <w:t xml:space="preserve"> turi</w:t>
      </w:r>
      <w:r w:rsidR="0081600D" w:rsidRPr="00321220">
        <w:rPr>
          <w:sz w:val="24"/>
          <w:szCs w:val="24"/>
        </w:rPr>
        <w:t xml:space="preserve"> būti 1-os dilumo klasės.</w:t>
      </w:r>
    </w:p>
    <w:p w14:paraId="3D913674" w14:textId="77777777" w:rsidR="00586A2A" w:rsidRPr="00321220" w:rsidRDefault="7EA5B06C" w:rsidP="000D18AB">
      <w:pPr>
        <w:spacing w:before="120" w:after="120"/>
        <w:ind w:left="680" w:firstLine="720"/>
        <w:rPr>
          <w:i/>
          <w:iCs/>
          <w:sz w:val="24"/>
          <w:szCs w:val="24"/>
          <w:u w:val="single"/>
        </w:rPr>
      </w:pPr>
      <w:r w:rsidRPr="00321220">
        <w:rPr>
          <w:i/>
          <w:iCs/>
          <w:sz w:val="24"/>
          <w:szCs w:val="24"/>
          <w:u w:val="single"/>
        </w:rPr>
        <w:t>Plytelių klijavimas ant grindų</w:t>
      </w:r>
    </w:p>
    <w:p w14:paraId="06E2D7E3" w14:textId="77777777" w:rsidR="00586A2A" w:rsidRPr="00321220" w:rsidRDefault="7EA5B06C" w:rsidP="000D18AB">
      <w:pPr>
        <w:spacing w:before="0" w:after="0"/>
        <w:ind w:left="680" w:firstLine="720"/>
        <w:rPr>
          <w:sz w:val="24"/>
          <w:szCs w:val="24"/>
        </w:rPr>
      </w:pPr>
      <w:r w:rsidRPr="00321220">
        <w:rPr>
          <w:sz w:val="24"/>
          <w:szCs w:val="24"/>
        </w:rPr>
        <w:t>Grindims sausose patalpose naudojamos standartinės keraminės ar akmens masės plytelės. Drėgnose patalpose naudojamos neslidžios keraminės plytelės. Laboratorijose klijuojamos rūgštims atsparios keraminės plytelės. Vandens absor</w:t>
      </w:r>
      <w:r w:rsidR="003A1AB5" w:rsidRPr="00321220">
        <w:rPr>
          <w:sz w:val="24"/>
          <w:szCs w:val="24"/>
        </w:rPr>
        <w:t>b</w:t>
      </w:r>
      <w:r w:rsidRPr="00321220">
        <w:rPr>
          <w:sz w:val="24"/>
          <w:szCs w:val="24"/>
        </w:rPr>
        <w:t>cija neturi viršyti 4 %.</w:t>
      </w:r>
    </w:p>
    <w:p w14:paraId="4780C77A" w14:textId="77777777" w:rsidR="00586A2A" w:rsidRPr="00321220" w:rsidRDefault="7EA5B06C" w:rsidP="000D18AB">
      <w:pPr>
        <w:spacing w:before="0" w:after="0"/>
        <w:ind w:left="680" w:firstLine="720"/>
        <w:rPr>
          <w:sz w:val="24"/>
          <w:szCs w:val="24"/>
        </w:rPr>
      </w:pPr>
      <w:r w:rsidRPr="00321220">
        <w:rPr>
          <w:sz w:val="24"/>
          <w:szCs w:val="24"/>
        </w:rPr>
        <w:t xml:space="preserve">Plytelės tvirtinamos cemento </w:t>
      </w:r>
      <w:r w:rsidR="00E17B5B" w:rsidRPr="00321220">
        <w:rPr>
          <w:sz w:val="24"/>
          <w:szCs w:val="24"/>
        </w:rPr>
        <w:t xml:space="preserve">mišiniu </w:t>
      </w:r>
      <w:r w:rsidRPr="00321220">
        <w:rPr>
          <w:sz w:val="24"/>
          <w:szCs w:val="24"/>
        </w:rPr>
        <w:t xml:space="preserve">ar gamykline lipniąja medžiaga pagal gamintojo nurodymus. </w:t>
      </w:r>
      <w:bookmarkStart w:id="196" w:name="_Hlk3496683"/>
      <w:r w:rsidRPr="00321220">
        <w:rPr>
          <w:sz w:val="24"/>
          <w:szCs w:val="24"/>
        </w:rPr>
        <w:t xml:space="preserve">Visose patalpose, išskyrus tas, kur sienos išklijuotos plytelėmis, </w:t>
      </w:r>
      <w:proofErr w:type="spellStart"/>
      <w:r w:rsidR="00E17B5B" w:rsidRPr="00321220">
        <w:rPr>
          <w:sz w:val="24"/>
          <w:szCs w:val="24"/>
        </w:rPr>
        <w:t>grindjuostinėmis</w:t>
      </w:r>
      <w:proofErr w:type="spellEnd"/>
      <w:r w:rsidR="00E17B5B" w:rsidRPr="00321220">
        <w:rPr>
          <w:sz w:val="24"/>
          <w:szCs w:val="24"/>
        </w:rPr>
        <w:t xml:space="preserve"> </w:t>
      </w:r>
      <w:r w:rsidRPr="00321220">
        <w:rPr>
          <w:sz w:val="24"/>
          <w:szCs w:val="24"/>
        </w:rPr>
        <w:t xml:space="preserve"> plytelėmis išklijuojama 100 mm aukščio</w:t>
      </w:r>
      <w:r w:rsidR="00E17B5B" w:rsidRPr="00321220">
        <w:rPr>
          <w:sz w:val="24"/>
          <w:szCs w:val="24"/>
        </w:rPr>
        <w:t xml:space="preserve"> grindjuo</w:t>
      </w:r>
      <w:r w:rsidR="003A1AB5" w:rsidRPr="00321220">
        <w:rPr>
          <w:sz w:val="24"/>
          <w:szCs w:val="24"/>
        </w:rPr>
        <w:t>s</w:t>
      </w:r>
      <w:r w:rsidR="00E17B5B" w:rsidRPr="00321220">
        <w:rPr>
          <w:sz w:val="24"/>
          <w:szCs w:val="24"/>
        </w:rPr>
        <w:t>čių</w:t>
      </w:r>
      <w:r w:rsidRPr="00321220">
        <w:rPr>
          <w:sz w:val="24"/>
          <w:szCs w:val="24"/>
        </w:rPr>
        <w:t xml:space="preserve"> juosta.</w:t>
      </w:r>
    </w:p>
    <w:bookmarkEnd w:id="196"/>
    <w:p w14:paraId="32716D03" w14:textId="77777777" w:rsidR="00586A2A" w:rsidRPr="00321220" w:rsidRDefault="7EA5B06C" w:rsidP="000D18AB">
      <w:pPr>
        <w:spacing w:before="0" w:after="0"/>
        <w:ind w:left="680" w:firstLine="720"/>
        <w:rPr>
          <w:sz w:val="24"/>
          <w:szCs w:val="24"/>
        </w:rPr>
      </w:pPr>
      <w:r w:rsidRPr="00321220">
        <w:rPr>
          <w:sz w:val="24"/>
          <w:szCs w:val="24"/>
        </w:rPr>
        <w:t>Plytelės tvirtai prispaudžiamos, siūlės tiesios</w:t>
      </w:r>
      <w:r w:rsidR="00776646" w:rsidRPr="00321220">
        <w:rPr>
          <w:sz w:val="24"/>
          <w:szCs w:val="24"/>
        </w:rPr>
        <w:t>, vienodo pločio</w:t>
      </w:r>
      <w:r w:rsidR="00935423" w:rsidRPr="00321220">
        <w:rPr>
          <w:sz w:val="24"/>
          <w:szCs w:val="24"/>
        </w:rPr>
        <w:t xml:space="preserve"> </w:t>
      </w:r>
      <w:r w:rsidRPr="00321220">
        <w:rPr>
          <w:sz w:val="24"/>
          <w:szCs w:val="24"/>
        </w:rPr>
        <w:t xml:space="preserve">ir statmenos sienų sujungimams, </w:t>
      </w:r>
      <w:r w:rsidR="00776646" w:rsidRPr="00321220">
        <w:rPr>
          <w:sz w:val="24"/>
          <w:szCs w:val="24"/>
        </w:rPr>
        <w:t>parenkamas galimas siūlių storis nuo 4 iki 6</w:t>
      </w:r>
      <w:r w:rsidRPr="00321220">
        <w:rPr>
          <w:sz w:val="24"/>
          <w:szCs w:val="24"/>
        </w:rPr>
        <w:t>mm pločio, apdailintos skiediniu, atitinkančiu plytelių spalvą.</w:t>
      </w:r>
    </w:p>
    <w:p w14:paraId="446FCFD3" w14:textId="77777777" w:rsidR="004206DA" w:rsidRPr="00321220" w:rsidRDefault="00586A2A" w:rsidP="000D18AB">
      <w:pPr>
        <w:spacing w:before="0" w:after="0"/>
        <w:ind w:left="680" w:firstLine="720"/>
        <w:rPr>
          <w:sz w:val="24"/>
          <w:szCs w:val="24"/>
        </w:rPr>
      </w:pPr>
      <w:r w:rsidRPr="00321220">
        <w:rPr>
          <w:sz w:val="24"/>
          <w:szCs w:val="24"/>
        </w:rPr>
        <w:t xml:space="preserve">Užbaigtas paviršius nuo plokštumos 2 m atkarpoje gali nukrypti ne daugiau </w:t>
      </w:r>
      <w:r w:rsidRPr="00321220">
        <w:rPr>
          <w:sz w:val="24"/>
          <w:szCs w:val="24"/>
        </w:rPr>
        <w:sym w:font="Symbol" w:char="F0B1"/>
      </w:r>
      <w:r w:rsidRPr="00321220">
        <w:rPr>
          <w:sz w:val="24"/>
          <w:szCs w:val="24"/>
        </w:rPr>
        <w:t xml:space="preserve"> 2 mm.</w:t>
      </w:r>
    </w:p>
    <w:p w14:paraId="1084B34A" w14:textId="77777777" w:rsidR="00C81826" w:rsidRPr="00321220" w:rsidRDefault="7EA5B06C" w:rsidP="000D18AB">
      <w:pPr>
        <w:spacing w:before="0" w:after="0"/>
        <w:ind w:left="680" w:firstLine="720"/>
        <w:rPr>
          <w:sz w:val="24"/>
          <w:szCs w:val="24"/>
        </w:rPr>
      </w:pPr>
      <w:r w:rsidRPr="00321220">
        <w:rPr>
          <w:sz w:val="24"/>
          <w:szCs w:val="24"/>
        </w:rPr>
        <w:t xml:space="preserve">Jei nenurodyta kitaip, ant grindų klijuojamos plytelės turi būti 5-tos dilumo klasės. Kai plytelės klojamos dušinėse, WC ir prausyklose, gali būti naudojamos 3-ios dilumo klasės plytelės. </w:t>
      </w:r>
    </w:p>
    <w:p w14:paraId="4DDEC4FF" w14:textId="77777777" w:rsidR="00586A2A" w:rsidRPr="00321220" w:rsidRDefault="7EA5B06C" w:rsidP="000D18AB">
      <w:pPr>
        <w:pStyle w:val="Heading4"/>
        <w:tabs>
          <w:tab w:val="num" w:pos="1405"/>
        </w:tabs>
        <w:ind w:left="1247"/>
      </w:pPr>
      <w:r w:rsidRPr="00321220">
        <w:t>Lakštinio metalo gaminiai</w:t>
      </w:r>
      <w:r w:rsidR="003A1AB5" w:rsidRPr="00321220">
        <w:t>, „</w:t>
      </w:r>
      <w:proofErr w:type="spellStart"/>
      <w:r w:rsidR="003A1AB5" w:rsidRPr="00321220">
        <w:t>Sandwich</w:t>
      </w:r>
      <w:proofErr w:type="spellEnd"/>
      <w:r w:rsidR="003A1AB5" w:rsidRPr="00321220">
        <w:t>“ tipo plokštės</w:t>
      </w:r>
    </w:p>
    <w:p w14:paraId="76383D6E" w14:textId="561A850B" w:rsidR="00586A2A" w:rsidRPr="00321220" w:rsidRDefault="003A1AB5" w:rsidP="000D18AB">
      <w:pPr>
        <w:spacing w:before="0" w:after="0"/>
        <w:ind w:left="680" w:firstLine="720"/>
        <w:rPr>
          <w:sz w:val="24"/>
          <w:szCs w:val="24"/>
        </w:rPr>
      </w:pPr>
      <w:r w:rsidRPr="00321220">
        <w:rPr>
          <w:sz w:val="24"/>
          <w:szCs w:val="24"/>
        </w:rPr>
        <w:t>Pastatų išorinės ir vidinės sienos bei stogo danga gali būti įrengiama iš</w:t>
      </w:r>
      <w:r w:rsidR="004545DD" w:rsidRPr="00321220">
        <w:rPr>
          <w:sz w:val="24"/>
          <w:szCs w:val="24"/>
        </w:rPr>
        <w:t xml:space="preserve"> daugiasluoksnių</w:t>
      </w:r>
      <w:r w:rsidRPr="00321220">
        <w:rPr>
          <w:sz w:val="24"/>
          <w:szCs w:val="24"/>
        </w:rPr>
        <w:t xml:space="preserve"> „</w:t>
      </w:r>
      <w:proofErr w:type="spellStart"/>
      <w:r w:rsidRPr="00321220">
        <w:rPr>
          <w:sz w:val="24"/>
          <w:szCs w:val="24"/>
        </w:rPr>
        <w:t>Sandwich</w:t>
      </w:r>
      <w:proofErr w:type="spellEnd"/>
      <w:r w:rsidRPr="00321220">
        <w:rPr>
          <w:sz w:val="24"/>
          <w:szCs w:val="24"/>
        </w:rPr>
        <w:t>“ t</w:t>
      </w:r>
      <w:r w:rsidR="004545DD" w:rsidRPr="00321220">
        <w:rPr>
          <w:sz w:val="24"/>
          <w:szCs w:val="24"/>
        </w:rPr>
        <w:t>ipo plokščių. „</w:t>
      </w:r>
      <w:proofErr w:type="spellStart"/>
      <w:r w:rsidR="004545DD" w:rsidRPr="00321220">
        <w:rPr>
          <w:sz w:val="24"/>
          <w:szCs w:val="24"/>
        </w:rPr>
        <w:t>Sandwich</w:t>
      </w:r>
      <w:proofErr w:type="spellEnd"/>
      <w:r w:rsidR="004545DD" w:rsidRPr="00321220">
        <w:rPr>
          <w:sz w:val="24"/>
          <w:szCs w:val="24"/>
        </w:rPr>
        <w:t>“ tipo plokščių išorinis sl</w:t>
      </w:r>
      <w:r w:rsidR="00C72C7A" w:rsidRPr="00321220">
        <w:rPr>
          <w:sz w:val="24"/>
          <w:szCs w:val="24"/>
        </w:rPr>
        <w:t>uo</w:t>
      </w:r>
      <w:r w:rsidR="004545DD" w:rsidRPr="00321220">
        <w:rPr>
          <w:sz w:val="24"/>
          <w:szCs w:val="24"/>
        </w:rPr>
        <w:t>ksnis turi būti iš ne plonesnės nei 0,5 mm cinkuotos skardos dengtos ne mažiau kaip 25 µm poliesterio sluoksniu arba PVDF.</w:t>
      </w:r>
      <w:r w:rsidR="005611C9" w:rsidRPr="00321220">
        <w:rPr>
          <w:sz w:val="24"/>
          <w:szCs w:val="24"/>
        </w:rPr>
        <w:t xml:space="preserve"> Esamų pastatų lauko sienos </w:t>
      </w:r>
      <w:proofErr w:type="spellStart"/>
      <w:r w:rsidR="005611C9" w:rsidRPr="00321220">
        <w:rPr>
          <w:sz w:val="24"/>
          <w:szCs w:val="24"/>
        </w:rPr>
        <w:t>apsiūnamos</w:t>
      </w:r>
      <w:proofErr w:type="spellEnd"/>
      <w:r w:rsidR="005611C9" w:rsidRPr="00321220">
        <w:rPr>
          <w:sz w:val="24"/>
          <w:szCs w:val="24"/>
        </w:rPr>
        <w:t xml:space="preserve"> plieninės profiliuotos skardos lakštais</w:t>
      </w:r>
      <w:r w:rsidR="00983D92" w:rsidRPr="00321220">
        <w:rPr>
          <w:sz w:val="24"/>
          <w:szCs w:val="24"/>
        </w:rPr>
        <w:t>, ne plonesnės nei 0,5 mm  skardos, dengtos ne mažiau kaip 25 µm poliesterio sluoksniu arba PVDF.</w:t>
      </w:r>
      <w:r w:rsidR="004545DD" w:rsidRPr="00321220">
        <w:rPr>
          <w:sz w:val="24"/>
          <w:szCs w:val="24"/>
        </w:rPr>
        <w:t xml:space="preserve"> </w:t>
      </w:r>
      <w:r w:rsidR="7EA5B06C" w:rsidRPr="00321220">
        <w:rPr>
          <w:sz w:val="24"/>
          <w:szCs w:val="24"/>
        </w:rPr>
        <w:t>Palangės, sienų parapetai ir pamatai apskardinami</w:t>
      </w:r>
      <w:r w:rsidR="00F0183A" w:rsidRPr="00321220">
        <w:rPr>
          <w:sz w:val="24"/>
          <w:szCs w:val="24"/>
        </w:rPr>
        <w:t xml:space="preserve"> </w:t>
      </w:r>
      <w:proofErr w:type="spellStart"/>
      <w:r w:rsidR="00F0183A" w:rsidRPr="00321220">
        <w:rPr>
          <w:sz w:val="24"/>
          <w:szCs w:val="24"/>
        </w:rPr>
        <w:t>plonalakščiu</w:t>
      </w:r>
      <w:proofErr w:type="spellEnd"/>
      <w:r w:rsidR="00F0183A" w:rsidRPr="00321220">
        <w:rPr>
          <w:sz w:val="24"/>
          <w:szCs w:val="24"/>
        </w:rPr>
        <w:t xml:space="preserve"> n</w:t>
      </w:r>
      <w:r w:rsidR="004545DD" w:rsidRPr="00321220">
        <w:rPr>
          <w:sz w:val="24"/>
          <w:szCs w:val="24"/>
        </w:rPr>
        <w:t>e plonesniu ne</w:t>
      </w:r>
      <w:r w:rsidR="00F0183A" w:rsidRPr="00321220">
        <w:rPr>
          <w:sz w:val="24"/>
          <w:szCs w:val="24"/>
        </w:rPr>
        <w:t>i</w:t>
      </w:r>
      <w:r w:rsidR="00C72C7A" w:rsidRPr="00321220">
        <w:rPr>
          <w:sz w:val="24"/>
          <w:szCs w:val="24"/>
        </w:rPr>
        <w:t xml:space="preserve"> 0,6 mm galvanizuotu plienu padengtu 25 µm poliesterio sluoksniu, PVF2  arba PVDF</w:t>
      </w:r>
      <w:r w:rsidR="004545DD" w:rsidRPr="00321220">
        <w:rPr>
          <w:sz w:val="24"/>
          <w:szCs w:val="24"/>
        </w:rPr>
        <w:t xml:space="preserve">. </w:t>
      </w:r>
      <w:r w:rsidR="00C72C7A" w:rsidRPr="00321220">
        <w:rPr>
          <w:sz w:val="24"/>
          <w:szCs w:val="24"/>
        </w:rPr>
        <w:t>Visos gaminių spalvos derinamos su Užsakovu.</w:t>
      </w:r>
    </w:p>
    <w:p w14:paraId="66999A26" w14:textId="77777777" w:rsidR="00586A2A" w:rsidRPr="00321220" w:rsidRDefault="00586A2A" w:rsidP="000D18AB">
      <w:pPr>
        <w:pStyle w:val="Heading3"/>
        <w:tabs>
          <w:tab w:val="num" w:pos="1644"/>
        </w:tabs>
        <w:ind w:left="1400"/>
      </w:pPr>
      <w:bookmarkStart w:id="197" w:name="_Toc495937501"/>
      <w:bookmarkStart w:id="198" w:name="_Toc69990926"/>
      <w:r w:rsidRPr="00321220">
        <w:t>Dažymas</w:t>
      </w:r>
      <w:bookmarkEnd w:id="197"/>
      <w:bookmarkEnd w:id="198"/>
    </w:p>
    <w:p w14:paraId="2DBB80F1" w14:textId="77777777" w:rsidR="00B53AC2" w:rsidRPr="00321220" w:rsidRDefault="7EA5B06C" w:rsidP="000D18AB">
      <w:pPr>
        <w:spacing w:before="0" w:after="0"/>
        <w:ind w:left="680" w:firstLine="720"/>
        <w:rPr>
          <w:sz w:val="24"/>
          <w:szCs w:val="24"/>
        </w:rPr>
      </w:pPr>
      <w:r w:rsidRPr="00321220">
        <w:rPr>
          <w:sz w:val="24"/>
          <w:szCs w:val="24"/>
        </w:rPr>
        <w:t>Turi būti laikomasi šios dažymo specifikacijos, dažų gamintojo nurodymo, dažų džiūvimo sąlygų ir darbų saugos reikalavimų.</w:t>
      </w:r>
    </w:p>
    <w:p w14:paraId="0D4E6EED" w14:textId="77777777" w:rsidR="00B53AC2" w:rsidRPr="00321220" w:rsidRDefault="0067515E" w:rsidP="000D18AB">
      <w:pPr>
        <w:spacing w:before="0" w:after="0"/>
        <w:ind w:left="680" w:firstLine="720"/>
        <w:rPr>
          <w:sz w:val="24"/>
          <w:szCs w:val="24"/>
        </w:rPr>
      </w:pPr>
      <w:r w:rsidRPr="00321220">
        <w:rPr>
          <w:sz w:val="24"/>
          <w:szCs w:val="24"/>
        </w:rPr>
        <w:t>Visi numatyti dažyti</w:t>
      </w:r>
      <w:r w:rsidR="7EA5B06C" w:rsidRPr="00321220">
        <w:rPr>
          <w:sz w:val="24"/>
          <w:szCs w:val="24"/>
        </w:rPr>
        <w:t xml:space="preserve"> paviršiai</w:t>
      </w:r>
      <w:r w:rsidRPr="00321220">
        <w:rPr>
          <w:sz w:val="24"/>
          <w:szCs w:val="24"/>
        </w:rPr>
        <w:t xml:space="preserve">, </w:t>
      </w:r>
      <w:r w:rsidR="7EA5B06C" w:rsidRPr="00321220">
        <w:rPr>
          <w:sz w:val="24"/>
          <w:szCs w:val="24"/>
        </w:rPr>
        <w:t xml:space="preserve">vamzdžiai, kolonos ir pan. dažomi </w:t>
      </w:r>
      <w:r w:rsidR="00213E01" w:rsidRPr="00321220">
        <w:rPr>
          <w:sz w:val="24"/>
          <w:szCs w:val="24"/>
        </w:rPr>
        <w:t>su Užsakovu suderinta</w:t>
      </w:r>
      <w:r w:rsidR="7EA5B06C" w:rsidRPr="00321220">
        <w:rPr>
          <w:sz w:val="24"/>
          <w:szCs w:val="24"/>
        </w:rPr>
        <w:t xml:space="preserve"> spalva, išskyrus paviršius, kurie apdorojami pagal mechanikos, elektros įrangos ar prietaisų specifikacijas.</w:t>
      </w:r>
      <w:r w:rsidR="001D017B" w:rsidRPr="00321220">
        <w:rPr>
          <w:sz w:val="24"/>
          <w:szCs w:val="24"/>
        </w:rPr>
        <w:t xml:space="preserve"> Agresyvioje aplinkoje ar patalpose kur yra agresyvi aplinka turi būti parinkti tokiai aplinkai atsparūs dažai. </w:t>
      </w:r>
    </w:p>
    <w:p w14:paraId="1502379E" w14:textId="77777777" w:rsidR="00B53AC2" w:rsidRPr="00321220" w:rsidRDefault="7EA5B06C" w:rsidP="000D18AB">
      <w:pPr>
        <w:pStyle w:val="Heading4"/>
        <w:tabs>
          <w:tab w:val="num" w:pos="1405"/>
        </w:tabs>
        <w:ind w:left="1247"/>
      </w:pPr>
      <w:r w:rsidRPr="00321220">
        <w:t>Paviršiaus paruošimas</w:t>
      </w:r>
    </w:p>
    <w:p w14:paraId="111C60BF" w14:textId="77777777" w:rsidR="00B53AC2" w:rsidRPr="00321220" w:rsidRDefault="7EA5B06C" w:rsidP="000D18AB">
      <w:pPr>
        <w:spacing w:before="0" w:after="0"/>
        <w:ind w:left="680" w:firstLine="720"/>
        <w:rPr>
          <w:sz w:val="24"/>
          <w:szCs w:val="24"/>
        </w:rPr>
      </w:pPr>
      <w:r w:rsidRPr="00321220">
        <w:rPr>
          <w:sz w:val="24"/>
          <w:szCs w:val="24"/>
        </w:rPr>
        <w:t>Paviršius turi būti nepažeistas, vientisas, lygus, kad dažai reikiamai kibtų ir būtų laikomasi gamintojo nurodymų.</w:t>
      </w:r>
    </w:p>
    <w:p w14:paraId="08B849A5" w14:textId="77777777" w:rsidR="00B53AC2" w:rsidRPr="00321220" w:rsidRDefault="7EA5B06C" w:rsidP="000D18AB">
      <w:pPr>
        <w:pStyle w:val="Heading4"/>
        <w:tabs>
          <w:tab w:val="num" w:pos="1405"/>
        </w:tabs>
        <w:ind w:left="1247"/>
      </w:pPr>
      <w:r w:rsidRPr="00321220">
        <w:t>Valymas ir pirminis paruošimas</w:t>
      </w:r>
    </w:p>
    <w:p w14:paraId="20EDF2A5" w14:textId="77777777" w:rsidR="00B53AC2" w:rsidRPr="00321220" w:rsidRDefault="7EA5B06C" w:rsidP="000D18AB">
      <w:pPr>
        <w:spacing w:before="0" w:after="0"/>
        <w:ind w:left="680" w:firstLine="720"/>
        <w:rPr>
          <w:sz w:val="24"/>
          <w:szCs w:val="24"/>
        </w:rPr>
      </w:pPr>
      <w:r w:rsidRPr="00321220">
        <w:rPr>
          <w:sz w:val="24"/>
          <w:szCs w:val="24"/>
        </w:rPr>
        <w:t xml:space="preserve">Paviršiai, kurie bus dažomi, </w:t>
      </w:r>
      <w:proofErr w:type="spellStart"/>
      <w:r w:rsidRPr="00321220">
        <w:rPr>
          <w:sz w:val="24"/>
          <w:szCs w:val="24"/>
        </w:rPr>
        <w:t>nuriebalinami</w:t>
      </w:r>
      <w:proofErr w:type="spellEnd"/>
      <w:r w:rsidRPr="00321220">
        <w:rPr>
          <w:sz w:val="24"/>
          <w:szCs w:val="24"/>
        </w:rPr>
        <w:t xml:space="preserve"> pagal dažų gamintojo nurodymus.</w:t>
      </w:r>
    </w:p>
    <w:p w14:paraId="63826427" w14:textId="77777777" w:rsidR="00B53AC2" w:rsidRPr="00321220" w:rsidRDefault="7EA5B06C" w:rsidP="000D18AB">
      <w:pPr>
        <w:spacing w:before="0" w:after="0"/>
        <w:ind w:left="680" w:firstLine="720"/>
        <w:rPr>
          <w:sz w:val="24"/>
          <w:szCs w:val="24"/>
        </w:rPr>
      </w:pPr>
      <w:r w:rsidRPr="00321220">
        <w:rPr>
          <w:sz w:val="24"/>
          <w:szCs w:val="24"/>
        </w:rPr>
        <w:t>Palaidos dulkės, smėlis ir kt. medžiagos nuo akmens ir betono paviršių pašalinamos, kruopščiai nuvalant šepetėliu ar nupučiant suspaustu oru.</w:t>
      </w:r>
    </w:p>
    <w:p w14:paraId="1C491F8F" w14:textId="77777777" w:rsidR="00586A2A" w:rsidRPr="00321220" w:rsidRDefault="7EA5B06C" w:rsidP="000D18AB">
      <w:pPr>
        <w:pStyle w:val="Heading4"/>
        <w:tabs>
          <w:tab w:val="num" w:pos="1405"/>
        </w:tabs>
        <w:ind w:left="1247"/>
      </w:pPr>
      <w:r w:rsidRPr="00321220">
        <w:t>Dažymo ir džiūvimo sąlygos</w:t>
      </w:r>
    </w:p>
    <w:p w14:paraId="3C4C804D" w14:textId="77777777" w:rsidR="00586A2A" w:rsidRPr="00321220" w:rsidRDefault="7EA5B06C" w:rsidP="000D18AB">
      <w:pPr>
        <w:spacing w:before="0" w:after="0"/>
        <w:ind w:left="680" w:firstLine="720"/>
        <w:rPr>
          <w:sz w:val="24"/>
          <w:szCs w:val="24"/>
        </w:rPr>
      </w:pPr>
      <w:r w:rsidRPr="00321220">
        <w:rPr>
          <w:sz w:val="24"/>
          <w:szCs w:val="24"/>
        </w:rPr>
        <w:t>Reikia laikytis gamintojo nurodyto minimalaus sluoksnių džiūvimo laikotarpio.</w:t>
      </w:r>
    </w:p>
    <w:p w14:paraId="5DE2CB29" w14:textId="77777777" w:rsidR="004206DA" w:rsidRPr="00321220" w:rsidRDefault="7EA5B06C" w:rsidP="000D18AB">
      <w:pPr>
        <w:spacing w:before="0" w:after="0"/>
        <w:ind w:left="680" w:firstLine="720"/>
        <w:rPr>
          <w:sz w:val="24"/>
          <w:szCs w:val="24"/>
        </w:rPr>
      </w:pPr>
      <w:r w:rsidRPr="00321220">
        <w:rPr>
          <w:sz w:val="24"/>
          <w:szCs w:val="24"/>
        </w:rPr>
        <w:t>Jei dažų gamintojo duomenų lapuose nėra detalių instrukcijų, aplinkos sąlygos dažymo darbų metu turi būti tokios: oro, dažomo paviršiaus ir dažų minimali temperatūra turi būti +12 °C, bet neviršyti +35 °C.</w:t>
      </w:r>
    </w:p>
    <w:p w14:paraId="6098BEC8" w14:textId="77777777" w:rsidR="00586A2A" w:rsidRPr="00321220" w:rsidRDefault="7EA5B06C" w:rsidP="000D18AB">
      <w:pPr>
        <w:pStyle w:val="Heading4"/>
        <w:tabs>
          <w:tab w:val="num" w:pos="1405"/>
        </w:tabs>
        <w:ind w:left="1247"/>
      </w:pPr>
      <w:r w:rsidRPr="00321220">
        <w:lastRenderedPageBreak/>
        <w:t>Tinkuotų paviršių</w:t>
      </w:r>
      <w:r w:rsidR="001D017B" w:rsidRPr="00321220">
        <w:t xml:space="preserve"> ir betono</w:t>
      </w:r>
      <w:r w:rsidRPr="00321220">
        <w:t xml:space="preserve"> dažymas</w:t>
      </w:r>
    </w:p>
    <w:p w14:paraId="5EDBE528" w14:textId="77777777" w:rsidR="00586A2A" w:rsidRPr="00321220" w:rsidRDefault="7EA5B06C" w:rsidP="000D18AB">
      <w:pPr>
        <w:spacing w:before="0" w:after="0"/>
        <w:ind w:left="680" w:firstLine="720"/>
        <w:rPr>
          <w:sz w:val="24"/>
          <w:szCs w:val="24"/>
        </w:rPr>
      </w:pPr>
      <w:r w:rsidRPr="00321220">
        <w:rPr>
          <w:sz w:val="24"/>
          <w:szCs w:val="24"/>
        </w:rPr>
        <w:t>Vidaus ir išoriniam dažymui naudojami grybeliui ir šarmams atsparūs dažai</w:t>
      </w:r>
      <w:r w:rsidR="00E14086" w:rsidRPr="00321220">
        <w:rPr>
          <w:sz w:val="24"/>
          <w:szCs w:val="24"/>
        </w:rPr>
        <w:t>.</w:t>
      </w:r>
      <w:r w:rsidR="001D017B" w:rsidRPr="00321220">
        <w:rPr>
          <w:sz w:val="24"/>
          <w:szCs w:val="24"/>
        </w:rPr>
        <w:t xml:space="preserve"> </w:t>
      </w:r>
    </w:p>
    <w:p w14:paraId="34F31BF4" w14:textId="77777777" w:rsidR="00586A2A" w:rsidRPr="00321220" w:rsidRDefault="7EA5B06C" w:rsidP="000D18AB">
      <w:pPr>
        <w:pStyle w:val="Heading4"/>
        <w:tabs>
          <w:tab w:val="num" w:pos="1405"/>
        </w:tabs>
        <w:ind w:left="1247"/>
      </w:pPr>
      <w:r w:rsidRPr="00321220">
        <w:t>Lentų ir medžio paviršių dažymas</w:t>
      </w:r>
    </w:p>
    <w:p w14:paraId="6D84331C" w14:textId="77777777" w:rsidR="00586A2A" w:rsidRPr="00321220" w:rsidRDefault="7EA5B06C" w:rsidP="000D18AB">
      <w:pPr>
        <w:spacing w:before="0" w:after="0"/>
        <w:ind w:left="680" w:firstLine="720"/>
        <w:rPr>
          <w:sz w:val="24"/>
          <w:szCs w:val="24"/>
        </w:rPr>
      </w:pPr>
      <w:r w:rsidRPr="00321220">
        <w:rPr>
          <w:sz w:val="24"/>
          <w:szCs w:val="24"/>
        </w:rPr>
        <w:t xml:space="preserve">Dažoma </w:t>
      </w:r>
      <w:proofErr w:type="spellStart"/>
      <w:r w:rsidRPr="00321220">
        <w:rPr>
          <w:sz w:val="24"/>
          <w:szCs w:val="24"/>
        </w:rPr>
        <w:t>alkidiniais</w:t>
      </w:r>
      <w:proofErr w:type="spellEnd"/>
      <w:r w:rsidRPr="00321220">
        <w:rPr>
          <w:sz w:val="24"/>
          <w:szCs w:val="24"/>
        </w:rPr>
        <w:t xml:space="preserve"> dažais.</w:t>
      </w:r>
    </w:p>
    <w:p w14:paraId="03A9A05A" w14:textId="77777777" w:rsidR="00586A2A" w:rsidRPr="00321220" w:rsidRDefault="7EA5B06C" w:rsidP="000D18AB">
      <w:pPr>
        <w:pStyle w:val="Heading4"/>
        <w:tabs>
          <w:tab w:val="num" w:pos="1405"/>
        </w:tabs>
        <w:ind w:left="1247"/>
      </w:pPr>
      <w:r w:rsidRPr="00321220">
        <w:t>Dažų plėvelės storis</w:t>
      </w:r>
    </w:p>
    <w:p w14:paraId="1D7954D2" w14:textId="77777777" w:rsidR="00586A2A" w:rsidRPr="00321220" w:rsidRDefault="7EA5B06C" w:rsidP="000D18AB">
      <w:pPr>
        <w:spacing w:before="0" w:after="0"/>
        <w:ind w:left="680" w:firstLine="720"/>
        <w:rPr>
          <w:sz w:val="24"/>
          <w:szCs w:val="24"/>
        </w:rPr>
      </w:pPr>
      <w:r w:rsidRPr="00321220">
        <w:rPr>
          <w:sz w:val="24"/>
          <w:szCs w:val="24"/>
        </w:rPr>
        <w:t>Turi būti  laikomasi gamintojo nurodymų.</w:t>
      </w:r>
    </w:p>
    <w:p w14:paraId="52B7B1A3" w14:textId="77777777" w:rsidR="00586A2A" w:rsidRPr="00321220" w:rsidRDefault="7EA5B06C" w:rsidP="000D18AB">
      <w:pPr>
        <w:pStyle w:val="Heading4"/>
        <w:tabs>
          <w:tab w:val="num" w:pos="1405"/>
        </w:tabs>
        <w:ind w:left="1247"/>
      </w:pPr>
      <w:r w:rsidRPr="00321220">
        <w:t>Užbaigimo spalvos</w:t>
      </w:r>
    </w:p>
    <w:p w14:paraId="6C26A0A4" w14:textId="77777777" w:rsidR="00586A2A" w:rsidRPr="00321220" w:rsidRDefault="7EA5B06C" w:rsidP="000D18AB">
      <w:pPr>
        <w:spacing w:before="0" w:after="0"/>
        <w:ind w:left="680" w:firstLine="720"/>
        <w:rPr>
          <w:sz w:val="24"/>
          <w:szCs w:val="24"/>
        </w:rPr>
      </w:pPr>
      <w:r w:rsidRPr="00321220">
        <w:rPr>
          <w:sz w:val="24"/>
          <w:szCs w:val="24"/>
        </w:rPr>
        <w:t>Naudojamas spalvas turi p</w:t>
      </w:r>
      <w:r w:rsidR="00213E01" w:rsidRPr="00321220">
        <w:rPr>
          <w:sz w:val="24"/>
          <w:szCs w:val="24"/>
        </w:rPr>
        <w:t>atvirtinti</w:t>
      </w:r>
      <w:r w:rsidRPr="00321220">
        <w:rPr>
          <w:sz w:val="24"/>
          <w:szCs w:val="24"/>
        </w:rPr>
        <w:t xml:space="preserve"> Užsakovo atstovas.</w:t>
      </w:r>
    </w:p>
    <w:p w14:paraId="20ED9909" w14:textId="77777777" w:rsidR="00586A2A" w:rsidRPr="00321220" w:rsidRDefault="7EA5B06C" w:rsidP="000D18AB">
      <w:pPr>
        <w:pStyle w:val="Heading4"/>
        <w:tabs>
          <w:tab w:val="num" w:pos="1405"/>
        </w:tabs>
        <w:ind w:left="1247"/>
      </w:pPr>
      <w:r w:rsidRPr="00321220">
        <w:t>Laikinas saugojimas, pakavimas, perkėlimas ir gabenimas</w:t>
      </w:r>
    </w:p>
    <w:p w14:paraId="56149FA5" w14:textId="77777777" w:rsidR="00586A2A" w:rsidRPr="00321220" w:rsidRDefault="7EA5B06C" w:rsidP="000D18AB">
      <w:pPr>
        <w:spacing w:before="0" w:after="0"/>
        <w:ind w:left="680" w:firstLine="720"/>
        <w:rPr>
          <w:sz w:val="24"/>
          <w:szCs w:val="24"/>
        </w:rPr>
      </w:pPr>
      <w:r w:rsidRPr="00321220">
        <w:rPr>
          <w:sz w:val="24"/>
          <w:szCs w:val="24"/>
        </w:rPr>
        <w:t>Nudažyti objektai nejudinami tol, kol dažai pakankamai išdžiūsta.</w:t>
      </w:r>
    </w:p>
    <w:p w14:paraId="703D71AD" w14:textId="77777777" w:rsidR="00586A2A" w:rsidRPr="00321220" w:rsidRDefault="00586A2A" w:rsidP="000D18AB">
      <w:pPr>
        <w:pStyle w:val="Heading3"/>
        <w:tabs>
          <w:tab w:val="num" w:pos="1644"/>
        </w:tabs>
        <w:ind w:left="1400"/>
      </w:pPr>
      <w:bookmarkStart w:id="199" w:name="_Toc77754123"/>
      <w:bookmarkStart w:id="200" w:name="_Toc167168891"/>
      <w:bookmarkStart w:id="201" w:name="_Toc495937502"/>
      <w:bookmarkStart w:id="202" w:name="_Toc69990927"/>
      <w:bookmarkStart w:id="203" w:name="_Toc55355773"/>
      <w:bookmarkStart w:id="204" w:name="_Toc76368973"/>
      <w:r w:rsidRPr="00321220">
        <w:t>Patalpų apdailos lentelės</w:t>
      </w:r>
      <w:bookmarkEnd w:id="199"/>
      <w:bookmarkEnd w:id="200"/>
      <w:bookmarkEnd w:id="201"/>
      <w:bookmarkEnd w:id="202"/>
      <w:r w:rsidRPr="00321220">
        <w:t xml:space="preserve">    </w:t>
      </w:r>
      <w:bookmarkEnd w:id="203"/>
      <w:bookmarkEnd w:id="204"/>
    </w:p>
    <w:p w14:paraId="003EF9E8" w14:textId="77777777" w:rsidR="00586A2A" w:rsidRPr="00321220" w:rsidRDefault="7EA5B06C" w:rsidP="000D18AB">
      <w:pPr>
        <w:spacing w:before="0" w:after="0"/>
        <w:ind w:left="680"/>
        <w:rPr>
          <w:sz w:val="24"/>
          <w:szCs w:val="24"/>
        </w:rPr>
      </w:pPr>
      <w:r w:rsidRPr="00321220">
        <w:rPr>
          <w:sz w:val="24"/>
          <w:szCs w:val="24"/>
        </w:rPr>
        <w:t>Santrumpos</w:t>
      </w:r>
    </w:p>
    <w:tbl>
      <w:tblPr>
        <w:tblW w:w="10065" w:type="dxa"/>
        <w:tblInd w:w="-34"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ook w:val="0000" w:firstRow="0" w:lastRow="0" w:firstColumn="0" w:lastColumn="0" w:noHBand="0" w:noVBand="0"/>
      </w:tblPr>
      <w:tblGrid>
        <w:gridCol w:w="2004"/>
        <w:gridCol w:w="1558"/>
        <w:gridCol w:w="6503"/>
      </w:tblGrid>
      <w:tr w:rsidR="00C03D7F" w:rsidRPr="00321220" w14:paraId="354EDF38" w14:textId="77777777" w:rsidTr="000D18AB">
        <w:trPr>
          <w:trHeight w:val="1013"/>
        </w:trPr>
        <w:tc>
          <w:tcPr>
            <w:tcW w:w="2004" w:type="dxa"/>
          </w:tcPr>
          <w:p w14:paraId="0B05D6BB" w14:textId="77777777" w:rsidR="003613D4" w:rsidRPr="00321220" w:rsidRDefault="7EA5B06C" w:rsidP="7EA5B06C">
            <w:pPr>
              <w:pStyle w:val="Default"/>
              <w:keepNext/>
              <w:keepLines/>
              <w:jc w:val="both"/>
              <w:rPr>
                <w:color w:val="auto"/>
                <w:lang w:eastAsia="en-US"/>
              </w:rPr>
            </w:pPr>
            <w:r w:rsidRPr="00321220">
              <w:rPr>
                <w:color w:val="auto"/>
                <w:lang w:eastAsia="en-US"/>
              </w:rPr>
              <w:t>Grindys</w:t>
            </w:r>
          </w:p>
        </w:tc>
        <w:tc>
          <w:tcPr>
            <w:tcW w:w="1558" w:type="dxa"/>
          </w:tcPr>
          <w:p w14:paraId="7A0B862B" w14:textId="77777777" w:rsidR="003613D4" w:rsidRPr="00321220" w:rsidRDefault="7EA5B06C" w:rsidP="7EA5B06C">
            <w:pPr>
              <w:pStyle w:val="Default"/>
              <w:keepNext/>
              <w:keepLines/>
              <w:jc w:val="both"/>
              <w:rPr>
                <w:color w:val="auto"/>
                <w:lang w:eastAsia="en-US"/>
              </w:rPr>
            </w:pPr>
            <w:r w:rsidRPr="00321220">
              <w:rPr>
                <w:color w:val="auto"/>
                <w:lang w:eastAsia="en-US"/>
              </w:rPr>
              <w:t xml:space="preserve">CER </w:t>
            </w:r>
          </w:p>
          <w:p w14:paraId="27271DB8" w14:textId="77777777" w:rsidR="003613D4" w:rsidRPr="00321220" w:rsidRDefault="7EA5B06C" w:rsidP="7EA5B06C">
            <w:pPr>
              <w:pStyle w:val="Default"/>
              <w:keepNext/>
              <w:keepLines/>
              <w:jc w:val="both"/>
              <w:rPr>
                <w:color w:val="auto"/>
                <w:lang w:eastAsia="en-US"/>
              </w:rPr>
            </w:pPr>
            <w:r w:rsidRPr="00321220">
              <w:rPr>
                <w:color w:val="auto"/>
                <w:lang w:eastAsia="en-US"/>
              </w:rPr>
              <w:t xml:space="preserve">EPO </w:t>
            </w:r>
          </w:p>
          <w:p w14:paraId="22ABDB03" w14:textId="77777777" w:rsidR="003613D4" w:rsidRPr="00321220" w:rsidRDefault="7EA5B06C" w:rsidP="7EA5B06C">
            <w:pPr>
              <w:pStyle w:val="Default"/>
              <w:keepNext/>
              <w:keepLines/>
              <w:jc w:val="both"/>
              <w:rPr>
                <w:color w:val="auto"/>
                <w:lang w:eastAsia="en-US"/>
              </w:rPr>
            </w:pPr>
            <w:r w:rsidRPr="00321220">
              <w:rPr>
                <w:color w:val="auto"/>
                <w:lang w:eastAsia="en-US"/>
              </w:rPr>
              <w:t>PVC</w:t>
            </w:r>
          </w:p>
          <w:p w14:paraId="35FDBA49" w14:textId="77777777" w:rsidR="003613D4" w:rsidRPr="00321220" w:rsidRDefault="7EA5B06C" w:rsidP="7EA5B06C">
            <w:pPr>
              <w:pStyle w:val="Default"/>
              <w:keepNext/>
              <w:keepLines/>
              <w:jc w:val="both"/>
              <w:rPr>
                <w:color w:val="auto"/>
                <w:lang w:eastAsia="en-US"/>
              </w:rPr>
            </w:pPr>
            <w:r w:rsidRPr="00321220">
              <w:rPr>
                <w:color w:val="auto"/>
                <w:lang w:eastAsia="en-US"/>
              </w:rPr>
              <w:t>CON</w:t>
            </w:r>
          </w:p>
        </w:tc>
        <w:tc>
          <w:tcPr>
            <w:tcW w:w="6503" w:type="dxa"/>
          </w:tcPr>
          <w:p w14:paraId="61E06533" w14:textId="77777777" w:rsidR="003613D4" w:rsidRPr="00321220" w:rsidRDefault="7EA5B06C" w:rsidP="7EA5B06C">
            <w:pPr>
              <w:pStyle w:val="Default"/>
              <w:keepNext/>
              <w:keepLines/>
              <w:jc w:val="both"/>
              <w:rPr>
                <w:color w:val="auto"/>
                <w:lang w:eastAsia="en-US"/>
              </w:rPr>
            </w:pPr>
            <w:r w:rsidRPr="00321220">
              <w:rPr>
                <w:color w:val="auto"/>
                <w:lang w:eastAsia="en-US"/>
              </w:rPr>
              <w:t>Keraminės arba akmens masės plytelės</w:t>
            </w:r>
          </w:p>
          <w:p w14:paraId="789737D5" w14:textId="77777777" w:rsidR="003613D4" w:rsidRPr="00321220" w:rsidRDefault="7EA5B06C" w:rsidP="7EA5B06C">
            <w:pPr>
              <w:pStyle w:val="Default"/>
              <w:keepNext/>
              <w:keepLines/>
              <w:jc w:val="both"/>
              <w:rPr>
                <w:color w:val="auto"/>
                <w:lang w:eastAsia="en-US"/>
              </w:rPr>
            </w:pPr>
            <w:r w:rsidRPr="00321220">
              <w:rPr>
                <w:color w:val="auto"/>
                <w:lang w:eastAsia="en-US"/>
              </w:rPr>
              <w:t>Epoksidiniai dažai</w:t>
            </w:r>
          </w:p>
          <w:p w14:paraId="5C45CC34" w14:textId="77777777" w:rsidR="003613D4" w:rsidRPr="00321220" w:rsidRDefault="7EA5B06C" w:rsidP="7EA5B06C">
            <w:pPr>
              <w:pStyle w:val="Default"/>
              <w:keepNext/>
              <w:keepLines/>
              <w:jc w:val="both"/>
              <w:rPr>
                <w:color w:val="auto"/>
                <w:lang w:eastAsia="en-US"/>
              </w:rPr>
            </w:pPr>
            <w:r w:rsidRPr="00321220">
              <w:rPr>
                <w:color w:val="auto"/>
                <w:lang w:eastAsia="en-US"/>
              </w:rPr>
              <w:t>PVC grindų danga</w:t>
            </w:r>
          </w:p>
          <w:p w14:paraId="7CB7E165" w14:textId="77777777" w:rsidR="003613D4" w:rsidRPr="00321220" w:rsidRDefault="7EA5B06C" w:rsidP="7EA5B06C">
            <w:pPr>
              <w:pStyle w:val="Default"/>
              <w:keepNext/>
              <w:keepLines/>
              <w:jc w:val="both"/>
              <w:rPr>
                <w:color w:val="auto"/>
                <w:lang w:eastAsia="en-US"/>
              </w:rPr>
            </w:pPr>
            <w:r w:rsidRPr="00321220">
              <w:rPr>
                <w:color w:val="auto"/>
                <w:lang w:eastAsia="en-US"/>
              </w:rPr>
              <w:t>Betonas</w:t>
            </w:r>
          </w:p>
        </w:tc>
      </w:tr>
      <w:tr w:rsidR="00C03D7F" w:rsidRPr="00321220" w14:paraId="39D5B578" w14:textId="77777777" w:rsidTr="000D18AB">
        <w:trPr>
          <w:trHeight w:val="1258"/>
        </w:trPr>
        <w:tc>
          <w:tcPr>
            <w:tcW w:w="2004" w:type="dxa"/>
          </w:tcPr>
          <w:p w14:paraId="2DD6472E" w14:textId="77777777" w:rsidR="003613D4" w:rsidRPr="00321220" w:rsidRDefault="7EA5B06C" w:rsidP="7EA5B06C">
            <w:pPr>
              <w:pStyle w:val="Default"/>
              <w:keepNext/>
              <w:keepLines/>
              <w:jc w:val="both"/>
              <w:rPr>
                <w:color w:val="auto"/>
                <w:lang w:eastAsia="en-US"/>
              </w:rPr>
            </w:pPr>
            <w:r w:rsidRPr="00321220">
              <w:rPr>
                <w:color w:val="auto"/>
                <w:lang w:eastAsia="en-US"/>
              </w:rPr>
              <w:t xml:space="preserve">Vidaus sienos </w:t>
            </w:r>
          </w:p>
        </w:tc>
        <w:tc>
          <w:tcPr>
            <w:tcW w:w="1558" w:type="dxa"/>
          </w:tcPr>
          <w:p w14:paraId="10756F67" w14:textId="77777777" w:rsidR="003613D4" w:rsidRPr="00321220" w:rsidRDefault="7EA5B06C" w:rsidP="7EA5B06C">
            <w:pPr>
              <w:pStyle w:val="Default"/>
              <w:keepNext/>
              <w:keepLines/>
              <w:jc w:val="both"/>
              <w:rPr>
                <w:color w:val="auto"/>
                <w:lang w:eastAsia="en-US"/>
              </w:rPr>
            </w:pPr>
            <w:r w:rsidRPr="00321220">
              <w:rPr>
                <w:color w:val="auto"/>
                <w:lang w:eastAsia="en-US"/>
              </w:rPr>
              <w:t>CON</w:t>
            </w:r>
          </w:p>
          <w:p w14:paraId="043F8508" w14:textId="77777777" w:rsidR="001D017B" w:rsidRPr="00321220" w:rsidRDefault="001D017B" w:rsidP="7EA5B06C">
            <w:pPr>
              <w:pStyle w:val="Default"/>
              <w:keepNext/>
              <w:keepLines/>
              <w:jc w:val="both"/>
              <w:rPr>
                <w:color w:val="auto"/>
                <w:lang w:eastAsia="en-US"/>
              </w:rPr>
            </w:pPr>
          </w:p>
          <w:p w14:paraId="13DF49BE" w14:textId="77777777" w:rsidR="003613D4" w:rsidRPr="00321220" w:rsidRDefault="7EA5B06C" w:rsidP="7EA5B06C">
            <w:pPr>
              <w:pStyle w:val="Default"/>
              <w:keepNext/>
              <w:keepLines/>
              <w:jc w:val="both"/>
              <w:rPr>
                <w:color w:val="auto"/>
                <w:lang w:eastAsia="en-US"/>
              </w:rPr>
            </w:pPr>
            <w:r w:rsidRPr="00321220">
              <w:rPr>
                <w:color w:val="auto"/>
                <w:lang w:eastAsia="en-US"/>
              </w:rPr>
              <w:t xml:space="preserve">LAT </w:t>
            </w:r>
          </w:p>
          <w:p w14:paraId="781CBC96" w14:textId="77777777" w:rsidR="003613D4" w:rsidRPr="00321220" w:rsidRDefault="7EA5B06C" w:rsidP="7EA5B06C">
            <w:pPr>
              <w:pStyle w:val="Default"/>
              <w:keepNext/>
              <w:keepLines/>
              <w:jc w:val="both"/>
              <w:rPr>
                <w:color w:val="auto"/>
                <w:lang w:eastAsia="en-US"/>
              </w:rPr>
            </w:pPr>
            <w:r w:rsidRPr="00321220">
              <w:rPr>
                <w:color w:val="auto"/>
                <w:lang w:eastAsia="en-US"/>
              </w:rPr>
              <w:t xml:space="preserve">GLA </w:t>
            </w:r>
          </w:p>
          <w:p w14:paraId="017BBA09" w14:textId="77777777" w:rsidR="003613D4" w:rsidRPr="00321220" w:rsidRDefault="7EA5B06C" w:rsidP="7EA5B06C">
            <w:pPr>
              <w:pStyle w:val="Default"/>
              <w:keepNext/>
              <w:keepLines/>
              <w:jc w:val="both"/>
              <w:rPr>
                <w:color w:val="auto"/>
                <w:lang w:eastAsia="en-US"/>
              </w:rPr>
            </w:pPr>
            <w:r w:rsidRPr="00321220">
              <w:rPr>
                <w:color w:val="auto"/>
                <w:lang w:eastAsia="en-US"/>
              </w:rPr>
              <w:t>SKA</w:t>
            </w:r>
          </w:p>
          <w:p w14:paraId="029CA259" w14:textId="77777777" w:rsidR="00C8058F" w:rsidRPr="00321220" w:rsidRDefault="00C8058F" w:rsidP="7EA5B06C">
            <w:pPr>
              <w:pStyle w:val="Default"/>
              <w:keepNext/>
              <w:keepLines/>
              <w:jc w:val="both"/>
              <w:rPr>
                <w:color w:val="auto"/>
                <w:lang w:eastAsia="en-US"/>
              </w:rPr>
            </w:pPr>
            <w:r w:rsidRPr="00321220">
              <w:rPr>
                <w:color w:val="auto"/>
                <w:lang w:eastAsia="en-US"/>
              </w:rPr>
              <w:t>PVC</w:t>
            </w:r>
          </w:p>
          <w:p w14:paraId="4E0CD0DA" w14:textId="77777777" w:rsidR="001D017B" w:rsidRPr="00321220" w:rsidRDefault="001D017B" w:rsidP="7EA5B06C">
            <w:pPr>
              <w:pStyle w:val="Default"/>
              <w:keepNext/>
              <w:keepLines/>
              <w:jc w:val="both"/>
              <w:rPr>
                <w:color w:val="auto"/>
                <w:lang w:eastAsia="en-US"/>
              </w:rPr>
            </w:pPr>
            <w:r w:rsidRPr="00321220">
              <w:rPr>
                <w:color w:val="auto"/>
                <w:lang w:eastAsia="en-US"/>
              </w:rPr>
              <w:t>EPO</w:t>
            </w:r>
          </w:p>
        </w:tc>
        <w:tc>
          <w:tcPr>
            <w:tcW w:w="6503" w:type="dxa"/>
          </w:tcPr>
          <w:p w14:paraId="5CB51A17" w14:textId="77777777" w:rsidR="003613D4" w:rsidRPr="00321220" w:rsidRDefault="00E27322" w:rsidP="7EA5B06C">
            <w:pPr>
              <w:pStyle w:val="Default"/>
              <w:keepNext/>
              <w:keepLines/>
              <w:jc w:val="both"/>
              <w:rPr>
                <w:color w:val="auto"/>
                <w:lang w:eastAsia="en-US"/>
              </w:rPr>
            </w:pPr>
            <w:r w:rsidRPr="00321220">
              <w:rPr>
                <w:color w:val="auto"/>
                <w:lang w:eastAsia="en-US"/>
              </w:rPr>
              <w:t>Betonas (</w:t>
            </w:r>
            <w:r w:rsidR="7EA5B06C" w:rsidRPr="00321220">
              <w:rPr>
                <w:color w:val="auto"/>
                <w:lang w:eastAsia="en-US"/>
              </w:rPr>
              <w:t>klojinių apdaila</w:t>
            </w:r>
            <w:r w:rsidRPr="00321220">
              <w:rPr>
                <w:color w:val="auto"/>
                <w:lang w:eastAsia="en-US"/>
              </w:rPr>
              <w:t>)</w:t>
            </w:r>
            <w:r w:rsidR="004F0519" w:rsidRPr="00321220">
              <w:rPr>
                <w:color w:val="auto"/>
                <w:lang w:eastAsia="en-US"/>
              </w:rPr>
              <w:t>, švarus mūras su tolygiomis rievėtomis siūlėmis</w:t>
            </w:r>
            <w:r w:rsidR="7EA5B06C" w:rsidRPr="00321220">
              <w:rPr>
                <w:color w:val="auto"/>
                <w:lang w:eastAsia="en-US"/>
              </w:rPr>
              <w:t>.</w:t>
            </w:r>
          </w:p>
          <w:p w14:paraId="2AB6BC3F" w14:textId="77777777" w:rsidR="003613D4" w:rsidRPr="00321220" w:rsidRDefault="7EA5B06C" w:rsidP="7EA5B06C">
            <w:pPr>
              <w:pStyle w:val="Default"/>
              <w:keepNext/>
              <w:keepLines/>
              <w:jc w:val="both"/>
              <w:rPr>
                <w:color w:val="auto"/>
                <w:lang w:eastAsia="en-US"/>
              </w:rPr>
            </w:pPr>
            <w:r w:rsidRPr="00321220">
              <w:rPr>
                <w:color w:val="auto"/>
                <w:lang w:eastAsia="en-US"/>
              </w:rPr>
              <w:t>Emulsiniai</w:t>
            </w:r>
            <w:r w:rsidR="00615B96" w:rsidRPr="00321220">
              <w:rPr>
                <w:color w:val="auto"/>
                <w:lang w:eastAsia="en-US"/>
              </w:rPr>
              <w:t xml:space="preserve"> arba akriliniai</w:t>
            </w:r>
            <w:r w:rsidRPr="00321220">
              <w:rPr>
                <w:color w:val="auto"/>
                <w:lang w:eastAsia="en-US"/>
              </w:rPr>
              <w:t xml:space="preserve"> latekso dažai</w:t>
            </w:r>
          </w:p>
          <w:p w14:paraId="3F609933" w14:textId="77777777" w:rsidR="003613D4" w:rsidRPr="00321220" w:rsidRDefault="7EA5B06C" w:rsidP="7EA5B06C">
            <w:pPr>
              <w:pStyle w:val="Default"/>
              <w:keepNext/>
              <w:keepLines/>
              <w:jc w:val="both"/>
              <w:rPr>
                <w:color w:val="auto"/>
                <w:lang w:eastAsia="en-US"/>
              </w:rPr>
            </w:pPr>
            <w:r w:rsidRPr="00321220">
              <w:rPr>
                <w:color w:val="auto"/>
                <w:lang w:eastAsia="en-US"/>
              </w:rPr>
              <w:t>Glazūruotos plytelės</w:t>
            </w:r>
          </w:p>
          <w:p w14:paraId="77E20AF9" w14:textId="77777777" w:rsidR="003613D4" w:rsidRPr="00321220" w:rsidRDefault="7EA5B06C" w:rsidP="7EA5B06C">
            <w:pPr>
              <w:pStyle w:val="Default"/>
              <w:keepNext/>
              <w:keepLines/>
              <w:jc w:val="both"/>
              <w:rPr>
                <w:color w:val="auto"/>
                <w:lang w:eastAsia="en-US"/>
              </w:rPr>
            </w:pPr>
            <w:r w:rsidRPr="00321220">
              <w:rPr>
                <w:color w:val="auto"/>
                <w:lang w:eastAsia="en-US"/>
              </w:rPr>
              <w:t>Skardos lakštai, „</w:t>
            </w:r>
            <w:proofErr w:type="spellStart"/>
            <w:r w:rsidRPr="00321220">
              <w:rPr>
                <w:color w:val="auto"/>
                <w:lang w:eastAsia="en-US"/>
              </w:rPr>
              <w:t>Sandwich</w:t>
            </w:r>
            <w:proofErr w:type="spellEnd"/>
            <w:r w:rsidRPr="00321220">
              <w:rPr>
                <w:color w:val="auto"/>
                <w:lang w:eastAsia="en-US"/>
              </w:rPr>
              <w:t xml:space="preserve">“ </w:t>
            </w:r>
            <w:r w:rsidR="001D017B" w:rsidRPr="00321220">
              <w:rPr>
                <w:color w:val="auto"/>
                <w:lang w:eastAsia="en-US"/>
              </w:rPr>
              <w:t>tipo daugiasluoksnės plokštės</w:t>
            </w:r>
          </w:p>
          <w:p w14:paraId="35CBDD4E" w14:textId="77777777" w:rsidR="00C8058F" w:rsidRPr="00321220" w:rsidRDefault="00C8058F" w:rsidP="7EA5B06C">
            <w:pPr>
              <w:pStyle w:val="Default"/>
              <w:keepNext/>
              <w:keepLines/>
              <w:jc w:val="both"/>
              <w:rPr>
                <w:color w:val="auto"/>
                <w:lang w:eastAsia="en-US"/>
              </w:rPr>
            </w:pPr>
            <w:r w:rsidRPr="00321220">
              <w:rPr>
                <w:color w:val="auto"/>
                <w:lang w:eastAsia="en-US"/>
              </w:rPr>
              <w:t>PVC danga</w:t>
            </w:r>
          </w:p>
          <w:p w14:paraId="68F5D412" w14:textId="77777777" w:rsidR="001D017B" w:rsidRPr="00321220" w:rsidRDefault="001D017B" w:rsidP="7EA5B06C">
            <w:pPr>
              <w:pStyle w:val="Default"/>
              <w:keepNext/>
              <w:keepLines/>
              <w:jc w:val="both"/>
              <w:rPr>
                <w:color w:val="auto"/>
                <w:lang w:eastAsia="en-US"/>
              </w:rPr>
            </w:pPr>
            <w:r w:rsidRPr="00321220">
              <w:rPr>
                <w:color w:val="auto"/>
                <w:lang w:eastAsia="en-US"/>
              </w:rPr>
              <w:t>Epoksidiniai dažai</w:t>
            </w:r>
          </w:p>
        </w:tc>
      </w:tr>
      <w:tr w:rsidR="00C03D7F" w:rsidRPr="00321220" w14:paraId="59337388" w14:textId="77777777" w:rsidTr="000D18AB">
        <w:trPr>
          <w:trHeight w:val="750"/>
        </w:trPr>
        <w:tc>
          <w:tcPr>
            <w:tcW w:w="2004" w:type="dxa"/>
          </w:tcPr>
          <w:p w14:paraId="569F8AE5" w14:textId="77777777" w:rsidR="003613D4" w:rsidRPr="00321220" w:rsidRDefault="7EA5B06C" w:rsidP="7EA5B06C">
            <w:pPr>
              <w:pStyle w:val="Default"/>
              <w:keepNext/>
              <w:keepLines/>
              <w:jc w:val="both"/>
              <w:rPr>
                <w:color w:val="auto"/>
                <w:lang w:eastAsia="en-US"/>
              </w:rPr>
            </w:pPr>
            <w:r w:rsidRPr="00321220">
              <w:rPr>
                <w:color w:val="auto"/>
                <w:lang w:eastAsia="en-US"/>
              </w:rPr>
              <w:t xml:space="preserve">Lubos </w:t>
            </w:r>
          </w:p>
        </w:tc>
        <w:tc>
          <w:tcPr>
            <w:tcW w:w="1558" w:type="dxa"/>
          </w:tcPr>
          <w:p w14:paraId="41A045EA" w14:textId="77777777" w:rsidR="003613D4" w:rsidRPr="00321220" w:rsidRDefault="7EA5B06C" w:rsidP="7EA5B06C">
            <w:pPr>
              <w:pStyle w:val="Default"/>
              <w:keepNext/>
              <w:keepLines/>
              <w:jc w:val="both"/>
              <w:rPr>
                <w:color w:val="auto"/>
                <w:lang w:eastAsia="en-US"/>
              </w:rPr>
            </w:pPr>
            <w:r w:rsidRPr="00321220">
              <w:rPr>
                <w:color w:val="auto"/>
                <w:lang w:eastAsia="en-US"/>
              </w:rPr>
              <w:t>EPO</w:t>
            </w:r>
          </w:p>
          <w:p w14:paraId="3CA6E9DD" w14:textId="77777777" w:rsidR="003613D4" w:rsidRPr="00321220" w:rsidRDefault="7EA5B06C" w:rsidP="7EA5B06C">
            <w:pPr>
              <w:pStyle w:val="Default"/>
              <w:keepNext/>
              <w:keepLines/>
              <w:jc w:val="both"/>
              <w:rPr>
                <w:color w:val="auto"/>
                <w:lang w:eastAsia="en-US"/>
              </w:rPr>
            </w:pPr>
            <w:r w:rsidRPr="00321220">
              <w:rPr>
                <w:color w:val="auto"/>
                <w:lang w:eastAsia="en-US"/>
              </w:rPr>
              <w:t>LAT</w:t>
            </w:r>
          </w:p>
          <w:p w14:paraId="6A66A48A" w14:textId="77777777" w:rsidR="003613D4" w:rsidRPr="00321220" w:rsidRDefault="7EA5B06C" w:rsidP="7EA5B06C">
            <w:pPr>
              <w:pStyle w:val="Default"/>
              <w:keepNext/>
              <w:keepLines/>
              <w:jc w:val="both"/>
              <w:rPr>
                <w:color w:val="auto"/>
                <w:lang w:eastAsia="en-US"/>
              </w:rPr>
            </w:pPr>
            <w:r w:rsidRPr="00321220">
              <w:rPr>
                <w:color w:val="auto"/>
                <w:lang w:eastAsia="en-US"/>
              </w:rPr>
              <w:t xml:space="preserve">SUS </w:t>
            </w:r>
          </w:p>
          <w:p w14:paraId="7EC3397D" w14:textId="77777777" w:rsidR="00615B96" w:rsidRPr="00321220" w:rsidRDefault="00615B96" w:rsidP="7EA5B06C">
            <w:pPr>
              <w:pStyle w:val="Default"/>
              <w:keepNext/>
              <w:keepLines/>
              <w:jc w:val="both"/>
              <w:rPr>
                <w:color w:val="auto"/>
                <w:lang w:eastAsia="en-US"/>
              </w:rPr>
            </w:pPr>
            <w:r w:rsidRPr="00321220">
              <w:rPr>
                <w:color w:val="auto"/>
                <w:lang w:eastAsia="en-US"/>
              </w:rPr>
              <w:t>SKA</w:t>
            </w:r>
          </w:p>
          <w:p w14:paraId="22817E2D" w14:textId="77777777" w:rsidR="0065783B" w:rsidRPr="00321220" w:rsidRDefault="0065783B" w:rsidP="7EA5B06C">
            <w:pPr>
              <w:pStyle w:val="Default"/>
              <w:keepNext/>
              <w:keepLines/>
              <w:jc w:val="both"/>
              <w:rPr>
                <w:color w:val="auto"/>
                <w:lang w:eastAsia="en-US"/>
              </w:rPr>
            </w:pPr>
            <w:r w:rsidRPr="00321220">
              <w:rPr>
                <w:color w:val="auto"/>
                <w:lang w:eastAsia="en-US"/>
              </w:rPr>
              <w:t>CON</w:t>
            </w:r>
          </w:p>
        </w:tc>
        <w:tc>
          <w:tcPr>
            <w:tcW w:w="6503" w:type="dxa"/>
          </w:tcPr>
          <w:p w14:paraId="5CD2514C" w14:textId="77777777" w:rsidR="003613D4" w:rsidRPr="00321220" w:rsidRDefault="7EA5B06C" w:rsidP="7EA5B06C">
            <w:pPr>
              <w:pStyle w:val="Default"/>
              <w:keepNext/>
              <w:keepLines/>
              <w:jc w:val="both"/>
              <w:rPr>
                <w:color w:val="auto"/>
                <w:lang w:eastAsia="en-US"/>
              </w:rPr>
            </w:pPr>
            <w:r w:rsidRPr="00321220">
              <w:rPr>
                <w:color w:val="auto"/>
                <w:lang w:eastAsia="en-US"/>
              </w:rPr>
              <w:t>Epoksidiniai dažai</w:t>
            </w:r>
          </w:p>
          <w:p w14:paraId="0B85BF5B" w14:textId="77777777" w:rsidR="003613D4" w:rsidRPr="00321220" w:rsidRDefault="7EA5B06C" w:rsidP="7EA5B06C">
            <w:pPr>
              <w:pStyle w:val="Default"/>
              <w:keepNext/>
              <w:keepLines/>
              <w:jc w:val="both"/>
              <w:rPr>
                <w:color w:val="auto"/>
                <w:lang w:eastAsia="en-US"/>
              </w:rPr>
            </w:pPr>
            <w:r w:rsidRPr="00321220">
              <w:rPr>
                <w:color w:val="auto"/>
                <w:lang w:eastAsia="en-US"/>
              </w:rPr>
              <w:t xml:space="preserve">Emulsiniai </w:t>
            </w:r>
            <w:r w:rsidR="00615B96" w:rsidRPr="00321220">
              <w:rPr>
                <w:color w:val="auto"/>
                <w:lang w:eastAsia="en-US"/>
              </w:rPr>
              <w:t xml:space="preserve">arba akriliniai </w:t>
            </w:r>
            <w:r w:rsidRPr="00321220">
              <w:rPr>
                <w:color w:val="auto"/>
                <w:lang w:eastAsia="en-US"/>
              </w:rPr>
              <w:t>latekso dažai</w:t>
            </w:r>
          </w:p>
          <w:p w14:paraId="250ACB5F" w14:textId="77777777" w:rsidR="003613D4" w:rsidRPr="00321220" w:rsidRDefault="7EA5B06C" w:rsidP="7EA5B06C">
            <w:pPr>
              <w:pStyle w:val="Default"/>
              <w:keepNext/>
              <w:keepLines/>
              <w:jc w:val="both"/>
              <w:rPr>
                <w:color w:val="auto"/>
                <w:lang w:eastAsia="en-US"/>
              </w:rPr>
            </w:pPr>
            <w:r w:rsidRPr="00321220">
              <w:rPr>
                <w:color w:val="auto"/>
                <w:lang w:eastAsia="en-US"/>
              </w:rPr>
              <w:t xml:space="preserve">Pakabinamos lubos, akustinės panelės </w:t>
            </w:r>
          </w:p>
          <w:p w14:paraId="2A28AFAA" w14:textId="77777777" w:rsidR="00615B96" w:rsidRPr="00321220" w:rsidRDefault="00615B96" w:rsidP="7EA5B06C">
            <w:pPr>
              <w:pStyle w:val="Default"/>
              <w:keepNext/>
              <w:keepLines/>
              <w:jc w:val="both"/>
              <w:rPr>
                <w:color w:val="auto"/>
                <w:lang w:eastAsia="en-US"/>
              </w:rPr>
            </w:pPr>
            <w:r w:rsidRPr="00321220">
              <w:rPr>
                <w:color w:val="auto"/>
                <w:lang w:eastAsia="en-US"/>
              </w:rPr>
              <w:t xml:space="preserve">Skardos lakštai, </w:t>
            </w:r>
            <w:r w:rsidR="001D017B" w:rsidRPr="00321220">
              <w:rPr>
                <w:color w:val="auto"/>
                <w:lang w:eastAsia="en-US"/>
              </w:rPr>
              <w:t>„</w:t>
            </w:r>
            <w:proofErr w:type="spellStart"/>
            <w:r w:rsidR="001D017B" w:rsidRPr="00321220">
              <w:rPr>
                <w:color w:val="auto"/>
                <w:lang w:eastAsia="en-US"/>
              </w:rPr>
              <w:t>Sandwich</w:t>
            </w:r>
            <w:proofErr w:type="spellEnd"/>
            <w:r w:rsidR="001D017B" w:rsidRPr="00321220">
              <w:rPr>
                <w:color w:val="auto"/>
                <w:lang w:eastAsia="en-US"/>
              </w:rPr>
              <w:t>“ tipo daugiasluoksnės plokštės</w:t>
            </w:r>
          </w:p>
          <w:p w14:paraId="75E7D06A" w14:textId="77777777" w:rsidR="0065783B" w:rsidRPr="00321220" w:rsidRDefault="0065783B" w:rsidP="7EA5B06C">
            <w:pPr>
              <w:pStyle w:val="Default"/>
              <w:keepNext/>
              <w:keepLines/>
              <w:jc w:val="both"/>
              <w:rPr>
                <w:color w:val="auto"/>
                <w:lang w:eastAsia="en-US"/>
              </w:rPr>
            </w:pPr>
            <w:r w:rsidRPr="00321220">
              <w:rPr>
                <w:color w:val="auto"/>
                <w:lang w:eastAsia="en-US"/>
              </w:rPr>
              <w:t>Betonas</w:t>
            </w:r>
            <w:r w:rsidR="00E27322" w:rsidRPr="00321220">
              <w:rPr>
                <w:color w:val="auto"/>
                <w:lang w:eastAsia="en-US"/>
              </w:rPr>
              <w:t xml:space="preserve"> (klojinių apdaila)</w:t>
            </w:r>
          </w:p>
        </w:tc>
      </w:tr>
    </w:tbl>
    <w:p w14:paraId="25E42085" w14:textId="77777777" w:rsidR="0009221B" w:rsidRPr="00321220" w:rsidRDefault="0009221B" w:rsidP="000D18AB">
      <w:pPr>
        <w:spacing w:before="0" w:after="0"/>
        <w:ind w:left="680" w:firstLine="720"/>
        <w:rPr>
          <w:sz w:val="24"/>
          <w:szCs w:val="24"/>
        </w:rPr>
      </w:pPr>
    </w:p>
    <w:p w14:paraId="3BC04850" w14:textId="77777777" w:rsidR="00586A2A" w:rsidRPr="00321220" w:rsidRDefault="7EA5B06C" w:rsidP="000D18AB">
      <w:pPr>
        <w:spacing w:before="0" w:after="0"/>
        <w:ind w:left="680"/>
        <w:rPr>
          <w:sz w:val="24"/>
          <w:szCs w:val="24"/>
        </w:rPr>
      </w:pPr>
      <w:r w:rsidRPr="00321220">
        <w:rPr>
          <w:sz w:val="24"/>
          <w:szCs w:val="24"/>
        </w:rPr>
        <w:t>Pagrindinių patalpų apdailos sąrašas</w:t>
      </w:r>
    </w:p>
    <w:tbl>
      <w:tblPr>
        <w:tblW w:w="10031" w:type="dxa"/>
        <w:tblLayout w:type="fixed"/>
        <w:tblLook w:val="0000" w:firstRow="0" w:lastRow="0" w:firstColumn="0" w:lastColumn="0" w:noHBand="0" w:noVBand="0"/>
      </w:tblPr>
      <w:tblGrid>
        <w:gridCol w:w="3456"/>
        <w:gridCol w:w="1198"/>
        <w:gridCol w:w="1201"/>
        <w:gridCol w:w="1137"/>
        <w:gridCol w:w="3039"/>
      </w:tblGrid>
      <w:tr w:rsidR="00C03D7F" w:rsidRPr="00321220" w14:paraId="7D92B281" w14:textId="77777777" w:rsidTr="000D18AB">
        <w:trPr>
          <w:cantSplit/>
        </w:trPr>
        <w:tc>
          <w:tcPr>
            <w:tcW w:w="3456" w:type="dxa"/>
            <w:tcBorders>
              <w:top w:val="double" w:sz="4" w:space="0" w:color="auto"/>
              <w:left w:val="double" w:sz="4" w:space="0" w:color="auto"/>
              <w:bottom w:val="single" w:sz="4" w:space="0" w:color="auto"/>
              <w:right w:val="single" w:sz="6" w:space="0" w:color="auto"/>
            </w:tcBorders>
          </w:tcPr>
          <w:p w14:paraId="5AA2EF2A" w14:textId="77777777" w:rsidR="003613D4" w:rsidRPr="00321220" w:rsidRDefault="7EA5B06C" w:rsidP="7EA5B06C">
            <w:pPr>
              <w:rPr>
                <w:b/>
                <w:bCs/>
                <w:sz w:val="24"/>
                <w:szCs w:val="24"/>
              </w:rPr>
            </w:pPr>
            <w:r w:rsidRPr="00321220">
              <w:rPr>
                <w:b/>
                <w:bCs/>
                <w:sz w:val="24"/>
                <w:szCs w:val="24"/>
              </w:rPr>
              <w:t>Patalpos pavadinimas</w:t>
            </w:r>
          </w:p>
        </w:tc>
        <w:tc>
          <w:tcPr>
            <w:tcW w:w="1198" w:type="dxa"/>
            <w:tcBorders>
              <w:top w:val="double" w:sz="4" w:space="0" w:color="auto"/>
              <w:left w:val="single" w:sz="6" w:space="0" w:color="auto"/>
              <w:bottom w:val="single" w:sz="4" w:space="0" w:color="auto"/>
              <w:right w:val="single" w:sz="6" w:space="0" w:color="auto"/>
            </w:tcBorders>
          </w:tcPr>
          <w:p w14:paraId="37BE10C0" w14:textId="77777777" w:rsidR="003613D4" w:rsidRPr="00321220" w:rsidRDefault="7EA5B06C" w:rsidP="7EA5B06C">
            <w:pPr>
              <w:jc w:val="center"/>
              <w:rPr>
                <w:b/>
                <w:bCs/>
                <w:sz w:val="24"/>
                <w:szCs w:val="24"/>
              </w:rPr>
            </w:pPr>
            <w:r w:rsidRPr="00321220">
              <w:rPr>
                <w:b/>
                <w:bCs/>
                <w:sz w:val="24"/>
                <w:szCs w:val="24"/>
              </w:rPr>
              <w:t xml:space="preserve">Grindys </w:t>
            </w:r>
          </w:p>
        </w:tc>
        <w:tc>
          <w:tcPr>
            <w:tcW w:w="1201" w:type="dxa"/>
            <w:tcBorders>
              <w:top w:val="double" w:sz="4" w:space="0" w:color="auto"/>
              <w:left w:val="single" w:sz="6" w:space="0" w:color="auto"/>
              <w:bottom w:val="single" w:sz="4" w:space="0" w:color="auto"/>
              <w:right w:val="single" w:sz="6" w:space="0" w:color="auto"/>
            </w:tcBorders>
          </w:tcPr>
          <w:p w14:paraId="11955E35" w14:textId="77777777" w:rsidR="003613D4" w:rsidRPr="00321220" w:rsidRDefault="7EA5B06C" w:rsidP="7EA5B06C">
            <w:pPr>
              <w:ind w:left="-108"/>
              <w:jc w:val="center"/>
              <w:rPr>
                <w:b/>
                <w:bCs/>
                <w:sz w:val="24"/>
                <w:szCs w:val="24"/>
              </w:rPr>
            </w:pPr>
            <w:r w:rsidRPr="00321220">
              <w:rPr>
                <w:b/>
                <w:bCs/>
                <w:sz w:val="24"/>
                <w:szCs w:val="24"/>
              </w:rPr>
              <w:t xml:space="preserve">Sienos </w:t>
            </w:r>
          </w:p>
        </w:tc>
        <w:tc>
          <w:tcPr>
            <w:tcW w:w="1137" w:type="dxa"/>
            <w:tcBorders>
              <w:top w:val="double" w:sz="4" w:space="0" w:color="auto"/>
              <w:left w:val="single" w:sz="6" w:space="0" w:color="auto"/>
              <w:bottom w:val="single" w:sz="4" w:space="0" w:color="auto"/>
              <w:right w:val="single" w:sz="6" w:space="0" w:color="auto"/>
            </w:tcBorders>
          </w:tcPr>
          <w:p w14:paraId="2A4BE388" w14:textId="77777777" w:rsidR="003613D4" w:rsidRPr="00321220" w:rsidRDefault="7EA5B06C" w:rsidP="7EA5B06C">
            <w:pPr>
              <w:ind w:left="-108" w:right="-108"/>
              <w:jc w:val="center"/>
              <w:rPr>
                <w:b/>
                <w:bCs/>
                <w:sz w:val="24"/>
                <w:szCs w:val="24"/>
              </w:rPr>
            </w:pPr>
            <w:r w:rsidRPr="00321220">
              <w:rPr>
                <w:b/>
                <w:bCs/>
                <w:sz w:val="24"/>
                <w:szCs w:val="24"/>
              </w:rPr>
              <w:t xml:space="preserve">Lubos </w:t>
            </w:r>
          </w:p>
        </w:tc>
        <w:tc>
          <w:tcPr>
            <w:tcW w:w="3039" w:type="dxa"/>
            <w:tcBorders>
              <w:top w:val="double" w:sz="4" w:space="0" w:color="auto"/>
              <w:left w:val="single" w:sz="6" w:space="0" w:color="auto"/>
              <w:bottom w:val="single" w:sz="4" w:space="0" w:color="auto"/>
              <w:right w:val="double" w:sz="4" w:space="0" w:color="auto"/>
            </w:tcBorders>
          </w:tcPr>
          <w:p w14:paraId="3C64AECD" w14:textId="77777777" w:rsidR="003613D4" w:rsidRPr="00321220" w:rsidRDefault="7EA5B06C" w:rsidP="7EA5B06C">
            <w:pPr>
              <w:jc w:val="center"/>
              <w:rPr>
                <w:b/>
                <w:bCs/>
                <w:sz w:val="24"/>
                <w:szCs w:val="24"/>
              </w:rPr>
            </w:pPr>
            <w:r w:rsidRPr="00321220">
              <w:rPr>
                <w:b/>
                <w:bCs/>
                <w:sz w:val="24"/>
                <w:szCs w:val="24"/>
              </w:rPr>
              <w:t xml:space="preserve">Pastabos </w:t>
            </w:r>
          </w:p>
        </w:tc>
      </w:tr>
      <w:tr w:rsidR="00C03D7F" w:rsidRPr="00321220" w14:paraId="1316BC94" w14:textId="77777777" w:rsidTr="000D18AB">
        <w:trPr>
          <w:cantSplit/>
        </w:trPr>
        <w:tc>
          <w:tcPr>
            <w:tcW w:w="3456" w:type="dxa"/>
            <w:tcBorders>
              <w:top w:val="single" w:sz="4" w:space="0" w:color="auto"/>
              <w:left w:val="double" w:sz="4" w:space="0" w:color="auto"/>
              <w:bottom w:val="single" w:sz="4" w:space="0" w:color="auto"/>
              <w:right w:val="single" w:sz="4" w:space="0" w:color="auto"/>
            </w:tcBorders>
          </w:tcPr>
          <w:p w14:paraId="7FD6FC5D" w14:textId="77777777" w:rsidR="003613D4" w:rsidRPr="00321220" w:rsidRDefault="00983D92" w:rsidP="7EA5B06C">
            <w:pPr>
              <w:pStyle w:val="Footer"/>
              <w:jc w:val="left"/>
              <w:rPr>
                <w:sz w:val="24"/>
                <w:szCs w:val="24"/>
                <w:lang w:val="lt-LT"/>
              </w:rPr>
            </w:pPr>
            <w:r w:rsidRPr="00321220">
              <w:rPr>
                <w:sz w:val="24"/>
                <w:szCs w:val="24"/>
                <w:lang w:val="lt-LT"/>
              </w:rPr>
              <w:t>Tretinio valymo</w:t>
            </w:r>
            <w:r w:rsidR="7EA5B06C" w:rsidRPr="00321220">
              <w:rPr>
                <w:sz w:val="24"/>
                <w:szCs w:val="24"/>
                <w:lang w:val="lt-LT"/>
              </w:rPr>
              <w:t xml:space="preserve"> pastatas</w:t>
            </w:r>
          </w:p>
        </w:tc>
        <w:tc>
          <w:tcPr>
            <w:tcW w:w="1198" w:type="dxa"/>
            <w:tcBorders>
              <w:top w:val="single" w:sz="4" w:space="0" w:color="auto"/>
              <w:left w:val="single" w:sz="4" w:space="0" w:color="auto"/>
              <w:bottom w:val="single" w:sz="4" w:space="0" w:color="auto"/>
              <w:right w:val="single" w:sz="4" w:space="0" w:color="auto"/>
            </w:tcBorders>
          </w:tcPr>
          <w:p w14:paraId="759C8593" w14:textId="77777777" w:rsidR="003613D4" w:rsidRPr="00321220" w:rsidRDefault="7EA5B06C" w:rsidP="7EA5B06C">
            <w:pPr>
              <w:jc w:val="center"/>
              <w:rPr>
                <w:sz w:val="24"/>
                <w:szCs w:val="24"/>
              </w:rPr>
            </w:pPr>
            <w:r w:rsidRPr="00321220">
              <w:rPr>
                <w:sz w:val="24"/>
                <w:szCs w:val="24"/>
              </w:rPr>
              <w:t>EPO</w:t>
            </w:r>
          </w:p>
        </w:tc>
        <w:tc>
          <w:tcPr>
            <w:tcW w:w="1201" w:type="dxa"/>
            <w:tcBorders>
              <w:top w:val="single" w:sz="4" w:space="0" w:color="auto"/>
              <w:left w:val="single" w:sz="4" w:space="0" w:color="auto"/>
              <w:bottom w:val="single" w:sz="4" w:space="0" w:color="auto"/>
              <w:right w:val="single" w:sz="4" w:space="0" w:color="auto"/>
            </w:tcBorders>
          </w:tcPr>
          <w:p w14:paraId="10BD5A1B" w14:textId="77777777" w:rsidR="003613D4" w:rsidRPr="00321220" w:rsidRDefault="7EA5B06C" w:rsidP="7EA5B06C">
            <w:pPr>
              <w:jc w:val="center"/>
              <w:rPr>
                <w:sz w:val="24"/>
                <w:szCs w:val="24"/>
              </w:rPr>
            </w:pPr>
            <w:r w:rsidRPr="00321220">
              <w:rPr>
                <w:sz w:val="24"/>
                <w:szCs w:val="24"/>
              </w:rPr>
              <w:t>SKA</w:t>
            </w:r>
            <w:r w:rsidR="00615B96" w:rsidRPr="00321220">
              <w:rPr>
                <w:sz w:val="24"/>
                <w:szCs w:val="24"/>
              </w:rPr>
              <w:t>;</w:t>
            </w:r>
            <w:r w:rsidR="004F0519" w:rsidRPr="00321220">
              <w:rPr>
                <w:sz w:val="24"/>
                <w:szCs w:val="24"/>
              </w:rPr>
              <w:t xml:space="preserve"> </w:t>
            </w:r>
            <w:r w:rsidRPr="00321220">
              <w:rPr>
                <w:sz w:val="24"/>
                <w:szCs w:val="24"/>
              </w:rPr>
              <w:t>EPO</w:t>
            </w:r>
          </w:p>
        </w:tc>
        <w:tc>
          <w:tcPr>
            <w:tcW w:w="1137" w:type="dxa"/>
            <w:tcBorders>
              <w:top w:val="single" w:sz="4" w:space="0" w:color="auto"/>
              <w:left w:val="single" w:sz="4" w:space="0" w:color="auto"/>
              <w:bottom w:val="single" w:sz="4" w:space="0" w:color="auto"/>
              <w:right w:val="single" w:sz="4" w:space="0" w:color="auto"/>
            </w:tcBorders>
          </w:tcPr>
          <w:p w14:paraId="4B368178" w14:textId="77777777" w:rsidR="003613D4" w:rsidRPr="00321220" w:rsidRDefault="7EA5B06C" w:rsidP="7EA5B06C">
            <w:pPr>
              <w:jc w:val="center"/>
              <w:rPr>
                <w:sz w:val="24"/>
                <w:szCs w:val="24"/>
              </w:rPr>
            </w:pPr>
            <w:r w:rsidRPr="00321220">
              <w:rPr>
                <w:sz w:val="24"/>
                <w:szCs w:val="24"/>
              </w:rPr>
              <w:t>LAT</w:t>
            </w:r>
            <w:r w:rsidR="00615B96" w:rsidRPr="00321220">
              <w:rPr>
                <w:sz w:val="24"/>
                <w:szCs w:val="24"/>
              </w:rPr>
              <w:t>; SKA</w:t>
            </w:r>
          </w:p>
        </w:tc>
        <w:tc>
          <w:tcPr>
            <w:tcW w:w="3039" w:type="dxa"/>
            <w:tcBorders>
              <w:top w:val="single" w:sz="4" w:space="0" w:color="auto"/>
              <w:left w:val="single" w:sz="4" w:space="0" w:color="auto"/>
              <w:bottom w:val="single" w:sz="4" w:space="0" w:color="auto"/>
              <w:right w:val="double" w:sz="4" w:space="0" w:color="auto"/>
            </w:tcBorders>
          </w:tcPr>
          <w:p w14:paraId="0511B343" w14:textId="77777777" w:rsidR="003613D4" w:rsidRPr="00321220" w:rsidRDefault="00AA61E2" w:rsidP="00045892">
            <w:pPr>
              <w:jc w:val="center"/>
              <w:rPr>
                <w:sz w:val="24"/>
                <w:szCs w:val="24"/>
              </w:rPr>
            </w:pPr>
            <w:r w:rsidRPr="00321220">
              <w:rPr>
                <w:sz w:val="24"/>
                <w:szCs w:val="24"/>
              </w:rPr>
              <w:t>Patalpose yra agresyvi aplinka</w:t>
            </w:r>
          </w:p>
        </w:tc>
      </w:tr>
      <w:tr w:rsidR="00C03D7F" w:rsidRPr="00321220" w14:paraId="72A07FAA" w14:textId="77777777" w:rsidTr="000D18AB">
        <w:trPr>
          <w:cantSplit/>
        </w:trPr>
        <w:tc>
          <w:tcPr>
            <w:tcW w:w="3456" w:type="dxa"/>
            <w:tcBorders>
              <w:top w:val="single" w:sz="4" w:space="0" w:color="auto"/>
              <w:left w:val="double" w:sz="4" w:space="0" w:color="auto"/>
              <w:bottom w:val="single" w:sz="4" w:space="0" w:color="auto"/>
              <w:right w:val="single" w:sz="4" w:space="0" w:color="auto"/>
            </w:tcBorders>
          </w:tcPr>
          <w:p w14:paraId="6A4D25D2" w14:textId="77777777" w:rsidR="003613D4" w:rsidRPr="00321220" w:rsidRDefault="7EA5B06C" w:rsidP="7EA5B06C">
            <w:pPr>
              <w:pStyle w:val="Footer"/>
              <w:jc w:val="left"/>
              <w:rPr>
                <w:sz w:val="24"/>
                <w:szCs w:val="24"/>
                <w:lang w:val="lt-LT"/>
              </w:rPr>
            </w:pPr>
            <w:proofErr w:type="spellStart"/>
            <w:r w:rsidRPr="00321220">
              <w:rPr>
                <w:sz w:val="24"/>
                <w:szCs w:val="24"/>
                <w:lang w:val="lt-LT"/>
              </w:rPr>
              <w:t>Operatorinė</w:t>
            </w:r>
            <w:r w:rsidR="004F0519" w:rsidRPr="00321220">
              <w:rPr>
                <w:sz w:val="24"/>
                <w:szCs w:val="24"/>
                <w:lang w:val="lt-LT"/>
              </w:rPr>
              <w:t>s</w:t>
            </w:r>
            <w:proofErr w:type="spellEnd"/>
            <w:r w:rsidR="004F0519" w:rsidRPr="00321220">
              <w:rPr>
                <w:sz w:val="24"/>
                <w:szCs w:val="24"/>
                <w:lang w:val="lt-LT"/>
              </w:rPr>
              <w:t xml:space="preserve"> patalpos</w:t>
            </w:r>
          </w:p>
        </w:tc>
        <w:tc>
          <w:tcPr>
            <w:tcW w:w="1198" w:type="dxa"/>
            <w:tcBorders>
              <w:top w:val="single" w:sz="4" w:space="0" w:color="auto"/>
              <w:left w:val="single" w:sz="4" w:space="0" w:color="auto"/>
              <w:bottom w:val="single" w:sz="4" w:space="0" w:color="auto"/>
              <w:right w:val="single" w:sz="4" w:space="0" w:color="auto"/>
            </w:tcBorders>
          </w:tcPr>
          <w:p w14:paraId="2CB0E200" w14:textId="77777777" w:rsidR="003613D4" w:rsidRPr="00321220" w:rsidRDefault="00DE533F" w:rsidP="7EA5B06C">
            <w:pPr>
              <w:jc w:val="center"/>
              <w:rPr>
                <w:sz w:val="24"/>
                <w:szCs w:val="24"/>
              </w:rPr>
            </w:pPr>
            <w:r w:rsidRPr="00321220">
              <w:rPr>
                <w:sz w:val="24"/>
                <w:szCs w:val="24"/>
              </w:rPr>
              <w:t>EPO</w:t>
            </w:r>
          </w:p>
        </w:tc>
        <w:tc>
          <w:tcPr>
            <w:tcW w:w="1201" w:type="dxa"/>
            <w:tcBorders>
              <w:top w:val="single" w:sz="4" w:space="0" w:color="auto"/>
              <w:left w:val="single" w:sz="4" w:space="0" w:color="auto"/>
              <w:bottom w:val="single" w:sz="4" w:space="0" w:color="auto"/>
              <w:right w:val="single" w:sz="4" w:space="0" w:color="auto"/>
            </w:tcBorders>
          </w:tcPr>
          <w:p w14:paraId="18DAE561" w14:textId="77777777" w:rsidR="003613D4" w:rsidRPr="00321220" w:rsidRDefault="7EA5B06C" w:rsidP="7EA5B06C">
            <w:pPr>
              <w:jc w:val="center"/>
              <w:rPr>
                <w:sz w:val="24"/>
                <w:szCs w:val="24"/>
              </w:rPr>
            </w:pPr>
            <w:r w:rsidRPr="00321220">
              <w:rPr>
                <w:sz w:val="24"/>
                <w:szCs w:val="24"/>
              </w:rPr>
              <w:t>LAT</w:t>
            </w:r>
          </w:p>
        </w:tc>
        <w:tc>
          <w:tcPr>
            <w:tcW w:w="1137" w:type="dxa"/>
            <w:tcBorders>
              <w:top w:val="single" w:sz="4" w:space="0" w:color="auto"/>
              <w:left w:val="single" w:sz="4" w:space="0" w:color="auto"/>
              <w:bottom w:val="single" w:sz="4" w:space="0" w:color="auto"/>
              <w:right w:val="single" w:sz="4" w:space="0" w:color="auto"/>
            </w:tcBorders>
          </w:tcPr>
          <w:p w14:paraId="209E89BD" w14:textId="77777777" w:rsidR="003613D4" w:rsidRPr="00321220" w:rsidRDefault="00615B96" w:rsidP="001D017B">
            <w:pPr>
              <w:rPr>
                <w:sz w:val="24"/>
                <w:szCs w:val="24"/>
              </w:rPr>
            </w:pPr>
            <w:r w:rsidRPr="00321220">
              <w:rPr>
                <w:sz w:val="24"/>
                <w:szCs w:val="24"/>
              </w:rPr>
              <w:t xml:space="preserve"> LAT</w:t>
            </w:r>
          </w:p>
        </w:tc>
        <w:tc>
          <w:tcPr>
            <w:tcW w:w="3039" w:type="dxa"/>
            <w:tcBorders>
              <w:top w:val="single" w:sz="4" w:space="0" w:color="auto"/>
              <w:left w:val="single" w:sz="4" w:space="0" w:color="auto"/>
              <w:bottom w:val="single" w:sz="4" w:space="0" w:color="auto"/>
              <w:right w:val="double" w:sz="4" w:space="0" w:color="auto"/>
            </w:tcBorders>
          </w:tcPr>
          <w:p w14:paraId="7D16E6C8" w14:textId="77777777" w:rsidR="003613D4" w:rsidRPr="00321220" w:rsidRDefault="00DE533F" w:rsidP="00045892">
            <w:pPr>
              <w:jc w:val="center"/>
              <w:rPr>
                <w:sz w:val="24"/>
                <w:szCs w:val="24"/>
              </w:rPr>
            </w:pPr>
            <w:r w:rsidRPr="00321220">
              <w:rPr>
                <w:sz w:val="24"/>
                <w:szCs w:val="24"/>
              </w:rPr>
              <w:t>Epoksidinė danga užvedama 10 cm. nuo grindų paviršiaus ant sienų</w:t>
            </w:r>
          </w:p>
        </w:tc>
      </w:tr>
      <w:tr w:rsidR="00C03D7F" w:rsidRPr="00321220" w14:paraId="529DFF2D" w14:textId="77777777" w:rsidTr="000D18AB">
        <w:trPr>
          <w:cantSplit/>
        </w:trPr>
        <w:tc>
          <w:tcPr>
            <w:tcW w:w="3456" w:type="dxa"/>
            <w:tcBorders>
              <w:top w:val="single" w:sz="4" w:space="0" w:color="auto"/>
              <w:left w:val="double" w:sz="4" w:space="0" w:color="auto"/>
              <w:bottom w:val="single" w:sz="4" w:space="0" w:color="auto"/>
              <w:right w:val="single" w:sz="4" w:space="0" w:color="auto"/>
            </w:tcBorders>
          </w:tcPr>
          <w:p w14:paraId="124E8416" w14:textId="77777777" w:rsidR="003613D4" w:rsidRPr="00321220" w:rsidRDefault="7EA5B06C" w:rsidP="7EA5B06C">
            <w:pPr>
              <w:pStyle w:val="Footer"/>
              <w:jc w:val="left"/>
              <w:rPr>
                <w:sz w:val="24"/>
                <w:szCs w:val="24"/>
                <w:lang w:val="lt-LT"/>
              </w:rPr>
            </w:pPr>
            <w:r w:rsidRPr="00321220">
              <w:rPr>
                <w:sz w:val="24"/>
                <w:szCs w:val="24"/>
                <w:lang w:val="lt-LT"/>
              </w:rPr>
              <w:t>Buit</w:t>
            </w:r>
            <w:r w:rsidR="00D7430D" w:rsidRPr="00321220">
              <w:rPr>
                <w:sz w:val="24"/>
                <w:szCs w:val="24"/>
                <w:lang w:val="lt-LT"/>
              </w:rPr>
              <w:t>inės</w:t>
            </w:r>
            <w:r w:rsidRPr="00321220">
              <w:rPr>
                <w:sz w:val="24"/>
                <w:szCs w:val="24"/>
                <w:lang w:val="lt-LT"/>
              </w:rPr>
              <w:t xml:space="preserve"> patalp</w:t>
            </w:r>
            <w:r w:rsidR="00D7430D" w:rsidRPr="00321220">
              <w:rPr>
                <w:sz w:val="24"/>
                <w:szCs w:val="24"/>
                <w:lang w:val="lt-LT"/>
              </w:rPr>
              <w:t>os</w:t>
            </w:r>
          </w:p>
        </w:tc>
        <w:tc>
          <w:tcPr>
            <w:tcW w:w="1198" w:type="dxa"/>
            <w:tcBorders>
              <w:top w:val="single" w:sz="4" w:space="0" w:color="auto"/>
              <w:left w:val="single" w:sz="4" w:space="0" w:color="auto"/>
              <w:bottom w:val="single" w:sz="4" w:space="0" w:color="auto"/>
              <w:right w:val="single" w:sz="4" w:space="0" w:color="auto"/>
            </w:tcBorders>
          </w:tcPr>
          <w:p w14:paraId="692E060C" w14:textId="77777777" w:rsidR="003613D4" w:rsidRPr="00321220" w:rsidRDefault="7EA5B06C" w:rsidP="00DE533F">
            <w:pPr>
              <w:jc w:val="center"/>
              <w:rPr>
                <w:sz w:val="24"/>
                <w:szCs w:val="24"/>
              </w:rPr>
            </w:pPr>
            <w:r w:rsidRPr="00321220">
              <w:rPr>
                <w:sz w:val="24"/>
                <w:szCs w:val="24"/>
              </w:rPr>
              <w:t>PVC</w:t>
            </w:r>
          </w:p>
        </w:tc>
        <w:tc>
          <w:tcPr>
            <w:tcW w:w="1201" w:type="dxa"/>
            <w:tcBorders>
              <w:top w:val="single" w:sz="4" w:space="0" w:color="auto"/>
              <w:left w:val="single" w:sz="4" w:space="0" w:color="auto"/>
              <w:bottom w:val="single" w:sz="4" w:space="0" w:color="auto"/>
              <w:right w:val="single" w:sz="4" w:space="0" w:color="auto"/>
            </w:tcBorders>
          </w:tcPr>
          <w:p w14:paraId="25AAF432" w14:textId="77777777" w:rsidR="003613D4" w:rsidRPr="00321220" w:rsidRDefault="00D7430D" w:rsidP="7EA5B06C">
            <w:pPr>
              <w:jc w:val="center"/>
              <w:rPr>
                <w:sz w:val="24"/>
                <w:szCs w:val="24"/>
              </w:rPr>
            </w:pPr>
            <w:r w:rsidRPr="00321220">
              <w:rPr>
                <w:sz w:val="24"/>
                <w:szCs w:val="24"/>
              </w:rPr>
              <w:t>LAT</w:t>
            </w:r>
          </w:p>
        </w:tc>
        <w:tc>
          <w:tcPr>
            <w:tcW w:w="1137" w:type="dxa"/>
            <w:tcBorders>
              <w:top w:val="single" w:sz="4" w:space="0" w:color="auto"/>
              <w:left w:val="single" w:sz="4" w:space="0" w:color="auto"/>
              <w:bottom w:val="single" w:sz="4" w:space="0" w:color="auto"/>
              <w:right w:val="single" w:sz="4" w:space="0" w:color="auto"/>
            </w:tcBorders>
          </w:tcPr>
          <w:p w14:paraId="2A66E2FB" w14:textId="77777777" w:rsidR="003613D4" w:rsidRPr="00321220" w:rsidRDefault="7EA5B06C" w:rsidP="7EA5B06C">
            <w:pPr>
              <w:jc w:val="center"/>
              <w:rPr>
                <w:sz w:val="24"/>
                <w:szCs w:val="24"/>
              </w:rPr>
            </w:pPr>
            <w:r w:rsidRPr="00321220">
              <w:rPr>
                <w:sz w:val="24"/>
                <w:szCs w:val="24"/>
              </w:rPr>
              <w:t>LAT</w:t>
            </w:r>
            <w:r w:rsidR="00615B96" w:rsidRPr="00321220">
              <w:rPr>
                <w:sz w:val="24"/>
                <w:szCs w:val="24"/>
              </w:rPr>
              <w:t>; SUS</w:t>
            </w:r>
          </w:p>
        </w:tc>
        <w:tc>
          <w:tcPr>
            <w:tcW w:w="3039" w:type="dxa"/>
            <w:tcBorders>
              <w:top w:val="single" w:sz="4" w:space="0" w:color="auto"/>
              <w:left w:val="single" w:sz="4" w:space="0" w:color="auto"/>
              <w:bottom w:val="single" w:sz="4" w:space="0" w:color="auto"/>
              <w:right w:val="double" w:sz="4" w:space="0" w:color="auto"/>
            </w:tcBorders>
          </w:tcPr>
          <w:p w14:paraId="481E6F3B" w14:textId="77777777" w:rsidR="003613D4" w:rsidRPr="00321220" w:rsidRDefault="003613D4" w:rsidP="7EA5B06C">
            <w:pPr>
              <w:jc w:val="center"/>
              <w:rPr>
                <w:sz w:val="24"/>
                <w:szCs w:val="24"/>
              </w:rPr>
            </w:pPr>
          </w:p>
        </w:tc>
      </w:tr>
      <w:tr w:rsidR="00C03D7F" w:rsidRPr="00321220" w14:paraId="6F954893" w14:textId="77777777" w:rsidTr="000D18AB">
        <w:trPr>
          <w:cantSplit/>
        </w:trPr>
        <w:tc>
          <w:tcPr>
            <w:tcW w:w="3456" w:type="dxa"/>
            <w:tcBorders>
              <w:top w:val="single" w:sz="4" w:space="0" w:color="auto"/>
              <w:left w:val="double" w:sz="4" w:space="0" w:color="auto"/>
              <w:bottom w:val="single" w:sz="4" w:space="0" w:color="auto"/>
              <w:right w:val="single" w:sz="4" w:space="0" w:color="auto"/>
            </w:tcBorders>
          </w:tcPr>
          <w:p w14:paraId="12534BE6" w14:textId="77777777" w:rsidR="003613D4" w:rsidRPr="00321220" w:rsidRDefault="7EA5B06C" w:rsidP="7EA5B06C">
            <w:pPr>
              <w:pStyle w:val="Footer"/>
              <w:jc w:val="left"/>
              <w:rPr>
                <w:sz w:val="24"/>
                <w:szCs w:val="24"/>
                <w:lang w:val="lt-LT"/>
              </w:rPr>
            </w:pPr>
            <w:r w:rsidRPr="00321220">
              <w:rPr>
                <w:sz w:val="24"/>
                <w:szCs w:val="24"/>
                <w:lang w:val="lt-LT"/>
              </w:rPr>
              <w:lastRenderedPageBreak/>
              <w:t>Visos el. skydinės</w:t>
            </w:r>
            <w:r w:rsidR="005825BA" w:rsidRPr="00321220">
              <w:rPr>
                <w:sz w:val="24"/>
                <w:szCs w:val="24"/>
                <w:lang w:val="lt-LT"/>
              </w:rPr>
              <w:t>, transformatorinės įrengtos pastatuose</w:t>
            </w:r>
          </w:p>
        </w:tc>
        <w:tc>
          <w:tcPr>
            <w:tcW w:w="1198" w:type="dxa"/>
            <w:tcBorders>
              <w:top w:val="single" w:sz="4" w:space="0" w:color="auto"/>
              <w:left w:val="single" w:sz="4" w:space="0" w:color="auto"/>
              <w:bottom w:val="single" w:sz="4" w:space="0" w:color="auto"/>
              <w:right w:val="single" w:sz="4" w:space="0" w:color="auto"/>
            </w:tcBorders>
          </w:tcPr>
          <w:p w14:paraId="20937546" w14:textId="77777777" w:rsidR="003613D4" w:rsidRPr="00321220" w:rsidRDefault="00AA61E2" w:rsidP="00DE533F">
            <w:pPr>
              <w:jc w:val="center"/>
              <w:rPr>
                <w:sz w:val="24"/>
                <w:szCs w:val="24"/>
              </w:rPr>
            </w:pPr>
            <w:r w:rsidRPr="00321220">
              <w:rPr>
                <w:sz w:val="24"/>
                <w:szCs w:val="24"/>
              </w:rPr>
              <w:t>EPO</w:t>
            </w:r>
          </w:p>
        </w:tc>
        <w:tc>
          <w:tcPr>
            <w:tcW w:w="1201" w:type="dxa"/>
            <w:tcBorders>
              <w:top w:val="single" w:sz="4" w:space="0" w:color="auto"/>
              <w:left w:val="single" w:sz="4" w:space="0" w:color="auto"/>
              <w:bottom w:val="single" w:sz="4" w:space="0" w:color="auto"/>
              <w:right w:val="single" w:sz="4" w:space="0" w:color="auto"/>
            </w:tcBorders>
          </w:tcPr>
          <w:p w14:paraId="5406B32E" w14:textId="327642D0" w:rsidR="003613D4" w:rsidRPr="00321220" w:rsidRDefault="00615B96" w:rsidP="7EA5B06C">
            <w:pPr>
              <w:jc w:val="center"/>
              <w:rPr>
                <w:sz w:val="24"/>
                <w:szCs w:val="24"/>
              </w:rPr>
            </w:pPr>
            <w:r w:rsidRPr="00321220">
              <w:rPr>
                <w:sz w:val="24"/>
                <w:szCs w:val="24"/>
              </w:rPr>
              <w:t>CON; SKA</w:t>
            </w:r>
            <w:r w:rsidR="0004555A" w:rsidRPr="00321220">
              <w:rPr>
                <w:sz w:val="24"/>
                <w:szCs w:val="24"/>
              </w:rPr>
              <w:t xml:space="preserve">; </w:t>
            </w:r>
            <w:r w:rsidR="00991E5A" w:rsidRPr="00321220">
              <w:rPr>
                <w:sz w:val="24"/>
                <w:szCs w:val="24"/>
              </w:rPr>
              <w:t>EPO; LAT</w:t>
            </w:r>
          </w:p>
        </w:tc>
        <w:tc>
          <w:tcPr>
            <w:tcW w:w="1137" w:type="dxa"/>
            <w:tcBorders>
              <w:top w:val="single" w:sz="4" w:space="0" w:color="auto"/>
              <w:left w:val="single" w:sz="4" w:space="0" w:color="auto"/>
              <w:bottom w:val="single" w:sz="4" w:space="0" w:color="auto"/>
              <w:right w:val="single" w:sz="4" w:space="0" w:color="auto"/>
            </w:tcBorders>
          </w:tcPr>
          <w:p w14:paraId="2014C0C2" w14:textId="48A16E44" w:rsidR="003613D4" w:rsidRPr="00321220" w:rsidRDefault="00615B96" w:rsidP="7EA5B06C">
            <w:pPr>
              <w:jc w:val="center"/>
              <w:rPr>
                <w:sz w:val="24"/>
                <w:szCs w:val="24"/>
              </w:rPr>
            </w:pPr>
            <w:r w:rsidRPr="00321220">
              <w:rPr>
                <w:sz w:val="24"/>
                <w:szCs w:val="24"/>
              </w:rPr>
              <w:t>CON; SKA</w:t>
            </w:r>
            <w:r w:rsidR="00991E5A" w:rsidRPr="00321220">
              <w:rPr>
                <w:sz w:val="24"/>
                <w:szCs w:val="24"/>
              </w:rPr>
              <w:t>; EPO; LAT</w:t>
            </w:r>
          </w:p>
        </w:tc>
        <w:tc>
          <w:tcPr>
            <w:tcW w:w="3039" w:type="dxa"/>
            <w:tcBorders>
              <w:top w:val="single" w:sz="4" w:space="0" w:color="auto"/>
              <w:left w:val="single" w:sz="4" w:space="0" w:color="auto"/>
              <w:bottom w:val="single" w:sz="4" w:space="0" w:color="auto"/>
              <w:right w:val="double" w:sz="4" w:space="0" w:color="auto"/>
            </w:tcBorders>
          </w:tcPr>
          <w:p w14:paraId="57338C2C" w14:textId="77777777" w:rsidR="003613D4" w:rsidRPr="00321220" w:rsidRDefault="003613D4" w:rsidP="00045892">
            <w:pPr>
              <w:jc w:val="center"/>
              <w:rPr>
                <w:sz w:val="24"/>
                <w:szCs w:val="24"/>
              </w:rPr>
            </w:pPr>
          </w:p>
        </w:tc>
      </w:tr>
      <w:tr w:rsidR="00C03D7F" w:rsidRPr="00321220" w14:paraId="4B95870A" w14:textId="77777777" w:rsidTr="000D18AB">
        <w:trPr>
          <w:cantSplit/>
        </w:trPr>
        <w:tc>
          <w:tcPr>
            <w:tcW w:w="3456" w:type="dxa"/>
            <w:tcBorders>
              <w:top w:val="single" w:sz="4" w:space="0" w:color="auto"/>
              <w:left w:val="double" w:sz="4" w:space="0" w:color="auto"/>
              <w:bottom w:val="single" w:sz="4" w:space="0" w:color="auto"/>
              <w:right w:val="single" w:sz="4" w:space="0" w:color="auto"/>
            </w:tcBorders>
          </w:tcPr>
          <w:p w14:paraId="4D0E3260" w14:textId="77777777" w:rsidR="003613D4" w:rsidRPr="00321220" w:rsidRDefault="00D97422" w:rsidP="7EA5B06C">
            <w:pPr>
              <w:pStyle w:val="Footer"/>
              <w:jc w:val="left"/>
              <w:rPr>
                <w:sz w:val="24"/>
                <w:szCs w:val="24"/>
                <w:lang w:val="lt-LT"/>
              </w:rPr>
            </w:pPr>
            <w:r w:rsidRPr="00321220">
              <w:rPr>
                <w:sz w:val="24"/>
                <w:szCs w:val="24"/>
                <w:lang w:val="lt-LT"/>
              </w:rPr>
              <w:t xml:space="preserve">Drenažo </w:t>
            </w:r>
            <w:r w:rsidR="7EA5B06C" w:rsidRPr="00321220">
              <w:rPr>
                <w:sz w:val="24"/>
                <w:szCs w:val="24"/>
                <w:lang w:val="lt-LT"/>
              </w:rPr>
              <w:t>siurblinė</w:t>
            </w:r>
          </w:p>
        </w:tc>
        <w:tc>
          <w:tcPr>
            <w:tcW w:w="1198" w:type="dxa"/>
            <w:tcBorders>
              <w:top w:val="single" w:sz="4" w:space="0" w:color="auto"/>
              <w:left w:val="single" w:sz="4" w:space="0" w:color="auto"/>
              <w:bottom w:val="single" w:sz="4" w:space="0" w:color="auto"/>
              <w:right w:val="single" w:sz="4" w:space="0" w:color="auto"/>
            </w:tcBorders>
          </w:tcPr>
          <w:p w14:paraId="34AF7A32" w14:textId="77777777" w:rsidR="003613D4" w:rsidRPr="00321220" w:rsidRDefault="0065783B" w:rsidP="0065783B">
            <w:pPr>
              <w:jc w:val="center"/>
              <w:rPr>
                <w:sz w:val="24"/>
                <w:szCs w:val="24"/>
              </w:rPr>
            </w:pPr>
            <w:r w:rsidRPr="00321220">
              <w:rPr>
                <w:sz w:val="24"/>
                <w:szCs w:val="24"/>
              </w:rPr>
              <w:t>EPO</w:t>
            </w:r>
            <w:r w:rsidR="00D97422" w:rsidRPr="00321220">
              <w:rPr>
                <w:sz w:val="24"/>
                <w:szCs w:val="24"/>
              </w:rPr>
              <w:t>; CER</w:t>
            </w:r>
          </w:p>
        </w:tc>
        <w:tc>
          <w:tcPr>
            <w:tcW w:w="1201" w:type="dxa"/>
            <w:tcBorders>
              <w:top w:val="single" w:sz="4" w:space="0" w:color="auto"/>
              <w:left w:val="single" w:sz="4" w:space="0" w:color="auto"/>
              <w:bottom w:val="single" w:sz="4" w:space="0" w:color="auto"/>
              <w:right w:val="single" w:sz="4" w:space="0" w:color="auto"/>
            </w:tcBorders>
          </w:tcPr>
          <w:p w14:paraId="4AEFAA87" w14:textId="77777777" w:rsidR="003613D4" w:rsidRPr="00321220" w:rsidRDefault="00D7430D" w:rsidP="7EA5B06C">
            <w:pPr>
              <w:jc w:val="center"/>
              <w:rPr>
                <w:sz w:val="24"/>
                <w:szCs w:val="24"/>
              </w:rPr>
            </w:pPr>
            <w:r w:rsidRPr="00321220">
              <w:rPr>
                <w:sz w:val="24"/>
                <w:szCs w:val="24"/>
              </w:rPr>
              <w:t>EPO</w:t>
            </w:r>
            <w:r w:rsidR="005825BA" w:rsidRPr="00321220">
              <w:rPr>
                <w:sz w:val="24"/>
                <w:szCs w:val="24"/>
              </w:rPr>
              <w:t xml:space="preserve">; </w:t>
            </w:r>
            <w:r w:rsidR="00D97422" w:rsidRPr="00321220">
              <w:rPr>
                <w:sz w:val="24"/>
                <w:szCs w:val="24"/>
              </w:rPr>
              <w:t xml:space="preserve">CON; </w:t>
            </w:r>
            <w:r w:rsidR="005825BA" w:rsidRPr="00321220">
              <w:rPr>
                <w:sz w:val="24"/>
                <w:szCs w:val="24"/>
              </w:rPr>
              <w:t>SKA</w:t>
            </w:r>
            <w:r w:rsidR="00D97422" w:rsidRPr="00321220">
              <w:rPr>
                <w:sz w:val="24"/>
                <w:szCs w:val="24"/>
              </w:rPr>
              <w:t>; LAT</w:t>
            </w:r>
          </w:p>
        </w:tc>
        <w:tc>
          <w:tcPr>
            <w:tcW w:w="1137" w:type="dxa"/>
            <w:tcBorders>
              <w:top w:val="single" w:sz="4" w:space="0" w:color="auto"/>
              <w:left w:val="single" w:sz="4" w:space="0" w:color="auto"/>
              <w:bottom w:val="single" w:sz="4" w:space="0" w:color="auto"/>
              <w:right w:val="single" w:sz="4" w:space="0" w:color="auto"/>
            </w:tcBorders>
          </w:tcPr>
          <w:p w14:paraId="676DD921" w14:textId="77777777" w:rsidR="003613D4" w:rsidRPr="00321220" w:rsidRDefault="005825BA" w:rsidP="7EA5B06C">
            <w:pPr>
              <w:jc w:val="center"/>
              <w:rPr>
                <w:sz w:val="24"/>
                <w:szCs w:val="24"/>
              </w:rPr>
            </w:pPr>
            <w:r w:rsidRPr="00321220">
              <w:rPr>
                <w:sz w:val="24"/>
                <w:szCs w:val="24"/>
              </w:rPr>
              <w:t>CON; SKA</w:t>
            </w:r>
            <w:r w:rsidR="00D97422" w:rsidRPr="00321220">
              <w:rPr>
                <w:sz w:val="24"/>
                <w:szCs w:val="24"/>
              </w:rPr>
              <w:t>: LAT</w:t>
            </w:r>
            <w:r w:rsidR="00D7430D" w:rsidRPr="00321220">
              <w:rPr>
                <w:sz w:val="24"/>
                <w:szCs w:val="24"/>
              </w:rPr>
              <w:t xml:space="preserve"> </w:t>
            </w:r>
          </w:p>
        </w:tc>
        <w:tc>
          <w:tcPr>
            <w:tcW w:w="3039" w:type="dxa"/>
            <w:tcBorders>
              <w:top w:val="single" w:sz="4" w:space="0" w:color="auto"/>
              <w:left w:val="single" w:sz="4" w:space="0" w:color="auto"/>
              <w:bottom w:val="single" w:sz="4" w:space="0" w:color="auto"/>
              <w:right w:val="double" w:sz="4" w:space="0" w:color="auto"/>
            </w:tcBorders>
          </w:tcPr>
          <w:p w14:paraId="7C2FA9E4" w14:textId="77777777" w:rsidR="003613D4" w:rsidRPr="00321220" w:rsidRDefault="00D97422" w:rsidP="00045892">
            <w:pPr>
              <w:jc w:val="center"/>
              <w:rPr>
                <w:sz w:val="24"/>
                <w:szCs w:val="24"/>
              </w:rPr>
            </w:pPr>
            <w:r w:rsidRPr="00321220">
              <w:rPr>
                <w:sz w:val="24"/>
                <w:szCs w:val="24"/>
              </w:rPr>
              <w:t>Epoksidinė danga ar CER užvedama 10 cm. nuo grindų paviršiaus ant sienų</w:t>
            </w:r>
            <w:r w:rsidRPr="00321220" w:rsidDel="00D97422">
              <w:rPr>
                <w:sz w:val="24"/>
                <w:szCs w:val="24"/>
              </w:rPr>
              <w:t xml:space="preserve"> </w:t>
            </w:r>
          </w:p>
        </w:tc>
      </w:tr>
      <w:tr w:rsidR="00C03D7F" w:rsidRPr="00321220" w14:paraId="5D48C966" w14:textId="77777777" w:rsidTr="000D18AB">
        <w:trPr>
          <w:cantSplit/>
        </w:trPr>
        <w:tc>
          <w:tcPr>
            <w:tcW w:w="3456" w:type="dxa"/>
            <w:tcBorders>
              <w:top w:val="single" w:sz="4" w:space="0" w:color="auto"/>
              <w:left w:val="double" w:sz="4" w:space="0" w:color="auto"/>
              <w:bottom w:val="single" w:sz="4" w:space="0" w:color="auto"/>
              <w:right w:val="single" w:sz="4" w:space="0" w:color="auto"/>
            </w:tcBorders>
          </w:tcPr>
          <w:p w14:paraId="426A642C" w14:textId="77777777" w:rsidR="003613D4" w:rsidRPr="00321220" w:rsidRDefault="003613D4" w:rsidP="7EA5B06C">
            <w:pPr>
              <w:rPr>
                <w:sz w:val="24"/>
                <w:szCs w:val="24"/>
              </w:rPr>
            </w:pPr>
          </w:p>
        </w:tc>
        <w:tc>
          <w:tcPr>
            <w:tcW w:w="1198" w:type="dxa"/>
            <w:tcBorders>
              <w:top w:val="single" w:sz="4" w:space="0" w:color="auto"/>
              <w:left w:val="single" w:sz="4" w:space="0" w:color="auto"/>
              <w:bottom w:val="single" w:sz="4" w:space="0" w:color="auto"/>
              <w:right w:val="single" w:sz="4" w:space="0" w:color="auto"/>
            </w:tcBorders>
          </w:tcPr>
          <w:p w14:paraId="0691C826" w14:textId="77777777" w:rsidR="003613D4" w:rsidRPr="00321220" w:rsidRDefault="003613D4" w:rsidP="7EA5B06C">
            <w:pPr>
              <w:jc w:val="center"/>
              <w:rPr>
                <w:sz w:val="24"/>
                <w:szCs w:val="24"/>
              </w:rPr>
            </w:pPr>
          </w:p>
        </w:tc>
        <w:tc>
          <w:tcPr>
            <w:tcW w:w="1201" w:type="dxa"/>
            <w:tcBorders>
              <w:top w:val="single" w:sz="4" w:space="0" w:color="auto"/>
              <w:left w:val="single" w:sz="4" w:space="0" w:color="auto"/>
              <w:bottom w:val="single" w:sz="4" w:space="0" w:color="auto"/>
              <w:right w:val="single" w:sz="4" w:space="0" w:color="auto"/>
            </w:tcBorders>
          </w:tcPr>
          <w:p w14:paraId="21B81D51" w14:textId="77777777" w:rsidR="003613D4" w:rsidRPr="00321220" w:rsidRDefault="003613D4" w:rsidP="7EA5B06C">
            <w:pPr>
              <w:jc w:val="center"/>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2F497927" w14:textId="77777777" w:rsidR="003613D4" w:rsidRPr="00321220" w:rsidRDefault="003613D4" w:rsidP="7EA5B06C">
            <w:pPr>
              <w:jc w:val="center"/>
              <w:rPr>
                <w:sz w:val="24"/>
                <w:szCs w:val="24"/>
              </w:rPr>
            </w:pPr>
          </w:p>
        </w:tc>
        <w:tc>
          <w:tcPr>
            <w:tcW w:w="3039" w:type="dxa"/>
            <w:tcBorders>
              <w:top w:val="single" w:sz="4" w:space="0" w:color="auto"/>
              <w:left w:val="single" w:sz="4" w:space="0" w:color="auto"/>
              <w:bottom w:val="single" w:sz="4" w:space="0" w:color="auto"/>
              <w:right w:val="double" w:sz="4" w:space="0" w:color="auto"/>
            </w:tcBorders>
          </w:tcPr>
          <w:p w14:paraId="30B9A702" w14:textId="77777777" w:rsidR="003613D4" w:rsidRPr="00321220" w:rsidRDefault="003613D4" w:rsidP="00045892">
            <w:pPr>
              <w:jc w:val="center"/>
              <w:rPr>
                <w:sz w:val="24"/>
                <w:szCs w:val="24"/>
              </w:rPr>
            </w:pPr>
          </w:p>
        </w:tc>
      </w:tr>
      <w:tr w:rsidR="00C03D7F" w:rsidRPr="00321220" w14:paraId="76B47E91" w14:textId="77777777" w:rsidTr="000D18AB">
        <w:trPr>
          <w:cantSplit/>
        </w:trPr>
        <w:tc>
          <w:tcPr>
            <w:tcW w:w="3456" w:type="dxa"/>
            <w:tcBorders>
              <w:top w:val="single" w:sz="4" w:space="0" w:color="auto"/>
              <w:left w:val="double" w:sz="4" w:space="0" w:color="auto"/>
              <w:bottom w:val="single" w:sz="4" w:space="0" w:color="auto"/>
              <w:right w:val="single" w:sz="4" w:space="0" w:color="auto"/>
            </w:tcBorders>
          </w:tcPr>
          <w:p w14:paraId="4C632772" w14:textId="77777777" w:rsidR="003613D4" w:rsidRPr="00321220" w:rsidRDefault="7EA5B06C" w:rsidP="7EA5B06C">
            <w:pPr>
              <w:rPr>
                <w:sz w:val="24"/>
                <w:szCs w:val="24"/>
              </w:rPr>
            </w:pPr>
            <w:r w:rsidRPr="00321220">
              <w:rPr>
                <w:sz w:val="24"/>
                <w:szCs w:val="24"/>
              </w:rPr>
              <w:t xml:space="preserve">Visos prausyklos, WC ir dušinės </w:t>
            </w:r>
          </w:p>
        </w:tc>
        <w:tc>
          <w:tcPr>
            <w:tcW w:w="1198" w:type="dxa"/>
            <w:tcBorders>
              <w:top w:val="single" w:sz="4" w:space="0" w:color="auto"/>
              <w:left w:val="single" w:sz="4" w:space="0" w:color="auto"/>
              <w:bottom w:val="single" w:sz="4" w:space="0" w:color="auto"/>
              <w:right w:val="single" w:sz="4" w:space="0" w:color="auto"/>
            </w:tcBorders>
          </w:tcPr>
          <w:p w14:paraId="12ED0EA4" w14:textId="77777777" w:rsidR="003613D4" w:rsidRPr="00321220" w:rsidRDefault="7EA5B06C" w:rsidP="7EA5B06C">
            <w:pPr>
              <w:jc w:val="center"/>
              <w:rPr>
                <w:sz w:val="24"/>
                <w:szCs w:val="24"/>
              </w:rPr>
            </w:pPr>
            <w:r w:rsidRPr="00321220">
              <w:rPr>
                <w:sz w:val="24"/>
                <w:szCs w:val="24"/>
              </w:rPr>
              <w:t>CER</w:t>
            </w:r>
            <w:r w:rsidR="008A4E2D" w:rsidRPr="00321220">
              <w:rPr>
                <w:sz w:val="24"/>
                <w:szCs w:val="24"/>
              </w:rPr>
              <w:t xml:space="preserve">; </w:t>
            </w:r>
            <w:r w:rsidR="00256FA1" w:rsidRPr="00321220">
              <w:rPr>
                <w:sz w:val="24"/>
                <w:szCs w:val="24"/>
              </w:rPr>
              <w:t>PVC</w:t>
            </w:r>
            <w:r w:rsidR="008A4E2D" w:rsidRPr="00321220">
              <w:rPr>
                <w:sz w:val="24"/>
                <w:szCs w:val="24"/>
              </w:rPr>
              <w:t xml:space="preserve">; </w:t>
            </w:r>
            <w:r w:rsidR="00F07D99" w:rsidRPr="00321220">
              <w:rPr>
                <w:sz w:val="24"/>
                <w:szCs w:val="24"/>
              </w:rPr>
              <w:t>EPO</w:t>
            </w:r>
          </w:p>
        </w:tc>
        <w:tc>
          <w:tcPr>
            <w:tcW w:w="1201" w:type="dxa"/>
            <w:tcBorders>
              <w:top w:val="single" w:sz="4" w:space="0" w:color="auto"/>
              <w:left w:val="single" w:sz="4" w:space="0" w:color="auto"/>
              <w:bottom w:val="single" w:sz="4" w:space="0" w:color="auto"/>
              <w:right w:val="single" w:sz="4" w:space="0" w:color="auto"/>
            </w:tcBorders>
          </w:tcPr>
          <w:p w14:paraId="2B577555" w14:textId="77777777" w:rsidR="003613D4" w:rsidRPr="00321220" w:rsidRDefault="7EA5B06C" w:rsidP="7EA5B06C">
            <w:pPr>
              <w:jc w:val="center"/>
              <w:rPr>
                <w:sz w:val="24"/>
                <w:szCs w:val="24"/>
              </w:rPr>
            </w:pPr>
            <w:r w:rsidRPr="00321220">
              <w:rPr>
                <w:sz w:val="24"/>
                <w:szCs w:val="24"/>
              </w:rPr>
              <w:t>GLA</w:t>
            </w:r>
            <w:r w:rsidR="008A4E2D" w:rsidRPr="00321220">
              <w:rPr>
                <w:sz w:val="24"/>
                <w:szCs w:val="24"/>
              </w:rPr>
              <w:t xml:space="preserve">; </w:t>
            </w:r>
            <w:r w:rsidR="00256FA1" w:rsidRPr="00321220">
              <w:rPr>
                <w:sz w:val="24"/>
                <w:szCs w:val="24"/>
              </w:rPr>
              <w:t>PVC</w:t>
            </w:r>
            <w:r w:rsidR="008A4E2D" w:rsidRPr="00321220">
              <w:rPr>
                <w:sz w:val="24"/>
                <w:szCs w:val="24"/>
              </w:rPr>
              <w:t xml:space="preserve">; </w:t>
            </w:r>
            <w:r w:rsidR="00F07D99" w:rsidRPr="00321220">
              <w:rPr>
                <w:sz w:val="24"/>
                <w:szCs w:val="24"/>
              </w:rPr>
              <w:t>EPO</w:t>
            </w:r>
          </w:p>
        </w:tc>
        <w:tc>
          <w:tcPr>
            <w:tcW w:w="1137" w:type="dxa"/>
            <w:tcBorders>
              <w:top w:val="single" w:sz="4" w:space="0" w:color="auto"/>
              <w:left w:val="single" w:sz="4" w:space="0" w:color="auto"/>
              <w:bottom w:val="single" w:sz="4" w:space="0" w:color="auto"/>
              <w:right w:val="single" w:sz="4" w:space="0" w:color="auto"/>
            </w:tcBorders>
          </w:tcPr>
          <w:p w14:paraId="553D09DB" w14:textId="77777777" w:rsidR="003613D4" w:rsidRPr="00321220" w:rsidRDefault="7EA5B06C" w:rsidP="7EA5B06C">
            <w:pPr>
              <w:jc w:val="center"/>
              <w:rPr>
                <w:sz w:val="24"/>
                <w:szCs w:val="24"/>
              </w:rPr>
            </w:pPr>
            <w:r w:rsidRPr="00321220">
              <w:rPr>
                <w:sz w:val="24"/>
                <w:szCs w:val="24"/>
              </w:rPr>
              <w:t>L</w:t>
            </w:r>
            <w:r w:rsidR="00F07D99" w:rsidRPr="00321220">
              <w:rPr>
                <w:sz w:val="24"/>
                <w:szCs w:val="24"/>
              </w:rPr>
              <w:t>AT</w:t>
            </w:r>
          </w:p>
        </w:tc>
        <w:tc>
          <w:tcPr>
            <w:tcW w:w="3039" w:type="dxa"/>
            <w:tcBorders>
              <w:top w:val="single" w:sz="4" w:space="0" w:color="auto"/>
              <w:left w:val="single" w:sz="4" w:space="0" w:color="auto"/>
              <w:bottom w:val="single" w:sz="4" w:space="0" w:color="auto"/>
              <w:right w:val="double" w:sz="4" w:space="0" w:color="auto"/>
            </w:tcBorders>
          </w:tcPr>
          <w:p w14:paraId="21AFF771" w14:textId="77777777" w:rsidR="003613D4" w:rsidRPr="00321220" w:rsidRDefault="7EA5B06C" w:rsidP="7EA5B06C">
            <w:pPr>
              <w:jc w:val="center"/>
              <w:rPr>
                <w:sz w:val="24"/>
                <w:szCs w:val="24"/>
              </w:rPr>
            </w:pPr>
            <w:r w:rsidRPr="00321220">
              <w:rPr>
                <w:sz w:val="24"/>
                <w:szCs w:val="24"/>
              </w:rPr>
              <w:t>Sienų padengimo aukštis 2.0 m</w:t>
            </w:r>
            <w:r w:rsidR="00F44EF7" w:rsidRPr="00321220">
              <w:rPr>
                <w:sz w:val="24"/>
                <w:szCs w:val="24"/>
              </w:rPr>
              <w:t>, aukščiau LAT</w:t>
            </w:r>
            <w:r w:rsidRPr="00321220">
              <w:rPr>
                <w:sz w:val="24"/>
                <w:szCs w:val="24"/>
              </w:rPr>
              <w:t xml:space="preserve"> </w:t>
            </w:r>
          </w:p>
        </w:tc>
      </w:tr>
      <w:tr w:rsidR="00C03D7F" w:rsidRPr="00321220" w14:paraId="07F0B5EB" w14:textId="77777777" w:rsidTr="000D18AB">
        <w:trPr>
          <w:cantSplit/>
        </w:trPr>
        <w:tc>
          <w:tcPr>
            <w:tcW w:w="3456" w:type="dxa"/>
            <w:tcBorders>
              <w:top w:val="single" w:sz="4" w:space="0" w:color="auto"/>
              <w:left w:val="double" w:sz="4" w:space="0" w:color="auto"/>
              <w:bottom w:val="single" w:sz="4" w:space="0" w:color="auto"/>
              <w:right w:val="single" w:sz="4" w:space="0" w:color="auto"/>
            </w:tcBorders>
          </w:tcPr>
          <w:p w14:paraId="05687CB0" w14:textId="77777777" w:rsidR="003613D4" w:rsidRPr="00321220" w:rsidRDefault="003613D4" w:rsidP="7EA5B06C">
            <w:pPr>
              <w:rPr>
                <w:sz w:val="24"/>
                <w:szCs w:val="24"/>
              </w:rPr>
            </w:pPr>
          </w:p>
        </w:tc>
        <w:tc>
          <w:tcPr>
            <w:tcW w:w="1198" w:type="dxa"/>
            <w:tcBorders>
              <w:top w:val="single" w:sz="4" w:space="0" w:color="auto"/>
              <w:left w:val="single" w:sz="4" w:space="0" w:color="auto"/>
              <w:bottom w:val="single" w:sz="4" w:space="0" w:color="auto"/>
              <w:right w:val="single" w:sz="4" w:space="0" w:color="auto"/>
            </w:tcBorders>
          </w:tcPr>
          <w:p w14:paraId="148410BB" w14:textId="77777777" w:rsidR="003613D4" w:rsidRPr="00321220" w:rsidRDefault="003613D4" w:rsidP="7EA5B06C">
            <w:pPr>
              <w:jc w:val="center"/>
              <w:rPr>
                <w:sz w:val="24"/>
                <w:szCs w:val="24"/>
              </w:rPr>
            </w:pPr>
          </w:p>
        </w:tc>
        <w:tc>
          <w:tcPr>
            <w:tcW w:w="1201" w:type="dxa"/>
            <w:tcBorders>
              <w:top w:val="single" w:sz="4" w:space="0" w:color="auto"/>
              <w:left w:val="single" w:sz="4" w:space="0" w:color="auto"/>
              <w:bottom w:val="single" w:sz="4" w:space="0" w:color="auto"/>
              <w:right w:val="single" w:sz="4" w:space="0" w:color="auto"/>
            </w:tcBorders>
          </w:tcPr>
          <w:p w14:paraId="29829087" w14:textId="77777777" w:rsidR="003613D4" w:rsidRPr="00321220" w:rsidRDefault="003613D4" w:rsidP="7EA5B06C">
            <w:pPr>
              <w:jc w:val="center"/>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10EF6689" w14:textId="77777777" w:rsidR="003613D4" w:rsidRPr="00321220" w:rsidRDefault="003613D4" w:rsidP="7EA5B06C">
            <w:pPr>
              <w:jc w:val="center"/>
              <w:rPr>
                <w:sz w:val="24"/>
                <w:szCs w:val="24"/>
              </w:rPr>
            </w:pPr>
          </w:p>
        </w:tc>
        <w:tc>
          <w:tcPr>
            <w:tcW w:w="3039" w:type="dxa"/>
            <w:tcBorders>
              <w:top w:val="single" w:sz="4" w:space="0" w:color="auto"/>
              <w:left w:val="single" w:sz="4" w:space="0" w:color="auto"/>
              <w:bottom w:val="single" w:sz="4" w:space="0" w:color="auto"/>
              <w:right w:val="double" w:sz="4" w:space="0" w:color="auto"/>
            </w:tcBorders>
          </w:tcPr>
          <w:p w14:paraId="4B3D40EE" w14:textId="77777777" w:rsidR="003613D4" w:rsidRPr="00321220" w:rsidRDefault="003613D4" w:rsidP="00045892">
            <w:pPr>
              <w:jc w:val="center"/>
              <w:rPr>
                <w:sz w:val="24"/>
                <w:szCs w:val="24"/>
              </w:rPr>
            </w:pPr>
          </w:p>
        </w:tc>
      </w:tr>
      <w:tr w:rsidR="003613D4" w:rsidRPr="00321220" w14:paraId="1A45A61D" w14:textId="77777777" w:rsidTr="000D18AB">
        <w:trPr>
          <w:cantSplit/>
        </w:trPr>
        <w:tc>
          <w:tcPr>
            <w:tcW w:w="3456" w:type="dxa"/>
            <w:tcBorders>
              <w:top w:val="single" w:sz="4" w:space="0" w:color="auto"/>
              <w:left w:val="double" w:sz="4" w:space="0" w:color="auto"/>
              <w:bottom w:val="single" w:sz="4" w:space="0" w:color="auto"/>
              <w:right w:val="single" w:sz="4" w:space="0" w:color="auto"/>
            </w:tcBorders>
          </w:tcPr>
          <w:p w14:paraId="387FA87A" w14:textId="77777777" w:rsidR="003613D4" w:rsidRPr="00321220" w:rsidRDefault="003613D4" w:rsidP="7EA5B06C">
            <w:pPr>
              <w:rPr>
                <w:sz w:val="24"/>
                <w:szCs w:val="24"/>
              </w:rPr>
            </w:pPr>
            <w:bookmarkStart w:id="205" w:name="_Hlk4098853"/>
          </w:p>
        </w:tc>
        <w:tc>
          <w:tcPr>
            <w:tcW w:w="1198" w:type="dxa"/>
            <w:tcBorders>
              <w:top w:val="single" w:sz="4" w:space="0" w:color="auto"/>
              <w:left w:val="single" w:sz="4" w:space="0" w:color="auto"/>
              <w:bottom w:val="single" w:sz="4" w:space="0" w:color="auto"/>
              <w:right w:val="single" w:sz="4" w:space="0" w:color="auto"/>
            </w:tcBorders>
          </w:tcPr>
          <w:p w14:paraId="146F1B54" w14:textId="77777777" w:rsidR="003613D4" w:rsidRPr="00321220" w:rsidRDefault="003613D4" w:rsidP="7EA5B06C">
            <w:pPr>
              <w:jc w:val="center"/>
              <w:rPr>
                <w:sz w:val="24"/>
                <w:szCs w:val="24"/>
              </w:rPr>
            </w:pPr>
          </w:p>
        </w:tc>
        <w:tc>
          <w:tcPr>
            <w:tcW w:w="1201" w:type="dxa"/>
            <w:tcBorders>
              <w:top w:val="single" w:sz="4" w:space="0" w:color="auto"/>
              <w:left w:val="single" w:sz="4" w:space="0" w:color="auto"/>
              <w:bottom w:val="single" w:sz="4" w:space="0" w:color="auto"/>
              <w:right w:val="single" w:sz="4" w:space="0" w:color="auto"/>
            </w:tcBorders>
          </w:tcPr>
          <w:p w14:paraId="0578122D" w14:textId="77777777" w:rsidR="003613D4" w:rsidRPr="00321220" w:rsidRDefault="003613D4" w:rsidP="7EA5B06C">
            <w:pPr>
              <w:jc w:val="center"/>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6A5E05B6" w14:textId="77777777" w:rsidR="003613D4" w:rsidRPr="00321220" w:rsidRDefault="003613D4" w:rsidP="7EA5B06C">
            <w:pPr>
              <w:jc w:val="center"/>
              <w:rPr>
                <w:sz w:val="24"/>
                <w:szCs w:val="24"/>
              </w:rPr>
            </w:pPr>
          </w:p>
        </w:tc>
        <w:tc>
          <w:tcPr>
            <w:tcW w:w="3039" w:type="dxa"/>
            <w:tcBorders>
              <w:top w:val="single" w:sz="4" w:space="0" w:color="auto"/>
              <w:left w:val="single" w:sz="4" w:space="0" w:color="auto"/>
              <w:bottom w:val="single" w:sz="4" w:space="0" w:color="auto"/>
              <w:right w:val="double" w:sz="4" w:space="0" w:color="auto"/>
            </w:tcBorders>
          </w:tcPr>
          <w:p w14:paraId="340E0E41" w14:textId="77777777" w:rsidR="003613D4" w:rsidRPr="00321220" w:rsidRDefault="003613D4" w:rsidP="00045892">
            <w:pPr>
              <w:jc w:val="center"/>
              <w:rPr>
                <w:sz w:val="24"/>
                <w:szCs w:val="24"/>
              </w:rPr>
            </w:pPr>
          </w:p>
        </w:tc>
      </w:tr>
      <w:bookmarkEnd w:id="205"/>
      <w:tr w:rsidR="008A4E2D" w:rsidRPr="00321220" w14:paraId="4C33B961" w14:textId="77777777" w:rsidTr="000D18AB">
        <w:trPr>
          <w:cantSplit/>
        </w:trPr>
        <w:tc>
          <w:tcPr>
            <w:tcW w:w="3456" w:type="dxa"/>
            <w:tcBorders>
              <w:top w:val="single" w:sz="4" w:space="0" w:color="auto"/>
              <w:left w:val="double" w:sz="4" w:space="0" w:color="auto"/>
              <w:bottom w:val="single" w:sz="4" w:space="0" w:color="auto"/>
              <w:right w:val="single" w:sz="4" w:space="0" w:color="auto"/>
            </w:tcBorders>
          </w:tcPr>
          <w:p w14:paraId="7D02597C" w14:textId="77777777" w:rsidR="008A4E2D" w:rsidRPr="00321220" w:rsidRDefault="008A4E2D" w:rsidP="008A4E2D">
            <w:pPr>
              <w:rPr>
                <w:sz w:val="24"/>
                <w:szCs w:val="24"/>
              </w:rPr>
            </w:pPr>
            <w:r w:rsidRPr="00321220">
              <w:rPr>
                <w:sz w:val="24"/>
                <w:szCs w:val="24"/>
              </w:rPr>
              <w:t>Visi pastatų koridoriai, tambūrai, laiptų aikštelės</w:t>
            </w:r>
          </w:p>
        </w:tc>
        <w:tc>
          <w:tcPr>
            <w:tcW w:w="1198" w:type="dxa"/>
            <w:tcBorders>
              <w:top w:val="single" w:sz="4" w:space="0" w:color="auto"/>
              <w:left w:val="single" w:sz="4" w:space="0" w:color="auto"/>
              <w:bottom w:val="single" w:sz="4" w:space="0" w:color="auto"/>
              <w:right w:val="single" w:sz="4" w:space="0" w:color="auto"/>
            </w:tcBorders>
          </w:tcPr>
          <w:p w14:paraId="5E2FD7AA" w14:textId="77777777" w:rsidR="008A4E2D" w:rsidRPr="00321220" w:rsidRDefault="008A4E2D" w:rsidP="008A4E2D">
            <w:pPr>
              <w:jc w:val="center"/>
              <w:rPr>
                <w:sz w:val="24"/>
                <w:szCs w:val="24"/>
              </w:rPr>
            </w:pPr>
            <w:r w:rsidRPr="00321220">
              <w:rPr>
                <w:sz w:val="24"/>
                <w:szCs w:val="24"/>
              </w:rPr>
              <w:t>EPO</w:t>
            </w:r>
            <w:r w:rsidR="001863E9" w:rsidRPr="00321220">
              <w:rPr>
                <w:sz w:val="24"/>
                <w:szCs w:val="24"/>
              </w:rPr>
              <w:t>; PVC</w:t>
            </w:r>
          </w:p>
        </w:tc>
        <w:tc>
          <w:tcPr>
            <w:tcW w:w="1201" w:type="dxa"/>
            <w:tcBorders>
              <w:top w:val="single" w:sz="4" w:space="0" w:color="auto"/>
              <w:left w:val="single" w:sz="4" w:space="0" w:color="auto"/>
              <w:bottom w:val="single" w:sz="4" w:space="0" w:color="auto"/>
              <w:right w:val="single" w:sz="4" w:space="0" w:color="auto"/>
            </w:tcBorders>
          </w:tcPr>
          <w:p w14:paraId="6C718B11" w14:textId="77777777" w:rsidR="008A4E2D" w:rsidRPr="00321220" w:rsidRDefault="008A4E2D" w:rsidP="008A4E2D">
            <w:pPr>
              <w:jc w:val="center"/>
              <w:rPr>
                <w:sz w:val="24"/>
                <w:szCs w:val="24"/>
              </w:rPr>
            </w:pPr>
            <w:r w:rsidRPr="00321220">
              <w:rPr>
                <w:sz w:val="24"/>
                <w:szCs w:val="24"/>
              </w:rPr>
              <w:t>LAT; SKA</w:t>
            </w:r>
          </w:p>
        </w:tc>
        <w:tc>
          <w:tcPr>
            <w:tcW w:w="1137" w:type="dxa"/>
            <w:tcBorders>
              <w:top w:val="single" w:sz="4" w:space="0" w:color="auto"/>
              <w:left w:val="single" w:sz="4" w:space="0" w:color="auto"/>
              <w:bottom w:val="single" w:sz="4" w:space="0" w:color="auto"/>
              <w:right w:val="single" w:sz="4" w:space="0" w:color="auto"/>
            </w:tcBorders>
          </w:tcPr>
          <w:p w14:paraId="5AF1041C" w14:textId="77777777" w:rsidR="008A4E2D" w:rsidRPr="00321220" w:rsidRDefault="008A4E2D" w:rsidP="008A4E2D">
            <w:pPr>
              <w:jc w:val="center"/>
              <w:rPr>
                <w:sz w:val="24"/>
                <w:szCs w:val="24"/>
              </w:rPr>
            </w:pPr>
            <w:r w:rsidRPr="00321220">
              <w:rPr>
                <w:sz w:val="24"/>
                <w:szCs w:val="24"/>
              </w:rPr>
              <w:t>LAT</w:t>
            </w:r>
          </w:p>
        </w:tc>
        <w:tc>
          <w:tcPr>
            <w:tcW w:w="3039" w:type="dxa"/>
            <w:tcBorders>
              <w:top w:val="single" w:sz="4" w:space="0" w:color="auto"/>
              <w:left w:val="single" w:sz="4" w:space="0" w:color="auto"/>
              <w:bottom w:val="single" w:sz="4" w:space="0" w:color="auto"/>
              <w:right w:val="double" w:sz="4" w:space="0" w:color="auto"/>
            </w:tcBorders>
          </w:tcPr>
          <w:p w14:paraId="6B37869A" w14:textId="77777777" w:rsidR="008A4E2D" w:rsidRPr="00321220" w:rsidRDefault="008A4E2D" w:rsidP="008A4E2D">
            <w:pPr>
              <w:jc w:val="center"/>
              <w:rPr>
                <w:sz w:val="24"/>
                <w:szCs w:val="24"/>
              </w:rPr>
            </w:pPr>
            <w:r w:rsidRPr="00321220">
              <w:rPr>
                <w:sz w:val="24"/>
                <w:szCs w:val="24"/>
              </w:rPr>
              <w:t xml:space="preserve">Epoksidinė </w:t>
            </w:r>
            <w:r w:rsidR="001863E9" w:rsidRPr="00321220">
              <w:rPr>
                <w:sz w:val="24"/>
                <w:szCs w:val="24"/>
              </w:rPr>
              <w:t xml:space="preserve">ar PVC </w:t>
            </w:r>
            <w:r w:rsidRPr="00321220">
              <w:rPr>
                <w:sz w:val="24"/>
                <w:szCs w:val="24"/>
              </w:rPr>
              <w:t>danga užvedama 10 cm. nuo grindų paviršiaus ant sienų</w:t>
            </w:r>
          </w:p>
        </w:tc>
      </w:tr>
      <w:tr w:rsidR="0065783B" w:rsidRPr="00321220" w14:paraId="274CF1D9" w14:textId="77777777" w:rsidTr="000D18AB">
        <w:trPr>
          <w:cantSplit/>
        </w:trPr>
        <w:tc>
          <w:tcPr>
            <w:tcW w:w="3456" w:type="dxa"/>
            <w:tcBorders>
              <w:top w:val="single" w:sz="4" w:space="0" w:color="auto"/>
              <w:left w:val="double" w:sz="4" w:space="0" w:color="auto"/>
              <w:bottom w:val="double" w:sz="4" w:space="0" w:color="auto"/>
              <w:right w:val="single" w:sz="4" w:space="0" w:color="auto"/>
            </w:tcBorders>
          </w:tcPr>
          <w:p w14:paraId="775BACC1" w14:textId="77777777" w:rsidR="0065783B" w:rsidRPr="00321220" w:rsidRDefault="0065783B" w:rsidP="008A4E2D">
            <w:pPr>
              <w:rPr>
                <w:sz w:val="24"/>
                <w:szCs w:val="24"/>
              </w:rPr>
            </w:pPr>
            <w:r w:rsidRPr="00321220">
              <w:rPr>
                <w:sz w:val="24"/>
                <w:szCs w:val="24"/>
              </w:rPr>
              <w:t>Komunikacijų kanalai</w:t>
            </w:r>
          </w:p>
        </w:tc>
        <w:tc>
          <w:tcPr>
            <w:tcW w:w="1198" w:type="dxa"/>
            <w:tcBorders>
              <w:top w:val="single" w:sz="4" w:space="0" w:color="auto"/>
              <w:left w:val="single" w:sz="4" w:space="0" w:color="auto"/>
              <w:bottom w:val="single" w:sz="4" w:space="0" w:color="auto"/>
              <w:right w:val="single" w:sz="4" w:space="0" w:color="auto"/>
            </w:tcBorders>
          </w:tcPr>
          <w:p w14:paraId="12FF653F" w14:textId="77777777" w:rsidR="0065783B" w:rsidRPr="00321220" w:rsidRDefault="0065783B" w:rsidP="008A4E2D">
            <w:pPr>
              <w:jc w:val="center"/>
              <w:rPr>
                <w:sz w:val="24"/>
                <w:szCs w:val="24"/>
              </w:rPr>
            </w:pPr>
            <w:r w:rsidRPr="00321220">
              <w:rPr>
                <w:sz w:val="24"/>
                <w:szCs w:val="24"/>
              </w:rPr>
              <w:t>CON</w:t>
            </w:r>
          </w:p>
        </w:tc>
        <w:tc>
          <w:tcPr>
            <w:tcW w:w="1201" w:type="dxa"/>
            <w:tcBorders>
              <w:top w:val="single" w:sz="4" w:space="0" w:color="auto"/>
              <w:left w:val="single" w:sz="4" w:space="0" w:color="auto"/>
              <w:bottom w:val="single" w:sz="4" w:space="0" w:color="auto"/>
              <w:right w:val="single" w:sz="4" w:space="0" w:color="auto"/>
            </w:tcBorders>
          </w:tcPr>
          <w:p w14:paraId="6ADBE28C" w14:textId="77777777" w:rsidR="0065783B" w:rsidRPr="00321220" w:rsidRDefault="0065783B" w:rsidP="008A4E2D">
            <w:pPr>
              <w:jc w:val="center"/>
              <w:rPr>
                <w:sz w:val="24"/>
                <w:szCs w:val="24"/>
              </w:rPr>
            </w:pPr>
            <w:r w:rsidRPr="00321220">
              <w:rPr>
                <w:sz w:val="24"/>
                <w:szCs w:val="24"/>
              </w:rPr>
              <w:t>CON</w:t>
            </w:r>
          </w:p>
        </w:tc>
        <w:tc>
          <w:tcPr>
            <w:tcW w:w="1137" w:type="dxa"/>
            <w:tcBorders>
              <w:top w:val="single" w:sz="4" w:space="0" w:color="auto"/>
              <w:left w:val="single" w:sz="4" w:space="0" w:color="auto"/>
              <w:bottom w:val="single" w:sz="4" w:space="0" w:color="auto"/>
              <w:right w:val="single" w:sz="4" w:space="0" w:color="auto"/>
            </w:tcBorders>
          </w:tcPr>
          <w:p w14:paraId="108F0BB3" w14:textId="77777777" w:rsidR="0065783B" w:rsidRPr="00321220" w:rsidRDefault="0065783B" w:rsidP="008A4E2D">
            <w:pPr>
              <w:jc w:val="center"/>
              <w:rPr>
                <w:sz w:val="24"/>
                <w:szCs w:val="24"/>
              </w:rPr>
            </w:pPr>
            <w:r w:rsidRPr="00321220">
              <w:rPr>
                <w:sz w:val="24"/>
                <w:szCs w:val="24"/>
              </w:rPr>
              <w:t>CON</w:t>
            </w:r>
          </w:p>
        </w:tc>
        <w:tc>
          <w:tcPr>
            <w:tcW w:w="3039" w:type="dxa"/>
            <w:tcBorders>
              <w:top w:val="single" w:sz="4" w:space="0" w:color="auto"/>
              <w:left w:val="single" w:sz="4" w:space="0" w:color="auto"/>
              <w:bottom w:val="double" w:sz="4" w:space="0" w:color="auto"/>
              <w:right w:val="double" w:sz="4" w:space="0" w:color="auto"/>
            </w:tcBorders>
          </w:tcPr>
          <w:p w14:paraId="5AC088CC" w14:textId="77777777" w:rsidR="0065783B" w:rsidRPr="00321220" w:rsidRDefault="0065783B" w:rsidP="008A4E2D">
            <w:pPr>
              <w:jc w:val="center"/>
              <w:rPr>
                <w:sz w:val="24"/>
                <w:szCs w:val="24"/>
              </w:rPr>
            </w:pPr>
          </w:p>
        </w:tc>
      </w:tr>
    </w:tbl>
    <w:p w14:paraId="4DE6CF59" w14:textId="77777777" w:rsidR="00A928D6" w:rsidRPr="00321220" w:rsidRDefault="00A928D6" w:rsidP="000D18AB">
      <w:pPr>
        <w:spacing w:before="0" w:after="0"/>
        <w:ind w:left="680" w:firstLine="720"/>
        <w:rPr>
          <w:sz w:val="24"/>
          <w:szCs w:val="24"/>
        </w:rPr>
      </w:pPr>
    </w:p>
    <w:p w14:paraId="2AAD680B" w14:textId="77777777" w:rsidR="00586A2A" w:rsidRPr="00321220" w:rsidRDefault="00586A2A" w:rsidP="000D18AB">
      <w:pPr>
        <w:pStyle w:val="Heading2"/>
        <w:tabs>
          <w:tab w:val="num" w:pos="1296"/>
        </w:tabs>
        <w:ind w:left="1296"/>
        <w:rPr>
          <w:rFonts w:ascii="Times New Roman" w:hAnsi="Times New Roman"/>
        </w:rPr>
      </w:pPr>
      <w:bookmarkStart w:id="206" w:name="_Toc55355774"/>
      <w:bookmarkStart w:id="207" w:name="_Toc76368974"/>
      <w:bookmarkStart w:id="208" w:name="_Toc77754125"/>
      <w:bookmarkStart w:id="209" w:name="_Toc167168892"/>
      <w:bookmarkStart w:id="210" w:name="_Toc495937503"/>
      <w:bookmarkStart w:id="211" w:name="_Toc69990928"/>
      <w:r w:rsidRPr="00321220">
        <w:rPr>
          <w:rFonts w:ascii="Times New Roman" w:hAnsi="Times New Roman"/>
        </w:rPr>
        <w:t>Aplinkos tvarkymas</w:t>
      </w:r>
      <w:bookmarkEnd w:id="206"/>
      <w:bookmarkEnd w:id="207"/>
      <w:bookmarkEnd w:id="208"/>
      <w:bookmarkEnd w:id="209"/>
      <w:bookmarkEnd w:id="210"/>
      <w:bookmarkEnd w:id="211"/>
    </w:p>
    <w:p w14:paraId="597D3840" w14:textId="77777777" w:rsidR="00C05D0E" w:rsidRPr="00321220" w:rsidRDefault="7EA5B06C" w:rsidP="000D18AB">
      <w:pPr>
        <w:spacing w:before="0" w:after="0"/>
        <w:ind w:left="680" w:firstLine="720"/>
        <w:rPr>
          <w:sz w:val="24"/>
          <w:szCs w:val="24"/>
        </w:rPr>
      </w:pPr>
      <w:r w:rsidRPr="00321220">
        <w:rPr>
          <w:sz w:val="24"/>
          <w:szCs w:val="24"/>
        </w:rPr>
        <w:t>Rangovas turi sutvarkyti aplinką tik ta apimtimi, kurią liečia statybos darbų metu paveiktos teritorijos atstatymas.</w:t>
      </w:r>
    </w:p>
    <w:p w14:paraId="33E3C951" w14:textId="77777777" w:rsidR="00586A2A" w:rsidRPr="00321220" w:rsidRDefault="00586A2A" w:rsidP="000D18AB">
      <w:pPr>
        <w:pStyle w:val="Heading3"/>
        <w:tabs>
          <w:tab w:val="num" w:pos="1644"/>
        </w:tabs>
        <w:ind w:left="1400"/>
      </w:pPr>
      <w:bookmarkStart w:id="212" w:name="_Toc495937505"/>
      <w:bookmarkStart w:id="213" w:name="_Toc69990929"/>
      <w:r w:rsidRPr="00321220">
        <w:t>Nedengtų plotų išlyginimas</w:t>
      </w:r>
      <w:bookmarkEnd w:id="212"/>
      <w:bookmarkEnd w:id="213"/>
    </w:p>
    <w:p w14:paraId="44AEE8A4" w14:textId="77777777" w:rsidR="00586A2A" w:rsidRPr="00321220" w:rsidRDefault="7EA5B06C" w:rsidP="000D18AB">
      <w:pPr>
        <w:spacing w:before="0" w:after="0"/>
        <w:ind w:left="680" w:firstLine="720"/>
        <w:rPr>
          <w:sz w:val="24"/>
          <w:szCs w:val="24"/>
        </w:rPr>
      </w:pPr>
      <w:r w:rsidRPr="00321220">
        <w:rPr>
          <w:sz w:val="24"/>
          <w:szCs w:val="24"/>
        </w:rPr>
        <w:t>Baigus objekto statybos darbus plotai turi būti išlyginti iki lygaus paviršiaus. Tam tur</w:t>
      </w:r>
      <w:r w:rsidR="00F44EF7" w:rsidRPr="00321220">
        <w:rPr>
          <w:sz w:val="24"/>
          <w:szCs w:val="24"/>
        </w:rPr>
        <w:t>i būti naudojama tinkama</w:t>
      </w:r>
      <w:r w:rsidRPr="00321220">
        <w:rPr>
          <w:sz w:val="24"/>
          <w:szCs w:val="24"/>
        </w:rPr>
        <w:t xml:space="preserve"> medžiaga (dirvožemis arba durpžemis).</w:t>
      </w:r>
    </w:p>
    <w:p w14:paraId="051FA89C" w14:textId="77777777" w:rsidR="00586A2A" w:rsidRPr="00321220" w:rsidRDefault="00C05D0E" w:rsidP="000D18AB">
      <w:pPr>
        <w:pStyle w:val="Heading3"/>
        <w:tabs>
          <w:tab w:val="num" w:pos="1644"/>
        </w:tabs>
        <w:ind w:left="1400"/>
      </w:pPr>
      <w:bookmarkStart w:id="214" w:name="_Toc495937506"/>
      <w:bookmarkStart w:id="215" w:name="_Toc69990930"/>
      <w:r w:rsidRPr="00321220">
        <w:t>Apželdinimas</w:t>
      </w:r>
      <w:bookmarkEnd w:id="214"/>
      <w:bookmarkEnd w:id="215"/>
    </w:p>
    <w:p w14:paraId="2A9411A9" w14:textId="77777777" w:rsidR="00586A2A" w:rsidRPr="00321220" w:rsidRDefault="7EA5B06C" w:rsidP="000D18AB">
      <w:pPr>
        <w:pStyle w:val="Heading4"/>
        <w:tabs>
          <w:tab w:val="num" w:pos="1405"/>
        </w:tabs>
        <w:ind w:left="1247"/>
      </w:pPr>
      <w:r w:rsidRPr="00321220">
        <w:t xml:space="preserve">Rangovas atsako už želdinių apsaugą </w:t>
      </w:r>
      <w:r w:rsidR="001000CC" w:rsidRPr="00321220">
        <w:t xml:space="preserve">statybų metu. Visuose nedengtuose sklypo plotuose, kuriuose šiuo metu yra ar projekto apimtyje bus numatyti želdiniai, Rangovas įrengia veją. Apželdinimui naudojama žemė turi būti be akmenų, grumstų, augalų, šaknų ir kitų pašalinių dalykų, joje negali būti panaudotų tepalų ir pan. medžiagų, kenkiančių augalams. Rangovas numato vejos priežiūrą </w:t>
      </w:r>
      <w:r w:rsidRPr="00321220">
        <w:t xml:space="preserve">ir laistymą po jų pasodinimo iki tol, kol baigia vykdyti darbus. </w:t>
      </w:r>
    </w:p>
    <w:p w14:paraId="0D764196" w14:textId="77777777" w:rsidR="00586A2A" w:rsidRPr="00321220" w:rsidRDefault="7EA5B06C" w:rsidP="000D18AB">
      <w:pPr>
        <w:pStyle w:val="Heading4"/>
        <w:tabs>
          <w:tab w:val="num" w:pos="1405"/>
        </w:tabs>
        <w:ind w:left="1247"/>
      </w:pPr>
      <w:r w:rsidRPr="00321220">
        <w:t>Žemės darbai</w:t>
      </w:r>
    </w:p>
    <w:p w14:paraId="0CBECC05" w14:textId="6E3FC183" w:rsidR="0009221B" w:rsidRPr="00321220" w:rsidRDefault="00586A2A" w:rsidP="000D18AB">
      <w:pPr>
        <w:spacing w:before="0" w:after="0"/>
        <w:ind w:left="680" w:firstLine="720"/>
        <w:rPr>
          <w:sz w:val="24"/>
          <w:szCs w:val="24"/>
        </w:rPr>
      </w:pPr>
      <w:r w:rsidRPr="00321220">
        <w:rPr>
          <w:sz w:val="24"/>
          <w:szCs w:val="24"/>
        </w:rPr>
        <w:t xml:space="preserve">Žemės darbai turi būti atliekami pagal </w:t>
      </w:r>
      <w:r w:rsidR="00265EB1" w:rsidRPr="00321220">
        <w:rPr>
          <w:sz w:val="24"/>
          <w:szCs w:val="24"/>
        </w:rPr>
        <w:t>STR 1.06.01:2016 „Statybos darbai. Statinio statybos priežiūra“</w:t>
      </w:r>
      <w:r w:rsidR="00C91B09" w:rsidRPr="00321220">
        <w:rPr>
          <w:sz w:val="24"/>
          <w:szCs w:val="24"/>
        </w:rPr>
        <w:t xml:space="preserve"> </w:t>
      </w:r>
      <w:r w:rsidRPr="00321220">
        <w:rPr>
          <w:sz w:val="24"/>
          <w:szCs w:val="24"/>
        </w:rPr>
        <w:t>reikalavimus</w:t>
      </w:r>
      <w:r w:rsidR="00C21CE3" w:rsidRPr="00321220">
        <w:rPr>
          <w:sz w:val="24"/>
          <w:szCs w:val="24"/>
        </w:rPr>
        <w:t xml:space="preserve"> </w:t>
      </w:r>
      <w:r w:rsidRPr="00321220">
        <w:rPr>
          <w:sz w:val="24"/>
          <w:szCs w:val="24"/>
        </w:rPr>
        <w:t>Žemės pavirši</w:t>
      </w:r>
      <w:r w:rsidR="0055759D" w:rsidRPr="00321220">
        <w:rPr>
          <w:sz w:val="24"/>
          <w:szCs w:val="24"/>
        </w:rPr>
        <w:t>ai</w:t>
      </w:r>
      <w:r w:rsidR="00F00ADA" w:rsidRPr="00321220">
        <w:rPr>
          <w:sz w:val="24"/>
          <w:szCs w:val="24"/>
        </w:rPr>
        <w:t>, tame tarpe šlaitai,</w:t>
      </w:r>
      <w:r w:rsidR="0055759D" w:rsidRPr="00321220">
        <w:rPr>
          <w:sz w:val="24"/>
          <w:szCs w:val="24"/>
        </w:rPr>
        <w:t xml:space="preserve"> turi būti stabilūs,</w:t>
      </w:r>
      <w:r w:rsidRPr="00321220">
        <w:rPr>
          <w:sz w:val="24"/>
          <w:szCs w:val="24"/>
        </w:rPr>
        <w:t xml:space="preserve"> lyg</w:t>
      </w:r>
      <w:r w:rsidR="0055759D" w:rsidRPr="00321220">
        <w:rPr>
          <w:sz w:val="24"/>
          <w:szCs w:val="24"/>
        </w:rPr>
        <w:t>ū</w:t>
      </w:r>
      <w:r w:rsidRPr="00321220">
        <w:rPr>
          <w:sz w:val="24"/>
          <w:szCs w:val="24"/>
        </w:rPr>
        <w:t xml:space="preserve">s, atitikti projektinius aukščius, skersinius nuolydžius. Paviršius gali nukrypti nuo projektinių aukščių ne daugiau kaip </w:t>
      </w:r>
      <w:r w:rsidRPr="00321220">
        <w:rPr>
          <w:sz w:val="24"/>
          <w:szCs w:val="24"/>
        </w:rPr>
        <w:sym w:font="Technic" w:char="F0B1"/>
      </w:r>
      <w:r w:rsidRPr="00321220">
        <w:rPr>
          <w:sz w:val="24"/>
          <w:szCs w:val="24"/>
        </w:rPr>
        <w:t xml:space="preserve"> 5,0 cm. Žemės sankasos paviršiaus deformacijos modulis</w:t>
      </w:r>
      <w:r w:rsidR="00404FDB" w:rsidRPr="00321220">
        <w:rPr>
          <w:sz w:val="24"/>
          <w:szCs w:val="24"/>
        </w:rPr>
        <w:t xml:space="preserve"> </w:t>
      </w:r>
      <w:r w:rsidRPr="00321220">
        <w:rPr>
          <w:sz w:val="24"/>
          <w:szCs w:val="24"/>
        </w:rPr>
        <w:t xml:space="preserve">E </w:t>
      </w:r>
      <w:r w:rsidRPr="00321220">
        <w:rPr>
          <w:sz w:val="24"/>
          <w:szCs w:val="24"/>
        </w:rPr>
        <w:sym w:font="Symbol" w:char="F0B3"/>
      </w:r>
      <w:r w:rsidRPr="00321220">
        <w:rPr>
          <w:sz w:val="24"/>
          <w:szCs w:val="24"/>
        </w:rPr>
        <w:t xml:space="preserve"> 45 MN/m</w:t>
      </w:r>
      <w:r w:rsidRPr="00321220">
        <w:rPr>
          <w:sz w:val="24"/>
          <w:szCs w:val="24"/>
          <w:vertAlign w:val="superscript"/>
        </w:rPr>
        <w:t>2</w:t>
      </w:r>
      <w:r w:rsidRPr="00321220">
        <w:rPr>
          <w:sz w:val="24"/>
          <w:szCs w:val="24"/>
        </w:rPr>
        <w:t>. Jei pasitaikys mažesnis deformacijos modulis, gruntas turi būti sustiprinamas hidrauliniais rišikliais arba geotekstile.</w:t>
      </w:r>
    </w:p>
    <w:p w14:paraId="0EA59BF5" w14:textId="77777777" w:rsidR="00586A2A" w:rsidRPr="00321220" w:rsidRDefault="00034942" w:rsidP="000D18AB">
      <w:pPr>
        <w:pStyle w:val="Heading4"/>
        <w:tabs>
          <w:tab w:val="num" w:pos="1405"/>
        </w:tabs>
        <w:ind w:left="1247"/>
      </w:pPr>
      <w:r w:rsidRPr="00321220">
        <w:lastRenderedPageBreak/>
        <w:t>Gatvių, aikštelių įrengimas ir atstatymas</w:t>
      </w:r>
    </w:p>
    <w:p w14:paraId="025CCC11" w14:textId="77777777" w:rsidR="00D23E66" w:rsidRPr="00321220" w:rsidRDefault="0025238A" w:rsidP="000D18AB">
      <w:pPr>
        <w:spacing w:before="0" w:after="0"/>
        <w:ind w:left="680" w:firstLine="720"/>
        <w:rPr>
          <w:sz w:val="24"/>
          <w:szCs w:val="24"/>
        </w:rPr>
      </w:pPr>
      <w:r w:rsidRPr="00321220">
        <w:rPr>
          <w:sz w:val="24"/>
          <w:szCs w:val="24"/>
        </w:rPr>
        <w:t xml:space="preserve">Visos naujai suprojektuotos gatvės ir aikštelės, ar dalinai suardytos esamos gatvės ir aikštelės turi būti įrengtos ar atstatytos ne mažesniu </w:t>
      </w:r>
      <w:r w:rsidR="00D84808" w:rsidRPr="00321220">
        <w:rPr>
          <w:sz w:val="24"/>
          <w:szCs w:val="24"/>
        </w:rPr>
        <w:t>kaip 1</w:t>
      </w:r>
      <w:r w:rsidR="0005068E" w:rsidRPr="00321220">
        <w:rPr>
          <w:sz w:val="24"/>
          <w:szCs w:val="24"/>
        </w:rPr>
        <w:t>0</w:t>
      </w:r>
      <w:r w:rsidRPr="00321220">
        <w:rPr>
          <w:sz w:val="24"/>
          <w:szCs w:val="24"/>
        </w:rPr>
        <w:t xml:space="preserve"> cm. storio </w:t>
      </w:r>
      <w:bookmarkStart w:id="216" w:name="_Hlk61342014"/>
      <w:r w:rsidRPr="00321220">
        <w:rPr>
          <w:sz w:val="24"/>
          <w:szCs w:val="24"/>
        </w:rPr>
        <w:t>žvyro smėlio mišinio sluoksniu</w:t>
      </w:r>
      <w:bookmarkEnd w:id="216"/>
      <w:r w:rsidRPr="00321220">
        <w:rPr>
          <w:sz w:val="24"/>
          <w:szCs w:val="24"/>
        </w:rPr>
        <w:t>.</w:t>
      </w:r>
      <w:r w:rsidR="00D84808" w:rsidRPr="00321220">
        <w:rPr>
          <w:sz w:val="24"/>
          <w:szCs w:val="24"/>
        </w:rPr>
        <w:t xml:space="preserve"> Gatvių ir aikštelių įrengimui ir atstatymui turi būti naudojamas 0/32 frakcijos žvyro smėlio</w:t>
      </w:r>
      <w:r w:rsidR="0055759D" w:rsidRPr="00321220">
        <w:rPr>
          <w:sz w:val="24"/>
          <w:szCs w:val="24"/>
        </w:rPr>
        <w:t xml:space="preserve"> ar skaldos</w:t>
      </w:r>
      <w:r w:rsidR="00D84808" w:rsidRPr="00321220">
        <w:rPr>
          <w:sz w:val="24"/>
          <w:szCs w:val="24"/>
        </w:rPr>
        <w:t xml:space="preserve"> mišinys. </w:t>
      </w:r>
      <w:r w:rsidR="00516AF7" w:rsidRPr="00321220">
        <w:rPr>
          <w:sz w:val="24"/>
          <w:szCs w:val="24"/>
        </w:rPr>
        <w:t xml:space="preserve">Dangų </w:t>
      </w:r>
      <w:r w:rsidR="0079710F" w:rsidRPr="00321220">
        <w:rPr>
          <w:sz w:val="24"/>
          <w:szCs w:val="24"/>
        </w:rPr>
        <w:t xml:space="preserve">žvyro smėlio </w:t>
      </w:r>
      <w:r w:rsidR="00D97422" w:rsidRPr="00321220">
        <w:rPr>
          <w:sz w:val="24"/>
          <w:szCs w:val="24"/>
        </w:rPr>
        <w:t>m</w:t>
      </w:r>
      <w:r w:rsidR="0079710F" w:rsidRPr="00321220">
        <w:rPr>
          <w:sz w:val="24"/>
          <w:szCs w:val="24"/>
        </w:rPr>
        <w:t xml:space="preserve">išinys turi būti supresuotas iki ne žemesnio nei 90% modifikuoto </w:t>
      </w:r>
      <w:proofErr w:type="spellStart"/>
      <w:r w:rsidR="0079710F" w:rsidRPr="00321220">
        <w:rPr>
          <w:sz w:val="24"/>
          <w:szCs w:val="24"/>
        </w:rPr>
        <w:t>Proctor</w:t>
      </w:r>
      <w:proofErr w:type="spellEnd"/>
      <w:r w:rsidR="0079710F" w:rsidRPr="00321220">
        <w:rPr>
          <w:sz w:val="24"/>
          <w:szCs w:val="24"/>
        </w:rPr>
        <w:t xml:space="preserve"> tankio.</w:t>
      </w:r>
      <w:r w:rsidR="00516AF7" w:rsidRPr="00321220">
        <w:rPr>
          <w:sz w:val="24"/>
          <w:szCs w:val="24"/>
        </w:rPr>
        <w:t xml:space="preserve">  </w:t>
      </w:r>
      <w:r w:rsidRPr="00321220">
        <w:rPr>
          <w:sz w:val="24"/>
          <w:szCs w:val="24"/>
        </w:rPr>
        <w:t xml:space="preserve">  </w:t>
      </w:r>
      <w:bookmarkStart w:id="217" w:name="_Toc369579631"/>
      <w:bookmarkStart w:id="218" w:name="_Toc369584385"/>
      <w:bookmarkStart w:id="219" w:name="_Toc369586406"/>
      <w:bookmarkStart w:id="220" w:name="_Toc369587760"/>
      <w:bookmarkStart w:id="221" w:name="_Toc370096589"/>
      <w:bookmarkStart w:id="222" w:name="_Toc370276718"/>
      <w:bookmarkStart w:id="223" w:name="_Toc370277061"/>
      <w:bookmarkStart w:id="224" w:name="_Toc370883309"/>
      <w:bookmarkStart w:id="225" w:name="_Toc371136480"/>
      <w:bookmarkStart w:id="226" w:name="_Toc372184959"/>
      <w:bookmarkStart w:id="227" w:name="_Toc374347457"/>
      <w:bookmarkStart w:id="228" w:name="_Toc386593281"/>
      <w:bookmarkStart w:id="229" w:name="_Toc392390391"/>
      <w:bookmarkStart w:id="230" w:name="_Toc414249894"/>
    </w:p>
    <w:p w14:paraId="3D0D5548" w14:textId="77777777" w:rsidR="00586A2A" w:rsidRPr="00321220" w:rsidRDefault="00586A2A" w:rsidP="000D18AB">
      <w:pPr>
        <w:pStyle w:val="BodyText"/>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ind w:left="680"/>
        <w:rPr>
          <w:sz w:val="24"/>
          <w:szCs w:val="24"/>
          <w:lang w:val="lt-LT"/>
        </w:rPr>
      </w:pPr>
      <w:bookmarkStart w:id="231" w:name="_Toc167154690"/>
      <w:bookmarkStart w:id="232" w:name="_Toc167156230"/>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438D9256" w14:textId="77777777" w:rsidR="00586A2A" w:rsidRPr="00321220" w:rsidRDefault="00EF18F3" w:rsidP="000D18AB">
      <w:pPr>
        <w:pStyle w:val="Heading1"/>
        <w:tabs>
          <w:tab w:val="clear" w:pos="0"/>
          <w:tab w:val="num" w:pos="680"/>
        </w:tabs>
        <w:ind w:left="680"/>
        <w:rPr>
          <w:rFonts w:ascii="Times New Roman" w:hAnsi="Times New Roman"/>
        </w:rPr>
      </w:pPr>
      <w:bookmarkStart w:id="233" w:name="_Toc55355776"/>
      <w:bookmarkStart w:id="234" w:name="_Toc76368976"/>
      <w:bookmarkStart w:id="235" w:name="_Toc77754127"/>
      <w:bookmarkStart w:id="236" w:name="_Toc167168894"/>
      <w:bookmarkStart w:id="237" w:name="_Toc495937508"/>
      <w:bookmarkStart w:id="238" w:name="_Toc69990931"/>
      <w:r w:rsidRPr="00321220">
        <w:rPr>
          <w:rFonts w:ascii="Times New Roman" w:hAnsi="Times New Roman"/>
        </w:rPr>
        <w:t xml:space="preserve">Statybos darbai, </w:t>
      </w:r>
      <w:r w:rsidR="00586A2A" w:rsidRPr="00321220">
        <w:rPr>
          <w:rFonts w:ascii="Times New Roman" w:hAnsi="Times New Roman"/>
        </w:rPr>
        <w:t>Konstrukcijos</w:t>
      </w:r>
      <w:bookmarkEnd w:id="233"/>
      <w:bookmarkEnd w:id="234"/>
      <w:bookmarkEnd w:id="235"/>
      <w:bookmarkEnd w:id="236"/>
      <w:r w:rsidRPr="00321220">
        <w:rPr>
          <w:rFonts w:ascii="Times New Roman" w:hAnsi="Times New Roman"/>
        </w:rPr>
        <w:t xml:space="preserve"> ir vamzdynai</w:t>
      </w:r>
      <w:bookmarkEnd w:id="237"/>
      <w:bookmarkEnd w:id="238"/>
    </w:p>
    <w:p w14:paraId="2933BC4B" w14:textId="77777777" w:rsidR="00586A2A" w:rsidRPr="00321220" w:rsidRDefault="00586A2A" w:rsidP="000D18AB">
      <w:pPr>
        <w:pStyle w:val="Heading2"/>
        <w:tabs>
          <w:tab w:val="num" w:pos="1296"/>
        </w:tabs>
        <w:ind w:left="1296"/>
        <w:rPr>
          <w:rFonts w:ascii="Times New Roman" w:hAnsi="Times New Roman"/>
        </w:rPr>
      </w:pPr>
      <w:bookmarkStart w:id="239" w:name="_Toc55355777"/>
      <w:bookmarkStart w:id="240" w:name="_Toc76368977"/>
      <w:bookmarkStart w:id="241" w:name="_Toc77754128"/>
      <w:bookmarkStart w:id="242" w:name="_Toc167168895"/>
      <w:bookmarkStart w:id="243" w:name="_Toc495937509"/>
      <w:bookmarkStart w:id="244" w:name="_Toc69990932"/>
      <w:r w:rsidRPr="00321220">
        <w:rPr>
          <w:rFonts w:ascii="Times New Roman" w:hAnsi="Times New Roman"/>
        </w:rPr>
        <w:t xml:space="preserve">Bendrieji konstrukciniai ir </w:t>
      </w:r>
      <w:r w:rsidR="005F5C91" w:rsidRPr="00321220">
        <w:rPr>
          <w:rFonts w:ascii="Times New Roman" w:hAnsi="Times New Roman"/>
        </w:rPr>
        <w:t>statybos</w:t>
      </w:r>
      <w:r w:rsidRPr="00321220">
        <w:rPr>
          <w:rFonts w:ascii="Times New Roman" w:hAnsi="Times New Roman"/>
        </w:rPr>
        <w:t xml:space="preserve"> reikalavimai</w:t>
      </w:r>
      <w:bookmarkEnd w:id="239"/>
      <w:bookmarkEnd w:id="240"/>
      <w:bookmarkEnd w:id="241"/>
      <w:bookmarkEnd w:id="242"/>
      <w:bookmarkEnd w:id="243"/>
      <w:bookmarkEnd w:id="244"/>
    </w:p>
    <w:p w14:paraId="40CB54ED" w14:textId="77777777" w:rsidR="00586A2A" w:rsidRPr="00321220" w:rsidRDefault="7EA5B06C" w:rsidP="000D18AB">
      <w:pPr>
        <w:spacing w:before="0" w:after="0"/>
        <w:ind w:left="680" w:firstLine="720"/>
        <w:rPr>
          <w:sz w:val="24"/>
          <w:szCs w:val="24"/>
        </w:rPr>
      </w:pPr>
      <w:r w:rsidRPr="00321220">
        <w:rPr>
          <w:sz w:val="24"/>
          <w:szCs w:val="24"/>
        </w:rPr>
        <w:t>Pagrindinės konstrukcijos  projektuojamos pagal šiuos reikalavimus:</w:t>
      </w:r>
    </w:p>
    <w:p w14:paraId="5385CD1B" w14:textId="526ED09C" w:rsidR="00586A2A" w:rsidRPr="00321220" w:rsidRDefault="7EA5B06C" w:rsidP="000D18AB">
      <w:pPr>
        <w:pStyle w:val="ListNumber"/>
        <w:numPr>
          <w:ilvl w:val="0"/>
          <w:numId w:val="12"/>
        </w:numPr>
        <w:tabs>
          <w:tab w:val="clear" w:pos="1060"/>
          <w:tab w:val="num" w:pos="1740"/>
        </w:tabs>
        <w:spacing w:before="0" w:after="0"/>
        <w:ind w:left="1740"/>
        <w:rPr>
          <w:sz w:val="24"/>
          <w:szCs w:val="24"/>
          <w:lang w:val="lt-LT"/>
        </w:rPr>
      </w:pPr>
      <w:r w:rsidRPr="00321220">
        <w:rPr>
          <w:sz w:val="24"/>
          <w:szCs w:val="24"/>
          <w:lang w:val="lt-LT"/>
        </w:rPr>
        <w:t xml:space="preserve">Betoninės konstrukcijos esančios žemiau žemės paviršiaus: technologiniai rezervuarai ir pan. gelžbetonis, liejamas statybvietėje, </w:t>
      </w:r>
      <w:r w:rsidR="008F69EF" w:rsidRPr="00321220">
        <w:rPr>
          <w:sz w:val="24"/>
          <w:szCs w:val="24"/>
          <w:lang w:val="lt-LT"/>
        </w:rPr>
        <w:t xml:space="preserve">surenkamas gelžbetonis, </w:t>
      </w:r>
      <w:r w:rsidRPr="00321220">
        <w:rPr>
          <w:sz w:val="24"/>
          <w:szCs w:val="24"/>
          <w:lang w:val="lt-LT"/>
        </w:rPr>
        <w:t xml:space="preserve">vandenį laikantys rezervuarai </w:t>
      </w:r>
      <w:r w:rsidR="007826C3" w:rsidRPr="00321220">
        <w:rPr>
          <w:sz w:val="24"/>
          <w:szCs w:val="24"/>
        </w:rPr>
        <w:t>–</w:t>
      </w:r>
      <w:r w:rsidRPr="00321220">
        <w:rPr>
          <w:sz w:val="24"/>
          <w:szCs w:val="24"/>
          <w:lang w:val="lt-LT"/>
        </w:rPr>
        <w:t xml:space="preserve"> iš vandenims nepralaidaus </w:t>
      </w:r>
      <w:r w:rsidR="003544D8" w:rsidRPr="00321220">
        <w:rPr>
          <w:sz w:val="24"/>
          <w:szCs w:val="24"/>
          <w:lang w:val="lt-LT"/>
        </w:rPr>
        <w:t xml:space="preserve">hidrotechninio </w:t>
      </w:r>
      <w:r w:rsidRPr="00321220">
        <w:rPr>
          <w:sz w:val="24"/>
          <w:szCs w:val="24"/>
          <w:lang w:val="lt-LT"/>
        </w:rPr>
        <w:t>betono, išorinė izoliacija požeminėms dalims;</w:t>
      </w:r>
    </w:p>
    <w:p w14:paraId="4F1A69D0" w14:textId="77777777" w:rsidR="00586A2A" w:rsidRPr="00321220" w:rsidRDefault="7EA5B06C" w:rsidP="000D18AB">
      <w:pPr>
        <w:pStyle w:val="ListNumber"/>
        <w:numPr>
          <w:ilvl w:val="0"/>
          <w:numId w:val="12"/>
        </w:numPr>
        <w:tabs>
          <w:tab w:val="clear" w:pos="1060"/>
          <w:tab w:val="num" w:pos="1740"/>
        </w:tabs>
        <w:spacing w:before="0" w:after="0"/>
        <w:ind w:left="1740"/>
        <w:rPr>
          <w:sz w:val="24"/>
          <w:szCs w:val="24"/>
          <w:lang w:val="lt-LT"/>
        </w:rPr>
      </w:pPr>
      <w:r w:rsidRPr="00321220">
        <w:rPr>
          <w:sz w:val="24"/>
          <w:szCs w:val="24"/>
          <w:lang w:val="lt-LT"/>
        </w:rPr>
        <w:t>Betono plokštė žemės lygyje: gelžbetonio konstrukcijos, tiems paviršiams, ant kurių nėra antstato, numatoma termoizoliacija ir vandens izoliacija;</w:t>
      </w:r>
    </w:p>
    <w:p w14:paraId="435A24B5" w14:textId="77777777" w:rsidR="00586A2A" w:rsidRPr="00321220" w:rsidRDefault="7EA5B06C" w:rsidP="000D18AB">
      <w:pPr>
        <w:pStyle w:val="ListNumber"/>
        <w:numPr>
          <w:ilvl w:val="0"/>
          <w:numId w:val="12"/>
        </w:numPr>
        <w:tabs>
          <w:tab w:val="clear" w:pos="1060"/>
          <w:tab w:val="num" w:pos="1740"/>
        </w:tabs>
        <w:spacing w:before="0" w:after="0"/>
        <w:ind w:left="1740"/>
        <w:rPr>
          <w:sz w:val="24"/>
          <w:szCs w:val="24"/>
          <w:lang w:val="lt-LT"/>
        </w:rPr>
      </w:pPr>
      <w:r w:rsidRPr="00321220">
        <w:rPr>
          <w:sz w:val="24"/>
          <w:szCs w:val="24"/>
          <w:lang w:val="lt-LT"/>
        </w:rPr>
        <w:t>Antžeminė dalis: išorinės sienos: iš surenkamų gelžbetonio elementų</w:t>
      </w:r>
      <w:r w:rsidR="00FA03AC" w:rsidRPr="00321220">
        <w:rPr>
          <w:sz w:val="24"/>
          <w:szCs w:val="24"/>
          <w:lang w:val="lt-LT"/>
        </w:rPr>
        <w:t>, liejamo statybvietėje</w:t>
      </w:r>
      <w:r w:rsidR="00CA3493" w:rsidRPr="00321220">
        <w:rPr>
          <w:sz w:val="24"/>
          <w:szCs w:val="24"/>
          <w:lang w:val="lt-LT"/>
        </w:rPr>
        <w:t xml:space="preserve"> gelžbetonio, </w:t>
      </w:r>
      <w:r w:rsidRPr="00321220">
        <w:rPr>
          <w:sz w:val="24"/>
          <w:szCs w:val="24"/>
          <w:lang w:val="lt-LT"/>
        </w:rPr>
        <w:t>tinkuoto ir dažyto silikatinių plytų mūro su termoizoliacija</w:t>
      </w:r>
      <w:r w:rsidR="00FA03AC" w:rsidRPr="00321220">
        <w:rPr>
          <w:sz w:val="24"/>
          <w:szCs w:val="24"/>
          <w:lang w:val="lt-LT"/>
        </w:rPr>
        <w:t>, plieninių konstrukcijų</w:t>
      </w:r>
      <w:r w:rsidR="00B13900" w:rsidRPr="00321220">
        <w:rPr>
          <w:sz w:val="24"/>
          <w:szCs w:val="24"/>
          <w:lang w:val="lt-LT"/>
        </w:rPr>
        <w:t xml:space="preserve"> ir/ar </w:t>
      </w:r>
      <w:r w:rsidR="00CA3493" w:rsidRPr="00321220">
        <w:rPr>
          <w:sz w:val="24"/>
          <w:szCs w:val="24"/>
          <w:lang w:val="lt-LT"/>
        </w:rPr>
        <w:t>„</w:t>
      </w:r>
      <w:proofErr w:type="spellStart"/>
      <w:r w:rsidR="00CA3493" w:rsidRPr="00321220">
        <w:rPr>
          <w:sz w:val="24"/>
          <w:szCs w:val="24"/>
          <w:lang w:val="lt-LT"/>
        </w:rPr>
        <w:t>Sandwich</w:t>
      </w:r>
      <w:proofErr w:type="spellEnd"/>
      <w:r w:rsidR="00CA3493" w:rsidRPr="00321220">
        <w:rPr>
          <w:sz w:val="24"/>
          <w:szCs w:val="24"/>
          <w:lang w:val="lt-LT"/>
        </w:rPr>
        <w:t>“ tipo plokščių</w:t>
      </w:r>
      <w:r w:rsidRPr="00321220">
        <w:rPr>
          <w:sz w:val="24"/>
          <w:szCs w:val="24"/>
          <w:lang w:val="lt-LT"/>
        </w:rPr>
        <w:t>;</w:t>
      </w:r>
    </w:p>
    <w:p w14:paraId="743F0CEA" w14:textId="77777777" w:rsidR="00586A2A" w:rsidRPr="00321220" w:rsidRDefault="7EA5B06C" w:rsidP="000D18AB">
      <w:pPr>
        <w:pStyle w:val="ListNumber"/>
        <w:numPr>
          <w:ilvl w:val="0"/>
          <w:numId w:val="12"/>
        </w:numPr>
        <w:tabs>
          <w:tab w:val="clear" w:pos="1060"/>
          <w:tab w:val="num" w:pos="1740"/>
        </w:tabs>
        <w:spacing w:before="0" w:after="0"/>
        <w:ind w:left="1740"/>
        <w:rPr>
          <w:sz w:val="24"/>
          <w:szCs w:val="24"/>
          <w:lang w:val="lt-LT"/>
        </w:rPr>
      </w:pPr>
      <w:r w:rsidRPr="00321220">
        <w:rPr>
          <w:sz w:val="24"/>
          <w:szCs w:val="24"/>
          <w:lang w:val="lt-LT"/>
        </w:rPr>
        <w:t xml:space="preserve">Laiptai ir platformos: </w:t>
      </w:r>
      <w:r w:rsidR="00CA3493" w:rsidRPr="00321220">
        <w:rPr>
          <w:sz w:val="24"/>
          <w:szCs w:val="24"/>
          <w:lang w:val="lt-LT"/>
        </w:rPr>
        <w:t xml:space="preserve">gelžbetonis, nerūdijantis plienas arba </w:t>
      </w:r>
      <w:r w:rsidRPr="00321220">
        <w:rPr>
          <w:sz w:val="24"/>
          <w:szCs w:val="24"/>
          <w:lang w:val="lt-LT"/>
        </w:rPr>
        <w:t>karštai galvanizuotas plienas;</w:t>
      </w:r>
    </w:p>
    <w:p w14:paraId="31DF730E" w14:textId="374201E2" w:rsidR="00586A2A" w:rsidRPr="00321220" w:rsidRDefault="00437F51" w:rsidP="000D18AB">
      <w:pPr>
        <w:pStyle w:val="ListNumber"/>
        <w:numPr>
          <w:ilvl w:val="0"/>
          <w:numId w:val="12"/>
        </w:numPr>
        <w:tabs>
          <w:tab w:val="clear" w:pos="1060"/>
          <w:tab w:val="num" w:pos="1740"/>
        </w:tabs>
        <w:spacing w:before="0" w:after="0"/>
        <w:ind w:left="1740"/>
        <w:rPr>
          <w:sz w:val="24"/>
          <w:szCs w:val="24"/>
          <w:lang w:val="lt-LT"/>
        </w:rPr>
      </w:pPr>
      <w:r w:rsidRPr="00321220">
        <w:rPr>
          <w:sz w:val="24"/>
          <w:szCs w:val="24"/>
          <w:lang w:val="lt-LT"/>
        </w:rPr>
        <w:t>S</w:t>
      </w:r>
      <w:r w:rsidR="7EA5B06C" w:rsidRPr="00321220">
        <w:rPr>
          <w:sz w:val="24"/>
          <w:szCs w:val="24"/>
          <w:lang w:val="lt-LT"/>
        </w:rPr>
        <w:t xml:space="preserve">togas: iš surenkamų gelžbetonio elementų </w:t>
      </w:r>
      <w:r w:rsidRPr="00321220">
        <w:rPr>
          <w:sz w:val="24"/>
          <w:szCs w:val="24"/>
          <w:lang w:val="lt-LT"/>
        </w:rPr>
        <w:t xml:space="preserve">ar liejamo gelžbetonio </w:t>
      </w:r>
      <w:r w:rsidR="7EA5B06C" w:rsidRPr="00321220">
        <w:rPr>
          <w:sz w:val="24"/>
          <w:szCs w:val="24"/>
          <w:lang w:val="lt-LT"/>
        </w:rPr>
        <w:t xml:space="preserve">su termoizoliacija ir </w:t>
      </w:r>
      <w:r w:rsidR="00B7515B" w:rsidRPr="00321220">
        <w:rPr>
          <w:sz w:val="24"/>
          <w:szCs w:val="24"/>
          <w:lang w:val="lt-LT"/>
        </w:rPr>
        <w:t xml:space="preserve">dviejų sluoksnių </w:t>
      </w:r>
      <w:r w:rsidR="7EA5B06C" w:rsidRPr="00321220">
        <w:rPr>
          <w:sz w:val="24"/>
          <w:szCs w:val="24"/>
          <w:lang w:val="lt-LT"/>
        </w:rPr>
        <w:t>rulonine stogo danga</w:t>
      </w:r>
      <w:r w:rsidR="00FA03AC" w:rsidRPr="00321220">
        <w:rPr>
          <w:sz w:val="24"/>
          <w:szCs w:val="24"/>
          <w:lang w:val="lt-LT"/>
        </w:rPr>
        <w:t>, plieninių konstrukcijų</w:t>
      </w:r>
      <w:r w:rsidR="00B13900" w:rsidRPr="00321220">
        <w:rPr>
          <w:sz w:val="24"/>
          <w:szCs w:val="24"/>
          <w:lang w:val="lt-LT"/>
        </w:rPr>
        <w:t xml:space="preserve"> ir/ar</w:t>
      </w:r>
      <w:r w:rsidR="002E7543" w:rsidRPr="00321220">
        <w:rPr>
          <w:sz w:val="24"/>
          <w:szCs w:val="24"/>
          <w:lang w:val="lt-LT"/>
        </w:rPr>
        <w:t xml:space="preserve"> „</w:t>
      </w:r>
      <w:proofErr w:type="spellStart"/>
      <w:r w:rsidR="002E7543" w:rsidRPr="00321220">
        <w:rPr>
          <w:sz w:val="24"/>
          <w:szCs w:val="24"/>
          <w:lang w:val="lt-LT"/>
        </w:rPr>
        <w:t>Sandwich</w:t>
      </w:r>
      <w:proofErr w:type="spellEnd"/>
      <w:r w:rsidR="002E7543" w:rsidRPr="00321220">
        <w:rPr>
          <w:sz w:val="24"/>
          <w:szCs w:val="24"/>
          <w:lang w:val="lt-LT"/>
        </w:rPr>
        <w:t xml:space="preserve">“ tipo </w:t>
      </w:r>
      <w:r w:rsidR="00F00ADA" w:rsidRPr="00321220">
        <w:rPr>
          <w:sz w:val="24"/>
          <w:szCs w:val="24"/>
          <w:lang w:val="lt-LT"/>
        </w:rPr>
        <w:t>plien</w:t>
      </w:r>
      <w:r w:rsidR="00E4688D" w:rsidRPr="00321220">
        <w:rPr>
          <w:sz w:val="24"/>
          <w:szCs w:val="24"/>
          <w:lang w:val="lt-LT"/>
        </w:rPr>
        <w:t>o.</w:t>
      </w:r>
    </w:p>
    <w:p w14:paraId="644DB846" w14:textId="77777777" w:rsidR="00586A2A" w:rsidRPr="00321220" w:rsidRDefault="0079710F" w:rsidP="000D18AB">
      <w:pPr>
        <w:spacing w:before="0" w:after="0"/>
        <w:ind w:left="680" w:firstLine="720"/>
        <w:rPr>
          <w:sz w:val="24"/>
          <w:szCs w:val="24"/>
        </w:rPr>
      </w:pPr>
      <w:r w:rsidRPr="00321220">
        <w:rPr>
          <w:sz w:val="24"/>
          <w:szCs w:val="24"/>
        </w:rPr>
        <w:t>Naujai statomų p</w:t>
      </w:r>
      <w:r w:rsidR="00CD5712" w:rsidRPr="00321220">
        <w:rPr>
          <w:sz w:val="24"/>
          <w:szCs w:val="24"/>
        </w:rPr>
        <w:t>astatų, k</w:t>
      </w:r>
      <w:r w:rsidR="7EA5B06C" w:rsidRPr="00321220">
        <w:rPr>
          <w:sz w:val="24"/>
          <w:szCs w:val="24"/>
        </w:rPr>
        <w:t xml:space="preserve">onstrukcijų, tarp jų durų ir langų, terminė izoliacija ne žemesnio lygio, nei numatyta statybos techniniame reglamente </w:t>
      </w:r>
      <w:r w:rsidR="00DC7760" w:rsidRPr="00321220">
        <w:rPr>
          <w:sz w:val="24"/>
          <w:szCs w:val="24"/>
        </w:rPr>
        <w:t>STR 2.01.02:2016 „Pastatų energetinio naudingumo projektavimas ir sertifikavimas“</w:t>
      </w:r>
      <w:r w:rsidR="7EA5B06C" w:rsidRPr="00321220">
        <w:rPr>
          <w:sz w:val="24"/>
          <w:szCs w:val="24"/>
        </w:rPr>
        <w:t>.</w:t>
      </w:r>
    </w:p>
    <w:p w14:paraId="14A34D9E" w14:textId="77777777" w:rsidR="00E5706E" w:rsidRPr="00321220" w:rsidRDefault="00E5706E" w:rsidP="000D18AB">
      <w:pPr>
        <w:spacing w:before="0" w:after="0"/>
        <w:ind w:left="680" w:firstLine="720"/>
        <w:rPr>
          <w:sz w:val="24"/>
          <w:szCs w:val="24"/>
        </w:rPr>
      </w:pPr>
    </w:p>
    <w:p w14:paraId="57E5675C" w14:textId="77777777" w:rsidR="00C641A2" w:rsidRPr="00321220" w:rsidRDefault="00C641A2" w:rsidP="000D18AB">
      <w:pPr>
        <w:pStyle w:val="Heading2"/>
        <w:tabs>
          <w:tab w:val="num" w:pos="1296"/>
        </w:tabs>
        <w:ind w:left="1296"/>
        <w:rPr>
          <w:rFonts w:ascii="Times New Roman" w:hAnsi="Times New Roman"/>
        </w:rPr>
      </w:pPr>
      <w:bookmarkStart w:id="245" w:name="_Toc55355762"/>
      <w:bookmarkStart w:id="246" w:name="_Toc76368962"/>
      <w:bookmarkStart w:id="247" w:name="_Toc77754112"/>
      <w:bookmarkStart w:id="248" w:name="_Toc167168882"/>
      <w:bookmarkStart w:id="249" w:name="_Toc495937511"/>
      <w:bookmarkStart w:id="250" w:name="_Toc69990933"/>
      <w:r w:rsidRPr="00321220">
        <w:rPr>
          <w:rFonts w:ascii="Times New Roman" w:hAnsi="Times New Roman"/>
        </w:rPr>
        <w:t>Bendri reikalavimai statybos aikštelei</w:t>
      </w:r>
      <w:bookmarkEnd w:id="245"/>
      <w:bookmarkEnd w:id="246"/>
      <w:bookmarkEnd w:id="247"/>
      <w:bookmarkEnd w:id="248"/>
      <w:bookmarkEnd w:id="249"/>
      <w:bookmarkEnd w:id="250"/>
      <w:r w:rsidRPr="00321220">
        <w:rPr>
          <w:rFonts w:ascii="Times New Roman" w:hAnsi="Times New Roman"/>
        </w:rPr>
        <w:t xml:space="preserve"> </w:t>
      </w:r>
    </w:p>
    <w:p w14:paraId="16BB20C5" w14:textId="0045D3CE" w:rsidR="00C641A2" w:rsidRPr="00321220" w:rsidRDefault="7EA5B06C" w:rsidP="000D18AB">
      <w:pPr>
        <w:spacing w:before="0" w:after="0"/>
        <w:ind w:left="680" w:firstLine="720"/>
        <w:rPr>
          <w:sz w:val="24"/>
          <w:szCs w:val="24"/>
        </w:rPr>
      </w:pPr>
      <w:r w:rsidRPr="00321220">
        <w:rPr>
          <w:sz w:val="24"/>
          <w:szCs w:val="24"/>
        </w:rPr>
        <w:t>Jei Rangovas mano, kad šiuose pirkimo dokumentuose nepakanka informacijos, jis turi atlikti visus reikalingus topografinius, geologinius</w:t>
      </w:r>
      <w:r w:rsidR="0079710F" w:rsidRPr="00321220">
        <w:rPr>
          <w:sz w:val="24"/>
          <w:szCs w:val="24"/>
        </w:rPr>
        <w:t>, statybinių konstrukcijų tyrimų</w:t>
      </w:r>
      <w:r w:rsidRPr="00321220">
        <w:rPr>
          <w:sz w:val="24"/>
          <w:szCs w:val="24"/>
        </w:rPr>
        <w:t xml:space="preserve"> ir kitus techninius tyrinėjimus aikštelėje, jei jis laiko juos būtinus, norint atlikti Techninį projektą ir reikalingus </w:t>
      </w:r>
      <w:r w:rsidR="007826C3" w:rsidRPr="00321220">
        <w:rPr>
          <w:sz w:val="24"/>
          <w:szCs w:val="24"/>
        </w:rPr>
        <w:t>S</w:t>
      </w:r>
      <w:r w:rsidRPr="00321220">
        <w:rPr>
          <w:sz w:val="24"/>
          <w:szCs w:val="24"/>
        </w:rPr>
        <w:t xml:space="preserve">utarties įvykdymui. </w:t>
      </w:r>
    </w:p>
    <w:p w14:paraId="23E4F212" w14:textId="11DB453A" w:rsidR="00C641A2" w:rsidRPr="00321220" w:rsidRDefault="7EA5B06C" w:rsidP="000D18AB">
      <w:pPr>
        <w:spacing w:before="0" w:after="0"/>
        <w:ind w:left="680" w:firstLine="720"/>
        <w:rPr>
          <w:sz w:val="24"/>
          <w:szCs w:val="24"/>
        </w:rPr>
      </w:pPr>
      <w:r w:rsidRPr="00321220">
        <w:rPr>
          <w:sz w:val="24"/>
          <w:szCs w:val="24"/>
        </w:rPr>
        <w:t>Užsakovas pa</w:t>
      </w:r>
      <w:r w:rsidR="00CD25DF" w:rsidRPr="00321220">
        <w:rPr>
          <w:sz w:val="24"/>
          <w:szCs w:val="24"/>
        </w:rPr>
        <w:t>teiks</w:t>
      </w:r>
      <w:r w:rsidRPr="00321220">
        <w:rPr>
          <w:sz w:val="24"/>
          <w:szCs w:val="24"/>
        </w:rPr>
        <w:t xml:space="preserve"> Rangovui visus </w:t>
      </w:r>
      <w:r w:rsidR="00CD25DF" w:rsidRPr="00321220">
        <w:rPr>
          <w:sz w:val="24"/>
          <w:szCs w:val="24"/>
        </w:rPr>
        <w:t>turimus</w:t>
      </w:r>
      <w:r w:rsidRPr="00321220">
        <w:rPr>
          <w:sz w:val="24"/>
          <w:szCs w:val="24"/>
        </w:rPr>
        <w:t xml:space="preserve"> brėžinius, ataskaitas ir kitą reikalingą techninę informaciją susijusią su aikštele. </w:t>
      </w:r>
    </w:p>
    <w:p w14:paraId="2127617A" w14:textId="77777777" w:rsidR="0021374B" w:rsidRPr="00321220" w:rsidRDefault="007B190A" w:rsidP="000D18AB">
      <w:pPr>
        <w:spacing w:before="0" w:after="0"/>
        <w:ind w:left="680" w:firstLine="720"/>
        <w:rPr>
          <w:sz w:val="24"/>
          <w:szCs w:val="24"/>
        </w:rPr>
      </w:pPr>
      <w:r w:rsidRPr="00321220">
        <w:rPr>
          <w:sz w:val="24"/>
          <w:szCs w:val="24"/>
        </w:rPr>
        <w:t xml:space="preserve">Tyrinėjimus (jei tokie bus reikalingi) </w:t>
      </w:r>
      <w:r w:rsidR="00C641A2" w:rsidRPr="00321220">
        <w:rPr>
          <w:sz w:val="24"/>
          <w:szCs w:val="24"/>
        </w:rPr>
        <w:t xml:space="preserve">turi atlikti </w:t>
      </w:r>
      <w:r w:rsidR="00B5411F" w:rsidRPr="00321220">
        <w:rPr>
          <w:sz w:val="24"/>
          <w:szCs w:val="24"/>
        </w:rPr>
        <w:t>sertifikuota</w:t>
      </w:r>
      <w:r w:rsidR="00C641A2" w:rsidRPr="00321220">
        <w:rPr>
          <w:sz w:val="24"/>
          <w:szCs w:val="24"/>
        </w:rPr>
        <w:t xml:space="preserve"> </w:t>
      </w:r>
      <w:r w:rsidR="00A90FFF" w:rsidRPr="00321220">
        <w:rPr>
          <w:sz w:val="24"/>
          <w:szCs w:val="24"/>
        </w:rPr>
        <w:t xml:space="preserve">įmonė ar </w:t>
      </w:r>
      <w:r w:rsidR="00C641A2" w:rsidRPr="00321220">
        <w:rPr>
          <w:sz w:val="24"/>
          <w:szCs w:val="24"/>
        </w:rPr>
        <w:t xml:space="preserve">laboratorija, kuri bus suderinta </w:t>
      </w:r>
      <w:bookmarkStart w:id="251" w:name="_Toc55355765"/>
      <w:bookmarkStart w:id="252" w:name="_Toc76368965"/>
      <w:bookmarkStart w:id="253" w:name="_Toc77754114"/>
      <w:r w:rsidR="00A90FFF" w:rsidRPr="00321220">
        <w:rPr>
          <w:sz w:val="24"/>
          <w:szCs w:val="24"/>
        </w:rPr>
        <w:t>su Užsakov</w:t>
      </w:r>
      <w:r w:rsidR="00C641A2" w:rsidRPr="00321220">
        <w:rPr>
          <w:sz w:val="24"/>
          <w:szCs w:val="24"/>
        </w:rPr>
        <w:t xml:space="preserve">u. </w:t>
      </w:r>
    </w:p>
    <w:p w14:paraId="7ED33CFD" w14:textId="77777777" w:rsidR="00A90FFF" w:rsidRPr="00321220" w:rsidRDefault="00A90FFF" w:rsidP="000D18AB">
      <w:pPr>
        <w:spacing w:before="0" w:after="0"/>
        <w:ind w:left="680" w:firstLine="720"/>
        <w:rPr>
          <w:sz w:val="24"/>
          <w:szCs w:val="24"/>
        </w:rPr>
      </w:pPr>
    </w:p>
    <w:p w14:paraId="08D7B48B" w14:textId="77777777" w:rsidR="00C641A2" w:rsidRPr="00321220" w:rsidRDefault="7EA5B06C" w:rsidP="000D18AB">
      <w:pPr>
        <w:spacing w:before="0" w:after="0"/>
        <w:ind w:left="680" w:firstLine="720"/>
        <w:rPr>
          <w:b/>
          <w:bCs/>
          <w:sz w:val="24"/>
          <w:szCs w:val="24"/>
        </w:rPr>
      </w:pPr>
      <w:r w:rsidRPr="00321220">
        <w:rPr>
          <w:b/>
          <w:bCs/>
          <w:sz w:val="24"/>
          <w:szCs w:val="24"/>
        </w:rPr>
        <w:t>Statybvietės paruošimas</w:t>
      </w:r>
      <w:bookmarkEnd w:id="251"/>
      <w:bookmarkEnd w:id="252"/>
      <w:bookmarkEnd w:id="253"/>
    </w:p>
    <w:p w14:paraId="5635EB12" w14:textId="77777777" w:rsidR="00C641A2" w:rsidRPr="00321220" w:rsidRDefault="00C641A2" w:rsidP="000D18AB">
      <w:pPr>
        <w:pStyle w:val="Heading3"/>
        <w:tabs>
          <w:tab w:val="num" w:pos="1644"/>
        </w:tabs>
        <w:ind w:left="1400"/>
      </w:pPr>
      <w:bookmarkStart w:id="254" w:name="_Toc55355766"/>
      <w:bookmarkStart w:id="255" w:name="_Toc76368966"/>
      <w:bookmarkStart w:id="256" w:name="_Toc77754115"/>
      <w:bookmarkStart w:id="257" w:name="_Toc167168883"/>
      <w:bookmarkStart w:id="258" w:name="_Toc495937512"/>
      <w:bookmarkStart w:id="259" w:name="_Toc69990934"/>
      <w:r w:rsidRPr="00321220">
        <w:t>Riboženklių pastatymas</w:t>
      </w:r>
      <w:bookmarkEnd w:id="254"/>
      <w:bookmarkEnd w:id="255"/>
      <w:bookmarkEnd w:id="256"/>
      <w:bookmarkEnd w:id="257"/>
      <w:bookmarkEnd w:id="258"/>
      <w:bookmarkEnd w:id="259"/>
    </w:p>
    <w:p w14:paraId="6D8802AE" w14:textId="23FB8F2D" w:rsidR="00C641A2" w:rsidRPr="00321220" w:rsidRDefault="7EA5B06C" w:rsidP="000D18AB">
      <w:pPr>
        <w:spacing w:before="0" w:after="0"/>
        <w:ind w:left="680" w:firstLine="720"/>
        <w:rPr>
          <w:sz w:val="24"/>
          <w:szCs w:val="24"/>
        </w:rPr>
      </w:pPr>
      <w:r w:rsidRPr="00321220">
        <w:rPr>
          <w:sz w:val="24"/>
          <w:szCs w:val="24"/>
        </w:rPr>
        <w:t>Užsakovo atstovas pateikia Rangovui sklypo ribas.</w:t>
      </w:r>
    </w:p>
    <w:p w14:paraId="15DBB1B1" w14:textId="77777777" w:rsidR="00C641A2" w:rsidRPr="00321220" w:rsidRDefault="7EA5B06C" w:rsidP="000D18AB">
      <w:pPr>
        <w:spacing w:before="0" w:after="0"/>
        <w:ind w:left="680" w:firstLine="720"/>
        <w:rPr>
          <w:sz w:val="24"/>
          <w:szCs w:val="24"/>
        </w:rPr>
      </w:pPr>
      <w:r w:rsidRPr="00321220">
        <w:rPr>
          <w:sz w:val="24"/>
          <w:szCs w:val="24"/>
        </w:rPr>
        <w:t>Rangovas, suderinęs su Užsakovu taškų ir riboženklių išdėstymą, atsako už visų žymėjimo taškų ir riboženklių, reikalingų darbo zonoje pastatymą.</w:t>
      </w:r>
    </w:p>
    <w:p w14:paraId="283C9D1B" w14:textId="04B06FAC" w:rsidR="00C641A2" w:rsidRPr="00321220" w:rsidRDefault="7EA5B06C" w:rsidP="000D18AB">
      <w:pPr>
        <w:spacing w:before="0" w:after="0"/>
        <w:ind w:left="680" w:firstLine="720"/>
        <w:rPr>
          <w:sz w:val="24"/>
          <w:szCs w:val="24"/>
        </w:rPr>
      </w:pPr>
      <w:r w:rsidRPr="00321220">
        <w:rPr>
          <w:sz w:val="24"/>
          <w:szCs w:val="24"/>
        </w:rPr>
        <w:t xml:space="preserve">Rangovas turi užtikrinti, kad žymėjimo taškų ir riboženklių išdėstymas bei aukštis nebūtų pakeistas statybos metu. Jei tokie taškai atsiduria tose vietose, kurios turi būti užstatytos, Rangovas </w:t>
      </w:r>
      <w:r w:rsidRPr="00321220">
        <w:rPr>
          <w:sz w:val="24"/>
          <w:szCs w:val="24"/>
        </w:rPr>
        <w:lastRenderedPageBreak/>
        <w:t>turi pastatyti naujus žymėjimo taškus ir riboženklius prieš panaikindamas senuosius. Rangovas turi pateikti Užsakovo atstovui patvirtinti naujų žymėjimo taškų ir riboženklių skaičiavimus ir išmatavimus, o jokie pirminiai taškai ar lygių atžymos negali būti panaikinti be Užsakovo atstovo žinios.</w:t>
      </w:r>
    </w:p>
    <w:p w14:paraId="3863EB6D" w14:textId="77777777" w:rsidR="00C641A2" w:rsidRPr="00321220" w:rsidRDefault="00C641A2" w:rsidP="000D18AB">
      <w:pPr>
        <w:pStyle w:val="Heading3"/>
        <w:tabs>
          <w:tab w:val="num" w:pos="1644"/>
        </w:tabs>
        <w:ind w:left="1400"/>
      </w:pPr>
      <w:bookmarkStart w:id="260" w:name="_Toc55355767"/>
      <w:bookmarkStart w:id="261" w:name="_Toc76368967"/>
      <w:bookmarkStart w:id="262" w:name="_Toc77754116"/>
      <w:bookmarkStart w:id="263" w:name="_Toc167168884"/>
      <w:bookmarkStart w:id="264" w:name="_Toc495937513"/>
      <w:bookmarkStart w:id="265" w:name="_Toc69990935"/>
      <w:r w:rsidRPr="00321220">
        <w:t>Požeminės komunikacijos</w:t>
      </w:r>
      <w:bookmarkEnd w:id="260"/>
      <w:bookmarkEnd w:id="261"/>
      <w:bookmarkEnd w:id="262"/>
      <w:bookmarkEnd w:id="263"/>
      <w:bookmarkEnd w:id="264"/>
      <w:bookmarkEnd w:id="265"/>
    </w:p>
    <w:p w14:paraId="6C4B8D89" w14:textId="7181952E" w:rsidR="00C641A2" w:rsidRPr="00321220" w:rsidRDefault="00C641A2" w:rsidP="000D18AB">
      <w:pPr>
        <w:spacing w:before="0" w:after="0"/>
        <w:ind w:left="680" w:firstLine="720"/>
        <w:rPr>
          <w:sz w:val="24"/>
          <w:szCs w:val="24"/>
        </w:rPr>
      </w:pPr>
      <w:r w:rsidRPr="00321220">
        <w:rPr>
          <w:sz w:val="24"/>
          <w:szCs w:val="24"/>
        </w:rPr>
        <w:t>Prieš pradėdamas statybos darbus statybvietėje Rangovas turi išsikviesti nustatyta tvarka į objektą ir susitarti su Užsakovu ir kitais požeminių komunikacijų savininkais, kad šie parodytų ir/ar pažymėtų vietas, kur yra išsidėstę jų objektai, kad jie nebūtų sugadinti statybos metu.</w:t>
      </w:r>
      <w:r w:rsidR="003F2A83" w:rsidRPr="00321220">
        <w:rPr>
          <w:sz w:val="24"/>
          <w:szCs w:val="24"/>
        </w:rPr>
        <w:t xml:space="preserve"> Užsakovas pateikia Rangovui visus </w:t>
      </w:r>
      <w:r w:rsidR="00CD25DF" w:rsidRPr="00321220">
        <w:rPr>
          <w:sz w:val="24"/>
          <w:szCs w:val="24"/>
        </w:rPr>
        <w:t>turimus</w:t>
      </w:r>
      <w:r w:rsidR="003F2A83" w:rsidRPr="00321220">
        <w:rPr>
          <w:sz w:val="24"/>
          <w:szCs w:val="24"/>
        </w:rPr>
        <w:t xml:space="preserve"> žemėlapius ir topografines nuotraukas. </w:t>
      </w:r>
      <w:r w:rsidRPr="00321220">
        <w:rPr>
          <w:sz w:val="24"/>
          <w:szCs w:val="24"/>
        </w:rPr>
        <w:t>Laikinas požeminių komunikacijų išramstymas ir apsauga</w:t>
      </w:r>
      <w:r w:rsidR="00096513" w:rsidRPr="00321220">
        <w:rPr>
          <w:sz w:val="24"/>
          <w:szCs w:val="24"/>
        </w:rPr>
        <w:t xml:space="preserve">, </w:t>
      </w:r>
      <w:r w:rsidRPr="00321220">
        <w:rPr>
          <w:sz w:val="24"/>
          <w:szCs w:val="24"/>
        </w:rPr>
        <w:t>jų remontas</w:t>
      </w:r>
      <w:r w:rsidR="00096513" w:rsidRPr="00321220">
        <w:rPr>
          <w:sz w:val="24"/>
          <w:szCs w:val="24"/>
        </w:rPr>
        <w:t xml:space="preserve"> bei atstatymas.</w:t>
      </w:r>
      <w:r w:rsidRPr="00321220">
        <w:rPr>
          <w:sz w:val="24"/>
          <w:szCs w:val="24"/>
        </w:rPr>
        <w:t xml:space="preserve"> Rangovui jas pažeidus</w:t>
      </w:r>
      <w:r w:rsidR="00096513" w:rsidRPr="00321220">
        <w:rPr>
          <w:sz w:val="24"/>
          <w:szCs w:val="24"/>
        </w:rPr>
        <w:t>,</w:t>
      </w:r>
      <w:r w:rsidRPr="00321220">
        <w:rPr>
          <w:sz w:val="24"/>
          <w:szCs w:val="24"/>
        </w:rPr>
        <w:t xml:space="preserve"> </w:t>
      </w:r>
      <w:r w:rsidR="00096513" w:rsidRPr="00321220">
        <w:rPr>
          <w:sz w:val="24"/>
          <w:szCs w:val="24"/>
        </w:rPr>
        <w:t>jų atstatymas</w:t>
      </w:r>
      <w:r w:rsidR="005019F6" w:rsidRPr="00321220">
        <w:rPr>
          <w:sz w:val="24"/>
          <w:szCs w:val="24"/>
        </w:rPr>
        <w:t xml:space="preserve"> įtrauktas</w:t>
      </w:r>
      <w:r w:rsidR="00096513" w:rsidRPr="00321220">
        <w:rPr>
          <w:sz w:val="24"/>
          <w:szCs w:val="24"/>
        </w:rPr>
        <w:t xml:space="preserve"> </w:t>
      </w:r>
      <w:r w:rsidR="005019F6" w:rsidRPr="00321220">
        <w:rPr>
          <w:sz w:val="24"/>
          <w:szCs w:val="24"/>
        </w:rPr>
        <w:t>(</w:t>
      </w:r>
      <w:r w:rsidRPr="00321220">
        <w:rPr>
          <w:sz w:val="24"/>
          <w:szCs w:val="24"/>
        </w:rPr>
        <w:t>į</w:t>
      </w:r>
      <w:r w:rsidR="00A628AC" w:rsidRPr="00321220">
        <w:rPr>
          <w:sz w:val="24"/>
          <w:szCs w:val="24"/>
        </w:rPr>
        <w:t>skaičiuotas</w:t>
      </w:r>
      <w:r w:rsidR="005019F6" w:rsidRPr="00321220">
        <w:rPr>
          <w:sz w:val="24"/>
          <w:szCs w:val="24"/>
        </w:rPr>
        <w:t>)</w:t>
      </w:r>
      <w:r w:rsidRPr="00321220">
        <w:rPr>
          <w:sz w:val="24"/>
          <w:szCs w:val="24"/>
        </w:rPr>
        <w:t xml:space="preserve"> į </w:t>
      </w:r>
      <w:r w:rsidR="00FD4CE2" w:rsidRPr="00321220">
        <w:rPr>
          <w:sz w:val="24"/>
          <w:szCs w:val="24"/>
        </w:rPr>
        <w:t xml:space="preserve">bendrąją </w:t>
      </w:r>
      <w:r w:rsidR="007826C3" w:rsidRPr="00321220">
        <w:rPr>
          <w:sz w:val="24"/>
          <w:szCs w:val="24"/>
        </w:rPr>
        <w:t>S</w:t>
      </w:r>
      <w:r w:rsidR="003F2A83" w:rsidRPr="00321220">
        <w:rPr>
          <w:sz w:val="24"/>
          <w:szCs w:val="24"/>
        </w:rPr>
        <w:t>utarties</w:t>
      </w:r>
      <w:r w:rsidRPr="00321220">
        <w:rPr>
          <w:sz w:val="24"/>
          <w:szCs w:val="24"/>
        </w:rPr>
        <w:t xml:space="preserve"> kainą.</w:t>
      </w:r>
      <w:bookmarkStart w:id="266" w:name="_Toc55355768"/>
      <w:bookmarkStart w:id="267" w:name="_Toc76368968"/>
      <w:bookmarkStart w:id="268" w:name="_Toc77754117"/>
    </w:p>
    <w:p w14:paraId="2981B1EA" w14:textId="77777777" w:rsidR="00C641A2" w:rsidRPr="00321220" w:rsidRDefault="00C641A2" w:rsidP="000D18AB">
      <w:pPr>
        <w:pStyle w:val="Heading3"/>
        <w:tabs>
          <w:tab w:val="num" w:pos="1644"/>
        </w:tabs>
        <w:ind w:left="1400"/>
      </w:pPr>
      <w:bookmarkStart w:id="269" w:name="_Toc167168885"/>
      <w:bookmarkStart w:id="270" w:name="_Toc495937514"/>
      <w:bookmarkStart w:id="271" w:name="_Toc69990936"/>
      <w:r w:rsidRPr="00321220">
        <w:t>Statybvietės išvalymas</w:t>
      </w:r>
      <w:bookmarkEnd w:id="266"/>
      <w:bookmarkEnd w:id="267"/>
      <w:bookmarkEnd w:id="268"/>
      <w:bookmarkEnd w:id="269"/>
      <w:bookmarkEnd w:id="270"/>
      <w:bookmarkEnd w:id="271"/>
    </w:p>
    <w:p w14:paraId="6F931C45" w14:textId="77777777" w:rsidR="00C641A2" w:rsidRPr="00321220" w:rsidRDefault="7EA5B06C" w:rsidP="000D18AB">
      <w:pPr>
        <w:spacing w:before="0" w:after="0"/>
        <w:ind w:left="680" w:firstLine="720"/>
        <w:rPr>
          <w:sz w:val="24"/>
          <w:szCs w:val="24"/>
        </w:rPr>
      </w:pPr>
      <w:r w:rsidRPr="00321220">
        <w:rPr>
          <w:sz w:val="24"/>
          <w:szCs w:val="24"/>
        </w:rPr>
        <w:t xml:space="preserve">Statybvietės išvalymas apima visų kliūčių, kurios gali trukdyti objekto statybai, pašalinimą. Šie darbai turi apimti visą statybvietės teritoriją. Tai turi būti atliekama nesutrikdant esamų įrenginių eksploatacijos. </w:t>
      </w:r>
    </w:p>
    <w:p w14:paraId="79B08118" w14:textId="77777777" w:rsidR="00C641A2" w:rsidRPr="00321220" w:rsidRDefault="7EA5B06C" w:rsidP="000D18AB">
      <w:pPr>
        <w:spacing w:before="0" w:after="0"/>
        <w:ind w:left="680" w:firstLine="720"/>
        <w:rPr>
          <w:sz w:val="24"/>
          <w:szCs w:val="24"/>
        </w:rPr>
      </w:pPr>
      <w:r w:rsidRPr="00321220">
        <w:rPr>
          <w:sz w:val="24"/>
          <w:szCs w:val="24"/>
        </w:rPr>
        <w:t>Valymo ir lyginimo darbai apima visų medžių, krūmų, kitos augmenijos, šaknų ir kitų trukdančių medžiagų pašalinimą iš aikštelės.</w:t>
      </w:r>
    </w:p>
    <w:p w14:paraId="035563A5" w14:textId="77777777" w:rsidR="00C641A2" w:rsidRPr="00321220" w:rsidRDefault="7EA5B06C" w:rsidP="000D18AB">
      <w:pPr>
        <w:spacing w:before="0" w:after="0"/>
        <w:ind w:left="680" w:firstLine="720"/>
        <w:rPr>
          <w:sz w:val="24"/>
          <w:szCs w:val="24"/>
        </w:rPr>
      </w:pPr>
      <w:r w:rsidRPr="00321220">
        <w:rPr>
          <w:sz w:val="24"/>
          <w:szCs w:val="24"/>
        </w:rPr>
        <w:t xml:space="preserve">Medžiai turi būti išrauti arba nupjauti tik tada, kai tai nurodo Užsakovo atstovas. Šakos ir lapai turi būti sutvarkomi ir išgabenti už statybvietės ribų. </w:t>
      </w:r>
    </w:p>
    <w:p w14:paraId="7DDC5009" w14:textId="1344FF9F" w:rsidR="00C641A2" w:rsidRPr="00321220" w:rsidRDefault="7EA5B06C" w:rsidP="000D18AB">
      <w:pPr>
        <w:spacing w:before="0" w:after="0"/>
        <w:ind w:left="680" w:firstLine="720"/>
        <w:rPr>
          <w:sz w:val="24"/>
          <w:szCs w:val="24"/>
        </w:rPr>
      </w:pPr>
      <w:r w:rsidRPr="00321220">
        <w:rPr>
          <w:sz w:val="24"/>
          <w:szCs w:val="24"/>
        </w:rPr>
        <w:t xml:space="preserve">Kelmai ir šaknys </w:t>
      </w:r>
      <w:r w:rsidR="007826C3" w:rsidRPr="00321220">
        <w:rPr>
          <w:sz w:val="24"/>
          <w:szCs w:val="24"/>
        </w:rPr>
        <w:t>–</w:t>
      </w:r>
      <w:r w:rsidRPr="00321220">
        <w:rPr>
          <w:sz w:val="24"/>
          <w:szCs w:val="24"/>
        </w:rPr>
        <w:t xml:space="preserve"> tiek esantys, tiek likę nupjovus medžius, turi būt išrauti ir išvežti už statybvietės ribų. Susidariusios duobelės turi būti užpiltos medžiaga ir suplūktos iki tokio grunto tankio, kaip ir aplinkinis gruntas.</w:t>
      </w:r>
    </w:p>
    <w:p w14:paraId="07F751BA" w14:textId="77777777" w:rsidR="00C641A2" w:rsidRPr="00321220" w:rsidRDefault="7EA5B06C" w:rsidP="000D18AB">
      <w:pPr>
        <w:spacing w:before="0" w:after="0"/>
        <w:ind w:left="680" w:firstLine="720"/>
        <w:rPr>
          <w:sz w:val="24"/>
          <w:szCs w:val="24"/>
        </w:rPr>
      </w:pPr>
      <w:r w:rsidRPr="00321220">
        <w:rPr>
          <w:sz w:val="24"/>
          <w:szCs w:val="24"/>
        </w:rPr>
        <w:t>Rangovas padengia visas išlaidas, susijusias su medžiagų pašalinimu.</w:t>
      </w:r>
    </w:p>
    <w:p w14:paraId="3606F8B4" w14:textId="77777777" w:rsidR="00C641A2" w:rsidRPr="00321220" w:rsidRDefault="00C641A2" w:rsidP="000D18AB">
      <w:pPr>
        <w:pStyle w:val="Heading3"/>
        <w:tabs>
          <w:tab w:val="num" w:pos="1644"/>
        </w:tabs>
        <w:ind w:left="1400"/>
      </w:pPr>
      <w:bookmarkStart w:id="272" w:name="_Toc55355769"/>
      <w:bookmarkStart w:id="273" w:name="_Toc76368969"/>
      <w:bookmarkStart w:id="274" w:name="_Toc77754118"/>
      <w:bookmarkStart w:id="275" w:name="_Toc167168886"/>
      <w:bookmarkStart w:id="276" w:name="_Toc495937515"/>
      <w:bookmarkStart w:id="277" w:name="_Toc69990937"/>
      <w:r w:rsidRPr="00321220">
        <w:t>Ardymas</w:t>
      </w:r>
      <w:bookmarkEnd w:id="272"/>
      <w:bookmarkEnd w:id="273"/>
      <w:bookmarkEnd w:id="274"/>
      <w:bookmarkEnd w:id="275"/>
      <w:bookmarkEnd w:id="276"/>
      <w:bookmarkEnd w:id="277"/>
      <w:r w:rsidRPr="00321220">
        <w:t xml:space="preserve"> </w:t>
      </w:r>
    </w:p>
    <w:p w14:paraId="447FEAB5" w14:textId="38E214A8" w:rsidR="00533885" w:rsidRPr="00321220" w:rsidRDefault="7EA5B06C" w:rsidP="000D18AB">
      <w:pPr>
        <w:spacing w:before="0" w:after="0"/>
        <w:ind w:left="680" w:firstLine="720"/>
        <w:rPr>
          <w:sz w:val="24"/>
          <w:szCs w:val="24"/>
        </w:rPr>
      </w:pPr>
      <w:r w:rsidRPr="00321220">
        <w:rPr>
          <w:sz w:val="24"/>
          <w:szCs w:val="24"/>
        </w:rPr>
        <w:t xml:space="preserve">Visi esami nenaudojami ir trukdantys statybos darbams pastatai ir statiniai turi būti nugriauti ir jų stovėjimo vieta sutvarkyta. </w:t>
      </w:r>
      <w:r w:rsidR="00533885" w:rsidRPr="00321220">
        <w:rPr>
          <w:sz w:val="24"/>
          <w:szCs w:val="24"/>
        </w:rPr>
        <w:t xml:space="preserve">Statybinių atliekų susidarymo ir tvarkymo planavimas, statybvietėje susidariusių atliekų tvarkymas turi būti vykdomas laikantis Statybinių atliekų tvarkymo taisyklių ir kitų atliekų tvarkymą reglamentuojančių teisės aktų reikalavimų. </w:t>
      </w:r>
      <w:r w:rsidR="00025AC9" w:rsidRPr="00321220">
        <w:rPr>
          <w:sz w:val="24"/>
          <w:szCs w:val="24"/>
        </w:rPr>
        <w:t xml:space="preserve">Išmontuotas griovimo atliekas </w:t>
      </w:r>
      <w:r w:rsidR="00CD4ACB" w:rsidRPr="00321220">
        <w:rPr>
          <w:sz w:val="24"/>
          <w:szCs w:val="24"/>
        </w:rPr>
        <w:t>R</w:t>
      </w:r>
      <w:r w:rsidR="00025AC9" w:rsidRPr="00321220">
        <w:rPr>
          <w:sz w:val="24"/>
          <w:szCs w:val="24"/>
        </w:rPr>
        <w:t xml:space="preserve">angovas turės išvežti į jų priėmimo vietas (specializuotus sąvartynus ar perdirbimo įmones), arba pats perdirbti. Statybinės atliekos žemyn turi būti nuleidžiamos uždarais latakais, vamzdžiais, dėžėse, konteineriuose arba panašiais nepavojingais būdais. Vieta, į kurią metamos šiukšlės turi būti aptverta. </w:t>
      </w:r>
      <w:r w:rsidR="001C7EC6" w:rsidRPr="00321220">
        <w:rPr>
          <w:sz w:val="24"/>
          <w:szCs w:val="24"/>
        </w:rPr>
        <w:t>Rangovas veda išardomų statinių ir įrenginių apskaitą, o išardžius juos susidarančių atliekų apskaitą</w:t>
      </w:r>
      <w:r w:rsidR="00A46A6A" w:rsidRPr="00321220">
        <w:rPr>
          <w:sz w:val="24"/>
          <w:szCs w:val="24"/>
        </w:rPr>
        <w:t>, apskaitos duomenis pateikia</w:t>
      </w:r>
      <w:r w:rsidR="001C7EC6" w:rsidRPr="00321220">
        <w:rPr>
          <w:sz w:val="24"/>
          <w:szCs w:val="24"/>
        </w:rPr>
        <w:t xml:space="preserve"> Užsakovui. </w:t>
      </w:r>
      <w:r w:rsidR="00533885" w:rsidRPr="00321220">
        <w:rPr>
          <w:sz w:val="24"/>
          <w:szCs w:val="24"/>
        </w:rPr>
        <w:t>Lėšos statybinio laužo ir kitų atliekų išvežimui turi būti numatytos Rangovo darbų kainoje. Pajamas gaunamas iš griaunamų statinių ar išmontuojamų įrenginių metalo laužo ir kitų atliekų Rangovas pasilieka sau ir tai įvertina Rangovo darbų kainoje.</w:t>
      </w:r>
    </w:p>
    <w:p w14:paraId="7A5BE902" w14:textId="77777777" w:rsidR="000B2A31" w:rsidRPr="00321220" w:rsidRDefault="000B2A31" w:rsidP="000D18AB">
      <w:pPr>
        <w:pStyle w:val="Heading2"/>
        <w:tabs>
          <w:tab w:val="num" w:pos="1296"/>
        </w:tabs>
        <w:ind w:left="1296"/>
        <w:rPr>
          <w:rFonts w:ascii="Times New Roman" w:hAnsi="Times New Roman"/>
        </w:rPr>
      </w:pPr>
      <w:bookmarkStart w:id="278" w:name="_Toc495937516"/>
      <w:bookmarkStart w:id="279" w:name="_Toc69990938"/>
      <w:bookmarkStart w:id="280" w:name="_Toc408317752"/>
      <w:r w:rsidRPr="00321220">
        <w:rPr>
          <w:rFonts w:ascii="Times New Roman" w:hAnsi="Times New Roman"/>
        </w:rPr>
        <w:t>Bendri reikalavimai naudojamoms remontinėms medžiagoms</w:t>
      </w:r>
      <w:bookmarkEnd w:id="278"/>
      <w:bookmarkEnd w:id="279"/>
      <w:r w:rsidRPr="00321220">
        <w:rPr>
          <w:rFonts w:ascii="Times New Roman" w:hAnsi="Times New Roman"/>
        </w:rPr>
        <w:t xml:space="preserve"> </w:t>
      </w:r>
    </w:p>
    <w:p w14:paraId="3306E7F7" w14:textId="77777777" w:rsidR="000B2A31" w:rsidRPr="00321220" w:rsidRDefault="000B2A31" w:rsidP="000D18AB">
      <w:pPr>
        <w:pStyle w:val="Heading3"/>
        <w:tabs>
          <w:tab w:val="num" w:pos="1644"/>
        </w:tabs>
        <w:ind w:left="1400"/>
      </w:pPr>
      <w:bookmarkStart w:id="281" w:name="_Toc495937517"/>
      <w:bookmarkStart w:id="282" w:name="_Toc69990939"/>
      <w:r w:rsidRPr="00321220">
        <w:t>Betoninio paviršiaus paruošimas</w:t>
      </w:r>
      <w:bookmarkEnd w:id="280"/>
      <w:bookmarkEnd w:id="281"/>
      <w:bookmarkEnd w:id="282"/>
    </w:p>
    <w:p w14:paraId="2AFDBA7C" w14:textId="77777777" w:rsidR="000B2A31" w:rsidRPr="00321220" w:rsidRDefault="7EA5B06C" w:rsidP="000D18AB">
      <w:pPr>
        <w:spacing w:before="100" w:after="100" w:line="300" w:lineRule="exact"/>
        <w:ind w:left="1531" w:firstLine="445"/>
        <w:contextualSpacing/>
        <w:rPr>
          <w:sz w:val="24"/>
          <w:szCs w:val="24"/>
        </w:rPr>
      </w:pPr>
      <w:r w:rsidRPr="00321220">
        <w:rPr>
          <w:sz w:val="24"/>
          <w:szCs w:val="24"/>
        </w:rPr>
        <w:t>Betoninis paviršius turi būti tvirtas, atvira struktūra, neturi būti cementinio pieno, dulkių, tepalinių ar riebalinių dėmių bei kitų priemaišų. Betono paviršiaus paruošimui gali būti naudojami keli metodai:</w:t>
      </w:r>
    </w:p>
    <w:p w14:paraId="62E7F306" w14:textId="77777777" w:rsidR="000B2A31" w:rsidRPr="00321220" w:rsidRDefault="7EA5B06C" w:rsidP="000D18AB">
      <w:pPr>
        <w:numPr>
          <w:ilvl w:val="0"/>
          <w:numId w:val="36"/>
        </w:numPr>
        <w:spacing w:before="100" w:after="100" w:line="300" w:lineRule="exact"/>
        <w:ind w:left="2696"/>
        <w:contextualSpacing/>
        <w:rPr>
          <w:sz w:val="24"/>
          <w:szCs w:val="24"/>
        </w:rPr>
      </w:pPr>
      <w:r w:rsidRPr="00321220">
        <w:rPr>
          <w:sz w:val="24"/>
          <w:szCs w:val="24"/>
        </w:rPr>
        <w:t xml:space="preserve">Vakuuminis </w:t>
      </w:r>
      <w:proofErr w:type="spellStart"/>
      <w:r w:rsidRPr="00321220">
        <w:rPr>
          <w:sz w:val="24"/>
          <w:szCs w:val="24"/>
        </w:rPr>
        <w:t>šratavimas</w:t>
      </w:r>
      <w:proofErr w:type="spellEnd"/>
      <w:r w:rsidRPr="00321220">
        <w:rPr>
          <w:sz w:val="24"/>
          <w:szCs w:val="24"/>
        </w:rPr>
        <w:t>;</w:t>
      </w:r>
    </w:p>
    <w:p w14:paraId="77630E0F" w14:textId="77777777" w:rsidR="000B2A31" w:rsidRPr="00321220" w:rsidRDefault="7EA5B06C" w:rsidP="000D18AB">
      <w:pPr>
        <w:numPr>
          <w:ilvl w:val="0"/>
          <w:numId w:val="36"/>
        </w:numPr>
        <w:spacing w:before="100" w:after="100" w:line="300" w:lineRule="exact"/>
        <w:ind w:left="2696"/>
        <w:contextualSpacing/>
        <w:rPr>
          <w:sz w:val="24"/>
          <w:szCs w:val="24"/>
        </w:rPr>
      </w:pPr>
      <w:r w:rsidRPr="00321220">
        <w:rPr>
          <w:sz w:val="24"/>
          <w:szCs w:val="24"/>
        </w:rPr>
        <w:t>Aukšto spaudimo vandens srovė (&gt;800 bar);</w:t>
      </w:r>
    </w:p>
    <w:p w14:paraId="2E1F5055" w14:textId="77777777" w:rsidR="000B2A31" w:rsidRPr="00321220" w:rsidRDefault="7EA5B06C" w:rsidP="000D18AB">
      <w:pPr>
        <w:numPr>
          <w:ilvl w:val="0"/>
          <w:numId w:val="36"/>
        </w:numPr>
        <w:spacing w:before="100" w:after="100" w:line="300" w:lineRule="exact"/>
        <w:ind w:left="2696"/>
        <w:contextualSpacing/>
        <w:rPr>
          <w:sz w:val="24"/>
          <w:szCs w:val="24"/>
        </w:rPr>
      </w:pPr>
      <w:r w:rsidRPr="00321220">
        <w:rPr>
          <w:sz w:val="24"/>
          <w:szCs w:val="24"/>
        </w:rPr>
        <w:t>Smėliavimas pūtimu.</w:t>
      </w:r>
    </w:p>
    <w:p w14:paraId="0259A287" w14:textId="77777777" w:rsidR="000B2A31" w:rsidRPr="00321220" w:rsidRDefault="7EA5B06C" w:rsidP="000D18AB">
      <w:pPr>
        <w:spacing w:before="100" w:after="100" w:line="300" w:lineRule="exact"/>
        <w:ind w:left="1531" w:firstLine="445"/>
        <w:contextualSpacing/>
        <w:rPr>
          <w:sz w:val="24"/>
          <w:szCs w:val="24"/>
        </w:rPr>
      </w:pPr>
      <w:r w:rsidRPr="00321220">
        <w:rPr>
          <w:sz w:val="24"/>
          <w:szCs w:val="24"/>
        </w:rPr>
        <w:lastRenderedPageBreak/>
        <w:t>Matuojant betono stiprumą sukibimui, jis turėtų būti apie 1,5 N/mm</w:t>
      </w:r>
      <w:r w:rsidRPr="00321220">
        <w:rPr>
          <w:sz w:val="24"/>
          <w:szCs w:val="24"/>
          <w:vertAlign w:val="superscript"/>
        </w:rPr>
        <w:t>2</w:t>
      </w:r>
      <w:r w:rsidRPr="00321220">
        <w:rPr>
          <w:sz w:val="24"/>
          <w:szCs w:val="24"/>
        </w:rPr>
        <w:t>. Minimalus stiprumas – 1 N/mm</w:t>
      </w:r>
      <w:r w:rsidRPr="00321220">
        <w:rPr>
          <w:sz w:val="24"/>
          <w:szCs w:val="24"/>
          <w:vertAlign w:val="superscript"/>
        </w:rPr>
        <w:t>2</w:t>
      </w:r>
      <w:r w:rsidRPr="00321220">
        <w:rPr>
          <w:sz w:val="24"/>
          <w:szCs w:val="24"/>
        </w:rPr>
        <w:t>. Betono paviršiaus šiurkštumas po paruošimo turėtų būti apie 0,5 mm.</w:t>
      </w:r>
    </w:p>
    <w:p w14:paraId="43BCB9C2" w14:textId="77777777" w:rsidR="000B2A31" w:rsidRPr="00321220" w:rsidRDefault="000B2A31" w:rsidP="000D18AB">
      <w:pPr>
        <w:pStyle w:val="Heading3"/>
        <w:tabs>
          <w:tab w:val="num" w:pos="1644"/>
        </w:tabs>
        <w:ind w:left="1400"/>
      </w:pPr>
      <w:bookmarkStart w:id="283" w:name="_Toc408317753"/>
      <w:bookmarkStart w:id="284" w:name="_Toc495937518"/>
      <w:bookmarkStart w:id="285" w:name="_Toc69990940"/>
      <w:r w:rsidRPr="00321220">
        <w:t>Remontinis skiedinys</w:t>
      </w:r>
      <w:bookmarkEnd w:id="283"/>
      <w:bookmarkEnd w:id="284"/>
      <w:bookmarkEnd w:id="285"/>
    </w:p>
    <w:p w14:paraId="3A2F2178" w14:textId="52E32628" w:rsidR="000B2A31" w:rsidRPr="00321220" w:rsidRDefault="7EA5B06C" w:rsidP="000D18AB">
      <w:pPr>
        <w:spacing w:before="100" w:after="100" w:line="300" w:lineRule="exact"/>
        <w:ind w:left="1531" w:firstLine="445"/>
        <w:contextualSpacing/>
        <w:rPr>
          <w:sz w:val="24"/>
          <w:szCs w:val="24"/>
        </w:rPr>
      </w:pPr>
      <w:r w:rsidRPr="00321220">
        <w:rPr>
          <w:sz w:val="24"/>
          <w:szCs w:val="24"/>
        </w:rPr>
        <w:t>Pažeisto betono atstatymui turi būti naudojamas skiedinys pagamintas iš specialių cementų, atrinktų a</w:t>
      </w:r>
      <w:r w:rsidR="000C71EA" w:rsidRPr="00321220">
        <w:rPr>
          <w:sz w:val="24"/>
          <w:szCs w:val="24"/>
        </w:rPr>
        <w:t>gregatų ir specialių dervų,</w:t>
      </w:r>
      <w:r w:rsidRPr="00321220">
        <w:rPr>
          <w:sz w:val="24"/>
          <w:szCs w:val="24"/>
        </w:rPr>
        <w:t xml:space="preserve"> tinkamas naudoti ant didelio ploto paviršių. Skiedinys taip pat turi būti tinkamas padengimui, naudojant sauso – mišraus purškimo metodą (</w:t>
      </w:r>
      <w:proofErr w:type="spellStart"/>
      <w:r w:rsidRPr="00321220">
        <w:rPr>
          <w:sz w:val="24"/>
          <w:szCs w:val="24"/>
        </w:rPr>
        <w:t>tokretavimą</w:t>
      </w:r>
      <w:proofErr w:type="spellEnd"/>
      <w:r w:rsidRPr="00321220">
        <w:rPr>
          <w:sz w:val="24"/>
          <w:szCs w:val="24"/>
        </w:rPr>
        <w:t>), ant tokių pagrindų kaip betonas, betono blokeliai, cementas, akmuo ir t.</w:t>
      </w:r>
      <w:r w:rsidR="00CD4ACB" w:rsidRPr="00321220">
        <w:rPr>
          <w:sz w:val="24"/>
          <w:szCs w:val="24"/>
        </w:rPr>
        <w:t xml:space="preserve"> </w:t>
      </w:r>
      <w:r w:rsidRPr="00321220">
        <w:rPr>
          <w:sz w:val="24"/>
          <w:szCs w:val="24"/>
        </w:rPr>
        <w:t>t.</w:t>
      </w:r>
      <w:r w:rsidR="000C71EA" w:rsidRPr="00321220">
        <w:rPr>
          <w:sz w:val="24"/>
          <w:szCs w:val="24"/>
        </w:rPr>
        <w:t xml:space="preserve"> Agresyvioje aplinkoje naudojamas sulfatams atsparus remontinis skiedinys.</w:t>
      </w:r>
    </w:p>
    <w:p w14:paraId="3D23C8D8" w14:textId="77777777" w:rsidR="000B2A31" w:rsidRPr="00321220" w:rsidRDefault="000B2A31" w:rsidP="000D18AB">
      <w:pPr>
        <w:pStyle w:val="Heading3"/>
        <w:tabs>
          <w:tab w:val="num" w:pos="1644"/>
        </w:tabs>
        <w:ind w:left="1400"/>
      </w:pPr>
      <w:bookmarkStart w:id="286" w:name="_Toc408317754"/>
      <w:bookmarkStart w:id="287" w:name="_Toc495937519"/>
      <w:bookmarkStart w:id="288" w:name="_Toc69990941"/>
      <w:r w:rsidRPr="00321220">
        <w:t>Antikorozinė armatūros apsauga</w:t>
      </w:r>
      <w:bookmarkEnd w:id="286"/>
      <w:bookmarkEnd w:id="287"/>
      <w:bookmarkEnd w:id="288"/>
    </w:p>
    <w:p w14:paraId="20DCCE8D" w14:textId="77777777" w:rsidR="000B2A31" w:rsidRPr="00321220" w:rsidRDefault="7EA5B06C" w:rsidP="000D18AB">
      <w:pPr>
        <w:spacing w:before="100" w:after="100" w:line="300" w:lineRule="exact"/>
        <w:ind w:left="1531" w:firstLine="445"/>
        <w:contextualSpacing/>
        <w:rPr>
          <w:sz w:val="24"/>
          <w:szCs w:val="24"/>
        </w:rPr>
      </w:pPr>
      <w:r w:rsidRPr="00321220">
        <w:rPr>
          <w:sz w:val="24"/>
          <w:szCs w:val="24"/>
        </w:rPr>
        <w:t>Reikia naudoti skystą medžiagą plieno armatūros, bei kitų gelež</w:t>
      </w:r>
      <w:r w:rsidR="0081421C" w:rsidRPr="00321220">
        <w:rPr>
          <w:sz w:val="24"/>
          <w:szCs w:val="24"/>
        </w:rPr>
        <w:t>ies ir plieno paviršių apsauginei</w:t>
      </w:r>
      <w:r w:rsidRPr="00321220">
        <w:rPr>
          <w:sz w:val="24"/>
          <w:szCs w:val="24"/>
        </w:rPr>
        <w:t xml:space="preserve"> danga</w:t>
      </w:r>
      <w:r w:rsidR="0081421C" w:rsidRPr="00321220">
        <w:rPr>
          <w:sz w:val="24"/>
          <w:szCs w:val="24"/>
        </w:rPr>
        <w:t>i</w:t>
      </w:r>
      <w:r w:rsidRPr="00321220">
        <w:rPr>
          <w:sz w:val="24"/>
          <w:szCs w:val="24"/>
        </w:rPr>
        <w:t xml:space="preserve"> nuo korozijos</w:t>
      </w:r>
      <w:r w:rsidR="0081421C" w:rsidRPr="00321220">
        <w:rPr>
          <w:sz w:val="24"/>
          <w:szCs w:val="24"/>
        </w:rPr>
        <w:t xml:space="preserve">. Naudojama medžiaga turi neutralizuoti </w:t>
      </w:r>
      <w:proofErr w:type="spellStart"/>
      <w:r w:rsidR="0081421C" w:rsidRPr="00321220">
        <w:rPr>
          <w:sz w:val="24"/>
          <w:szCs w:val="24"/>
        </w:rPr>
        <w:t>korodavimo</w:t>
      </w:r>
      <w:proofErr w:type="spellEnd"/>
      <w:r w:rsidR="0081421C" w:rsidRPr="00321220">
        <w:rPr>
          <w:sz w:val="24"/>
          <w:szCs w:val="24"/>
        </w:rPr>
        <w:t xml:space="preserve"> procesą</w:t>
      </w:r>
      <w:r w:rsidRPr="00321220">
        <w:rPr>
          <w:sz w:val="24"/>
          <w:szCs w:val="24"/>
        </w:rPr>
        <w:t>,</w:t>
      </w:r>
      <w:r w:rsidR="0081421C" w:rsidRPr="00321220">
        <w:rPr>
          <w:sz w:val="24"/>
          <w:szCs w:val="24"/>
        </w:rPr>
        <w:t xml:space="preserve"> </w:t>
      </w:r>
      <w:r w:rsidRPr="00321220">
        <w:rPr>
          <w:sz w:val="24"/>
          <w:szCs w:val="24"/>
        </w:rPr>
        <w:t xml:space="preserve">geležies oksidas </w:t>
      </w:r>
      <w:r w:rsidR="0081421C" w:rsidRPr="00321220">
        <w:rPr>
          <w:sz w:val="24"/>
          <w:szCs w:val="24"/>
        </w:rPr>
        <w:t xml:space="preserve">turi būti </w:t>
      </w:r>
      <w:r w:rsidRPr="00321220">
        <w:rPr>
          <w:sz w:val="24"/>
          <w:szCs w:val="24"/>
        </w:rPr>
        <w:t xml:space="preserve">paverčiamas į stabilią pasyvią dangą ir visapusišką apsaugą nuo korozijos, druskų, rūgščių ir šarmų. </w:t>
      </w:r>
    </w:p>
    <w:p w14:paraId="51ECC705" w14:textId="77777777" w:rsidR="000B2A31" w:rsidRPr="00321220" w:rsidRDefault="000B2A31" w:rsidP="000D18AB">
      <w:pPr>
        <w:pStyle w:val="Heading3"/>
        <w:tabs>
          <w:tab w:val="num" w:pos="1644"/>
        </w:tabs>
        <w:ind w:left="1400"/>
      </w:pPr>
      <w:bookmarkStart w:id="289" w:name="_Toc408317755"/>
      <w:bookmarkStart w:id="290" w:name="_Toc495937520"/>
      <w:bookmarkStart w:id="291" w:name="_Toc69990942"/>
      <w:r w:rsidRPr="00321220">
        <w:t>Gruntas</w:t>
      </w:r>
      <w:bookmarkEnd w:id="289"/>
      <w:bookmarkEnd w:id="290"/>
      <w:bookmarkEnd w:id="291"/>
    </w:p>
    <w:p w14:paraId="039BF5D1" w14:textId="77777777" w:rsidR="000B2A31" w:rsidRPr="00321220" w:rsidRDefault="7EA5B06C" w:rsidP="000D18AB">
      <w:pPr>
        <w:spacing w:before="100" w:after="100" w:line="300" w:lineRule="exact"/>
        <w:ind w:left="1531" w:firstLine="445"/>
        <w:contextualSpacing/>
        <w:rPr>
          <w:sz w:val="24"/>
          <w:szCs w:val="24"/>
        </w:rPr>
      </w:pPr>
      <w:r w:rsidRPr="00321220">
        <w:rPr>
          <w:sz w:val="24"/>
          <w:szCs w:val="24"/>
        </w:rPr>
        <w:t>Seni betoniniai paviršiai yra prisikaupę druskų, drėgni, sumažėjęs jų stiprumas, todėl prieš dengiant juos apsauginės dangos sistema, betoninis paviršius turi būti gruntuojamas. Gruntavimui turi būti naudojamas mažo klampumo gruntas</w:t>
      </w:r>
      <w:r w:rsidR="0081421C" w:rsidRPr="00321220">
        <w:rPr>
          <w:sz w:val="24"/>
          <w:szCs w:val="24"/>
        </w:rPr>
        <w:t>.</w:t>
      </w:r>
      <w:r w:rsidRPr="00321220">
        <w:rPr>
          <w:sz w:val="24"/>
          <w:szCs w:val="24"/>
        </w:rPr>
        <w:t xml:space="preserve"> </w:t>
      </w:r>
    </w:p>
    <w:p w14:paraId="11321517" w14:textId="77777777" w:rsidR="000B2A31" w:rsidRPr="00321220" w:rsidRDefault="7EA5B06C" w:rsidP="000D18AB">
      <w:pPr>
        <w:keepNext/>
        <w:ind w:left="1531" w:firstLine="425"/>
        <w:rPr>
          <w:sz w:val="24"/>
          <w:szCs w:val="24"/>
        </w:rPr>
      </w:pPr>
      <w:r w:rsidRPr="00321220">
        <w:rPr>
          <w:sz w:val="24"/>
          <w:szCs w:val="24"/>
        </w:rPr>
        <w:t>Padengus ant drėgno ar druskų nuosėdomis užteršto paviršiaus, gruntas turi sumažinti absorbciją ir padidinti mineralinių paviršių tvirtumą. Produktas turi įsiskverbti į giluminius substrato pavirši</w:t>
      </w:r>
      <w:r w:rsidR="0081421C" w:rsidRPr="00321220">
        <w:rPr>
          <w:sz w:val="24"/>
          <w:szCs w:val="24"/>
        </w:rPr>
        <w:t xml:space="preserve">ų sluoksnius iki </w:t>
      </w:r>
      <w:r w:rsidR="002721A9" w:rsidRPr="00321220">
        <w:rPr>
          <w:sz w:val="24"/>
          <w:szCs w:val="24"/>
        </w:rPr>
        <w:t>1</w:t>
      </w:r>
      <w:r w:rsidRPr="00321220">
        <w:rPr>
          <w:sz w:val="24"/>
          <w:szCs w:val="24"/>
        </w:rPr>
        <w:t xml:space="preserve"> cm, priklausomai nuo sudėties. </w:t>
      </w:r>
    </w:p>
    <w:p w14:paraId="495FD5BE" w14:textId="77777777" w:rsidR="000B2A31" w:rsidRPr="00321220" w:rsidRDefault="000B2A31" w:rsidP="000D18AB">
      <w:pPr>
        <w:pStyle w:val="Heading3"/>
        <w:tabs>
          <w:tab w:val="num" w:pos="1644"/>
        </w:tabs>
        <w:ind w:left="1400"/>
      </w:pPr>
      <w:bookmarkStart w:id="292" w:name="_Toc408317756"/>
      <w:bookmarkStart w:id="293" w:name="_Toc495937521"/>
      <w:bookmarkStart w:id="294" w:name="_Toc69990943"/>
      <w:r w:rsidRPr="00321220">
        <w:t>Nuotekoms atspari mineralinė danga</w:t>
      </w:r>
      <w:bookmarkEnd w:id="292"/>
      <w:bookmarkEnd w:id="293"/>
      <w:bookmarkEnd w:id="294"/>
    </w:p>
    <w:p w14:paraId="7C97B150" w14:textId="19D4EDF2" w:rsidR="000B2A31" w:rsidRPr="00321220" w:rsidRDefault="7EA5B06C" w:rsidP="000D18AB">
      <w:pPr>
        <w:spacing w:before="100" w:after="100" w:line="300" w:lineRule="exact"/>
        <w:ind w:left="1531" w:firstLine="445"/>
        <w:contextualSpacing/>
        <w:rPr>
          <w:sz w:val="24"/>
          <w:szCs w:val="24"/>
        </w:rPr>
      </w:pPr>
      <w:r w:rsidRPr="00321220">
        <w:rPr>
          <w:sz w:val="24"/>
          <w:szCs w:val="24"/>
        </w:rPr>
        <w:t xml:space="preserve">Betoninio paviršiaus padengimui turi būti naudojama chemiškai atspari mineralinio pagrindo hidroizoliacinė danga, savo sudėtyje turinti besikristalizuojančius ir kapiliarus užpildančius elementus. Danga turi būti tinkama hidroizoliacijai prieš gruntinę drėgmę, </w:t>
      </w:r>
      <w:proofErr w:type="spellStart"/>
      <w:r w:rsidRPr="00321220">
        <w:rPr>
          <w:sz w:val="24"/>
          <w:szCs w:val="24"/>
        </w:rPr>
        <w:t>nespaudiminį</w:t>
      </w:r>
      <w:proofErr w:type="spellEnd"/>
      <w:r w:rsidRPr="00321220">
        <w:rPr>
          <w:sz w:val="24"/>
          <w:szCs w:val="24"/>
        </w:rPr>
        <w:t xml:space="preserve"> ir </w:t>
      </w:r>
      <w:proofErr w:type="spellStart"/>
      <w:r w:rsidRPr="00321220">
        <w:rPr>
          <w:sz w:val="24"/>
          <w:szCs w:val="24"/>
        </w:rPr>
        <w:t>spaudiminį</w:t>
      </w:r>
      <w:proofErr w:type="spellEnd"/>
      <w:r w:rsidRPr="00321220">
        <w:rPr>
          <w:sz w:val="24"/>
          <w:szCs w:val="24"/>
        </w:rPr>
        <w:t xml:space="preserve"> vandenį. </w:t>
      </w:r>
      <w:r w:rsidR="00CE5E3F" w:rsidRPr="00321220">
        <w:rPr>
          <w:sz w:val="24"/>
          <w:szCs w:val="24"/>
        </w:rPr>
        <w:t>Hidroizoliacinė</w:t>
      </w:r>
      <w:r w:rsidRPr="00321220">
        <w:rPr>
          <w:sz w:val="24"/>
          <w:szCs w:val="24"/>
        </w:rPr>
        <w:t xml:space="preserve"> danga turi būti labai atspari slėgimui ir trinties poveikiui,</w:t>
      </w:r>
      <w:r w:rsidR="002F027C" w:rsidRPr="00321220">
        <w:rPr>
          <w:sz w:val="24"/>
          <w:szCs w:val="24"/>
        </w:rPr>
        <w:t xml:space="preserve"> taip pat turi būti chemiškai atspari</w:t>
      </w:r>
      <w:r w:rsidRPr="00321220">
        <w:rPr>
          <w:sz w:val="24"/>
          <w:szCs w:val="24"/>
        </w:rPr>
        <w:t xml:space="preserve">. </w:t>
      </w:r>
      <w:r w:rsidR="002F027C" w:rsidRPr="00321220">
        <w:rPr>
          <w:sz w:val="24"/>
          <w:szCs w:val="24"/>
        </w:rPr>
        <w:t>Hidroizoliacinė</w:t>
      </w:r>
      <w:r w:rsidRPr="00321220">
        <w:rPr>
          <w:sz w:val="24"/>
          <w:szCs w:val="24"/>
        </w:rPr>
        <w:t xml:space="preserve"> danga turi:</w:t>
      </w:r>
    </w:p>
    <w:p w14:paraId="627A3B5A" w14:textId="77777777" w:rsidR="000B2A31" w:rsidRPr="00321220" w:rsidRDefault="7EA5B06C" w:rsidP="000D18AB">
      <w:pPr>
        <w:numPr>
          <w:ilvl w:val="0"/>
          <w:numId w:val="37"/>
        </w:numPr>
        <w:spacing w:before="100" w:after="100" w:line="300" w:lineRule="exact"/>
        <w:ind w:left="2696"/>
        <w:contextualSpacing/>
        <w:rPr>
          <w:sz w:val="24"/>
          <w:szCs w:val="24"/>
        </w:rPr>
      </w:pPr>
      <w:r w:rsidRPr="00321220">
        <w:rPr>
          <w:sz w:val="24"/>
          <w:szCs w:val="24"/>
        </w:rPr>
        <w:t>būti atspari chloridams, sulfatams ir fosfatams;</w:t>
      </w:r>
    </w:p>
    <w:p w14:paraId="0643DE1D" w14:textId="77777777" w:rsidR="000B2A31" w:rsidRPr="00321220" w:rsidRDefault="7EA5B06C" w:rsidP="000D18AB">
      <w:pPr>
        <w:numPr>
          <w:ilvl w:val="0"/>
          <w:numId w:val="37"/>
        </w:numPr>
        <w:spacing w:before="100" w:after="100" w:line="300" w:lineRule="exact"/>
        <w:ind w:left="2696"/>
        <w:contextualSpacing/>
        <w:rPr>
          <w:sz w:val="24"/>
          <w:szCs w:val="24"/>
        </w:rPr>
      </w:pPr>
      <w:r w:rsidRPr="00321220">
        <w:rPr>
          <w:sz w:val="24"/>
          <w:szCs w:val="24"/>
        </w:rPr>
        <w:t>neturėti LOJ (neišskirti į aplinką kenksmingų priedų);</w:t>
      </w:r>
    </w:p>
    <w:p w14:paraId="74ACC005" w14:textId="77777777" w:rsidR="000B2A31" w:rsidRPr="00321220" w:rsidRDefault="7EA5B06C" w:rsidP="000D18AB">
      <w:pPr>
        <w:numPr>
          <w:ilvl w:val="0"/>
          <w:numId w:val="37"/>
        </w:numPr>
        <w:spacing w:before="100" w:after="100" w:line="300" w:lineRule="exact"/>
        <w:ind w:left="2696"/>
        <w:contextualSpacing/>
        <w:rPr>
          <w:sz w:val="24"/>
          <w:szCs w:val="24"/>
        </w:rPr>
      </w:pPr>
      <w:r w:rsidRPr="00321220">
        <w:rPr>
          <w:sz w:val="24"/>
          <w:szCs w:val="24"/>
        </w:rPr>
        <w:t>neturėti koroziją sukeliančių priedų;</w:t>
      </w:r>
    </w:p>
    <w:p w14:paraId="224F7694" w14:textId="77777777" w:rsidR="000B2A31" w:rsidRPr="00321220" w:rsidRDefault="7EA5B06C" w:rsidP="000D18AB">
      <w:pPr>
        <w:numPr>
          <w:ilvl w:val="0"/>
          <w:numId w:val="37"/>
        </w:numPr>
        <w:spacing w:before="100" w:after="100" w:line="300" w:lineRule="exact"/>
        <w:ind w:left="2696"/>
        <w:contextualSpacing/>
        <w:rPr>
          <w:sz w:val="24"/>
          <w:szCs w:val="24"/>
        </w:rPr>
      </w:pPr>
      <w:r w:rsidRPr="00321220">
        <w:rPr>
          <w:sz w:val="24"/>
          <w:szCs w:val="24"/>
        </w:rPr>
        <w:t>būti lengvai ir paprastai padengiama.</w:t>
      </w:r>
      <w:bookmarkStart w:id="295" w:name="_Toc408317757"/>
    </w:p>
    <w:p w14:paraId="5D84E1DB" w14:textId="77777777" w:rsidR="00AE1EAD" w:rsidRPr="00321220" w:rsidRDefault="00AE1EAD" w:rsidP="000D18AB">
      <w:pPr>
        <w:spacing w:before="100" w:after="100" w:line="300" w:lineRule="exact"/>
        <w:ind w:left="2696"/>
        <w:contextualSpacing/>
        <w:rPr>
          <w:sz w:val="24"/>
          <w:szCs w:val="24"/>
        </w:rPr>
      </w:pPr>
    </w:p>
    <w:p w14:paraId="4DD98372" w14:textId="77777777" w:rsidR="000B2A31" w:rsidRPr="00321220" w:rsidRDefault="000B2A31" w:rsidP="000D18AB">
      <w:pPr>
        <w:pStyle w:val="Heading3"/>
        <w:tabs>
          <w:tab w:val="num" w:pos="2324"/>
        </w:tabs>
        <w:ind w:left="1400"/>
      </w:pPr>
      <w:bookmarkStart w:id="296" w:name="_Toc495937522"/>
      <w:bookmarkStart w:id="297" w:name="_Toc69990944"/>
      <w:bookmarkStart w:id="298" w:name="_Hlk4401551"/>
      <w:r w:rsidRPr="00321220">
        <w:t>Sandariklis skirtas nuotekų lygio svyravimo plotui padengti</w:t>
      </w:r>
      <w:bookmarkEnd w:id="295"/>
      <w:bookmarkEnd w:id="296"/>
      <w:bookmarkEnd w:id="297"/>
    </w:p>
    <w:p w14:paraId="2C94940B" w14:textId="6521F60D" w:rsidR="000B2A31" w:rsidRPr="00321220" w:rsidRDefault="7EA5B06C" w:rsidP="000D18AB">
      <w:pPr>
        <w:spacing w:before="100" w:after="100" w:line="300" w:lineRule="exact"/>
        <w:ind w:left="1531" w:firstLine="445"/>
        <w:contextualSpacing/>
        <w:rPr>
          <w:sz w:val="24"/>
          <w:szCs w:val="24"/>
        </w:rPr>
      </w:pPr>
      <w:r w:rsidRPr="00321220">
        <w:rPr>
          <w:sz w:val="24"/>
          <w:szCs w:val="24"/>
        </w:rPr>
        <w:t>Betoninių rezervuarų pavir</w:t>
      </w:r>
      <w:r w:rsidR="00AE1EAD" w:rsidRPr="00321220">
        <w:rPr>
          <w:sz w:val="24"/>
          <w:szCs w:val="24"/>
        </w:rPr>
        <w:t>šius, kur baigiasi nuotekų</w:t>
      </w:r>
      <w:r w:rsidRPr="00321220">
        <w:rPr>
          <w:sz w:val="24"/>
          <w:szCs w:val="24"/>
        </w:rPr>
        <w:t xml:space="preserve"> vandens horizontas, t.</w:t>
      </w:r>
      <w:r w:rsidR="00CD4ACB" w:rsidRPr="00321220">
        <w:rPr>
          <w:sz w:val="24"/>
          <w:szCs w:val="24"/>
        </w:rPr>
        <w:t xml:space="preserve"> </w:t>
      </w:r>
      <w:r w:rsidRPr="00321220">
        <w:rPr>
          <w:sz w:val="24"/>
          <w:szCs w:val="24"/>
        </w:rPr>
        <w:t xml:space="preserve">y. plotas apie 1 m žemiau vandens horizonto ir aukščiau esantis paviršius </w:t>
      </w:r>
      <w:r w:rsidR="00AE1EAD" w:rsidRPr="00321220">
        <w:rPr>
          <w:sz w:val="24"/>
          <w:szCs w:val="24"/>
        </w:rPr>
        <w:t>turi būti papildomai padengiamas</w:t>
      </w:r>
      <w:r w:rsidRPr="00321220">
        <w:rPr>
          <w:sz w:val="24"/>
          <w:szCs w:val="24"/>
        </w:rPr>
        <w:t xml:space="preserve"> chemiškai atsparia </w:t>
      </w:r>
      <w:r w:rsidR="00AE1EAD" w:rsidRPr="00321220">
        <w:rPr>
          <w:sz w:val="24"/>
          <w:szCs w:val="24"/>
        </w:rPr>
        <w:t xml:space="preserve">danga (sandarikliu). </w:t>
      </w:r>
      <w:r w:rsidRPr="00321220">
        <w:rPr>
          <w:sz w:val="24"/>
          <w:szCs w:val="24"/>
        </w:rPr>
        <w:t xml:space="preserve">Dangai (sandarikliui) sukietėjus, ji turi būti elastinga ir lanksti, </w:t>
      </w:r>
      <w:proofErr w:type="spellStart"/>
      <w:r w:rsidRPr="00321220">
        <w:rPr>
          <w:sz w:val="24"/>
          <w:szCs w:val="24"/>
        </w:rPr>
        <w:t>hidroizoliuojanti</w:t>
      </w:r>
      <w:proofErr w:type="spellEnd"/>
      <w:r w:rsidRPr="00321220">
        <w:rPr>
          <w:sz w:val="24"/>
          <w:szCs w:val="24"/>
        </w:rPr>
        <w:t xml:space="preserve"> bei atspari didelėms mechaninėms apkrovoms, užterštam vandeniui, druskų tirpalams, neorganinėms ir organinėms rūgštims ir jų bazėms.</w:t>
      </w:r>
    </w:p>
    <w:p w14:paraId="5B00257D" w14:textId="77777777" w:rsidR="004206DA" w:rsidRPr="00321220" w:rsidRDefault="00586A2A" w:rsidP="000565C8">
      <w:pPr>
        <w:pStyle w:val="Heading2"/>
        <w:rPr>
          <w:rFonts w:ascii="Times New Roman" w:hAnsi="Times New Roman"/>
        </w:rPr>
      </w:pPr>
      <w:bookmarkStart w:id="299" w:name="_Toc55355779"/>
      <w:bookmarkStart w:id="300" w:name="_Toc76368979"/>
      <w:bookmarkStart w:id="301" w:name="_Toc77754130"/>
      <w:bookmarkStart w:id="302" w:name="_Toc167168897"/>
      <w:bookmarkStart w:id="303" w:name="_Toc495937523"/>
      <w:bookmarkStart w:id="304" w:name="_Toc69990945"/>
      <w:bookmarkEnd w:id="298"/>
      <w:r w:rsidRPr="00321220">
        <w:rPr>
          <w:rFonts w:ascii="Times New Roman" w:hAnsi="Times New Roman"/>
        </w:rPr>
        <w:lastRenderedPageBreak/>
        <w:t>Betono darbai</w:t>
      </w:r>
      <w:bookmarkEnd w:id="299"/>
      <w:bookmarkEnd w:id="300"/>
      <w:bookmarkEnd w:id="301"/>
      <w:bookmarkEnd w:id="302"/>
      <w:bookmarkEnd w:id="303"/>
      <w:bookmarkEnd w:id="304"/>
    </w:p>
    <w:p w14:paraId="2FAB0ECB" w14:textId="77777777" w:rsidR="00586A2A" w:rsidRPr="00321220" w:rsidRDefault="00586A2A" w:rsidP="00B8673C">
      <w:pPr>
        <w:pStyle w:val="Heading3"/>
      </w:pPr>
      <w:bookmarkStart w:id="305" w:name="_Toc495937524"/>
      <w:bookmarkStart w:id="306" w:name="_Toc69990946"/>
      <w:r w:rsidRPr="00321220">
        <w:t>Bendroji dalis</w:t>
      </w:r>
      <w:bookmarkEnd w:id="305"/>
      <w:bookmarkEnd w:id="306"/>
    </w:p>
    <w:p w14:paraId="5063482E" w14:textId="18B929DE" w:rsidR="004206DA" w:rsidRPr="00321220" w:rsidRDefault="7EA5B06C" w:rsidP="7EA5B06C">
      <w:pPr>
        <w:spacing w:before="0" w:after="0"/>
        <w:ind w:firstLine="720"/>
        <w:rPr>
          <w:sz w:val="24"/>
          <w:szCs w:val="24"/>
        </w:rPr>
      </w:pPr>
      <w:r w:rsidRPr="00321220">
        <w:rPr>
          <w:sz w:val="24"/>
          <w:szCs w:val="24"/>
        </w:rPr>
        <w:t xml:space="preserve">Užsakovo atstovui pareikalavus, Rangovas turi parengti ir prieš pradėdamas darbus pateikti jam kalendorinį darbų grafiką (papildantį darbų vykdymo programą), kuriame išdėstomas betonavimo darbų vykdymas. Rangovas privalo pranešti Užsakovo atstovui apie visus tokius darbus likus ne mažiau kaip 48 val. iki jų pradžios. Betonas pradedamas lieti tik gavus raštišką Užsakovo atstovo leidimą. Vietose, kur betono konstrukcijos gali turėti tiesioginį kontaktą su nuotekomis ar nuotekų dumblu, turi būti naudojamas nuotekų poveikiui atsparus </w:t>
      </w:r>
      <w:r w:rsidR="00885C14" w:rsidRPr="00321220">
        <w:rPr>
          <w:sz w:val="24"/>
          <w:szCs w:val="24"/>
        </w:rPr>
        <w:t xml:space="preserve">hidrotechninis </w:t>
      </w:r>
      <w:r w:rsidRPr="00321220">
        <w:rPr>
          <w:sz w:val="24"/>
          <w:szCs w:val="24"/>
        </w:rPr>
        <w:t>betonas. Betonas turi būti parinktas pagal LST EN 206-1:2002. Betonas, charakteristika, ruošimas, klojimas ir atitikties požymiai. LST.1428.10:1996-1428-19 Betonas (bandymo metodai)</w:t>
      </w:r>
      <w:r w:rsidR="007826C3" w:rsidRPr="00321220">
        <w:rPr>
          <w:sz w:val="24"/>
          <w:szCs w:val="24"/>
        </w:rPr>
        <w:t>.</w:t>
      </w:r>
    </w:p>
    <w:p w14:paraId="0BD4DCAA" w14:textId="77777777" w:rsidR="00586A2A" w:rsidRPr="00321220" w:rsidRDefault="003E28D7" w:rsidP="00B8673C">
      <w:pPr>
        <w:pStyle w:val="Heading3"/>
      </w:pPr>
      <w:bookmarkStart w:id="307" w:name="_Toc495937525"/>
      <w:bookmarkStart w:id="308" w:name="_Toc69990947"/>
      <w:r w:rsidRPr="00321220">
        <w:t>Naudojamos m</w:t>
      </w:r>
      <w:r w:rsidR="00586A2A" w:rsidRPr="00321220">
        <w:t>edžiagos</w:t>
      </w:r>
      <w:bookmarkEnd w:id="307"/>
      <w:bookmarkEnd w:id="308"/>
    </w:p>
    <w:p w14:paraId="002211F8" w14:textId="77777777" w:rsidR="00586A2A" w:rsidRPr="00321220" w:rsidRDefault="7EA5B06C" w:rsidP="7EA5B06C">
      <w:pPr>
        <w:spacing w:before="120" w:after="120"/>
        <w:ind w:firstLine="720"/>
        <w:rPr>
          <w:i/>
          <w:iCs/>
          <w:sz w:val="24"/>
          <w:szCs w:val="24"/>
          <w:u w:val="single"/>
        </w:rPr>
      </w:pPr>
      <w:r w:rsidRPr="00321220">
        <w:rPr>
          <w:i/>
          <w:iCs/>
          <w:sz w:val="24"/>
          <w:szCs w:val="24"/>
          <w:u w:val="single"/>
        </w:rPr>
        <w:t>Cementas</w:t>
      </w:r>
    </w:p>
    <w:p w14:paraId="36181104" w14:textId="77777777" w:rsidR="00586A2A" w:rsidRPr="00321220" w:rsidRDefault="7EA5B06C" w:rsidP="7EA5B06C">
      <w:pPr>
        <w:spacing w:before="0" w:after="0"/>
        <w:ind w:firstLine="720"/>
        <w:rPr>
          <w:sz w:val="24"/>
          <w:szCs w:val="24"/>
        </w:rPr>
      </w:pPr>
      <w:r w:rsidRPr="00321220">
        <w:rPr>
          <w:sz w:val="24"/>
          <w:szCs w:val="24"/>
        </w:rPr>
        <w:t xml:space="preserve">Rangovas turi pateikti Užsakovo atstovui patvirtinti siūlomų cemento gamintojų pavadinimus. </w:t>
      </w:r>
    </w:p>
    <w:p w14:paraId="54518997" w14:textId="1287F208" w:rsidR="00D3706B" w:rsidRPr="00321220" w:rsidRDefault="7EA5B06C" w:rsidP="7EA5B06C">
      <w:pPr>
        <w:spacing w:before="0" w:after="0"/>
        <w:ind w:firstLine="720"/>
        <w:rPr>
          <w:sz w:val="24"/>
          <w:szCs w:val="24"/>
        </w:rPr>
      </w:pPr>
      <w:r w:rsidRPr="00321220">
        <w:rPr>
          <w:sz w:val="24"/>
          <w:szCs w:val="24"/>
        </w:rPr>
        <w:t xml:space="preserve">Konstrukcijoms, turinčioms sąlytį su nuotekomis, turi būti naudojamas sulfatams atsparus  portlandcementis, o konstrukcijoms, turinčioms sąlytį su geriamu vandeniu </w:t>
      </w:r>
      <w:r w:rsidR="007826C3" w:rsidRPr="00321220">
        <w:rPr>
          <w:sz w:val="24"/>
          <w:szCs w:val="24"/>
        </w:rPr>
        <w:t>–</w:t>
      </w:r>
      <w:r w:rsidR="00966A74" w:rsidRPr="00321220">
        <w:rPr>
          <w:sz w:val="24"/>
          <w:szCs w:val="24"/>
        </w:rPr>
        <w:t xml:space="preserve"> </w:t>
      </w:r>
      <w:r w:rsidRPr="00321220">
        <w:rPr>
          <w:sz w:val="24"/>
          <w:szCs w:val="24"/>
        </w:rPr>
        <w:t>portlandcementis 52,5 atitinkantis cemento standartus LST EN 14216:2004. Cementas. Sudėtis, techniniai reikalavimai, atitikties požymiai. LST EN 197-1:2001, LST EN 197-2:2001, LST EN 197-1/A1:2004 Cementas (bandymo metodai).</w:t>
      </w:r>
    </w:p>
    <w:p w14:paraId="5718447D" w14:textId="77777777" w:rsidR="00586A2A" w:rsidRPr="00321220" w:rsidRDefault="7EA5B06C" w:rsidP="7EA5B06C">
      <w:pPr>
        <w:spacing w:before="0" w:after="0"/>
        <w:ind w:firstLine="720"/>
        <w:rPr>
          <w:sz w:val="24"/>
          <w:szCs w:val="24"/>
        </w:rPr>
      </w:pPr>
      <w:r w:rsidRPr="00321220">
        <w:rPr>
          <w:sz w:val="24"/>
          <w:szCs w:val="24"/>
        </w:rPr>
        <w:t>Cementas turi būti geros kokybės, pristatomas uždaruose maišuose ar statinėse, apsaugančiose nuo atmosferos poveikio pervežimo metu. Cementas turi būti gamintojo sertifikuotas ir kiekviena siunta turi turėti kokybės dokumentą – deklaraciją, kurioje turi būti nurodyti privalomieji kokybės rodikliai.</w:t>
      </w:r>
    </w:p>
    <w:p w14:paraId="5908590F" w14:textId="77777777" w:rsidR="00586A2A" w:rsidRPr="00321220" w:rsidRDefault="00586A2A" w:rsidP="7EA5B06C">
      <w:pPr>
        <w:spacing w:before="0" w:after="0"/>
        <w:ind w:firstLine="720"/>
        <w:rPr>
          <w:sz w:val="24"/>
          <w:szCs w:val="24"/>
        </w:rPr>
      </w:pPr>
      <w:r w:rsidRPr="00321220">
        <w:rPr>
          <w:sz w:val="24"/>
          <w:szCs w:val="24"/>
        </w:rPr>
        <w:t>Į statybvietę galima pristatyti tik šviežią cementą</w:t>
      </w:r>
      <w:r w:rsidR="003E28D7" w:rsidRPr="00321220">
        <w:rPr>
          <w:sz w:val="24"/>
          <w:szCs w:val="24"/>
        </w:rPr>
        <w:t>,</w:t>
      </w:r>
      <w:r w:rsidRPr="00321220">
        <w:rPr>
          <w:sz w:val="24"/>
          <w:szCs w:val="24"/>
        </w:rPr>
        <w:t xml:space="preserve"> jo partijos naudojamos pristatymo eilės tvarka. Jei cementas pristatomas maišuose</w:t>
      </w:r>
      <w:r w:rsidR="00820A44" w:rsidRPr="00321220">
        <w:rPr>
          <w:sz w:val="24"/>
          <w:szCs w:val="24"/>
        </w:rPr>
        <w:t xml:space="preserve"> turi būti užtikrinama, kad ant cemento pakuočių nepatektų krituliai ir kad</w:t>
      </w:r>
      <w:r w:rsidRPr="00321220">
        <w:rPr>
          <w:sz w:val="24"/>
          <w:szCs w:val="24"/>
        </w:rPr>
        <w:t xml:space="preserve"> maišai nebūtų pažeisti.</w:t>
      </w:r>
    </w:p>
    <w:p w14:paraId="304D72A3" w14:textId="77777777" w:rsidR="0031691C" w:rsidRPr="00321220" w:rsidRDefault="7EA5B06C" w:rsidP="7EA5B06C">
      <w:pPr>
        <w:spacing w:before="120" w:after="120"/>
        <w:ind w:firstLine="720"/>
        <w:rPr>
          <w:sz w:val="24"/>
          <w:szCs w:val="24"/>
        </w:rPr>
      </w:pPr>
      <w:r w:rsidRPr="00321220">
        <w:rPr>
          <w:i/>
          <w:iCs/>
          <w:sz w:val="24"/>
          <w:szCs w:val="24"/>
        </w:rPr>
        <w:t>B</w:t>
      </w:r>
      <w:r w:rsidRPr="00321220">
        <w:rPr>
          <w:i/>
          <w:iCs/>
          <w:sz w:val="24"/>
          <w:szCs w:val="24"/>
          <w:u w:val="single"/>
        </w:rPr>
        <w:t>etono mišinys</w:t>
      </w:r>
    </w:p>
    <w:p w14:paraId="2633970E" w14:textId="77777777" w:rsidR="0031691C" w:rsidRPr="00321220" w:rsidRDefault="0031691C">
      <w:pPr>
        <w:pStyle w:val="PlainText"/>
        <w:rPr>
          <w:rFonts w:ascii="Times New Roman" w:hAnsi="Times New Roman" w:cs="Times New Roman"/>
          <w:sz w:val="24"/>
          <w:szCs w:val="24"/>
        </w:rPr>
      </w:pPr>
    </w:p>
    <w:p w14:paraId="2436C4A3" w14:textId="77777777" w:rsidR="005F2216" w:rsidRPr="00321220" w:rsidRDefault="7EA5B06C" w:rsidP="7EA5B06C">
      <w:pPr>
        <w:ind w:firstLine="720"/>
        <w:rPr>
          <w:sz w:val="24"/>
          <w:szCs w:val="24"/>
        </w:rPr>
      </w:pPr>
      <w:r w:rsidRPr="00321220">
        <w:rPr>
          <w:sz w:val="24"/>
          <w:szCs w:val="24"/>
        </w:rPr>
        <w:t xml:space="preserve">Betono mišiniai turi atitikti LST EN 206:2014/P:2015 ar lygiaverčius reikalavimus. Betono mišinio sudėtis ir komponentai (cementas, užpildai ir kitos medžiagos) turi atitikti visas mišinio ir sukietėjusio betono savybes (plastiškumą, tankį, stiprį, ilgaamžiškumą, armatūros apsaugą nuo korozijos). Betonas turi būti paruoštas taip, kad būtų tinkamo </w:t>
      </w:r>
      <w:proofErr w:type="spellStart"/>
      <w:r w:rsidRPr="00321220">
        <w:rPr>
          <w:sz w:val="24"/>
          <w:szCs w:val="24"/>
        </w:rPr>
        <w:t>technologiškumo</w:t>
      </w:r>
      <w:proofErr w:type="spellEnd"/>
      <w:r w:rsidRPr="00321220">
        <w:rPr>
          <w:sz w:val="24"/>
          <w:szCs w:val="24"/>
        </w:rPr>
        <w:t>, įgalinančio jį lieti ir sutankinti, o jo stipris ir patvarumas atitiktų darbų specifikacijas.</w:t>
      </w:r>
    </w:p>
    <w:p w14:paraId="64225ECE" w14:textId="77777777" w:rsidR="005651C3" w:rsidRPr="00321220" w:rsidRDefault="005651C3" w:rsidP="005651C3">
      <w:pPr>
        <w:pStyle w:val="Stilius1"/>
        <w:ind w:left="993" w:firstLine="303"/>
        <w:rPr>
          <w:rFonts w:ascii="Times New Roman" w:hAnsi="Times New Roman" w:cs="Times New Roman"/>
          <w:sz w:val="24"/>
          <w:szCs w:val="24"/>
        </w:rPr>
      </w:pPr>
      <w:bookmarkStart w:id="309" w:name="_Hlk62107067"/>
      <w:r w:rsidRPr="00321220">
        <w:rPr>
          <w:rFonts w:ascii="Times New Roman" w:hAnsi="Times New Roman" w:cs="Times New Roman"/>
          <w:sz w:val="24"/>
          <w:szCs w:val="24"/>
        </w:rPr>
        <w:t>Gelžbetoninių konstrukcijų, turinčiomis sąlytį su nuotekomis, betonavimui turi būti naudojamas sulfatams atsparus hidrotechninis betonas</w:t>
      </w:r>
      <w:bookmarkEnd w:id="309"/>
      <w:r w:rsidRPr="00321220">
        <w:rPr>
          <w:rFonts w:ascii="Times New Roman" w:hAnsi="Times New Roman" w:cs="Times New Roman"/>
          <w:sz w:val="24"/>
          <w:szCs w:val="24"/>
        </w:rPr>
        <w:t>.</w:t>
      </w:r>
    </w:p>
    <w:p w14:paraId="159BEA84" w14:textId="77777777" w:rsidR="005651C3" w:rsidRPr="00321220" w:rsidRDefault="005651C3" w:rsidP="7EA5B06C">
      <w:pPr>
        <w:ind w:firstLine="720"/>
        <w:rPr>
          <w:sz w:val="24"/>
          <w:szCs w:val="24"/>
        </w:rPr>
      </w:pPr>
    </w:p>
    <w:p w14:paraId="19809017" w14:textId="77777777" w:rsidR="005F2216" w:rsidRPr="00321220" w:rsidRDefault="7EA5B06C" w:rsidP="7EA5B06C">
      <w:pPr>
        <w:spacing w:before="120" w:after="120"/>
        <w:ind w:firstLine="720"/>
        <w:rPr>
          <w:i/>
          <w:iCs/>
          <w:sz w:val="24"/>
          <w:szCs w:val="24"/>
          <w:u w:val="single"/>
        </w:rPr>
      </w:pPr>
      <w:r w:rsidRPr="00321220">
        <w:rPr>
          <w:i/>
          <w:iCs/>
          <w:sz w:val="24"/>
          <w:szCs w:val="24"/>
          <w:u w:val="single"/>
        </w:rPr>
        <w:t>Stiprumo klasė</w:t>
      </w:r>
    </w:p>
    <w:p w14:paraId="7424766E" w14:textId="77777777" w:rsidR="005F2216" w:rsidRPr="00321220" w:rsidRDefault="7EA5B06C" w:rsidP="7EA5B06C">
      <w:pPr>
        <w:spacing w:before="120" w:after="120"/>
        <w:ind w:firstLine="720"/>
        <w:rPr>
          <w:sz w:val="24"/>
          <w:szCs w:val="24"/>
        </w:rPr>
      </w:pPr>
      <w:r w:rsidRPr="00321220">
        <w:rPr>
          <w:sz w:val="24"/>
          <w:szCs w:val="24"/>
        </w:rPr>
        <w:t>Minimalus reikalaujamas būdingasis stipris turi būti nustatomas pagal LST EN 206:2014/P:2015 ar lygiaverčius reikalavimus. Betono klase ir visi kiti reikalingi parametrai turi būti parenkami pagal detaliai atliktus konstrukcinius skaičiavimus.</w:t>
      </w:r>
    </w:p>
    <w:p w14:paraId="35E03D04" w14:textId="77777777" w:rsidR="00586A2A" w:rsidRPr="00321220" w:rsidRDefault="7EA5B06C" w:rsidP="7EA5B06C">
      <w:pPr>
        <w:spacing w:before="120" w:after="120"/>
        <w:ind w:firstLine="720"/>
        <w:rPr>
          <w:i/>
          <w:iCs/>
          <w:sz w:val="24"/>
          <w:szCs w:val="24"/>
          <w:u w:val="single"/>
        </w:rPr>
      </w:pPr>
      <w:r w:rsidRPr="00321220">
        <w:rPr>
          <w:i/>
          <w:iCs/>
          <w:sz w:val="24"/>
          <w:szCs w:val="24"/>
          <w:u w:val="single"/>
        </w:rPr>
        <w:t>Užpildai</w:t>
      </w:r>
    </w:p>
    <w:p w14:paraId="7691A162" w14:textId="77777777" w:rsidR="00586A2A" w:rsidRPr="00321220" w:rsidRDefault="7EA5B06C" w:rsidP="7EA5B06C">
      <w:pPr>
        <w:spacing w:before="0" w:after="0"/>
        <w:ind w:firstLine="720"/>
        <w:rPr>
          <w:sz w:val="24"/>
          <w:szCs w:val="24"/>
        </w:rPr>
      </w:pPr>
      <w:r w:rsidRPr="00321220">
        <w:rPr>
          <w:sz w:val="24"/>
          <w:szCs w:val="24"/>
        </w:rPr>
        <w:t>Užpildai turi būti tinkamų savybių ir atitikti LST EN 12620:2003/AC:2005 ar lygiaverčius reikalavimus sunkiajam betonui, bei LST EN 13055-1:2004 ar lygiaverčius reikalavimus lengvajam betonui. Be to, jie turi būti chemiškai inertiški šarminės reakcijos atžvilgiu, nebent  betono mišinys būtų pakeistas taip, kad tokia reakcija neįvyktų. Išskyrus atvejus, kai yra nurodyta kitaip, užpildų granuliometrinė sudėtis turi būti tokia:</w:t>
      </w:r>
    </w:p>
    <w:p w14:paraId="4BE93220" w14:textId="045CE238" w:rsidR="00586A2A" w:rsidRPr="00321220" w:rsidRDefault="7EA5B06C" w:rsidP="7EA5B06C">
      <w:pPr>
        <w:spacing w:before="0" w:after="0"/>
        <w:ind w:firstLine="720"/>
        <w:rPr>
          <w:sz w:val="24"/>
          <w:szCs w:val="24"/>
        </w:rPr>
      </w:pPr>
      <w:r w:rsidRPr="00321220">
        <w:rPr>
          <w:sz w:val="24"/>
          <w:szCs w:val="24"/>
        </w:rPr>
        <w:lastRenderedPageBreak/>
        <w:t xml:space="preserve">10 mm </w:t>
      </w:r>
      <w:proofErr w:type="spellStart"/>
      <w:r w:rsidRPr="00321220">
        <w:rPr>
          <w:sz w:val="24"/>
          <w:szCs w:val="24"/>
        </w:rPr>
        <w:t>maks</w:t>
      </w:r>
      <w:proofErr w:type="spellEnd"/>
      <w:r w:rsidRPr="00321220">
        <w:rPr>
          <w:sz w:val="24"/>
          <w:szCs w:val="24"/>
        </w:rPr>
        <w:t>. dydis, rūšiuotas – „smulkiam“ betonui</w:t>
      </w:r>
      <w:r w:rsidR="005019F6" w:rsidRPr="00321220">
        <w:rPr>
          <w:sz w:val="24"/>
          <w:szCs w:val="24"/>
        </w:rPr>
        <w:t>;</w:t>
      </w:r>
    </w:p>
    <w:p w14:paraId="4C34C37A" w14:textId="7A5F327E" w:rsidR="00586A2A" w:rsidRPr="00321220" w:rsidRDefault="7EA5B06C" w:rsidP="7EA5B06C">
      <w:pPr>
        <w:spacing w:before="0" w:after="0"/>
        <w:ind w:firstLine="720"/>
        <w:rPr>
          <w:sz w:val="24"/>
          <w:szCs w:val="24"/>
        </w:rPr>
      </w:pPr>
      <w:r w:rsidRPr="00321220">
        <w:rPr>
          <w:sz w:val="24"/>
          <w:szCs w:val="24"/>
        </w:rPr>
        <w:t xml:space="preserve">20 mm </w:t>
      </w:r>
      <w:proofErr w:type="spellStart"/>
      <w:r w:rsidRPr="00321220">
        <w:rPr>
          <w:sz w:val="24"/>
          <w:szCs w:val="24"/>
        </w:rPr>
        <w:t>maks</w:t>
      </w:r>
      <w:proofErr w:type="spellEnd"/>
      <w:r w:rsidRPr="00321220">
        <w:rPr>
          <w:sz w:val="24"/>
          <w:szCs w:val="24"/>
        </w:rPr>
        <w:t xml:space="preserve">. dydis, rūšiuotas </w:t>
      </w:r>
      <w:r w:rsidR="007826C3" w:rsidRPr="00321220">
        <w:rPr>
          <w:sz w:val="24"/>
          <w:szCs w:val="24"/>
        </w:rPr>
        <w:t>–</w:t>
      </w:r>
      <w:r w:rsidRPr="00321220">
        <w:rPr>
          <w:sz w:val="24"/>
          <w:szCs w:val="24"/>
        </w:rPr>
        <w:t xml:space="preserve"> armuotam betonui sijoms bei sienoms ir plokštėms, ne storesnėms kaip 400 mm.</w:t>
      </w:r>
    </w:p>
    <w:p w14:paraId="1F3BEE99" w14:textId="77777777" w:rsidR="00586A2A" w:rsidRPr="00321220" w:rsidRDefault="7EA5B06C" w:rsidP="7EA5B06C">
      <w:pPr>
        <w:spacing w:before="0" w:after="0"/>
        <w:ind w:firstLine="720"/>
        <w:rPr>
          <w:sz w:val="24"/>
          <w:szCs w:val="24"/>
        </w:rPr>
      </w:pPr>
      <w:r w:rsidRPr="00321220">
        <w:rPr>
          <w:sz w:val="24"/>
          <w:szCs w:val="24"/>
        </w:rPr>
        <w:t>Užpildų, skirtų vandenį sulaikančiam betonui, vandens absorbcija neturi viršyti 3 % matuojant pagal STR 2.05.05:2005 ar lygiaverčius reikalavimus. Jei Užsakovo atstovas reikalauja, Rangovas turi pateikti šių bandymų rezultatus:</w:t>
      </w:r>
    </w:p>
    <w:p w14:paraId="593D1DCD" w14:textId="77777777" w:rsidR="00586A2A"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Sijojimo analizė;</w:t>
      </w:r>
    </w:p>
    <w:p w14:paraId="18AD207C" w14:textId="77777777" w:rsidR="00586A2A"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Molio, dumblo ir dulkių kiekio analizė;</w:t>
      </w:r>
    </w:p>
    <w:p w14:paraId="44C3F4D0" w14:textId="77777777" w:rsidR="00586A2A"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Organinio užterštumo analizė;</w:t>
      </w:r>
    </w:p>
    <w:p w14:paraId="2C939925" w14:textId="77777777" w:rsidR="00586A2A"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Druskos kiekio analizė;</w:t>
      </w:r>
    </w:p>
    <w:p w14:paraId="3566E228" w14:textId="77777777" w:rsidR="00586A2A"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Forma ir poringumas;</w:t>
      </w:r>
    </w:p>
    <w:p w14:paraId="46FED779" w14:textId="77777777" w:rsidR="00586A2A"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Stiprumas.</w:t>
      </w:r>
    </w:p>
    <w:p w14:paraId="399D069D" w14:textId="77777777" w:rsidR="00586A2A" w:rsidRPr="00321220" w:rsidRDefault="00586A2A">
      <w:pPr>
        <w:ind w:left="360"/>
        <w:rPr>
          <w:sz w:val="24"/>
          <w:szCs w:val="24"/>
        </w:rPr>
      </w:pPr>
    </w:p>
    <w:p w14:paraId="58137DB7" w14:textId="77777777" w:rsidR="00586A2A" w:rsidRPr="00321220" w:rsidRDefault="7EA5B06C" w:rsidP="7EA5B06C">
      <w:pPr>
        <w:spacing w:before="120" w:after="120"/>
        <w:ind w:firstLine="720"/>
        <w:rPr>
          <w:i/>
          <w:iCs/>
          <w:sz w:val="24"/>
          <w:szCs w:val="24"/>
          <w:u w:val="single"/>
        </w:rPr>
      </w:pPr>
      <w:r w:rsidRPr="00321220">
        <w:rPr>
          <w:i/>
          <w:iCs/>
          <w:sz w:val="24"/>
          <w:szCs w:val="24"/>
          <w:u w:val="single"/>
        </w:rPr>
        <w:t>Užpildo sudėtis</w:t>
      </w:r>
    </w:p>
    <w:tbl>
      <w:tblPr>
        <w:tblW w:w="5000" w:type="pct"/>
        <w:jc w:val="center"/>
        <w:tblLook w:val="0000" w:firstRow="0" w:lastRow="0" w:firstColumn="0" w:lastColumn="0" w:noHBand="0" w:noVBand="0"/>
      </w:tblPr>
      <w:tblGrid>
        <w:gridCol w:w="3474"/>
        <w:gridCol w:w="3157"/>
        <w:gridCol w:w="3558"/>
      </w:tblGrid>
      <w:tr w:rsidR="00C03D7F" w:rsidRPr="00321220" w14:paraId="258A478B" w14:textId="77777777" w:rsidTr="7EA5B06C">
        <w:trPr>
          <w:jc w:val="center"/>
        </w:trPr>
        <w:tc>
          <w:tcPr>
            <w:tcW w:w="1705" w:type="pct"/>
            <w:tcBorders>
              <w:top w:val="single" w:sz="6" w:space="0" w:color="auto"/>
              <w:left w:val="single" w:sz="6" w:space="0" w:color="auto"/>
              <w:right w:val="single" w:sz="6" w:space="0" w:color="auto"/>
            </w:tcBorders>
          </w:tcPr>
          <w:p w14:paraId="7ECAB6A9" w14:textId="77777777" w:rsidR="00586A2A" w:rsidRPr="00321220" w:rsidRDefault="7EA5B06C" w:rsidP="7EA5B06C">
            <w:pPr>
              <w:spacing w:before="0" w:after="0"/>
              <w:jc w:val="center"/>
              <w:rPr>
                <w:sz w:val="24"/>
                <w:szCs w:val="24"/>
              </w:rPr>
            </w:pPr>
            <w:r w:rsidRPr="00321220">
              <w:rPr>
                <w:sz w:val="24"/>
                <w:szCs w:val="24"/>
              </w:rPr>
              <w:t>Nominali granuliometrinė</w:t>
            </w:r>
          </w:p>
        </w:tc>
        <w:tc>
          <w:tcPr>
            <w:tcW w:w="3295" w:type="pct"/>
            <w:gridSpan w:val="2"/>
            <w:tcBorders>
              <w:top w:val="single" w:sz="6" w:space="0" w:color="auto"/>
              <w:bottom w:val="single" w:sz="6" w:space="0" w:color="auto"/>
              <w:right w:val="single" w:sz="6" w:space="0" w:color="auto"/>
            </w:tcBorders>
          </w:tcPr>
          <w:p w14:paraId="41CE61CA" w14:textId="77777777" w:rsidR="00586A2A" w:rsidRPr="00321220" w:rsidRDefault="7EA5B06C" w:rsidP="7EA5B06C">
            <w:pPr>
              <w:spacing w:before="0" w:after="0"/>
              <w:jc w:val="center"/>
              <w:rPr>
                <w:sz w:val="24"/>
                <w:szCs w:val="24"/>
              </w:rPr>
            </w:pPr>
            <w:r w:rsidRPr="00321220">
              <w:rPr>
                <w:sz w:val="24"/>
                <w:szCs w:val="24"/>
              </w:rPr>
              <w:t>% sauso užpildo pagal svorį, pvz. kalcio karbonato</w:t>
            </w:r>
          </w:p>
        </w:tc>
      </w:tr>
      <w:tr w:rsidR="00C03D7F" w:rsidRPr="00321220" w14:paraId="479C5664" w14:textId="77777777" w:rsidTr="7EA5B06C">
        <w:trPr>
          <w:jc w:val="center"/>
        </w:trPr>
        <w:tc>
          <w:tcPr>
            <w:tcW w:w="1705" w:type="pct"/>
            <w:tcBorders>
              <w:left w:val="single" w:sz="6" w:space="0" w:color="auto"/>
              <w:bottom w:val="double" w:sz="6" w:space="0" w:color="auto"/>
              <w:right w:val="single" w:sz="6" w:space="0" w:color="auto"/>
            </w:tcBorders>
          </w:tcPr>
          <w:p w14:paraId="44E76C13" w14:textId="77777777" w:rsidR="00586A2A" w:rsidRPr="00321220" w:rsidRDefault="7EA5B06C" w:rsidP="7EA5B06C">
            <w:pPr>
              <w:spacing w:before="0" w:after="0"/>
              <w:jc w:val="center"/>
              <w:rPr>
                <w:sz w:val="24"/>
                <w:szCs w:val="24"/>
              </w:rPr>
            </w:pPr>
            <w:r w:rsidRPr="00321220">
              <w:rPr>
                <w:sz w:val="24"/>
                <w:szCs w:val="24"/>
              </w:rPr>
              <w:t>sudėtis (mm)</w:t>
            </w:r>
          </w:p>
        </w:tc>
        <w:tc>
          <w:tcPr>
            <w:tcW w:w="1549" w:type="pct"/>
            <w:tcBorders>
              <w:bottom w:val="double" w:sz="6" w:space="0" w:color="auto"/>
              <w:right w:val="single" w:sz="6" w:space="0" w:color="auto"/>
            </w:tcBorders>
          </w:tcPr>
          <w:p w14:paraId="7D29E0CD" w14:textId="77777777" w:rsidR="00586A2A" w:rsidRPr="00321220" w:rsidRDefault="7EA5B06C" w:rsidP="7EA5B06C">
            <w:pPr>
              <w:spacing w:before="0" w:after="0"/>
              <w:jc w:val="center"/>
              <w:rPr>
                <w:sz w:val="24"/>
                <w:szCs w:val="24"/>
              </w:rPr>
            </w:pPr>
            <w:r w:rsidRPr="00321220">
              <w:rPr>
                <w:sz w:val="24"/>
                <w:szCs w:val="24"/>
              </w:rPr>
              <w:t>įprastinis gelžbetonis</w:t>
            </w:r>
          </w:p>
        </w:tc>
        <w:tc>
          <w:tcPr>
            <w:tcW w:w="1746" w:type="pct"/>
            <w:tcBorders>
              <w:bottom w:val="double" w:sz="6" w:space="0" w:color="auto"/>
              <w:right w:val="single" w:sz="6" w:space="0" w:color="auto"/>
            </w:tcBorders>
          </w:tcPr>
          <w:p w14:paraId="4AA218C0" w14:textId="77777777" w:rsidR="00586A2A" w:rsidRPr="00321220" w:rsidRDefault="7EA5B06C" w:rsidP="7EA5B06C">
            <w:pPr>
              <w:spacing w:before="0" w:after="0"/>
              <w:jc w:val="center"/>
              <w:rPr>
                <w:sz w:val="24"/>
                <w:szCs w:val="24"/>
              </w:rPr>
            </w:pPr>
            <w:r w:rsidRPr="00321220">
              <w:rPr>
                <w:sz w:val="24"/>
                <w:szCs w:val="24"/>
              </w:rPr>
              <w:t>skysčius sulaikantis betonas</w:t>
            </w:r>
          </w:p>
        </w:tc>
      </w:tr>
      <w:tr w:rsidR="00C03D7F" w:rsidRPr="00321220" w14:paraId="7A881C11" w14:textId="77777777" w:rsidTr="7EA5B06C">
        <w:trPr>
          <w:jc w:val="center"/>
        </w:trPr>
        <w:tc>
          <w:tcPr>
            <w:tcW w:w="1705" w:type="pct"/>
            <w:tcBorders>
              <w:left w:val="single" w:sz="6" w:space="0" w:color="auto"/>
              <w:bottom w:val="single" w:sz="6" w:space="0" w:color="auto"/>
              <w:right w:val="single" w:sz="6" w:space="0" w:color="auto"/>
            </w:tcBorders>
          </w:tcPr>
          <w:p w14:paraId="53AB0F98" w14:textId="77777777" w:rsidR="00586A2A" w:rsidRPr="00321220" w:rsidRDefault="7EA5B06C" w:rsidP="7EA5B06C">
            <w:pPr>
              <w:spacing w:before="0" w:after="0"/>
              <w:jc w:val="center"/>
              <w:rPr>
                <w:sz w:val="24"/>
                <w:szCs w:val="24"/>
              </w:rPr>
            </w:pPr>
            <w:r w:rsidRPr="00321220">
              <w:rPr>
                <w:sz w:val="24"/>
                <w:szCs w:val="24"/>
              </w:rPr>
              <w:t>20</w:t>
            </w:r>
          </w:p>
        </w:tc>
        <w:tc>
          <w:tcPr>
            <w:tcW w:w="1549" w:type="pct"/>
            <w:tcBorders>
              <w:left w:val="single" w:sz="6" w:space="0" w:color="auto"/>
              <w:bottom w:val="single" w:sz="6" w:space="0" w:color="auto"/>
              <w:right w:val="single" w:sz="6" w:space="0" w:color="auto"/>
            </w:tcBorders>
          </w:tcPr>
          <w:p w14:paraId="64822F2E" w14:textId="77777777" w:rsidR="00586A2A" w:rsidRPr="00321220" w:rsidRDefault="7EA5B06C" w:rsidP="7EA5B06C">
            <w:pPr>
              <w:spacing w:before="0" w:after="0"/>
              <w:jc w:val="center"/>
              <w:rPr>
                <w:sz w:val="24"/>
                <w:szCs w:val="24"/>
              </w:rPr>
            </w:pPr>
            <w:r w:rsidRPr="00321220">
              <w:rPr>
                <w:sz w:val="24"/>
                <w:szCs w:val="24"/>
              </w:rPr>
              <w:t>10</w:t>
            </w:r>
          </w:p>
        </w:tc>
        <w:tc>
          <w:tcPr>
            <w:tcW w:w="1746" w:type="pct"/>
            <w:tcBorders>
              <w:left w:val="single" w:sz="6" w:space="0" w:color="auto"/>
              <w:bottom w:val="single" w:sz="6" w:space="0" w:color="auto"/>
              <w:right w:val="single" w:sz="6" w:space="0" w:color="auto"/>
            </w:tcBorders>
          </w:tcPr>
          <w:p w14:paraId="7158E64D" w14:textId="77777777" w:rsidR="00586A2A" w:rsidRPr="00321220" w:rsidRDefault="7EA5B06C" w:rsidP="7EA5B06C">
            <w:pPr>
              <w:spacing w:before="0" w:after="0"/>
              <w:jc w:val="center"/>
              <w:rPr>
                <w:sz w:val="24"/>
                <w:szCs w:val="24"/>
              </w:rPr>
            </w:pPr>
            <w:r w:rsidRPr="00321220">
              <w:rPr>
                <w:sz w:val="24"/>
                <w:szCs w:val="24"/>
              </w:rPr>
              <w:t>5</w:t>
            </w:r>
          </w:p>
        </w:tc>
      </w:tr>
      <w:tr w:rsidR="00C03D7F" w:rsidRPr="00321220" w14:paraId="09889FB9" w14:textId="77777777" w:rsidTr="7EA5B06C">
        <w:trPr>
          <w:jc w:val="center"/>
        </w:trPr>
        <w:tc>
          <w:tcPr>
            <w:tcW w:w="1705" w:type="pct"/>
            <w:tcBorders>
              <w:top w:val="single" w:sz="6" w:space="0" w:color="auto"/>
              <w:left w:val="single" w:sz="6" w:space="0" w:color="auto"/>
              <w:bottom w:val="single" w:sz="6" w:space="0" w:color="auto"/>
              <w:right w:val="single" w:sz="6" w:space="0" w:color="auto"/>
            </w:tcBorders>
          </w:tcPr>
          <w:p w14:paraId="52A9C15E" w14:textId="77777777" w:rsidR="00586A2A" w:rsidRPr="00321220" w:rsidRDefault="7EA5B06C" w:rsidP="7EA5B06C">
            <w:pPr>
              <w:spacing w:before="0" w:after="0"/>
              <w:jc w:val="center"/>
              <w:rPr>
                <w:sz w:val="24"/>
                <w:szCs w:val="24"/>
              </w:rPr>
            </w:pPr>
            <w:r w:rsidRPr="00321220">
              <w:rPr>
                <w:sz w:val="24"/>
                <w:szCs w:val="24"/>
              </w:rPr>
              <w:t>10</w:t>
            </w:r>
          </w:p>
        </w:tc>
        <w:tc>
          <w:tcPr>
            <w:tcW w:w="1549" w:type="pct"/>
            <w:tcBorders>
              <w:top w:val="single" w:sz="6" w:space="0" w:color="auto"/>
              <w:left w:val="single" w:sz="6" w:space="0" w:color="auto"/>
              <w:bottom w:val="single" w:sz="6" w:space="0" w:color="auto"/>
              <w:right w:val="single" w:sz="6" w:space="0" w:color="auto"/>
            </w:tcBorders>
          </w:tcPr>
          <w:p w14:paraId="556C2377" w14:textId="77777777" w:rsidR="00586A2A" w:rsidRPr="00321220" w:rsidRDefault="7EA5B06C" w:rsidP="7EA5B06C">
            <w:pPr>
              <w:pStyle w:val="Footer"/>
              <w:suppressAutoHyphens w:val="0"/>
              <w:spacing w:before="0" w:after="0"/>
              <w:jc w:val="center"/>
              <w:rPr>
                <w:sz w:val="24"/>
                <w:szCs w:val="24"/>
                <w:lang w:val="lt-LT"/>
              </w:rPr>
            </w:pPr>
            <w:r w:rsidRPr="00321220">
              <w:rPr>
                <w:sz w:val="24"/>
                <w:szCs w:val="24"/>
                <w:lang w:val="lt-LT"/>
              </w:rPr>
              <w:t>15</w:t>
            </w:r>
          </w:p>
        </w:tc>
        <w:tc>
          <w:tcPr>
            <w:tcW w:w="1746" w:type="pct"/>
            <w:tcBorders>
              <w:top w:val="single" w:sz="6" w:space="0" w:color="auto"/>
              <w:left w:val="single" w:sz="6" w:space="0" w:color="auto"/>
              <w:bottom w:val="single" w:sz="6" w:space="0" w:color="auto"/>
              <w:right w:val="single" w:sz="6" w:space="0" w:color="auto"/>
            </w:tcBorders>
          </w:tcPr>
          <w:p w14:paraId="309970C9" w14:textId="77777777" w:rsidR="00586A2A" w:rsidRPr="00321220" w:rsidRDefault="7EA5B06C" w:rsidP="7EA5B06C">
            <w:pPr>
              <w:spacing w:before="0" w:after="0"/>
              <w:jc w:val="center"/>
              <w:rPr>
                <w:sz w:val="24"/>
                <w:szCs w:val="24"/>
              </w:rPr>
            </w:pPr>
            <w:r w:rsidRPr="00321220">
              <w:rPr>
                <w:sz w:val="24"/>
                <w:szCs w:val="24"/>
              </w:rPr>
              <w:t>15</w:t>
            </w:r>
          </w:p>
        </w:tc>
      </w:tr>
      <w:tr w:rsidR="00C03D7F" w:rsidRPr="00321220" w14:paraId="65B00B70" w14:textId="77777777" w:rsidTr="7EA5B06C">
        <w:trPr>
          <w:jc w:val="center"/>
        </w:trPr>
        <w:tc>
          <w:tcPr>
            <w:tcW w:w="1705" w:type="pct"/>
            <w:tcBorders>
              <w:top w:val="single" w:sz="6" w:space="0" w:color="auto"/>
              <w:left w:val="single" w:sz="6" w:space="0" w:color="auto"/>
              <w:bottom w:val="single" w:sz="6" w:space="0" w:color="auto"/>
              <w:right w:val="single" w:sz="6" w:space="0" w:color="auto"/>
            </w:tcBorders>
          </w:tcPr>
          <w:p w14:paraId="5964215F" w14:textId="77777777" w:rsidR="00586A2A" w:rsidRPr="00321220" w:rsidRDefault="7EA5B06C" w:rsidP="7EA5B06C">
            <w:pPr>
              <w:spacing w:before="0" w:after="0"/>
              <w:jc w:val="center"/>
              <w:rPr>
                <w:sz w:val="24"/>
                <w:szCs w:val="24"/>
              </w:rPr>
            </w:pPr>
            <w:r w:rsidRPr="00321220">
              <w:rPr>
                <w:sz w:val="24"/>
                <w:szCs w:val="24"/>
              </w:rPr>
              <w:t>Smulkus užpildas</w:t>
            </w:r>
          </w:p>
        </w:tc>
        <w:tc>
          <w:tcPr>
            <w:tcW w:w="1549" w:type="pct"/>
            <w:tcBorders>
              <w:top w:val="single" w:sz="6" w:space="0" w:color="auto"/>
              <w:left w:val="single" w:sz="6" w:space="0" w:color="auto"/>
              <w:bottom w:val="single" w:sz="6" w:space="0" w:color="auto"/>
              <w:right w:val="single" w:sz="6" w:space="0" w:color="auto"/>
            </w:tcBorders>
          </w:tcPr>
          <w:p w14:paraId="716116F2" w14:textId="77777777" w:rsidR="00586A2A" w:rsidRPr="00321220" w:rsidRDefault="7EA5B06C" w:rsidP="7EA5B06C">
            <w:pPr>
              <w:pStyle w:val="Footer"/>
              <w:suppressAutoHyphens w:val="0"/>
              <w:spacing w:before="0" w:after="0"/>
              <w:jc w:val="center"/>
              <w:rPr>
                <w:sz w:val="24"/>
                <w:szCs w:val="24"/>
                <w:lang w:val="lt-LT"/>
              </w:rPr>
            </w:pPr>
            <w:r w:rsidRPr="00321220">
              <w:rPr>
                <w:sz w:val="24"/>
                <w:szCs w:val="24"/>
                <w:lang w:val="lt-LT"/>
              </w:rPr>
              <w:t>45</w:t>
            </w:r>
          </w:p>
        </w:tc>
        <w:tc>
          <w:tcPr>
            <w:tcW w:w="1746" w:type="pct"/>
            <w:tcBorders>
              <w:top w:val="single" w:sz="6" w:space="0" w:color="auto"/>
              <w:left w:val="single" w:sz="6" w:space="0" w:color="auto"/>
              <w:bottom w:val="single" w:sz="6" w:space="0" w:color="auto"/>
              <w:right w:val="single" w:sz="6" w:space="0" w:color="auto"/>
            </w:tcBorders>
          </w:tcPr>
          <w:p w14:paraId="34BA2F29" w14:textId="77777777" w:rsidR="00586A2A" w:rsidRPr="00321220" w:rsidRDefault="7EA5B06C" w:rsidP="7EA5B06C">
            <w:pPr>
              <w:spacing w:before="0" w:after="0"/>
              <w:jc w:val="center"/>
              <w:rPr>
                <w:sz w:val="24"/>
                <w:szCs w:val="24"/>
              </w:rPr>
            </w:pPr>
            <w:r w:rsidRPr="00321220">
              <w:rPr>
                <w:sz w:val="24"/>
                <w:szCs w:val="24"/>
              </w:rPr>
              <w:t>30</w:t>
            </w:r>
          </w:p>
        </w:tc>
      </w:tr>
    </w:tbl>
    <w:p w14:paraId="2DB3B5D5" w14:textId="77777777" w:rsidR="00586A2A" w:rsidRPr="00321220" w:rsidRDefault="00586A2A">
      <w:pPr>
        <w:pStyle w:val="plane"/>
        <w:suppressAutoHyphens w:val="0"/>
        <w:spacing w:before="0" w:after="0"/>
        <w:rPr>
          <w:rFonts w:ascii="Times New Roman" w:hAnsi="Times New Roman"/>
          <w:szCs w:val="24"/>
          <w:lang w:val="lt-LT"/>
        </w:rPr>
      </w:pPr>
      <w:r w:rsidRPr="00321220">
        <w:rPr>
          <w:rFonts w:ascii="Times New Roman" w:hAnsi="Times New Roman"/>
          <w:szCs w:val="24"/>
          <w:lang w:val="lt-LT"/>
        </w:rPr>
        <w:t xml:space="preserve"> </w:t>
      </w:r>
    </w:p>
    <w:p w14:paraId="625386AA" w14:textId="77777777" w:rsidR="00586A2A" w:rsidRPr="00321220" w:rsidRDefault="7EA5B06C" w:rsidP="7EA5B06C">
      <w:pPr>
        <w:spacing w:before="120" w:after="120"/>
        <w:ind w:firstLine="720"/>
        <w:rPr>
          <w:i/>
          <w:iCs/>
          <w:sz w:val="24"/>
          <w:szCs w:val="24"/>
          <w:u w:val="single"/>
        </w:rPr>
      </w:pPr>
      <w:r w:rsidRPr="00321220">
        <w:rPr>
          <w:i/>
          <w:iCs/>
          <w:sz w:val="24"/>
          <w:szCs w:val="24"/>
          <w:u w:val="single"/>
        </w:rPr>
        <w:t>Vanduo</w:t>
      </w:r>
    </w:p>
    <w:p w14:paraId="3962233E" w14:textId="77777777" w:rsidR="00586A2A" w:rsidRPr="00321220" w:rsidRDefault="7EA5B06C" w:rsidP="7EA5B06C">
      <w:pPr>
        <w:spacing w:before="0" w:after="0"/>
        <w:ind w:firstLine="720"/>
        <w:rPr>
          <w:sz w:val="24"/>
          <w:szCs w:val="24"/>
        </w:rPr>
      </w:pPr>
      <w:r w:rsidRPr="00321220">
        <w:rPr>
          <w:sz w:val="24"/>
          <w:szCs w:val="24"/>
        </w:rPr>
        <w:t xml:space="preserve">Betonui ir skiediniui naudojamas vanduo turi būti iš geriamo vandens vandentiekio arba Užsakovo atstovo patvirtinto šaltinio. Vanduo plovimui ir betono stingdymui turi būti toks, kad nekenktų užbaigto betono stiprumui ir išvaizdai. Vanduo betono mišiniui ruošti ir betonui laistyti turi būti švarus, be žalingų, normalų betono kietėjimą stabdančių priemaišų (rūgščių, sulfatų, riebalų, druskų, geležies nuosėdų, kenksmingų priemaišų ir pan.). Jame gali būti ne daugiau kaip 2000 mg/1 įvairių ištirpusių druskų, iš jų sulfatų – ne daugiau kaip 500 mg/1. </w:t>
      </w:r>
      <w:r w:rsidR="00DF797C" w:rsidRPr="00321220">
        <w:rPr>
          <w:sz w:val="24"/>
          <w:szCs w:val="24"/>
        </w:rPr>
        <w:t>Užsakovui pareikalavus, p</w:t>
      </w:r>
      <w:r w:rsidRPr="00321220">
        <w:rPr>
          <w:sz w:val="24"/>
          <w:szCs w:val="24"/>
        </w:rPr>
        <w:t xml:space="preserve">rieš pradėdamas betono gamybą, Rangovas turi pateikti </w:t>
      </w:r>
      <w:r w:rsidR="00E62049" w:rsidRPr="00321220">
        <w:rPr>
          <w:sz w:val="24"/>
          <w:szCs w:val="24"/>
        </w:rPr>
        <w:t>Užsakovui</w:t>
      </w:r>
      <w:r w:rsidRPr="00321220">
        <w:rPr>
          <w:sz w:val="24"/>
          <w:szCs w:val="24"/>
        </w:rPr>
        <w:t xml:space="preserve"> pilną vandens analizės ataskaitą.</w:t>
      </w:r>
    </w:p>
    <w:p w14:paraId="04EEC231" w14:textId="77777777" w:rsidR="00586A2A" w:rsidRPr="00321220" w:rsidRDefault="7EA5B06C" w:rsidP="7EA5B06C">
      <w:pPr>
        <w:spacing w:before="120" w:after="120"/>
        <w:ind w:firstLine="720"/>
        <w:rPr>
          <w:i/>
          <w:iCs/>
          <w:sz w:val="24"/>
          <w:szCs w:val="24"/>
          <w:u w:val="single"/>
        </w:rPr>
      </w:pPr>
      <w:r w:rsidRPr="00321220">
        <w:rPr>
          <w:i/>
          <w:iCs/>
          <w:sz w:val="24"/>
          <w:szCs w:val="24"/>
          <w:u w:val="single"/>
        </w:rPr>
        <w:t>Priedai</w:t>
      </w:r>
    </w:p>
    <w:p w14:paraId="569C7BE9" w14:textId="77777777" w:rsidR="00586A2A" w:rsidRPr="00321220" w:rsidRDefault="7EA5B06C" w:rsidP="7EA5B06C">
      <w:pPr>
        <w:spacing w:before="0" w:after="0"/>
        <w:ind w:firstLine="720"/>
        <w:rPr>
          <w:sz w:val="24"/>
          <w:szCs w:val="24"/>
        </w:rPr>
      </w:pPr>
      <w:r w:rsidRPr="00321220">
        <w:rPr>
          <w:sz w:val="24"/>
          <w:szCs w:val="24"/>
        </w:rPr>
        <w:t xml:space="preserve">Priedus galima naudoti tik tada ir ten, kur nurodo </w:t>
      </w:r>
      <w:r w:rsidR="00E62049" w:rsidRPr="00321220">
        <w:rPr>
          <w:sz w:val="24"/>
          <w:szCs w:val="24"/>
        </w:rPr>
        <w:t>Užsakovas</w:t>
      </w:r>
      <w:r w:rsidRPr="00321220">
        <w:rPr>
          <w:sz w:val="24"/>
          <w:szCs w:val="24"/>
        </w:rPr>
        <w:t>. Leidžiama naudoti tik tokius priedus, kuriuos galima dozuoti tam tikrais kiekiais kalibruotu mechaniniu dozatoriumi, ir tie, kurie dedami tiesiai į maišomą vandenį. Jei tam pačiam betono mišiniui leidžiama naudoti kelių rūšių priedus, juos reikia dozuoti atskirai.</w:t>
      </w:r>
    </w:p>
    <w:p w14:paraId="4C4A76A1" w14:textId="32192DEB" w:rsidR="00586A2A" w:rsidRPr="00321220" w:rsidRDefault="7EA5B06C" w:rsidP="7EA5B06C">
      <w:pPr>
        <w:pStyle w:val="ListNumber"/>
        <w:numPr>
          <w:ilvl w:val="0"/>
          <w:numId w:val="14"/>
        </w:numPr>
        <w:spacing w:before="0" w:after="0"/>
        <w:rPr>
          <w:sz w:val="24"/>
          <w:szCs w:val="24"/>
          <w:lang w:val="lt-LT"/>
        </w:rPr>
      </w:pPr>
      <w:proofErr w:type="spellStart"/>
      <w:r w:rsidRPr="00321220">
        <w:rPr>
          <w:sz w:val="24"/>
          <w:szCs w:val="24"/>
          <w:lang w:val="lt-LT"/>
        </w:rPr>
        <w:t>Plastifikavimas</w:t>
      </w:r>
      <w:proofErr w:type="spellEnd"/>
      <w:r w:rsidRPr="00321220">
        <w:rPr>
          <w:sz w:val="24"/>
          <w:szCs w:val="24"/>
          <w:lang w:val="lt-LT"/>
        </w:rPr>
        <w:t xml:space="preserve">. Rangovas turi pridėti į mišinį patvirtinto  plastifikatoriaus, kai, Užsakovo atstovo, </w:t>
      </w:r>
      <w:r w:rsidR="00E62049" w:rsidRPr="00321220">
        <w:rPr>
          <w:sz w:val="24"/>
          <w:szCs w:val="24"/>
          <w:lang w:val="lt-LT"/>
        </w:rPr>
        <w:t>Užsakovo</w:t>
      </w:r>
      <w:r w:rsidRPr="00321220">
        <w:rPr>
          <w:sz w:val="24"/>
          <w:szCs w:val="24"/>
          <w:lang w:val="lt-LT"/>
        </w:rPr>
        <w:t>, nuomone, antraip nebus gautas reikiamas mišinys arba</w:t>
      </w:r>
      <w:r w:rsidR="00B02939" w:rsidRPr="00321220">
        <w:rPr>
          <w:sz w:val="24"/>
          <w:szCs w:val="24"/>
          <w:lang w:val="lt-LT"/>
        </w:rPr>
        <w:t>,</w:t>
      </w:r>
      <w:r w:rsidRPr="00321220">
        <w:rPr>
          <w:sz w:val="24"/>
          <w:szCs w:val="24"/>
          <w:lang w:val="lt-LT"/>
        </w:rPr>
        <w:t xml:space="preserve"> kai betono paviršiuje per</w:t>
      </w:r>
      <w:r w:rsidR="00917CE2" w:rsidRPr="00321220">
        <w:rPr>
          <w:sz w:val="24"/>
          <w:szCs w:val="24"/>
          <w:lang w:val="lt-LT"/>
        </w:rPr>
        <w:t xml:space="preserve"> </w:t>
      </w:r>
      <w:r w:rsidRPr="00321220">
        <w:rPr>
          <w:sz w:val="24"/>
          <w:szCs w:val="24"/>
          <w:lang w:val="lt-LT"/>
        </w:rPr>
        <w:t>daug išsiskiria cemento pieno.</w:t>
      </w:r>
    </w:p>
    <w:p w14:paraId="5FB5E849" w14:textId="77777777" w:rsidR="00586A2A" w:rsidRPr="00321220" w:rsidRDefault="7EA5B06C" w:rsidP="7EA5B06C">
      <w:pPr>
        <w:pStyle w:val="ListNumber"/>
        <w:numPr>
          <w:ilvl w:val="0"/>
          <w:numId w:val="14"/>
        </w:numPr>
        <w:spacing w:before="0" w:after="0"/>
        <w:rPr>
          <w:sz w:val="24"/>
          <w:szCs w:val="24"/>
          <w:lang w:val="lt-LT"/>
        </w:rPr>
      </w:pPr>
      <w:r w:rsidRPr="00321220">
        <w:rPr>
          <w:sz w:val="24"/>
          <w:szCs w:val="24"/>
          <w:lang w:val="lt-LT"/>
        </w:rPr>
        <w:t>Stingdymą sulaikantys priedai. Kai liejami dideli betono kiekiai arba dirbama karštyje, Rangovas gali pridėti patvirtintą priedą hidratacijos karščiui sumažinti.</w:t>
      </w:r>
    </w:p>
    <w:p w14:paraId="609D24A4" w14:textId="77777777" w:rsidR="00586A2A" w:rsidRPr="00321220" w:rsidRDefault="7EA5B06C" w:rsidP="7EA5B06C">
      <w:pPr>
        <w:pStyle w:val="ListNumber"/>
        <w:numPr>
          <w:ilvl w:val="0"/>
          <w:numId w:val="14"/>
        </w:numPr>
        <w:spacing w:before="0" w:after="0"/>
        <w:rPr>
          <w:sz w:val="24"/>
          <w:szCs w:val="24"/>
          <w:lang w:val="lt-LT"/>
        </w:rPr>
      </w:pPr>
      <w:r w:rsidRPr="00321220">
        <w:rPr>
          <w:sz w:val="24"/>
          <w:szCs w:val="24"/>
          <w:lang w:val="lt-LT"/>
        </w:rPr>
        <w:t xml:space="preserve">Stingdymą greitinantys priedai. Rangovas gali naudoti šiuos priedus tik betonavimui šaltame ore ir tik Užsakovo atstovui, </w:t>
      </w:r>
      <w:r w:rsidR="00E62049" w:rsidRPr="00321220">
        <w:rPr>
          <w:sz w:val="24"/>
          <w:szCs w:val="24"/>
          <w:lang w:val="lt-LT"/>
        </w:rPr>
        <w:t>Užsakovui</w:t>
      </w:r>
      <w:r w:rsidRPr="00321220">
        <w:rPr>
          <w:sz w:val="24"/>
          <w:szCs w:val="24"/>
          <w:lang w:val="lt-LT"/>
        </w:rPr>
        <w:t>, leidus. Šie priedai nenaudojami PVC ar PE vamzdžių masyviesiems ramsčiams.</w:t>
      </w:r>
    </w:p>
    <w:p w14:paraId="0793858B" w14:textId="77777777" w:rsidR="00586A2A" w:rsidRPr="00321220" w:rsidRDefault="00586A2A" w:rsidP="00D23E66">
      <w:pPr>
        <w:spacing w:before="0" w:after="0"/>
        <w:ind w:firstLine="720"/>
        <w:rPr>
          <w:sz w:val="24"/>
          <w:szCs w:val="24"/>
        </w:rPr>
      </w:pPr>
    </w:p>
    <w:p w14:paraId="4176D06E" w14:textId="77777777" w:rsidR="00586A2A" w:rsidRPr="00321220" w:rsidRDefault="00586A2A" w:rsidP="00B8673C">
      <w:pPr>
        <w:pStyle w:val="Heading3"/>
      </w:pPr>
      <w:bookmarkStart w:id="310" w:name="_Toc55355780"/>
      <w:bookmarkStart w:id="311" w:name="_Toc76368980"/>
      <w:bookmarkStart w:id="312" w:name="_Toc77754131"/>
      <w:bookmarkStart w:id="313" w:name="_Toc167168898"/>
      <w:bookmarkStart w:id="314" w:name="_Toc495937526"/>
      <w:bookmarkStart w:id="315" w:name="_Toc69990948"/>
      <w:r w:rsidRPr="00321220">
        <w:t>Kokybės kontrolė</w:t>
      </w:r>
      <w:bookmarkEnd w:id="310"/>
      <w:bookmarkEnd w:id="311"/>
      <w:bookmarkEnd w:id="312"/>
      <w:bookmarkEnd w:id="313"/>
      <w:bookmarkEnd w:id="314"/>
      <w:bookmarkEnd w:id="315"/>
    </w:p>
    <w:p w14:paraId="0626E8E0" w14:textId="77777777" w:rsidR="00586A2A" w:rsidRPr="00321220" w:rsidRDefault="7EA5B06C" w:rsidP="7EA5B06C">
      <w:pPr>
        <w:spacing w:before="0" w:after="0"/>
        <w:ind w:firstLine="720"/>
        <w:rPr>
          <w:sz w:val="24"/>
          <w:szCs w:val="24"/>
        </w:rPr>
      </w:pPr>
      <w:r w:rsidRPr="00321220">
        <w:rPr>
          <w:sz w:val="24"/>
          <w:szCs w:val="24"/>
        </w:rPr>
        <w:t xml:space="preserve">Pagrindinis kokybės kontrolės būdas turi būti kubelio gniuždymo testas 28 dieną, išskyrus konstrukcijas, kuriose betono kiekis yra mažas ir kurių tvirtumą galima nustatyti kitu, Užsakovo atstovo leistu, būdu. 5 pirmas betonavimo dienas turi būti imama po 8 mėginius ir padaroma 40 kubelių, pagal </w:t>
      </w:r>
      <w:r w:rsidRPr="00321220">
        <w:rPr>
          <w:sz w:val="24"/>
          <w:szCs w:val="24"/>
        </w:rPr>
        <w:lastRenderedPageBreak/>
        <w:t>kuriuos nustatomas mišinio tinkamumas. Bandiniai betono gniuždymo bandymui turi būti paimami pagal LST EN 206 ar lygiaverčius reikalavimus.</w:t>
      </w:r>
    </w:p>
    <w:p w14:paraId="1DC095D8" w14:textId="77777777" w:rsidR="00586A2A" w:rsidRPr="00321220" w:rsidRDefault="7EA5B06C" w:rsidP="7EA5B06C">
      <w:pPr>
        <w:spacing w:before="0" w:after="0"/>
        <w:ind w:firstLine="720"/>
        <w:rPr>
          <w:sz w:val="24"/>
          <w:szCs w:val="24"/>
        </w:rPr>
      </w:pPr>
      <w:r w:rsidRPr="00321220">
        <w:rPr>
          <w:sz w:val="24"/>
          <w:szCs w:val="24"/>
        </w:rPr>
        <w:t>Kubeliai analizuojami po 4 (10 grupių), nustatant kiekvienos grupės vidutinį tvirtumą. Betono mišinio proporcijos yra priimtinos tik tada, jei įvykdomi visi LST EN 12620; LST EN 196 ir STR 2.05.05:2005 ar lygiaverčių standartų reikalavimai. Jei analizės rezultatai neatitinka šių reikalavimų, mišinio proporcijos turi būti koreguojamos tol, kol nustatyti reikalavimai bus įvykdyti.</w:t>
      </w:r>
    </w:p>
    <w:p w14:paraId="0041495A" w14:textId="77777777" w:rsidR="00586A2A" w:rsidRPr="00321220" w:rsidRDefault="7EA5B06C" w:rsidP="7EA5B06C">
      <w:pPr>
        <w:spacing w:before="0" w:after="0"/>
        <w:ind w:firstLine="720"/>
        <w:rPr>
          <w:sz w:val="24"/>
          <w:szCs w:val="24"/>
        </w:rPr>
      </w:pPr>
      <w:r w:rsidRPr="00321220">
        <w:rPr>
          <w:sz w:val="24"/>
          <w:szCs w:val="24"/>
        </w:rPr>
        <w:t>Jei 28 dieną reikalavimai neįvykdyti, Rangovas turi pateikti įrodymus, kad konstrukcijos elementas yra patenkinamos būklės. Tai galima padaryti paėmus Užsakovo atstovo patvirtintos rūšies mėginius iš patvirtintos vietos ir ištyrus juos Užsakovo atstovo patvirtintoje laboratorijoje.</w:t>
      </w:r>
    </w:p>
    <w:p w14:paraId="63A7B8EA" w14:textId="77777777" w:rsidR="00586A2A" w:rsidRPr="00321220" w:rsidRDefault="7EA5B06C" w:rsidP="7EA5B06C">
      <w:pPr>
        <w:spacing w:before="0" w:after="0"/>
        <w:ind w:firstLine="720"/>
        <w:rPr>
          <w:sz w:val="24"/>
          <w:szCs w:val="24"/>
        </w:rPr>
      </w:pPr>
      <w:r w:rsidRPr="00321220">
        <w:rPr>
          <w:sz w:val="24"/>
          <w:szCs w:val="24"/>
        </w:rPr>
        <w:t>Jei ir laboratorinė analizė parodo, kad betonas neatitinka reikalavimų, Rangovo sąskaita visi susiję konstrukciniai elementai nugriaunami ir pastatomi nauji.</w:t>
      </w:r>
    </w:p>
    <w:p w14:paraId="346DE431" w14:textId="77777777" w:rsidR="00586A2A" w:rsidRPr="00321220" w:rsidRDefault="7EA5B06C" w:rsidP="7EA5B06C">
      <w:pPr>
        <w:spacing w:before="0" w:after="0"/>
        <w:ind w:firstLine="720"/>
        <w:rPr>
          <w:sz w:val="24"/>
          <w:szCs w:val="24"/>
        </w:rPr>
      </w:pPr>
      <w:r w:rsidRPr="00321220">
        <w:rPr>
          <w:sz w:val="24"/>
          <w:szCs w:val="24"/>
        </w:rPr>
        <w:t>Tam, kad būtų nustatytas ir visą laiką išlaikytas tinkamas betono mišinys tam tikrai konstrukcijai, Rangovas turi vykdyti betono sutankinimo faktoriaus bandymus pagal STR 2.05.05:2005 ar lygiaverčius visais šiais intervalais:</w:t>
      </w:r>
    </w:p>
    <w:p w14:paraId="76D80556" w14:textId="77777777" w:rsidR="00586A2A" w:rsidRPr="00321220" w:rsidRDefault="7EA5B06C" w:rsidP="7EA5B06C">
      <w:pPr>
        <w:pStyle w:val="ListNumber"/>
        <w:numPr>
          <w:ilvl w:val="0"/>
          <w:numId w:val="15"/>
        </w:numPr>
        <w:spacing w:before="0" w:after="0"/>
        <w:rPr>
          <w:sz w:val="24"/>
          <w:szCs w:val="24"/>
          <w:lang w:val="lt-LT"/>
        </w:rPr>
      </w:pPr>
      <w:r w:rsidRPr="00321220">
        <w:rPr>
          <w:sz w:val="24"/>
          <w:szCs w:val="24"/>
          <w:lang w:val="lt-LT"/>
        </w:rPr>
        <w:t>kiekvienam į statybvietę atvykstančios betono maišyklės kroviniui;</w:t>
      </w:r>
    </w:p>
    <w:p w14:paraId="5851B6C4" w14:textId="77777777" w:rsidR="00586A2A" w:rsidRPr="00321220" w:rsidRDefault="7EA5B06C" w:rsidP="7EA5B06C">
      <w:pPr>
        <w:pStyle w:val="ListNumber"/>
        <w:numPr>
          <w:ilvl w:val="0"/>
          <w:numId w:val="15"/>
        </w:numPr>
        <w:spacing w:before="0" w:after="0"/>
        <w:rPr>
          <w:sz w:val="24"/>
          <w:szCs w:val="24"/>
          <w:lang w:val="lt-LT"/>
        </w:rPr>
      </w:pPr>
      <w:r w:rsidRPr="00321220">
        <w:rPr>
          <w:sz w:val="24"/>
          <w:szCs w:val="24"/>
          <w:lang w:val="lt-LT"/>
        </w:rPr>
        <w:t>kiekvieniems 6 m</w:t>
      </w:r>
      <w:r w:rsidRPr="00321220">
        <w:rPr>
          <w:sz w:val="24"/>
          <w:szCs w:val="24"/>
          <w:vertAlign w:val="superscript"/>
          <w:lang w:val="lt-LT"/>
        </w:rPr>
        <w:t>3</w:t>
      </w:r>
      <w:r w:rsidRPr="00321220">
        <w:rPr>
          <w:sz w:val="24"/>
          <w:szCs w:val="24"/>
          <w:lang w:val="lt-LT"/>
        </w:rPr>
        <w:t xml:space="preserve"> statybvietėje bet kuria maišykle sumaišyto betono;</w:t>
      </w:r>
    </w:p>
    <w:p w14:paraId="51DD673A" w14:textId="77777777" w:rsidR="00586A2A" w:rsidRPr="00321220" w:rsidRDefault="7EA5B06C" w:rsidP="7EA5B06C">
      <w:pPr>
        <w:pStyle w:val="ListNumber"/>
        <w:numPr>
          <w:ilvl w:val="0"/>
          <w:numId w:val="15"/>
        </w:numPr>
        <w:spacing w:before="0" w:after="0"/>
        <w:rPr>
          <w:sz w:val="24"/>
          <w:szCs w:val="24"/>
          <w:lang w:val="lt-LT"/>
        </w:rPr>
      </w:pPr>
      <w:r w:rsidRPr="00321220">
        <w:rPr>
          <w:sz w:val="24"/>
          <w:szCs w:val="24"/>
          <w:lang w:val="lt-LT"/>
        </w:rPr>
        <w:t>Užsakovo atstovui pareikalavus.</w:t>
      </w:r>
    </w:p>
    <w:p w14:paraId="35CDF6BC" w14:textId="77777777" w:rsidR="00586A2A" w:rsidRPr="00321220" w:rsidRDefault="00586A2A" w:rsidP="00B8673C">
      <w:pPr>
        <w:pStyle w:val="Heading3"/>
      </w:pPr>
      <w:bookmarkStart w:id="316" w:name="_Toc55355781"/>
      <w:bookmarkStart w:id="317" w:name="_Toc76368981"/>
      <w:bookmarkStart w:id="318" w:name="_Toc77754132"/>
      <w:bookmarkStart w:id="319" w:name="_Toc167168899"/>
      <w:bookmarkStart w:id="320" w:name="_Toc495937527"/>
      <w:bookmarkStart w:id="321" w:name="_Toc69990949"/>
      <w:r w:rsidRPr="00321220">
        <w:t>Armavimas</w:t>
      </w:r>
      <w:bookmarkEnd w:id="316"/>
      <w:bookmarkEnd w:id="317"/>
      <w:bookmarkEnd w:id="318"/>
      <w:bookmarkEnd w:id="319"/>
      <w:bookmarkEnd w:id="320"/>
      <w:bookmarkEnd w:id="321"/>
    </w:p>
    <w:p w14:paraId="397F5BE5" w14:textId="77777777" w:rsidR="00586A2A" w:rsidRPr="00321220" w:rsidRDefault="7EA5B06C" w:rsidP="0065384F">
      <w:pPr>
        <w:pStyle w:val="Heading4"/>
      </w:pPr>
      <w:r w:rsidRPr="00321220">
        <w:t>Plienas</w:t>
      </w:r>
    </w:p>
    <w:p w14:paraId="65F5329C" w14:textId="3417012C" w:rsidR="00586A2A" w:rsidRPr="00321220" w:rsidRDefault="7EA5B06C" w:rsidP="7EA5B06C">
      <w:pPr>
        <w:spacing w:before="0" w:after="0"/>
        <w:ind w:firstLine="720"/>
        <w:rPr>
          <w:sz w:val="24"/>
          <w:szCs w:val="24"/>
        </w:rPr>
      </w:pPr>
      <w:r w:rsidRPr="00321220">
        <w:rPr>
          <w:sz w:val="24"/>
          <w:szCs w:val="24"/>
        </w:rPr>
        <w:t>Armatūriniam plienui, kuri</w:t>
      </w:r>
      <w:r w:rsidR="00453922" w:rsidRPr="00321220">
        <w:rPr>
          <w:sz w:val="24"/>
          <w:szCs w:val="24"/>
        </w:rPr>
        <w:t>s</w:t>
      </w:r>
      <w:r w:rsidRPr="00321220">
        <w:rPr>
          <w:sz w:val="24"/>
          <w:szCs w:val="24"/>
        </w:rPr>
        <w:t xml:space="preserve"> bus naudojama</w:t>
      </w:r>
      <w:r w:rsidR="00453922" w:rsidRPr="00321220">
        <w:rPr>
          <w:sz w:val="24"/>
          <w:szCs w:val="24"/>
        </w:rPr>
        <w:t>s</w:t>
      </w:r>
      <w:r w:rsidRPr="00321220">
        <w:rPr>
          <w:sz w:val="24"/>
          <w:szCs w:val="24"/>
        </w:rPr>
        <w:t xml:space="preserve"> statybos aikštelėje liejamoms gelžbetonio konstrukcijoms armuoti, Rangovas turi pateikti atitikties deklaracijas, pagal STR 1.03.02:2008 ar lygiaverčius standartus. </w:t>
      </w:r>
    </w:p>
    <w:p w14:paraId="0AA38363" w14:textId="77777777" w:rsidR="00586A2A" w:rsidRPr="00321220" w:rsidRDefault="00586A2A" w:rsidP="7EA5B06C">
      <w:pPr>
        <w:pStyle w:val="CommentText"/>
        <w:jc w:val="both"/>
        <w:rPr>
          <w:sz w:val="24"/>
          <w:szCs w:val="24"/>
        </w:rPr>
      </w:pPr>
      <w:r w:rsidRPr="00321220">
        <w:rPr>
          <w:sz w:val="24"/>
          <w:szCs w:val="24"/>
        </w:rPr>
        <w:t xml:space="preserve">Visos betono armavimui naudojamo armatūrinio plieno savybės turi atitikti </w:t>
      </w:r>
      <w:r w:rsidR="00D37FF8" w:rsidRPr="00321220">
        <w:rPr>
          <w:sz w:val="24"/>
          <w:szCs w:val="24"/>
        </w:rPr>
        <w:t xml:space="preserve">LST EN ISO 15630–1:2011; LST EN ISO 15630–2:2011  </w:t>
      </w:r>
      <w:r w:rsidR="00887925" w:rsidRPr="00321220">
        <w:rPr>
          <w:sz w:val="24"/>
          <w:szCs w:val="24"/>
        </w:rPr>
        <w:t xml:space="preserve"> ar lygiaverčius</w:t>
      </w:r>
      <w:r w:rsidRPr="00321220">
        <w:rPr>
          <w:sz w:val="24"/>
          <w:szCs w:val="24"/>
        </w:rPr>
        <w:t xml:space="preserve"> reikalavimus.</w:t>
      </w:r>
    </w:p>
    <w:p w14:paraId="3DF411FB" w14:textId="77777777" w:rsidR="004206DA" w:rsidRPr="00321220" w:rsidRDefault="7EA5B06C" w:rsidP="7EA5B06C">
      <w:pPr>
        <w:spacing w:before="0" w:after="0"/>
        <w:ind w:firstLine="720"/>
        <w:rPr>
          <w:sz w:val="24"/>
          <w:szCs w:val="24"/>
        </w:rPr>
      </w:pPr>
      <w:r w:rsidRPr="00321220">
        <w:rPr>
          <w:sz w:val="24"/>
          <w:szCs w:val="24"/>
        </w:rPr>
        <w:t xml:space="preserve">Visas armatūrinis plienas, naudojamas statybos aikštelėje turi būti be valcavimo nuodegų, palaidų rūdžių ar kitų medžiagų, kurios stabdo normalų plieno ir betono sukibimą. </w:t>
      </w:r>
    </w:p>
    <w:p w14:paraId="576299AE" w14:textId="77777777" w:rsidR="00586A2A" w:rsidRPr="00321220" w:rsidRDefault="7EA5B06C" w:rsidP="0065384F">
      <w:pPr>
        <w:pStyle w:val="Heading4"/>
      </w:pPr>
      <w:r w:rsidRPr="00321220">
        <w:t>Gaminimas ir laikymas</w:t>
      </w:r>
    </w:p>
    <w:p w14:paraId="7CAE9DB2" w14:textId="77777777" w:rsidR="00586A2A" w:rsidRPr="00321220" w:rsidRDefault="7EA5B06C" w:rsidP="7EA5B06C">
      <w:pPr>
        <w:pStyle w:val="CommentText"/>
        <w:jc w:val="both"/>
        <w:rPr>
          <w:sz w:val="24"/>
          <w:szCs w:val="24"/>
        </w:rPr>
      </w:pPr>
      <w:r w:rsidRPr="00321220">
        <w:rPr>
          <w:sz w:val="24"/>
          <w:szCs w:val="24"/>
        </w:rPr>
        <w:t>Visa armatūra pjaustoma ir lankstoma šaltuoju būdu, tiksliai laikantis matmenų ir LST EN ISO 15630–1:2011 ar lygiaverčių. Jei plieno armatūra pristatoma jau pagaminta, ji turi būti reikiamai surišta ir sužymėta, kad vėliau ją būtų galima tvarkyti nepadarant žalos ir iš karto pagal išdėstymo schemą.</w:t>
      </w:r>
    </w:p>
    <w:p w14:paraId="51E4AEAC" w14:textId="77777777" w:rsidR="00586A2A" w:rsidRPr="00321220" w:rsidRDefault="7EA5B06C" w:rsidP="7EA5B06C">
      <w:pPr>
        <w:spacing w:before="0" w:after="0"/>
        <w:ind w:firstLine="720"/>
        <w:rPr>
          <w:sz w:val="24"/>
          <w:szCs w:val="24"/>
        </w:rPr>
      </w:pPr>
      <w:r w:rsidRPr="00321220">
        <w:rPr>
          <w:sz w:val="24"/>
          <w:szCs w:val="24"/>
        </w:rPr>
        <w:t>Armatūros negalima pakartotinai lenkti ar tiesinti.</w:t>
      </w:r>
    </w:p>
    <w:p w14:paraId="4D0DE3CF" w14:textId="77777777" w:rsidR="00586A2A" w:rsidRPr="00321220" w:rsidRDefault="7EA5B06C" w:rsidP="7EA5B06C">
      <w:pPr>
        <w:spacing w:before="0" w:after="0"/>
        <w:ind w:firstLine="720"/>
        <w:rPr>
          <w:sz w:val="24"/>
          <w:szCs w:val="24"/>
        </w:rPr>
      </w:pPr>
      <w:r w:rsidRPr="00321220">
        <w:rPr>
          <w:sz w:val="24"/>
          <w:szCs w:val="24"/>
        </w:rPr>
        <w:t>Plieno armatūra laikoma ant padėklų ar kt. virš žemės, visą laiką reikiamai uždengus. Armatūra laikoma tvarkingai, aiškiai sužymėta, kad ją būtų galima lengvai atsirinkti.</w:t>
      </w:r>
    </w:p>
    <w:p w14:paraId="28E9688C" w14:textId="77777777" w:rsidR="00586A2A" w:rsidRPr="00321220" w:rsidRDefault="7EA5B06C" w:rsidP="0065384F">
      <w:pPr>
        <w:pStyle w:val="Heading4"/>
      </w:pPr>
      <w:r w:rsidRPr="00321220">
        <w:t>Valymas ir dėjimas</w:t>
      </w:r>
    </w:p>
    <w:p w14:paraId="1D5C8F5D" w14:textId="77777777" w:rsidR="00586A2A" w:rsidRPr="00321220" w:rsidRDefault="7EA5B06C" w:rsidP="7EA5B06C">
      <w:pPr>
        <w:spacing w:before="0" w:after="0"/>
        <w:ind w:firstLine="720"/>
        <w:rPr>
          <w:sz w:val="24"/>
          <w:szCs w:val="24"/>
        </w:rPr>
      </w:pPr>
      <w:r w:rsidRPr="00321220">
        <w:rPr>
          <w:sz w:val="24"/>
          <w:szCs w:val="24"/>
        </w:rPr>
        <w:t>Prieš įdedant armatūrą į vietą, nuo jos gerai nuvalomos nuodegos, rūdys, dangos likučiai ir kt.  nešvarumai, galintys susilpninti sukibimą su betonu.</w:t>
      </w:r>
    </w:p>
    <w:p w14:paraId="02F4A7B9" w14:textId="77777777" w:rsidR="004206DA" w:rsidRPr="00321220" w:rsidRDefault="7EA5B06C" w:rsidP="7EA5B06C">
      <w:pPr>
        <w:spacing w:before="0" w:after="0"/>
        <w:ind w:firstLine="720"/>
        <w:rPr>
          <w:sz w:val="24"/>
          <w:szCs w:val="24"/>
        </w:rPr>
      </w:pPr>
      <w:r w:rsidRPr="00321220">
        <w:rPr>
          <w:sz w:val="24"/>
          <w:szCs w:val="24"/>
        </w:rPr>
        <w:t xml:space="preserve">Visa armatūra dedama tiesiai į numatytą vietą, paliekant brėžiniuose nurodytus tarpus arba pagal kitus nurodymus. Ji tvirtinama surišant susikirtimo taškuose išdeginta viela arba tinkamais gnybtais, kad ji visiškai nejudėtų. Jei leidžiamas užleidžiamas jungimas, strypai užleidžiami vienas ant kito per mažiausiai 45 skersmenis, jei nenurodyta kitaip.  Surenkami betono blokeliai ar metalinės fiksavimo „kėdės“, </w:t>
      </w:r>
      <w:r w:rsidR="00E62049" w:rsidRPr="00321220">
        <w:rPr>
          <w:sz w:val="24"/>
          <w:szCs w:val="24"/>
        </w:rPr>
        <w:t xml:space="preserve">Užsakovui </w:t>
      </w:r>
      <w:r w:rsidRPr="00321220">
        <w:rPr>
          <w:sz w:val="24"/>
          <w:szCs w:val="24"/>
        </w:rPr>
        <w:t>patvirtinus, naudojamos horizontalios armatūros fiksavimui plokštėse, sijose ar pamatuose. Negalima armatūros dėti taip, kad tarp jos ir baigto liejinio paviršiaus būtų mažesnis betono sluoksnis, nei minimumas, nurodytas brėžiniuose ir STR 2.05.05:2005 ar lygiaverčių.</w:t>
      </w:r>
    </w:p>
    <w:p w14:paraId="7ED31BE0" w14:textId="77777777" w:rsidR="00586A2A" w:rsidRPr="00321220" w:rsidRDefault="7EA5B06C" w:rsidP="0065384F">
      <w:pPr>
        <w:pStyle w:val="Heading4"/>
      </w:pPr>
      <w:r w:rsidRPr="00321220">
        <w:lastRenderedPageBreak/>
        <w:t>Armatūros suvirinimas</w:t>
      </w:r>
    </w:p>
    <w:p w14:paraId="03E15F03" w14:textId="77777777" w:rsidR="004206DA" w:rsidRPr="00321220" w:rsidRDefault="7EA5B06C" w:rsidP="7EA5B06C">
      <w:pPr>
        <w:spacing w:before="0" w:after="0"/>
        <w:ind w:firstLine="720"/>
        <w:rPr>
          <w:sz w:val="24"/>
          <w:szCs w:val="24"/>
        </w:rPr>
      </w:pPr>
      <w:r w:rsidRPr="00321220">
        <w:rPr>
          <w:sz w:val="24"/>
          <w:szCs w:val="24"/>
        </w:rPr>
        <w:t>Armatūra statybvietėje nevirinama, išskyrus Sutartyje numatytus atvejus. Visas virinimo procedūras turi iš anksto raštu patvirtinti Užsakovo atstovas.</w:t>
      </w:r>
    </w:p>
    <w:p w14:paraId="7806993A" w14:textId="77777777" w:rsidR="00586A2A" w:rsidRPr="00321220" w:rsidRDefault="7EA5B06C" w:rsidP="7EA5B06C">
      <w:pPr>
        <w:pStyle w:val="Heading4"/>
        <w:rPr>
          <w:u w:val="single"/>
        </w:rPr>
      </w:pPr>
      <w:r w:rsidRPr="00321220">
        <w:t>Įmontuojamos dalys</w:t>
      </w:r>
    </w:p>
    <w:p w14:paraId="30314D8B" w14:textId="77777777" w:rsidR="00586A2A" w:rsidRPr="00321220" w:rsidRDefault="7EA5B06C" w:rsidP="7EA5B06C">
      <w:pPr>
        <w:spacing w:before="0" w:after="0"/>
        <w:ind w:firstLine="720"/>
        <w:rPr>
          <w:sz w:val="24"/>
          <w:szCs w:val="24"/>
        </w:rPr>
      </w:pPr>
      <w:r w:rsidRPr="00321220">
        <w:rPr>
          <w:sz w:val="24"/>
          <w:szCs w:val="24"/>
        </w:rPr>
        <w:t>Jei į betoną įmontuojami vamzdžiai, alkūnės ar kt., jie turi būti gerai įtvirtinti, kad negalėtų judėti, ir turi būti be jokios dangos. Rangovas imasi priemonių, kad betonuojant nesusidarytų oro kišenės, ertmės ar kt. defektai.</w:t>
      </w:r>
    </w:p>
    <w:p w14:paraId="6E78908E" w14:textId="77777777" w:rsidR="004206DA" w:rsidRPr="00321220" w:rsidRDefault="00586A2A" w:rsidP="00B8673C">
      <w:pPr>
        <w:pStyle w:val="Heading3"/>
      </w:pPr>
      <w:bookmarkStart w:id="322" w:name="_Toc55355782"/>
      <w:bookmarkStart w:id="323" w:name="_Toc76368982"/>
      <w:bookmarkStart w:id="324" w:name="_Toc77754133"/>
      <w:bookmarkStart w:id="325" w:name="_Toc167168900"/>
      <w:bookmarkStart w:id="326" w:name="_Toc495937528"/>
      <w:bookmarkStart w:id="327" w:name="_Toc69990950"/>
      <w:r w:rsidRPr="00321220">
        <w:t>Darbų vykdymas</w:t>
      </w:r>
      <w:bookmarkEnd w:id="322"/>
      <w:bookmarkEnd w:id="323"/>
      <w:bookmarkEnd w:id="324"/>
      <w:bookmarkEnd w:id="325"/>
      <w:bookmarkEnd w:id="326"/>
      <w:bookmarkEnd w:id="327"/>
    </w:p>
    <w:p w14:paraId="224E873B" w14:textId="77777777" w:rsidR="00586A2A" w:rsidRPr="00321220" w:rsidRDefault="7EA5B06C" w:rsidP="0065384F">
      <w:pPr>
        <w:pStyle w:val="Heading4"/>
      </w:pPr>
      <w:r w:rsidRPr="00321220">
        <w:t>Bendroji dalis</w:t>
      </w:r>
    </w:p>
    <w:p w14:paraId="39A6AEC9" w14:textId="3120F5CC" w:rsidR="00586A2A" w:rsidRPr="00321220" w:rsidRDefault="7EA5B06C" w:rsidP="7EA5B06C">
      <w:pPr>
        <w:spacing w:before="0" w:after="0"/>
        <w:ind w:firstLine="720"/>
        <w:rPr>
          <w:sz w:val="24"/>
          <w:szCs w:val="24"/>
        </w:rPr>
      </w:pPr>
      <w:r w:rsidRPr="00321220">
        <w:rPr>
          <w:sz w:val="24"/>
          <w:szCs w:val="24"/>
        </w:rPr>
        <w:t>Betono liejinių formos gali būti iš medžio, faneros, plieno ar kitos patvirtintos medžiagos. Tokių medžiagų rūšį, kokybę, tvirtumą ir matmenis tvirtina Užsakovo atstovas. Rangovas projektuoja, konstruoja ir išardo formas. Netinkamos ir nešvarios formos nenaudojamos. Deformuotos ir kt. defektų turinčios formos iš statybvietės pašalinamos.</w:t>
      </w:r>
    </w:p>
    <w:p w14:paraId="4A8C3261" w14:textId="77777777" w:rsidR="00586A2A" w:rsidRPr="00321220" w:rsidRDefault="7EA5B06C" w:rsidP="7EA5B06C">
      <w:pPr>
        <w:spacing w:before="0" w:after="0"/>
        <w:ind w:firstLine="720"/>
        <w:rPr>
          <w:sz w:val="24"/>
          <w:szCs w:val="24"/>
        </w:rPr>
      </w:pPr>
      <w:r w:rsidRPr="00321220">
        <w:rPr>
          <w:sz w:val="24"/>
          <w:szCs w:val="24"/>
        </w:rPr>
        <w:t xml:space="preserve">Betono liejinių formos gaminamos tiksliai pagal išmatavimus ir betono rūšį, sandarios ir pakankamai tvirtos, kad neleistų pasislinkti ar nusėsti atramoms. Formų paviršius turi būti lygus. Vidaus sujungimams naudojami varžtai ir armatūra išdėstomi taip, kad visur, kur betono paviršius liesis su vandeniu ar oru, metalo nebūtų. Visos formos gaminamos taip, kad jas būtų galima demontuoti liejinių nedaužant ir neiškeliant svertu. Visiems atsikišusiems sijų, kolonų ir kt. kampams nusklembti dedamos reikiamos </w:t>
      </w:r>
      <w:proofErr w:type="spellStart"/>
      <w:r w:rsidRPr="00321220">
        <w:rPr>
          <w:sz w:val="24"/>
          <w:szCs w:val="24"/>
        </w:rPr>
        <w:t>įformės</w:t>
      </w:r>
      <w:proofErr w:type="spellEnd"/>
      <w:r w:rsidRPr="00321220">
        <w:rPr>
          <w:sz w:val="24"/>
          <w:szCs w:val="24"/>
        </w:rPr>
        <w:t>.</w:t>
      </w:r>
    </w:p>
    <w:p w14:paraId="7F759983" w14:textId="77777777" w:rsidR="00586A2A" w:rsidRPr="00321220" w:rsidRDefault="7EA5B06C" w:rsidP="7EA5B06C">
      <w:pPr>
        <w:spacing w:before="0" w:after="0"/>
        <w:ind w:firstLine="720"/>
        <w:rPr>
          <w:sz w:val="24"/>
          <w:szCs w:val="24"/>
        </w:rPr>
      </w:pPr>
      <w:r w:rsidRPr="00321220">
        <w:rPr>
          <w:sz w:val="24"/>
          <w:szCs w:val="24"/>
        </w:rPr>
        <w:t xml:space="preserve">Visos formos turi būti pakankamai lengvos, sandarios, kad vibruojant betoną nebūtų skiedinio skysčio nuostolių. Užsakovo atstovui nurodžius į formą atgręžtos lentos sandarinamos </w:t>
      </w:r>
      <w:proofErr w:type="spellStart"/>
      <w:r w:rsidRPr="00321220">
        <w:rPr>
          <w:sz w:val="24"/>
          <w:szCs w:val="24"/>
        </w:rPr>
        <w:t>putgumės</w:t>
      </w:r>
      <w:proofErr w:type="spellEnd"/>
      <w:r w:rsidRPr="00321220">
        <w:rPr>
          <w:sz w:val="24"/>
          <w:szCs w:val="24"/>
        </w:rPr>
        <w:t xml:space="preserve"> juostomis ar kita patvirtinta izoliacine medžiaga.</w:t>
      </w:r>
    </w:p>
    <w:p w14:paraId="5D8F3478" w14:textId="77777777" w:rsidR="00586A2A" w:rsidRPr="00321220" w:rsidRDefault="7EA5B06C" w:rsidP="7EA5B06C">
      <w:pPr>
        <w:spacing w:before="0" w:after="0"/>
        <w:ind w:firstLine="720"/>
        <w:rPr>
          <w:sz w:val="24"/>
          <w:szCs w:val="24"/>
        </w:rPr>
      </w:pPr>
      <w:r w:rsidRPr="00321220">
        <w:rPr>
          <w:sz w:val="24"/>
          <w:szCs w:val="24"/>
        </w:rPr>
        <w:t>Formos, kurios dėl ilgo naudojimo susidėvėjo arba  neatitinka reikalavimų, nenaudojamos. Dėžės skylių formavimui konstruojamos taip, kad jas būtų galima lengvai pašalinti nepažeidžiant betono. Užtikrinamas jų vėdinimas, kad galėtų išeiti oras. Po to jos sandarinamos, kad nebūtų skiedinio skysčio nuostolių. Polistirolo plokštes skylių formavimui galima naudoti tik Užsakovo atstovui leidus.</w:t>
      </w:r>
    </w:p>
    <w:p w14:paraId="59DCBF6D" w14:textId="77777777" w:rsidR="00586A2A" w:rsidRPr="00321220" w:rsidRDefault="7EA5B06C" w:rsidP="7EA5B06C">
      <w:pPr>
        <w:spacing w:before="0" w:after="0"/>
        <w:ind w:firstLine="720"/>
        <w:rPr>
          <w:sz w:val="24"/>
          <w:szCs w:val="24"/>
        </w:rPr>
      </w:pPr>
      <w:r w:rsidRPr="00321220">
        <w:rPr>
          <w:sz w:val="24"/>
          <w:szCs w:val="24"/>
        </w:rPr>
        <w:t>Prieš liejant betoną, visi paviršiai, ant kurio jis bus pilamas, nuvalomi suspaustu oru, pašalinamas vanduo ir visos pašalinės medžiagos.</w:t>
      </w:r>
    </w:p>
    <w:p w14:paraId="04A89EA7" w14:textId="77777777" w:rsidR="0092153F" w:rsidRPr="00321220" w:rsidRDefault="7EA5B06C" w:rsidP="7EA5B06C">
      <w:pPr>
        <w:spacing w:before="0" w:after="0"/>
        <w:ind w:firstLine="720"/>
        <w:rPr>
          <w:sz w:val="24"/>
          <w:szCs w:val="24"/>
        </w:rPr>
      </w:pPr>
      <w:r w:rsidRPr="00321220">
        <w:rPr>
          <w:sz w:val="24"/>
          <w:szCs w:val="24"/>
        </w:rPr>
        <w:t xml:space="preserve">Formų suveržimo </w:t>
      </w:r>
      <w:proofErr w:type="spellStart"/>
      <w:r w:rsidRPr="00321220">
        <w:rPr>
          <w:sz w:val="24"/>
          <w:szCs w:val="24"/>
        </w:rPr>
        <w:t>trauklės</w:t>
      </w:r>
      <w:proofErr w:type="spellEnd"/>
      <w:r w:rsidRPr="00321220">
        <w:rPr>
          <w:sz w:val="24"/>
          <w:szCs w:val="24"/>
        </w:rPr>
        <w:t>, kurios sudaro tiesioginį nuotėkio kelią ar palieka atvirą skylę konstrukciniame vandenį sulaikančiame elemente arba po bet kurio statiniu baigtu žemės lygiu, nenaudojamos.</w:t>
      </w:r>
    </w:p>
    <w:p w14:paraId="53DB2F47" w14:textId="77777777" w:rsidR="00586A2A" w:rsidRPr="00321220" w:rsidRDefault="7EA5B06C" w:rsidP="0065384F">
      <w:pPr>
        <w:pStyle w:val="Heading4"/>
      </w:pPr>
      <w:r w:rsidRPr="00321220">
        <w:t>Formos</w:t>
      </w:r>
    </w:p>
    <w:p w14:paraId="1AB1A2FE" w14:textId="77777777" w:rsidR="00586A2A" w:rsidRPr="00321220" w:rsidRDefault="00257D75" w:rsidP="7EA5B06C">
      <w:pPr>
        <w:spacing w:before="0" w:after="0"/>
        <w:ind w:firstLine="720"/>
        <w:rPr>
          <w:sz w:val="24"/>
          <w:szCs w:val="24"/>
        </w:rPr>
      </w:pPr>
      <w:r w:rsidRPr="00321220">
        <w:rPr>
          <w:sz w:val="24"/>
          <w:szCs w:val="24"/>
        </w:rPr>
        <w:t>Formos</w:t>
      </w:r>
      <w:r w:rsidR="7EA5B06C" w:rsidRPr="00321220">
        <w:rPr>
          <w:sz w:val="24"/>
          <w:szCs w:val="24"/>
        </w:rPr>
        <w:t xml:space="preserve"> </w:t>
      </w:r>
      <w:r w:rsidRPr="00321220">
        <w:rPr>
          <w:sz w:val="24"/>
          <w:szCs w:val="24"/>
        </w:rPr>
        <w:t>kieto lygaus paviršiaus</w:t>
      </w:r>
      <w:r w:rsidR="7EA5B06C" w:rsidRPr="00321220">
        <w:rPr>
          <w:sz w:val="24"/>
          <w:szCs w:val="24"/>
        </w:rPr>
        <w:t xml:space="preserve"> </w:t>
      </w:r>
      <w:r w:rsidRPr="00321220">
        <w:rPr>
          <w:sz w:val="24"/>
          <w:szCs w:val="24"/>
        </w:rPr>
        <w:t xml:space="preserve">ar </w:t>
      </w:r>
      <w:r w:rsidR="7EA5B06C" w:rsidRPr="00321220">
        <w:rPr>
          <w:sz w:val="24"/>
          <w:szCs w:val="24"/>
        </w:rPr>
        <w:t>iš glaudžiai sujungtų pjautų lentų ar kitos patvirtintos medžiagos.</w:t>
      </w:r>
      <w:r w:rsidR="00496125" w:rsidRPr="00321220">
        <w:rPr>
          <w:sz w:val="24"/>
          <w:szCs w:val="24"/>
        </w:rPr>
        <w:t xml:space="preserve"> Betono paviršius turi būti lygus, tolygios faktūros ir išvaizdos be jokių dėmių ar spalvos pakeitimo.</w:t>
      </w:r>
      <w:r w:rsidR="7EA5B06C" w:rsidRPr="00321220">
        <w:rPr>
          <w:sz w:val="24"/>
          <w:szCs w:val="24"/>
        </w:rPr>
        <w:t xml:space="preserve"> Smulkūs paviršiaus defektai dėl patekusio oro ar vandens leistini, tačiau paviršius turi būti be įdubų, dėmių, </w:t>
      </w:r>
      <w:proofErr w:type="spellStart"/>
      <w:r w:rsidR="7EA5B06C" w:rsidRPr="00321220">
        <w:rPr>
          <w:sz w:val="24"/>
          <w:szCs w:val="24"/>
        </w:rPr>
        <w:t>korėtumo</w:t>
      </w:r>
      <w:proofErr w:type="spellEnd"/>
      <w:r w:rsidR="7EA5B06C" w:rsidRPr="00321220">
        <w:rPr>
          <w:sz w:val="24"/>
          <w:szCs w:val="24"/>
        </w:rPr>
        <w:t xml:space="preserve"> ir pan. </w:t>
      </w:r>
      <w:r w:rsidR="00496125" w:rsidRPr="00321220">
        <w:rPr>
          <w:sz w:val="24"/>
          <w:szCs w:val="24"/>
        </w:rPr>
        <w:t>Betonui dar nesustingus, visi defektai, Užsakovo atstovui leidus, ištaisomi specialiai paruoštu cementu ir smulkia pasta.</w:t>
      </w:r>
    </w:p>
    <w:p w14:paraId="2BC6A8D7" w14:textId="77777777" w:rsidR="00586A2A" w:rsidRPr="00321220" w:rsidRDefault="7EA5B06C" w:rsidP="7EA5B06C">
      <w:pPr>
        <w:spacing w:before="120" w:after="120"/>
        <w:ind w:firstLine="720"/>
        <w:rPr>
          <w:i/>
          <w:iCs/>
          <w:sz w:val="24"/>
          <w:szCs w:val="24"/>
          <w:u w:val="single"/>
        </w:rPr>
      </w:pPr>
      <w:r w:rsidRPr="00321220">
        <w:rPr>
          <w:i/>
          <w:iCs/>
          <w:sz w:val="24"/>
          <w:szCs w:val="24"/>
          <w:u w:val="single"/>
        </w:rPr>
        <w:t>Tolerancijos</w:t>
      </w:r>
    </w:p>
    <w:p w14:paraId="7F480D47" w14:textId="77777777" w:rsidR="00586A2A" w:rsidRPr="00321220" w:rsidRDefault="7EA5B06C" w:rsidP="7EA5B06C">
      <w:pPr>
        <w:spacing w:before="0" w:after="0"/>
        <w:ind w:firstLine="720"/>
        <w:rPr>
          <w:sz w:val="24"/>
          <w:szCs w:val="24"/>
        </w:rPr>
      </w:pPr>
      <w:r w:rsidRPr="00321220">
        <w:rPr>
          <w:sz w:val="24"/>
          <w:szCs w:val="24"/>
        </w:rPr>
        <w:t>Baigti betono paviršiai neturi turėti akimi pastebimų nukrypimų. Atsižvelgiant į reikalaujamą armatūros uždengimą betonu, kiti paviršių nukrypimai neturi viršyti lentelėje nurodyto leistino lygio.</w:t>
      </w:r>
    </w:p>
    <w:p w14:paraId="0A326072" w14:textId="77777777" w:rsidR="00586A2A" w:rsidRPr="00321220" w:rsidRDefault="00586A2A" w:rsidP="00A63EF6">
      <w:pPr>
        <w:spacing w:before="0" w:after="0"/>
        <w:ind w:firstLine="720"/>
        <w:rPr>
          <w:sz w:val="24"/>
          <w:szCs w:val="24"/>
        </w:rPr>
      </w:pPr>
    </w:p>
    <w:p w14:paraId="49AAAE6F" w14:textId="77777777" w:rsidR="00586A2A" w:rsidRPr="00321220" w:rsidRDefault="7EA5B06C" w:rsidP="7EA5B06C">
      <w:pPr>
        <w:spacing w:before="120" w:after="120"/>
        <w:ind w:firstLine="720"/>
        <w:rPr>
          <w:i/>
          <w:iCs/>
          <w:sz w:val="24"/>
          <w:szCs w:val="24"/>
          <w:u w:val="single"/>
        </w:rPr>
      </w:pPr>
      <w:r w:rsidRPr="00321220">
        <w:rPr>
          <w:i/>
          <w:iCs/>
          <w:sz w:val="24"/>
          <w:szCs w:val="24"/>
          <w:u w:val="single"/>
        </w:rPr>
        <w:t>Leistini betono paviršių nukrypimai</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20"/>
        <w:gridCol w:w="3419"/>
        <w:gridCol w:w="3350"/>
      </w:tblGrid>
      <w:tr w:rsidR="00C03D7F" w:rsidRPr="00321220" w14:paraId="479A2E25" w14:textId="77777777" w:rsidTr="7EA5B06C">
        <w:trPr>
          <w:jc w:val="center"/>
        </w:trPr>
        <w:tc>
          <w:tcPr>
            <w:tcW w:w="1678" w:type="pct"/>
            <w:tcBorders>
              <w:bottom w:val="double" w:sz="6" w:space="0" w:color="auto"/>
            </w:tcBorders>
          </w:tcPr>
          <w:p w14:paraId="33F2BAEE" w14:textId="77777777" w:rsidR="00586A2A" w:rsidRPr="00321220" w:rsidRDefault="7EA5B06C" w:rsidP="7EA5B06C">
            <w:pPr>
              <w:spacing w:before="0" w:after="0"/>
              <w:jc w:val="center"/>
              <w:rPr>
                <w:sz w:val="24"/>
                <w:szCs w:val="24"/>
              </w:rPr>
            </w:pPr>
            <w:r w:rsidRPr="00321220">
              <w:rPr>
                <w:sz w:val="24"/>
                <w:szCs w:val="24"/>
              </w:rPr>
              <w:lastRenderedPageBreak/>
              <w:t>Apdailos tipas</w:t>
            </w:r>
          </w:p>
        </w:tc>
        <w:tc>
          <w:tcPr>
            <w:tcW w:w="1678" w:type="pct"/>
            <w:tcBorders>
              <w:bottom w:val="double" w:sz="6" w:space="0" w:color="auto"/>
            </w:tcBorders>
          </w:tcPr>
          <w:p w14:paraId="01FA17CD" w14:textId="77777777" w:rsidR="00586A2A" w:rsidRPr="00321220" w:rsidRDefault="7EA5B06C" w:rsidP="7EA5B06C">
            <w:pPr>
              <w:spacing w:before="0" w:after="0"/>
              <w:jc w:val="center"/>
              <w:rPr>
                <w:sz w:val="24"/>
                <w:szCs w:val="24"/>
              </w:rPr>
            </w:pPr>
            <w:r w:rsidRPr="00321220">
              <w:rPr>
                <w:sz w:val="24"/>
                <w:szCs w:val="24"/>
              </w:rPr>
              <w:t>Nukrypimas nuo linijos, horizontaliai, vertikaliai, skerspjūvio arba ilgio (mm)</w:t>
            </w:r>
          </w:p>
        </w:tc>
        <w:tc>
          <w:tcPr>
            <w:tcW w:w="1644" w:type="pct"/>
            <w:tcBorders>
              <w:bottom w:val="double" w:sz="6" w:space="0" w:color="auto"/>
            </w:tcBorders>
          </w:tcPr>
          <w:p w14:paraId="726FD70E" w14:textId="77777777" w:rsidR="00586A2A" w:rsidRPr="00321220" w:rsidRDefault="7EA5B06C" w:rsidP="7EA5B06C">
            <w:pPr>
              <w:spacing w:before="0" w:after="0"/>
              <w:jc w:val="center"/>
              <w:rPr>
                <w:sz w:val="24"/>
                <w:szCs w:val="24"/>
              </w:rPr>
            </w:pPr>
            <w:r w:rsidRPr="00321220">
              <w:rPr>
                <w:sz w:val="24"/>
                <w:szCs w:val="24"/>
              </w:rPr>
              <w:t>Staigus nukrypimas (mm)</w:t>
            </w:r>
          </w:p>
        </w:tc>
      </w:tr>
      <w:tr w:rsidR="00C03D7F" w:rsidRPr="00321220" w14:paraId="1382029C" w14:textId="77777777" w:rsidTr="7EA5B06C">
        <w:trPr>
          <w:jc w:val="center"/>
        </w:trPr>
        <w:tc>
          <w:tcPr>
            <w:tcW w:w="1678" w:type="pct"/>
            <w:tcBorders>
              <w:top w:val="nil"/>
            </w:tcBorders>
          </w:tcPr>
          <w:p w14:paraId="00E92E2B" w14:textId="77777777" w:rsidR="00586A2A" w:rsidRPr="00321220" w:rsidRDefault="7EA5B06C" w:rsidP="7EA5B06C">
            <w:pPr>
              <w:spacing w:before="0" w:after="0"/>
              <w:jc w:val="center"/>
              <w:rPr>
                <w:sz w:val="24"/>
                <w:szCs w:val="24"/>
              </w:rPr>
            </w:pPr>
            <w:r w:rsidRPr="00321220">
              <w:rPr>
                <w:sz w:val="24"/>
                <w:szCs w:val="24"/>
              </w:rPr>
              <w:t>Pjautinės formos</w:t>
            </w:r>
          </w:p>
        </w:tc>
        <w:tc>
          <w:tcPr>
            <w:tcW w:w="1678" w:type="pct"/>
            <w:tcBorders>
              <w:top w:val="nil"/>
            </w:tcBorders>
          </w:tcPr>
          <w:p w14:paraId="0C9CCA3E" w14:textId="77777777" w:rsidR="00586A2A" w:rsidRPr="00321220" w:rsidRDefault="7EA5B06C" w:rsidP="7EA5B06C">
            <w:pPr>
              <w:spacing w:before="0" w:after="0"/>
              <w:jc w:val="center"/>
              <w:rPr>
                <w:sz w:val="24"/>
                <w:szCs w:val="24"/>
              </w:rPr>
            </w:pPr>
            <w:r w:rsidRPr="00321220">
              <w:rPr>
                <w:sz w:val="24"/>
                <w:szCs w:val="24"/>
              </w:rPr>
              <w:t>10</w:t>
            </w:r>
          </w:p>
        </w:tc>
        <w:tc>
          <w:tcPr>
            <w:tcW w:w="1644" w:type="pct"/>
            <w:tcBorders>
              <w:top w:val="nil"/>
            </w:tcBorders>
          </w:tcPr>
          <w:p w14:paraId="76075CDA" w14:textId="77777777" w:rsidR="00586A2A" w:rsidRPr="00321220" w:rsidRDefault="7EA5B06C" w:rsidP="7EA5B06C">
            <w:pPr>
              <w:spacing w:before="0" w:after="0"/>
              <w:jc w:val="center"/>
              <w:rPr>
                <w:sz w:val="24"/>
                <w:szCs w:val="24"/>
              </w:rPr>
            </w:pPr>
            <w:r w:rsidRPr="00321220">
              <w:rPr>
                <w:sz w:val="24"/>
                <w:szCs w:val="24"/>
              </w:rPr>
              <w:t>5</w:t>
            </w:r>
          </w:p>
        </w:tc>
      </w:tr>
      <w:tr w:rsidR="00C03D7F" w:rsidRPr="00321220" w14:paraId="2705E5EB" w14:textId="77777777" w:rsidTr="7EA5B06C">
        <w:trPr>
          <w:jc w:val="center"/>
        </w:trPr>
        <w:tc>
          <w:tcPr>
            <w:tcW w:w="1678" w:type="pct"/>
          </w:tcPr>
          <w:p w14:paraId="7DAAC9A6" w14:textId="77777777" w:rsidR="00586A2A" w:rsidRPr="00321220" w:rsidRDefault="7EA5B06C" w:rsidP="7EA5B06C">
            <w:pPr>
              <w:spacing w:before="0" w:after="0"/>
              <w:jc w:val="center"/>
              <w:rPr>
                <w:sz w:val="24"/>
                <w:szCs w:val="24"/>
              </w:rPr>
            </w:pPr>
            <w:r w:rsidRPr="00321220">
              <w:rPr>
                <w:sz w:val="24"/>
                <w:szCs w:val="24"/>
              </w:rPr>
              <w:t>Visos kitos</w:t>
            </w:r>
          </w:p>
        </w:tc>
        <w:tc>
          <w:tcPr>
            <w:tcW w:w="1678" w:type="pct"/>
          </w:tcPr>
          <w:p w14:paraId="1C06E13D" w14:textId="77777777" w:rsidR="00586A2A" w:rsidRPr="00321220" w:rsidRDefault="7EA5B06C" w:rsidP="7EA5B06C">
            <w:pPr>
              <w:spacing w:before="0" w:after="0"/>
              <w:jc w:val="center"/>
              <w:rPr>
                <w:sz w:val="24"/>
                <w:szCs w:val="24"/>
              </w:rPr>
            </w:pPr>
            <w:r w:rsidRPr="00321220">
              <w:rPr>
                <w:sz w:val="24"/>
                <w:szCs w:val="24"/>
              </w:rPr>
              <w:t>5</w:t>
            </w:r>
          </w:p>
        </w:tc>
        <w:tc>
          <w:tcPr>
            <w:tcW w:w="1644" w:type="pct"/>
          </w:tcPr>
          <w:p w14:paraId="4EFBA56B" w14:textId="77777777" w:rsidR="00586A2A" w:rsidRPr="00321220" w:rsidRDefault="7EA5B06C" w:rsidP="7EA5B06C">
            <w:pPr>
              <w:spacing w:before="0" w:after="0"/>
              <w:jc w:val="center"/>
              <w:rPr>
                <w:sz w:val="24"/>
                <w:szCs w:val="24"/>
              </w:rPr>
            </w:pPr>
            <w:r w:rsidRPr="00321220">
              <w:rPr>
                <w:sz w:val="24"/>
                <w:szCs w:val="24"/>
              </w:rPr>
              <w:t>3</w:t>
            </w:r>
          </w:p>
        </w:tc>
      </w:tr>
    </w:tbl>
    <w:p w14:paraId="28523F5D" w14:textId="77777777" w:rsidR="00586A2A" w:rsidRPr="00321220" w:rsidRDefault="7EA5B06C" w:rsidP="7EA5B06C">
      <w:pPr>
        <w:spacing w:before="120" w:after="120"/>
        <w:ind w:firstLine="720"/>
        <w:rPr>
          <w:i/>
          <w:iCs/>
          <w:sz w:val="24"/>
          <w:szCs w:val="24"/>
          <w:u w:val="single"/>
        </w:rPr>
      </w:pPr>
      <w:r w:rsidRPr="00321220">
        <w:rPr>
          <w:i/>
          <w:iCs/>
          <w:sz w:val="24"/>
          <w:szCs w:val="24"/>
          <w:u w:val="single"/>
        </w:rPr>
        <w:t>Smūgiavimas ir formų pašalinimas</w:t>
      </w:r>
    </w:p>
    <w:p w14:paraId="7655A833" w14:textId="77777777" w:rsidR="00586A2A" w:rsidRPr="00321220" w:rsidRDefault="7EA5B06C" w:rsidP="7EA5B06C">
      <w:pPr>
        <w:spacing w:before="0" w:after="0"/>
        <w:ind w:firstLine="720"/>
        <w:rPr>
          <w:sz w:val="24"/>
          <w:szCs w:val="24"/>
        </w:rPr>
      </w:pPr>
      <w:r w:rsidRPr="00321220">
        <w:rPr>
          <w:sz w:val="24"/>
          <w:szCs w:val="24"/>
        </w:rPr>
        <w:t>Formos turi būti nuimamos be smūgio, nesutrikdant betono.</w:t>
      </w:r>
    </w:p>
    <w:p w14:paraId="4F22AF6D" w14:textId="1EBCF666" w:rsidR="00586A2A" w:rsidRPr="00321220" w:rsidRDefault="7EA5B06C" w:rsidP="7EA5B06C">
      <w:pPr>
        <w:spacing w:before="0" w:after="0"/>
        <w:ind w:firstLine="720"/>
        <w:rPr>
          <w:sz w:val="24"/>
          <w:szCs w:val="24"/>
        </w:rPr>
      </w:pPr>
      <w:r w:rsidRPr="00321220">
        <w:rPr>
          <w:sz w:val="24"/>
          <w:szCs w:val="24"/>
        </w:rPr>
        <w:t>Vertikalių paviršių formos arba nuolydžio formos, į kurias betonas nesiremia išlinkiuose, demontuojamos tada, kai betonas sutvirtėja tiek, kad gali atlaikyti vėjo jėgą, galinčią atsirasti demontuojant ir betono stiprumas (kaip patvirtina kubų testai) pasiekia  5 N/mm</w:t>
      </w:r>
      <w:r w:rsidRPr="00321220">
        <w:rPr>
          <w:sz w:val="24"/>
          <w:szCs w:val="24"/>
          <w:vertAlign w:val="superscript"/>
        </w:rPr>
        <w:t>2</w:t>
      </w:r>
      <w:r w:rsidRPr="00321220">
        <w:rPr>
          <w:sz w:val="24"/>
          <w:szCs w:val="24"/>
        </w:rPr>
        <w:t xml:space="preserve">; arba jei betone yra tik portlandcementis ir jei kubų analizė neatliekama, turi būti praėjęs minimalus laikotarpis nuo betono užpylimo: nesandarintoms faneros formoms </w:t>
      </w:r>
      <w:r w:rsidR="007826C3" w:rsidRPr="00321220">
        <w:rPr>
          <w:sz w:val="24"/>
          <w:szCs w:val="24"/>
        </w:rPr>
        <w:t>–</w:t>
      </w:r>
      <w:r w:rsidRPr="00321220">
        <w:rPr>
          <w:sz w:val="24"/>
          <w:szCs w:val="24"/>
        </w:rPr>
        <w:t xml:space="preserve"> 11 valandų esant 15 °C ir nelaidžioms formoms </w:t>
      </w:r>
      <w:r w:rsidR="007826C3" w:rsidRPr="00321220">
        <w:rPr>
          <w:sz w:val="24"/>
          <w:szCs w:val="24"/>
        </w:rPr>
        <w:t>–</w:t>
      </w:r>
      <w:r w:rsidRPr="00321220">
        <w:rPr>
          <w:sz w:val="24"/>
          <w:szCs w:val="24"/>
        </w:rPr>
        <w:t xml:space="preserve"> 8 val. esant 15 °C.</w:t>
      </w:r>
    </w:p>
    <w:p w14:paraId="00B0CF07" w14:textId="77777777" w:rsidR="00586A2A" w:rsidRPr="00321220" w:rsidRDefault="7EA5B06C" w:rsidP="7EA5B06C">
      <w:pPr>
        <w:spacing w:before="0" w:after="0"/>
        <w:ind w:firstLine="720"/>
        <w:rPr>
          <w:sz w:val="24"/>
          <w:szCs w:val="24"/>
        </w:rPr>
      </w:pPr>
      <w:r w:rsidRPr="00321220">
        <w:rPr>
          <w:sz w:val="24"/>
          <w:szCs w:val="24"/>
        </w:rPr>
        <w:t>Formos, į kurias išlinkiuose betonas remiasi, demontuojamos, kai:</w:t>
      </w:r>
    </w:p>
    <w:p w14:paraId="1A02FEA3" w14:textId="77777777" w:rsidR="003160E4" w:rsidRPr="00321220" w:rsidRDefault="7EA5B06C" w:rsidP="7EA5B06C">
      <w:pPr>
        <w:numPr>
          <w:ilvl w:val="0"/>
          <w:numId w:val="35"/>
        </w:numPr>
        <w:spacing w:before="0" w:after="0"/>
        <w:rPr>
          <w:sz w:val="24"/>
          <w:szCs w:val="24"/>
        </w:rPr>
      </w:pPr>
      <w:r w:rsidRPr="00321220">
        <w:rPr>
          <w:sz w:val="24"/>
          <w:szCs w:val="24"/>
        </w:rPr>
        <w:t>betono stiprumas (kaip patvirtina kubų testai) pasiekė 10 N/mm</w:t>
      </w:r>
      <w:r w:rsidRPr="00321220">
        <w:rPr>
          <w:sz w:val="24"/>
          <w:szCs w:val="24"/>
          <w:vertAlign w:val="superscript"/>
        </w:rPr>
        <w:t>2</w:t>
      </w:r>
      <w:r w:rsidRPr="00321220">
        <w:rPr>
          <w:sz w:val="24"/>
          <w:szCs w:val="24"/>
        </w:rPr>
        <w:t xml:space="preserve">; arba dvigubai viršija jį veiksiančią jėgą, žiūrint, kuris dydis didesnis; arba </w:t>
      </w:r>
    </w:p>
    <w:p w14:paraId="7FEF6471" w14:textId="5245755B" w:rsidR="00E03637" w:rsidRPr="00321220" w:rsidRDefault="7EA5B06C" w:rsidP="7EA5B06C">
      <w:pPr>
        <w:numPr>
          <w:ilvl w:val="0"/>
          <w:numId w:val="35"/>
        </w:numPr>
        <w:spacing w:before="0" w:after="0"/>
        <w:rPr>
          <w:sz w:val="24"/>
          <w:szCs w:val="24"/>
        </w:rPr>
      </w:pPr>
      <w:r w:rsidRPr="00321220">
        <w:rPr>
          <w:sz w:val="24"/>
          <w:szCs w:val="24"/>
        </w:rPr>
        <w:t xml:space="preserve">jei betone yra tik portlandcementis ir jei kubų analizė neatliekama bei nėra jokios su Užsakovo atstovu suderintos procedūros </w:t>
      </w:r>
      <w:r w:rsidR="007826C3" w:rsidRPr="00321220">
        <w:rPr>
          <w:sz w:val="24"/>
          <w:szCs w:val="24"/>
        </w:rPr>
        <w:t>–</w:t>
      </w:r>
      <w:r w:rsidRPr="00321220">
        <w:rPr>
          <w:sz w:val="24"/>
          <w:szCs w:val="24"/>
        </w:rPr>
        <w:t xml:space="preserve"> iki smūgiavimo turi praeiti laikotarpis, apskaičiuotas pagal lentelėje pateiktą formulę. </w:t>
      </w:r>
    </w:p>
    <w:p w14:paraId="1DED355B" w14:textId="77777777" w:rsidR="00586A2A" w:rsidRPr="00321220" w:rsidRDefault="7EA5B06C" w:rsidP="7EA5B06C">
      <w:pPr>
        <w:spacing w:before="120" w:after="120"/>
        <w:ind w:firstLine="720"/>
        <w:rPr>
          <w:i/>
          <w:iCs/>
          <w:sz w:val="24"/>
          <w:szCs w:val="24"/>
          <w:u w:val="single"/>
        </w:rPr>
      </w:pPr>
      <w:r w:rsidRPr="00321220">
        <w:rPr>
          <w:i/>
          <w:iCs/>
          <w:sz w:val="24"/>
          <w:szCs w:val="24"/>
          <w:u w:val="single"/>
        </w:rPr>
        <w:t>Laikotarpis iki formos smūgiavimo</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094"/>
        <w:gridCol w:w="5095"/>
      </w:tblGrid>
      <w:tr w:rsidR="00C03D7F" w:rsidRPr="00321220" w14:paraId="56446B33" w14:textId="77777777" w:rsidTr="7EA5B06C">
        <w:trPr>
          <w:jc w:val="center"/>
        </w:trPr>
        <w:tc>
          <w:tcPr>
            <w:tcW w:w="2500" w:type="pct"/>
            <w:tcBorders>
              <w:bottom w:val="double" w:sz="6" w:space="0" w:color="auto"/>
            </w:tcBorders>
          </w:tcPr>
          <w:p w14:paraId="3024AE50" w14:textId="77777777" w:rsidR="00586A2A" w:rsidRPr="00321220" w:rsidRDefault="7EA5B06C" w:rsidP="7EA5B06C">
            <w:pPr>
              <w:spacing w:before="0" w:after="0"/>
              <w:jc w:val="left"/>
              <w:rPr>
                <w:sz w:val="24"/>
                <w:szCs w:val="24"/>
              </w:rPr>
            </w:pPr>
            <w:r w:rsidRPr="00321220">
              <w:rPr>
                <w:sz w:val="24"/>
                <w:szCs w:val="24"/>
              </w:rPr>
              <w:t>Formos rūšis</w:t>
            </w:r>
          </w:p>
        </w:tc>
        <w:tc>
          <w:tcPr>
            <w:tcW w:w="2500" w:type="pct"/>
            <w:tcBorders>
              <w:bottom w:val="double" w:sz="6" w:space="0" w:color="auto"/>
            </w:tcBorders>
          </w:tcPr>
          <w:p w14:paraId="0A400D21" w14:textId="77777777" w:rsidR="00586A2A" w:rsidRPr="00321220" w:rsidRDefault="7EA5B06C" w:rsidP="7EA5B06C">
            <w:pPr>
              <w:spacing w:before="0" w:after="0"/>
              <w:jc w:val="center"/>
              <w:rPr>
                <w:sz w:val="24"/>
                <w:szCs w:val="24"/>
              </w:rPr>
            </w:pPr>
            <w:r w:rsidRPr="00321220">
              <w:rPr>
                <w:sz w:val="24"/>
                <w:szCs w:val="24"/>
              </w:rPr>
              <w:t>Laikotarpis, apskaičiuotai vidutinei aplinkos temperatūrai tarp 5 ir 25 °C</w:t>
            </w:r>
          </w:p>
        </w:tc>
      </w:tr>
      <w:tr w:rsidR="00C03D7F" w:rsidRPr="00321220" w14:paraId="10124E66" w14:textId="77777777" w:rsidTr="7EA5B06C">
        <w:trPr>
          <w:jc w:val="center"/>
        </w:trPr>
        <w:tc>
          <w:tcPr>
            <w:tcW w:w="2500" w:type="pct"/>
            <w:tcBorders>
              <w:top w:val="nil"/>
            </w:tcBorders>
          </w:tcPr>
          <w:p w14:paraId="19D176EB" w14:textId="77777777" w:rsidR="00586A2A" w:rsidRPr="00321220" w:rsidRDefault="7EA5B06C" w:rsidP="7EA5B06C">
            <w:pPr>
              <w:spacing w:before="0" w:after="0"/>
              <w:jc w:val="left"/>
              <w:rPr>
                <w:sz w:val="24"/>
                <w:szCs w:val="24"/>
              </w:rPr>
            </w:pPr>
            <w:r w:rsidRPr="00321220">
              <w:rPr>
                <w:sz w:val="24"/>
                <w:szCs w:val="24"/>
              </w:rPr>
              <w:t>Perdengimų ir sijų apatinių paviršių formos</w:t>
            </w:r>
          </w:p>
        </w:tc>
        <w:tc>
          <w:tcPr>
            <w:tcW w:w="2500" w:type="pct"/>
            <w:tcBorders>
              <w:top w:val="nil"/>
            </w:tcBorders>
          </w:tcPr>
          <w:p w14:paraId="13CBE4B9" w14:textId="77777777" w:rsidR="00586A2A" w:rsidRPr="00321220" w:rsidRDefault="7EA5B06C" w:rsidP="7EA5B06C">
            <w:pPr>
              <w:spacing w:before="0" w:after="0"/>
              <w:jc w:val="center"/>
              <w:rPr>
                <w:sz w:val="24"/>
                <w:szCs w:val="24"/>
              </w:rPr>
            </w:pPr>
            <w:r w:rsidRPr="00321220">
              <w:rPr>
                <w:sz w:val="24"/>
                <w:szCs w:val="24"/>
              </w:rPr>
              <w:t>100 ÷ (t + 10) dienų</w:t>
            </w:r>
          </w:p>
        </w:tc>
      </w:tr>
      <w:tr w:rsidR="00C03D7F" w:rsidRPr="00321220" w14:paraId="48DB8C20" w14:textId="77777777" w:rsidTr="7EA5B06C">
        <w:trPr>
          <w:jc w:val="center"/>
        </w:trPr>
        <w:tc>
          <w:tcPr>
            <w:tcW w:w="2500" w:type="pct"/>
          </w:tcPr>
          <w:p w14:paraId="29565395" w14:textId="77777777" w:rsidR="00586A2A" w:rsidRPr="00321220" w:rsidRDefault="7EA5B06C" w:rsidP="7EA5B06C">
            <w:pPr>
              <w:spacing w:before="0" w:after="0"/>
              <w:jc w:val="left"/>
              <w:rPr>
                <w:sz w:val="24"/>
                <w:szCs w:val="24"/>
              </w:rPr>
            </w:pPr>
            <w:r w:rsidRPr="00321220">
              <w:rPr>
                <w:sz w:val="24"/>
                <w:szCs w:val="24"/>
              </w:rPr>
              <w:t>Plokščių ir sijų atramos</w:t>
            </w:r>
          </w:p>
        </w:tc>
        <w:tc>
          <w:tcPr>
            <w:tcW w:w="2500" w:type="pct"/>
          </w:tcPr>
          <w:p w14:paraId="6FD13B44" w14:textId="77777777" w:rsidR="00586A2A" w:rsidRPr="00321220" w:rsidRDefault="7EA5B06C" w:rsidP="7EA5B06C">
            <w:pPr>
              <w:spacing w:before="0" w:after="0"/>
              <w:jc w:val="center"/>
              <w:rPr>
                <w:sz w:val="24"/>
                <w:szCs w:val="24"/>
              </w:rPr>
            </w:pPr>
            <w:r w:rsidRPr="00321220">
              <w:rPr>
                <w:sz w:val="24"/>
                <w:szCs w:val="24"/>
              </w:rPr>
              <w:t>250 ÷ (t + 10) dienų</w:t>
            </w:r>
          </w:p>
        </w:tc>
      </w:tr>
    </w:tbl>
    <w:p w14:paraId="299B7B2C" w14:textId="77777777" w:rsidR="0092153F" w:rsidRPr="00321220" w:rsidRDefault="00586A2A" w:rsidP="00B8673C">
      <w:pPr>
        <w:pStyle w:val="Heading3"/>
      </w:pPr>
      <w:bookmarkStart w:id="328" w:name="_Toc55355783"/>
      <w:bookmarkStart w:id="329" w:name="_Toc76368983"/>
      <w:bookmarkStart w:id="330" w:name="_Toc77754134"/>
      <w:bookmarkStart w:id="331" w:name="_Toc167168901"/>
      <w:bookmarkStart w:id="332" w:name="_Toc495937529"/>
      <w:bookmarkStart w:id="333" w:name="_Toc69990951"/>
      <w:r w:rsidRPr="00321220">
        <w:t>Betonavimas</w:t>
      </w:r>
      <w:bookmarkEnd w:id="328"/>
      <w:bookmarkEnd w:id="329"/>
      <w:bookmarkEnd w:id="330"/>
      <w:bookmarkEnd w:id="331"/>
      <w:bookmarkEnd w:id="332"/>
      <w:bookmarkEnd w:id="333"/>
    </w:p>
    <w:p w14:paraId="4CD10EC4" w14:textId="77777777" w:rsidR="00586A2A" w:rsidRPr="00321220" w:rsidRDefault="7EA5B06C" w:rsidP="0065384F">
      <w:pPr>
        <w:pStyle w:val="Heading4"/>
      </w:pPr>
      <w:r w:rsidRPr="00321220">
        <w:t>Bendrosios sąlygos</w:t>
      </w:r>
    </w:p>
    <w:p w14:paraId="0B304F7F" w14:textId="77777777" w:rsidR="00586A2A" w:rsidRPr="00321220" w:rsidRDefault="7EA5B06C" w:rsidP="7EA5B06C">
      <w:pPr>
        <w:spacing w:before="0" w:after="0"/>
        <w:ind w:firstLine="720"/>
        <w:rPr>
          <w:sz w:val="24"/>
          <w:szCs w:val="24"/>
        </w:rPr>
      </w:pPr>
      <w:r w:rsidRPr="00321220">
        <w:rPr>
          <w:sz w:val="24"/>
          <w:szCs w:val="24"/>
        </w:rPr>
        <w:t>Prieš pradedant stambų betonavimo darbą, Rangovas parengia ir suderina su Užsakovo atstovu numatomų darbų grafiką. Tai, kad Užsakovo atstovas šį grafiką patvirtina, neatleidžia Rangovo nuo atsakomybės už aukščiausią betonavimo darbų kokybę. Betonas liejamas tik Užsakovo atstovui susipažinus su gruntu, esančiu po liejiniu, ir jo charakteristikomis bei jas patvirtinus.</w:t>
      </w:r>
    </w:p>
    <w:p w14:paraId="576669E4" w14:textId="77777777" w:rsidR="00586A2A" w:rsidRPr="00321220" w:rsidRDefault="7EA5B06C" w:rsidP="7EA5B06C">
      <w:pPr>
        <w:spacing w:before="0" w:after="0"/>
        <w:ind w:firstLine="720"/>
        <w:rPr>
          <w:sz w:val="24"/>
          <w:szCs w:val="24"/>
        </w:rPr>
      </w:pPr>
      <w:r w:rsidRPr="00321220">
        <w:rPr>
          <w:sz w:val="24"/>
          <w:szCs w:val="24"/>
        </w:rPr>
        <w:t>Prieš liejant betoną vanduo iš tranšėjų pašalinamas. Iš formų išpučiamos arba išplaunamos šiukšlės ir nešvarumai, betono maišymo ir liejimo įrangos vidiniai paviršiai nupučiami suspaustu oru.</w:t>
      </w:r>
    </w:p>
    <w:p w14:paraId="0EF936DC" w14:textId="77777777" w:rsidR="00586A2A" w:rsidRPr="00321220" w:rsidRDefault="7EA5B06C" w:rsidP="7EA5B06C">
      <w:pPr>
        <w:spacing w:before="0" w:after="0"/>
        <w:ind w:firstLine="720"/>
        <w:rPr>
          <w:sz w:val="24"/>
          <w:szCs w:val="24"/>
        </w:rPr>
      </w:pPr>
      <w:r w:rsidRPr="00321220">
        <w:rPr>
          <w:sz w:val="24"/>
          <w:szCs w:val="24"/>
        </w:rPr>
        <w:t xml:space="preserve">Betoną galima pradėti lieti tik tada, kai Užsakovo atstovas apžiūri visą armatūrą, </w:t>
      </w:r>
      <w:proofErr w:type="spellStart"/>
      <w:r w:rsidRPr="00321220">
        <w:rPr>
          <w:sz w:val="24"/>
          <w:szCs w:val="24"/>
        </w:rPr>
        <w:t>ankerinius</w:t>
      </w:r>
      <w:proofErr w:type="spellEnd"/>
      <w:r w:rsidRPr="00321220">
        <w:rPr>
          <w:sz w:val="24"/>
          <w:szCs w:val="24"/>
        </w:rPr>
        <w:t xml:space="preserve"> varžtus, vamzdžius, movas ir kitas dalis, montuojamas į liejinį, bei jas patvirtina.</w:t>
      </w:r>
    </w:p>
    <w:p w14:paraId="09BA4009" w14:textId="77777777" w:rsidR="00586A2A" w:rsidRPr="00321220" w:rsidRDefault="7EA5B06C" w:rsidP="7EA5B06C">
      <w:pPr>
        <w:spacing w:before="0" w:after="0"/>
        <w:ind w:firstLine="720"/>
        <w:rPr>
          <w:sz w:val="24"/>
          <w:szCs w:val="24"/>
        </w:rPr>
      </w:pPr>
      <w:r w:rsidRPr="00321220">
        <w:rPr>
          <w:sz w:val="24"/>
          <w:szCs w:val="24"/>
        </w:rPr>
        <w:t>Visi betono liejimo darbai atliekami šviesiu paros metu, išskyrus atvejus, kai Užsakovo atstovas leidžia juos atlikti kitu metu. Jei nėra galimybės baigti betono liejimo darbus šviesiu metu, jie nepradedami. Gavus specialų leidimą vykdyti darbus, būtina įrengti pakankamą apšvietimą užtikrinančius prožektorius.</w:t>
      </w:r>
    </w:p>
    <w:p w14:paraId="49374FE4" w14:textId="77777777" w:rsidR="00586A2A" w:rsidRPr="00321220" w:rsidRDefault="7EA5B06C" w:rsidP="7EA5B06C">
      <w:pPr>
        <w:spacing w:before="0" w:after="0"/>
        <w:ind w:firstLine="720"/>
        <w:rPr>
          <w:sz w:val="24"/>
          <w:szCs w:val="24"/>
        </w:rPr>
      </w:pPr>
      <w:r w:rsidRPr="00321220">
        <w:rPr>
          <w:sz w:val="24"/>
          <w:szCs w:val="24"/>
        </w:rPr>
        <w:t>Jei Rangovas nuspręstų maišyti betoną statybvietėje, Užsakovo atstovas turi patvirtinti komponentų dozavimo įrenginį. Užpildas ir cementas dozuojami pagal svorį, vanduo pagal tūrį. Skiedinio maišymo mašinos kiekio ir galios turi pakakti nenutrūkstamam šviežio betono tiekimui. Užsakovo atstovui pareikalavus, Rangovas patikrina visus skiedinio dozavimo (maišymo) įrangos matavimo prietaisus ir sukalibruoja juos. Patikrinimai atliekami taip dažnai, kaip reikalauja Užsakovo atstovas. Patikrinimų išlaidas apmoka Rangovas. Sumaišyto betono transportavimo ir pristatymo laikas turi atitikti STR 2.05.05:2005 standarto reikalavimus.</w:t>
      </w:r>
    </w:p>
    <w:p w14:paraId="6A00C7A0" w14:textId="77777777" w:rsidR="00586A2A" w:rsidRPr="00321220" w:rsidRDefault="7EA5B06C" w:rsidP="0065384F">
      <w:pPr>
        <w:pStyle w:val="Heading4"/>
      </w:pPr>
      <w:r w:rsidRPr="00321220">
        <w:lastRenderedPageBreak/>
        <w:t>Liejimas</w:t>
      </w:r>
    </w:p>
    <w:p w14:paraId="3AF7313F" w14:textId="77777777" w:rsidR="00586A2A" w:rsidRPr="00321220" w:rsidRDefault="7EA5B06C" w:rsidP="7EA5B06C">
      <w:pPr>
        <w:spacing w:before="0" w:after="0"/>
        <w:ind w:firstLine="720"/>
        <w:rPr>
          <w:sz w:val="24"/>
          <w:szCs w:val="24"/>
        </w:rPr>
      </w:pPr>
      <w:r w:rsidRPr="00321220">
        <w:rPr>
          <w:sz w:val="24"/>
          <w:szCs w:val="24"/>
        </w:rPr>
        <w:t xml:space="preserve">Sumaišius betoną, jis kuo greičiau liejamas į formas. Jokiu būdu nenaudojamas betonas, kuris į paskirties vietą nepateks per 30 min. nuo išleidimo iš maišyklės, išskyrus tada, kai yra pervežamas specialioje  </w:t>
      </w:r>
      <w:proofErr w:type="spellStart"/>
      <w:r w:rsidRPr="00321220">
        <w:rPr>
          <w:sz w:val="24"/>
          <w:szCs w:val="24"/>
        </w:rPr>
        <w:t>automaišyklėje</w:t>
      </w:r>
      <w:proofErr w:type="spellEnd"/>
      <w:r w:rsidRPr="00321220">
        <w:rPr>
          <w:sz w:val="24"/>
          <w:szCs w:val="24"/>
        </w:rPr>
        <w:t>. Šiuo atveju gabenimo laikas yra 2 val. nuo cemento patekimo į maišyklę arba 30 min. nuo skiedinio išleidimo iš jos.</w:t>
      </w:r>
    </w:p>
    <w:p w14:paraId="38291BD9" w14:textId="77777777" w:rsidR="00586A2A" w:rsidRPr="00321220" w:rsidRDefault="7EA5B06C" w:rsidP="7EA5B06C">
      <w:pPr>
        <w:spacing w:before="0" w:after="0"/>
        <w:ind w:firstLine="720"/>
        <w:rPr>
          <w:sz w:val="24"/>
          <w:szCs w:val="24"/>
        </w:rPr>
      </w:pPr>
      <w:r w:rsidRPr="00321220">
        <w:rPr>
          <w:sz w:val="24"/>
          <w:szCs w:val="24"/>
        </w:rPr>
        <w:t>Betonas liejamas tokiu būdu, kuris užtikrina komponentų neatsiskyrimą ir armatūros nepajudėjimą iš vietos.</w:t>
      </w:r>
    </w:p>
    <w:p w14:paraId="1C1E2522" w14:textId="77777777" w:rsidR="00586A2A" w:rsidRPr="00321220" w:rsidRDefault="7EA5B06C" w:rsidP="7EA5B06C">
      <w:pPr>
        <w:pStyle w:val="ListNumber"/>
        <w:numPr>
          <w:ilvl w:val="0"/>
          <w:numId w:val="16"/>
        </w:numPr>
        <w:spacing w:before="0" w:after="0"/>
        <w:rPr>
          <w:sz w:val="24"/>
          <w:szCs w:val="24"/>
          <w:lang w:val="lt-LT"/>
        </w:rPr>
      </w:pPr>
      <w:r w:rsidRPr="00321220">
        <w:rPr>
          <w:sz w:val="24"/>
          <w:szCs w:val="24"/>
          <w:lang w:val="lt-LT"/>
        </w:rPr>
        <w:t>Neleistina mesti betoną iš didesnio nei 1 m atstumo arba versti didelį jo kiekį į vieną vietą, o paskui išsklaidyti po formą ir išlyginti.</w:t>
      </w:r>
    </w:p>
    <w:p w14:paraId="4B833FE6" w14:textId="4DB3F6C7" w:rsidR="00586A2A" w:rsidRPr="00321220" w:rsidRDefault="7EA5B06C" w:rsidP="7EA5B06C">
      <w:pPr>
        <w:pStyle w:val="ListNumber"/>
        <w:numPr>
          <w:ilvl w:val="0"/>
          <w:numId w:val="16"/>
        </w:numPr>
        <w:spacing w:before="0" w:after="0"/>
        <w:rPr>
          <w:sz w:val="24"/>
          <w:szCs w:val="24"/>
          <w:lang w:val="lt-LT"/>
        </w:rPr>
      </w:pPr>
      <w:r w:rsidRPr="00321220">
        <w:rPr>
          <w:sz w:val="24"/>
          <w:szCs w:val="24"/>
          <w:lang w:val="lt-LT"/>
        </w:rPr>
        <w:t>Betonas liejamas taip, kad jėga, kuria šlapias betonas veiks formą, neviršytų jos projektinio atsparumo.</w:t>
      </w:r>
    </w:p>
    <w:p w14:paraId="05373D64" w14:textId="77777777" w:rsidR="00586A2A" w:rsidRPr="00321220" w:rsidRDefault="7EA5B06C" w:rsidP="7EA5B06C">
      <w:pPr>
        <w:pStyle w:val="ListNumber"/>
        <w:numPr>
          <w:ilvl w:val="0"/>
          <w:numId w:val="16"/>
        </w:numPr>
        <w:spacing w:before="0" w:after="0"/>
        <w:rPr>
          <w:sz w:val="24"/>
          <w:szCs w:val="24"/>
          <w:lang w:val="lt-LT"/>
        </w:rPr>
      </w:pPr>
      <w:r w:rsidRPr="00321220">
        <w:rPr>
          <w:sz w:val="24"/>
          <w:szCs w:val="24"/>
          <w:lang w:val="lt-LT"/>
        </w:rPr>
        <w:t xml:space="preserve">Betonas liejamas horizontaliais sluoksniais. Kiekvienas sluoksnis formoje liejamas betoną pilant kuo arčiau jo galutinės vietos formoje. Rupus užpildas atitraukiamas nuo paviršiaus ir betonas įspaudžiamas po vamzdžiais ir armatūra bei aplink juos, nepajudinant jų iš vietos. </w:t>
      </w:r>
    </w:p>
    <w:p w14:paraId="333AC8D8" w14:textId="77777777" w:rsidR="00586A2A" w:rsidRPr="00321220" w:rsidRDefault="7EA5B06C" w:rsidP="7EA5B06C">
      <w:pPr>
        <w:pStyle w:val="ListNumber"/>
        <w:numPr>
          <w:ilvl w:val="0"/>
          <w:numId w:val="16"/>
        </w:numPr>
        <w:spacing w:before="0" w:after="0"/>
        <w:rPr>
          <w:sz w:val="24"/>
          <w:szCs w:val="24"/>
          <w:lang w:val="lt-LT"/>
        </w:rPr>
      </w:pPr>
      <w:r w:rsidRPr="00321220">
        <w:rPr>
          <w:sz w:val="24"/>
          <w:szCs w:val="24"/>
          <w:lang w:val="lt-LT"/>
        </w:rPr>
        <w:t>Betonas sutankinamas nepertraukiamai veikiant jį reikiamais įrankiais ir naudojant mechaninius vibratorius.</w:t>
      </w:r>
    </w:p>
    <w:p w14:paraId="7137E40D" w14:textId="77777777" w:rsidR="00586A2A" w:rsidRPr="00321220" w:rsidRDefault="7EA5B06C" w:rsidP="7EA5B06C">
      <w:pPr>
        <w:pStyle w:val="ListNumber"/>
        <w:numPr>
          <w:ilvl w:val="0"/>
          <w:numId w:val="16"/>
        </w:numPr>
        <w:spacing w:before="0" w:after="0"/>
        <w:rPr>
          <w:sz w:val="24"/>
          <w:szCs w:val="24"/>
          <w:lang w:val="lt-LT"/>
        </w:rPr>
      </w:pPr>
      <w:r w:rsidRPr="00321220">
        <w:rPr>
          <w:sz w:val="24"/>
          <w:szCs w:val="24"/>
          <w:lang w:val="lt-LT"/>
        </w:rPr>
        <w:t>Mechaniniai vibratoriai turi būti patvirtinto tipo, tiesiai į betoną skleidžiantys virpesius, kurių intensyvumo turi pakakti betono judėjimui ir nusėdimui. Vibratorių darbas yra kruopščiai kontroliuojamas.  Trukmė turi būti tokia, kad betonas būtų visiškai sutankintas, tačiau pernelyg nesujudintas, kad neatsiskirtų jo sudedamosios dalys. Būtina užtikrinti, kad liejiniai būtų tvirti, sutankinti, nelaidūs vandeniui ir lygūs, kad nesusidarytų cemento pienelis.</w:t>
      </w:r>
    </w:p>
    <w:p w14:paraId="0834C1E9" w14:textId="77777777" w:rsidR="0092153F" w:rsidRPr="00321220" w:rsidRDefault="7EA5B06C" w:rsidP="7EA5B06C">
      <w:pPr>
        <w:pStyle w:val="ListNumber"/>
        <w:numPr>
          <w:ilvl w:val="0"/>
          <w:numId w:val="16"/>
        </w:numPr>
        <w:spacing w:before="0" w:after="0"/>
        <w:rPr>
          <w:sz w:val="24"/>
          <w:szCs w:val="24"/>
          <w:lang w:val="lt-LT"/>
        </w:rPr>
      </w:pPr>
      <w:r w:rsidRPr="00321220">
        <w:rPr>
          <w:sz w:val="24"/>
          <w:szCs w:val="24"/>
          <w:lang w:val="lt-LT"/>
        </w:rPr>
        <w:t>Dėl kokios nors priežasties nutraukus betonavimą pakankamai ilgam laikui (30 min.), sustabdymo vietoje panaudojamas betonavimo siūlės tarpiklis, kad būtų gautas gerai sutankintas, lygus, reikiamos formos sujungimas, kurį turi patvirtinti Užsakovo atstovas. Jei pakraščiuose sustingęs betonas yra prastos kokybės ir nesutankintas, jis nudaužomas iki tvirto betono ir tada liejama toliau.</w:t>
      </w:r>
    </w:p>
    <w:p w14:paraId="6AFFAC6F" w14:textId="77777777" w:rsidR="00586A2A" w:rsidRPr="00321220" w:rsidRDefault="00586A2A" w:rsidP="0065384F">
      <w:pPr>
        <w:pStyle w:val="Heading4"/>
      </w:pPr>
      <w:r w:rsidRPr="00321220">
        <w:t xml:space="preserve">Betonavimas karštoje aplinkoje (virš +20 </w:t>
      </w:r>
      <w:r w:rsidRPr="00321220">
        <w:rPr>
          <w:position w:val="7"/>
        </w:rPr>
        <w:t>o</w:t>
      </w:r>
      <w:r w:rsidRPr="00321220">
        <w:t>C temperatūroje)</w:t>
      </w:r>
    </w:p>
    <w:p w14:paraId="6D86FF47" w14:textId="77777777" w:rsidR="00586A2A" w:rsidRPr="00321220" w:rsidRDefault="7EA5B06C" w:rsidP="7EA5B06C">
      <w:pPr>
        <w:pStyle w:val="ListNumber"/>
        <w:numPr>
          <w:ilvl w:val="0"/>
          <w:numId w:val="17"/>
        </w:numPr>
        <w:spacing w:before="0" w:after="0"/>
        <w:rPr>
          <w:sz w:val="24"/>
          <w:szCs w:val="24"/>
          <w:lang w:val="lt-LT"/>
        </w:rPr>
      </w:pPr>
      <w:r w:rsidRPr="00321220">
        <w:rPr>
          <w:sz w:val="24"/>
          <w:szCs w:val="24"/>
          <w:lang w:val="lt-LT"/>
        </w:rPr>
        <w:t>Betonuoti neleidžiama, jei jo  liejimo vietos temperatūra viršija +38 °C. Kad temperatūra būtų žemesnė, nei minėta, reikia imtis šių priemonių:</w:t>
      </w:r>
    </w:p>
    <w:p w14:paraId="6EFC48CB" w14:textId="77777777" w:rsidR="00586A2A" w:rsidRPr="00321220" w:rsidRDefault="7EA5B06C" w:rsidP="7EA5B06C">
      <w:pPr>
        <w:pStyle w:val="ListNumber"/>
        <w:numPr>
          <w:ilvl w:val="0"/>
          <w:numId w:val="17"/>
        </w:numPr>
        <w:spacing w:before="0" w:after="0"/>
        <w:rPr>
          <w:sz w:val="24"/>
          <w:szCs w:val="24"/>
          <w:lang w:val="lt-LT"/>
        </w:rPr>
      </w:pPr>
      <w:r w:rsidRPr="00321220">
        <w:rPr>
          <w:sz w:val="24"/>
          <w:szCs w:val="24"/>
          <w:lang w:val="lt-LT"/>
        </w:rPr>
        <w:t>Visos užpildo krūvos, vandens vamzdžiai, bakai ir maišyklės saugomos nuo tiesioginių saulės spindulių.</w:t>
      </w:r>
    </w:p>
    <w:p w14:paraId="5F817347" w14:textId="77777777" w:rsidR="00586A2A" w:rsidRPr="00321220" w:rsidRDefault="7EA5B06C" w:rsidP="7EA5B06C">
      <w:pPr>
        <w:pStyle w:val="ListNumber"/>
        <w:numPr>
          <w:ilvl w:val="0"/>
          <w:numId w:val="17"/>
        </w:numPr>
        <w:spacing w:before="0" w:after="0"/>
        <w:rPr>
          <w:sz w:val="24"/>
          <w:szCs w:val="24"/>
          <w:lang w:val="lt-LT"/>
        </w:rPr>
      </w:pPr>
      <w:r w:rsidRPr="00321220">
        <w:rPr>
          <w:sz w:val="24"/>
          <w:szCs w:val="24"/>
          <w:lang w:val="lt-LT"/>
        </w:rPr>
        <w:t>Rupiam užpildui neleidžiama įkaisti, nuolatos jį liejant vandeniu, jei tai įmanoma.</w:t>
      </w:r>
    </w:p>
    <w:p w14:paraId="04305B6A" w14:textId="77777777" w:rsidR="00586A2A" w:rsidRPr="00321220" w:rsidRDefault="7EA5B06C" w:rsidP="7EA5B06C">
      <w:pPr>
        <w:pStyle w:val="ListNumber"/>
        <w:numPr>
          <w:ilvl w:val="0"/>
          <w:numId w:val="17"/>
        </w:numPr>
        <w:spacing w:before="0" w:after="0"/>
        <w:rPr>
          <w:sz w:val="24"/>
          <w:szCs w:val="24"/>
          <w:lang w:val="lt-LT"/>
        </w:rPr>
      </w:pPr>
      <w:r w:rsidRPr="00321220">
        <w:rPr>
          <w:sz w:val="24"/>
          <w:szCs w:val="24"/>
          <w:lang w:val="lt-LT"/>
        </w:rPr>
        <w:t>Maišymo vandeniui neleidžiama įkaisti, į vandens bakus nuolat dedant ledą.</w:t>
      </w:r>
    </w:p>
    <w:p w14:paraId="4E2FA535" w14:textId="77777777" w:rsidR="00586A2A" w:rsidRPr="00321220" w:rsidRDefault="7EA5B06C" w:rsidP="7EA5B06C">
      <w:pPr>
        <w:pStyle w:val="ListNumber"/>
        <w:numPr>
          <w:ilvl w:val="0"/>
          <w:numId w:val="17"/>
        </w:numPr>
        <w:spacing w:before="0" w:after="0"/>
        <w:rPr>
          <w:sz w:val="24"/>
          <w:szCs w:val="24"/>
          <w:lang w:val="lt-LT"/>
        </w:rPr>
      </w:pPr>
      <w:r w:rsidRPr="00321220">
        <w:rPr>
          <w:sz w:val="24"/>
          <w:szCs w:val="24"/>
          <w:lang w:val="lt-LT"/>
        </w:rPr>
        <w:t>Greitai kietėjantis cementas nenaudotinas.</w:t>
      </w:r>
    </w:p>
    <w:p w14:paraId="14E1C8D5" w14:textId="77777777" w:rsidR="00586A2A" w:rsidRPr="00321220" w:rsidRDefault="7EA5B06C" w:rsidP="7EA5B06C">
      <w:pPr>
        <w:pStyle w:val="ListNumber"/>
        <w:numPr>
          <w:ilvl w:val="0"/>
          <w:numId w:val="17"/>
        </w:numPr>
        <w:spacing w:before="0" w:after="0"/>
        <w:rPr>
          <w:sz w:val="24"/>
          <w:szCs w:val="24"/>
          <w:lang w:val="lt-LT"/>
        </w:rPr>
      </w:pPr>
      <w:r w:rsidRPr="00321220">
        <w:rPr>
          <w:sz w:val="24"/>
          <w:szCs w:val="24"/>
          <w:lang w:val="lt-LT"/>
        </w:rPr>
        <w:t>Jei minėtų priemonių nepakanka, betonuojama vėsesniu dienos metu ar naktį, kaip nusprendžia Užsakovo atstovas.</w:t>
      </w:r>
    </w:p>
    <w:p w14:paraId="34E26068" w14:textId="77777777" w:rsidR="00586A2A" w:rsidRPr="00321220" w:rsidRDefault="7EA5B06C" w:rsidP="7EA5B06C">
      <w:pPr>
        <w:pStyle w:val="ListNumber"/>
        <w:numPr>
          <w:ilvl w:val="0"/>
          <w:numId w:val="17"/>
        </w:numPr>
        <w:spacing w:before="0" w:after="0"/>
        <w:rPr>
          <w:sz w:val="24"/>
          <w:szCs w:val="24"/>
          <w:lang w:val="lt-LT"/>
        </w:rPr>
      </w:pPr>
      <w:r w:rsidRPr="00321220">
        <w:rPr>
          <w:sz w:val="24"/>
          <w:szCs w:val="24"/>
          <w:lang w:val="lt-LT"/>
        </w:rPr>
        <w:t xml:space="preserve">Jei oro temperatūra yra virš +20 °C, reikia atsižvelgti į maišymo vandens išgaravimą. Kad būtų išlaikytas reikiamas cemento ir vandens santykis, į skiedinį dedama patvirtinto plastifikatoriaus. </w:t>
      </w:r>
    </w:p>
    <w:p w14:paraId="6B994521" w14:textId="77777777" w:rsidR="0092153F" w:rsidRPr="00321220" w:rsidRDefault="7EA5B06C" w:rsidP="7EA5B06C">
      <w:pPr>
        <w:pStyle w:val="ListNumber"/>
        <w:numPr>
          <w:ilvl w:val="0"/>
          <w:numId w:val="17"/>
        </w:numPr>
        <w:spacing w:before="0" w:after="0"/>
        <w:rPr>
          <w:sz w:val="24"/>
          <w:szCs w:val="24"/>
          <w:lang w:val="lt-LT"/>
        </w:rPr>
      </w:pPr>
      <w:r w:rsidRPr="00321220">
        <w:rPr>
          <w:sz w:val="24"/>
          <w:szCs w:val="24"/>
          <w:lang w:val="lt-LT"/>
        </w:rPr>
        <w:t>Siekiant sumažinti betono džiūvimą jo gabenimo ir liejimo metu, formos ir armatūra, kai įmanoma, vėsinama vandeniu ir saugoma nuo tiesioginių saulės spindulių.</w:t>
      </w:r>
    </w:p>
    <w:p w14:paraId="71FDEA89" w14:textId="77777777" w:rsidR="00586A2A" w:rsidRPr="00321220" w:rsidRDefault="7EA5B06C" w:rsidP="0065384F">
      <w:pPr>
        <w:pStyle w:val="Heading4"/>
      </w:pPr>
      <w:r w:rsidRPr="00321220">
        <w:t>Betonavimas drėgnomis sąlygomis</w:t>
      </w:r>
    </w:p>
    <w:p w14:paraId="351B8B2C" w14:textId="77777777" w:rsidR="00586A2A" w:rsidRPr="00321220" w:rsidRDefault="7EA5B06C" w:rsidP="7EA5B06C">
      <w:pPr>
        <w:spacing w:before="0" w:after="0"/>
        <w:ind w:left="993"/>
        <w:rPr>
          <w:sz w:val="24"/>
          <w:szCs w:val="24"/>
        </w:rPr>
      </w:pPr>
      <w:r w:rsidRPr="00321220">
        <w:rPr>
          <w:sz w:val="24"/>
          <w:szCs w:val="24"/>
        </w:rPr>
        <w:t>Betonavimas ištisinio lietaus laikotarpiais neleidžiamas, nebent jei užpildo atsargos,   maišyklės, pervežimo priemonės ir betonuojamos vietos yra reikiamai uždengtos.</w:t>
      </w:r>
    </w:p>
    <w:p w14:paraId="7CB6E522" w14:textId="77777777" w:rsidR="0092153F" w:rsidRPr="00321220" w:rsidRDefault="7EA5B06C" w:rsidP="7EA5B06C">
      <w:pPr>
        <w:spacing w:before="0" w:after="0"/>
        <w:ind w:left="993"/>
        <w:rPr>
          <w:sz w:val="24"/>
          <w:szCs w:val="24"/>
        </w:rPr>
      </w:pPr>
      <w:r w:rsidRPr="00321220">
        <w:rPr>
          <w:sz w:val="24"/>
          <w:szCs w:val="24"/>
        </w:rPr>
        <w:t>Lietingu oru Rangovas užtikrina, kad darbą būtų galima greitai užbaigti betonavimo siūlės tarpikliu. Naujai užbetonuotą vietą reikia tinkamai apsaugoti nuo lietaus.</w:t>
      </w:r>
    </w:p>
    <w:p w14:paraId="0F813481" w14:textId="77777777" w:rsidR="00586A2A" w:rsidRPr="00321220" w:rsidRDefault="7EA5B06C" w:rsidP="0065384F">
      <w:pPr>
        <w:pStyle w:val="Heading4"/>
      </w:pPr>
      <w:r w:rsidRPr="00321220">
        <w:lastRenderedPageBreak/>
        <w:t>Betonavimas šaltu oru</w:t>
      </w:r>
    </w:p>
    <w:p w14:paraId="6AC7E2BF" w14:textId="77777777" w:rsidR="00586A2A" w:rsidRPr="00321220" w:rsidRDefault="00586A2A" w:rsidP="7EA5B06C">
      <w:pPr>
        <w:spacing w:before="0" w:after="0"/>
        <w:ind w:firstLine="720"/>
        <w:rPr>
          <w:sz w:val="24"/>
          <w:szCs w:val="24"/>
        </w:rPr>
      </w:pPr>
      <w:r w:rsidRPr="00321220">
        <w:rPr>
          <w:sz w:val="24"/>
          <w:szCs w:val="24"/>
        </w:rPr>
        <w:t xml:space="preserve">Kai aplinkos </w:t>
      </w:r>
      <w:r w:rsidR="003160E4" w:rsidRPr="00321220">
        <w:rPr>
          <w:sz w:val="24"/>
          <w:szCs w:val="24"/>
        </w:rPr>
        <w:t>temperatūra</w:t>
      </w:r>
      <w:r w:rsidRPr="00321220">
        <w:rPr>
          <w:sz w:val="24"/>
          <w:szCs w:val="24"/>
        </w:rPr>
        <w:t xml:space="preserve"> yra žemesnė, nei +2 </w:t>
      </w:r>
      <w:r w:rsidRPr="00321220">
        <w:rPr>
          <w:sz w:val="24"/>
          <w:szCs w:val="24"/>
        </w:rPr>
        <w:sym w:font="Symbol" w:char="F0B0"/>
      </w:r>
      <w:r w:rsidRPr="00321220">
        <w:rPr>
          <w:sz w:val="24"/>
          <w:szCs w:val="24"/>
        </w:rPr>
        <w:t xml:space="preserve">C, betonuoti galima tik įvykdžius šias sąlygas: </w:t>
      </w:r>
    </w:p>
    <w:p w14:paraId="1152A7D6" w14:textId="77777777" w:rsidR="00586A2A" w:rsidRPr="00321220" w:rsidRDefault="7EA5B06C" w:rsidP="7EA5B06C">
      <w:pPr>
        <w:pStyle w:val="ListNumber"/>
        <w:numPr>
          <w:ilvl w:val="0"/>
          <w:numId w:val="18"/>
        </w:numPr>
        <w:spacing w:before="0" w:after="0"/>
        <w:rPr>
          <w:sz w:val="24"/>
          <w:szCs w:val="24"/>
          <w:lang w:val="lt-LT"/>
        </w:rPr>
      </w:pPr>
      <w:r w:rsidRPr="00321220">
        <w:rPr>
          <w:sz w:val="24"/>
          <w:szCs w:val="24"/>
          <w:lang w:val="lt-LT"/>
        </w:rPr>
        <w:t>visi mišiniui naudojami komponentai turi būti be sniego, ledo ir šerkšno;</w:t>
      </w:r>
    </w:p>
    <w:p w14:paraId="2AFD6654" w14:textId="77777777" w:rsidR="00586A2A" w:rsidRPr="00321220" w:rsidRDefault="00586A2A" w:rsidP="7EA5B06C">
      <w:pPr>
        <w:pStyle w:val="ListNumber"/>
        <w:numPr>
          <w:ilvl w:val="0"/>
          <w:numId w:val="18"/>
        </w:numPr>
        <w:spacing w:before="0" w:after="0"/>
        <w:rPr>
          <w:sz w:val="24"/>
          <w:szCs w:val="24"/>
          <w:lang w:val="lt-LT"/>
        </w:rPr>
      </w:pPr>
      <w:r w:rsidRPr="00321220">
        <w:rPr>
          <w:sz w:val="24"/>
          <w:szCs w:val="24"/>
          <w:lang w:val="lt-LT"/>
        </w:rPr>
        <w:t xml:space="preserve">prieš pilant betoną, klojiniai, armatūra ir kiti paviršiai, su kuriais liesis naujas betonas, neturi būti padengti sniegu, ledu ar šerkšnu, o jų temperatūra turi būti virš 0 </w:t>
      </w:r>
      <w:r w:rsidRPr="00321220">
        <w:rPr>
          <w:sz w:val="24"/>
          <w:szCs w:val="24"/>
          <w:lang w:val="lt-LT"/>
        </w:rPr>
        <w:sym w:font="Symbol" w:char="F0B0"/>
      </w:r>
      <w:r w:rsidRPr="00321220">
        <w:rPr>
          <w:sz w:val="24"/>
          <w:szCs w:val="24"/>
          <w:lang w:val="lt-LT"/>
        </w:rPr>
        <w:t>C;</w:t>
      </w:r>
    </w:p>
    <w:p w14:paraId="564B7716" w14:textId="77777777" w:rsidR="00586A2A" w:rsidRPr="00321220" w:rsidRDefault="00586A2A" w:rsidP="7EA5B06C">
      <w:pPr>
        <w:pStyle w:val="ListNumber"/>
        <w:numPr>
          <w:ilvl w:val="0"/>
          <w:numId w:val="18"/>
        </w:numPr>
        <w:spacing w:before="0" w:after="0"/>
        <w:rPr>
          <w:sz w:val="24"/>
          <w:szCs w:val="24"/>
          <w:lang w:val="lt-LT"/>
        </w:rPr>
      </w:pPr>
      <w:r w:rsidRPr="00321220">
        <w:rPr>
          <w:sz w:val="24"/>
          <w:szCs w:val="24"/>
          <w:lang w:val="lt-LT"/>
        </w:rPr>
        <w:t>pradinė betono temperatūra liejimo metu turi būti bent  +10</w:t>
      </w:r>
      <w:r w:rsidR="003C2262" w:rsidRPr="00321220">
        <w:rPr>
          <w:sz w:val="24"/>
          <w:szCs w:val="24"/>
          <w:lang w:val="lt-LT"/>
        </w:rPr>
        <w:t xml:space="preserve"> </w:t>
      </w:r>
      <w:r w:rsidRPr="00321220">
        <w:rPr>
          <w:sz w:val="24"/>
          <w:szCs w:val="24"/>
          <w:lang w:val="lt-LT"/>
        </w:rPr>
        <w:sym w:font="Symbol" w:char="F0B0"/>
      </w:r>
      <w:r w:rsidRPr="00321220">
        <w:rPr>
          <w:sz w:val="24"/>
          <w:szCs w:val="24"/>
          <w:lang w:val="lt-LT"/>
        </w:rPr>
        <w:t>C;</w:t>
      </w:r>
    </w:p>
    <w:p w14:paraId="28246747" w14:textId="77777777" w:rsidR="00586A2A" w:rsidRPr="00321220" w:rsidRDefault="00586A2A" w:rsidP="7EA5B06C">
      <w:pPr>
        <w:pStyle w:val="ListNumber"/>
        <w:numPr>
          <w:ilvl w:val="0"/>
          <w:numId w:val="18"/>
        </w:numPr>
        <w:spacing w:before="0" w:after="0"/>
        <w:rPr>
          <w:sz w:val="24"/>
          <w:szCs w:val="24"/>
          <w:lang w:val="lt-LT"/>
        </w:rPr>
      </w:pPr>
      <w:r w:rsidRPr="00321220">
        <w:rPr>
          <w:sz w:val="24"/>
          <w:szCs w:val="24"/>
          <w:lang w:val="lt-LT"/>
        </w:rPr>
        <w:t>temperatūra betono paviršiuje turi būti palaikoma ne žemesnė nei +10</w:t>
      </w:r>
      <w:r w:rsidR="003C2262" w:rsidRPr="00321220">
        <w:rPr>
          <w:sz w:val="24"/>
          <w:szCs w:val="24"/>
          <w:lang w:val="lt-LT"/>
        </w:rPr>
        <w:t xml:space="preserve"> </w:t>
      </w:r>
      <w:r w:rsidRPr="00321220">
        <w:rPr>
          <w:sz w:val="24"/>
          <w:szCs w:val="24"/>
          <w:lang w:val="lt-LT"/>
        </w:rPr>
        <w:sym w:font="Symbol" w:char="F0B0"/>
      </w:r>
      <w:r w:rsidRPr="00321220">
        <w:rPr>
          <w:sz w:val="24"/>
          <w:szCs w:val="24"/>
          <w:lang w:val="lt-LT"/>
        </w:rPr>
        <w:t>C visuose taškuose, kol betonas pasieks 5 N/mm² stiprumą, patvirtintą kubelių, laikytų panašiose sąlygose, testais; ir</w:t>
      </w:r>
    </w:p>
    <w:p w14:paraId="179AD1EE" w14:textId="77777777" w:rsidR="00586A2A" w:rsidRPr="00321220" w:rsidRDefault="7EA5B06C" w:rsidP="7EA5B06C">
      <w:pPr>
        <w:pStyle w:val="ListNumber"/>
        <w:numPr>
          <w:ilvl w:val="0"/>
          <w:numId w:val="18"/>
        </w:numPr>
        <w:spacing w:before="0" w:after="0"/>
        <w:rPr>
          <w:sz w:val="24"/>
          <w:szCs w:val="24"/>
          <w:lang w:val="lt-LT"/>
        </w:rPr>
      </w:pPr>
      <w:r w:rsidRPr="00321220">
        <w:rPr>
          <w:sz w:val="24"/>
          <w:szCs w:val="24"/>
          <w:lang w:val="lt-LT"/>
        </w:rPr>
        <w:t>temperatūros betono paviršiuje turi būti matuojamos ten, kur, kaip manoma, turi būti žemiausia temperatūra.</w:t>
      </w:r>
    </w:p>
    <w:p w14:paraId="297467B6" w14:textId="77777777" w:rsidR="0092153F" w:rsidRPr="00321220" w:rsidRDefault="00586A2A" w:rsidP="7EA5B06C">
      <w:pPr>
        <w:spacing w:before="0" w:after="0"/>
        <w:ind w:firstLine="720"/>
        <w:rPr>
          <w:sz w:val="24"/>
          <w:szCs w:val="24"/>
        </w:rPr>
      </w:pPr>
      <w:r w:rsidRPr="00321220">
        <w:rPr>
          <w:sz w:val="24"/>
          <w:szCs w:val="24"/>
        </w:rPr>
        <w:t>Rangovas imasi priemonių, kad betono temperatūra per pirmas 5 dienas po liejimo nenukristų iki 0</w:t>
      </w:r>
      <w:r w:rsidRPr="00321220">
        <w:rPr>
          <w:sz w:val="24"/>
          <w:szCs w:val="24"/>
        </w:rPr>
        <w:sym w:font="Symbol" w:char="F0B0"/>
      </w:r>
      <w:r w:rsidRPr="00321220">
        <w:rPr>
          <w:sz w:val="24"/>
          <w:szCs w:val="24"/>
        </w:rPr>
        <w:t>C.</w:t>
      </w:r>
    </w:p>
    <w:p w14:paraId="71BB7932" w14:textId="77777777" w:rsidR="00586A2A" w:rsidRPr="00321220" w:rsidRDefault="7EA5B06C" w:rsidP="0065384F">
      <w:pPr>
        <w:pStyle w:val="Heading4"/>
      </w:pPr>
      <w:r w:rsidRPr="00321220">
        <w:t>Apsauga ir kietėjimas</w:t>
      </w:r>
    </w:p>
    <w:p w14:paraId="40256954" w14:textId="77777777" w:rsidR="00586A2A" w:rsidRPr="00321220" w:rsidRDefault="7EA5B06C" w:rsidP="7EA5B06C">
      <w:pPr>
        <w:spacing w:before="0" w:after="0"/>
        <w:ind w:firstLine="720"/>
        <w:rPr>
          <w:sz w:val="24"/>
          <w:szCs w:val="24"/>
        </w:rPr>
      </w:pPr>
      <w:r w:rsidRPr="00321220">
        <w:rPr>
          <w:sz w:val="24"/>
          <w:szCs w:val="24"/>
        </w:rPr>
        <w:t>Būtina atkreipti dėmesį į tinkamą viso betono kietėjimą ir apsaugą.  Betonas turi būti tinkamai apsaugotas nuo daiktų, tekančio vandens, bet kokio paviršiaus pažeidimo.</w:t>
      </w:r>
    </w:p>
    <w:p w14:paraId="76468039" w14:textId="77777777" w:rsidR="00586A2A" w:rsidRPr="00321220" w:rsidRDefault="7EA5B06C" w:rsidP="7EA5B06C">
      <w:pPr>
        <w:spacing w:before="0" w:after="0"/>
        <w:ind w:firstLine="720"/>
        <w:rPr>
          <w:sz w:val="24"/>
          <w:szCs w:val="24"/>
        </w:rPr>
      </w:pPr>
      <w:r w:rsidRPr="00321220">
        <w:rPr>
          <w:sz w:val="24"/>
          <w:szCs w:val="24"/>
        </w:rPr>
        <w:t>Šviežio betono bandymai atliekami pagal LST EN 12350 ar lygiaverčius reikalavimus, betono bandymai atliekami pagal LST EN 12390, betono bandymas konstrukcijose atliekami pagal LST EN 12504 ar lygiaverčius reikalavimus.</w:t>
      </w:r>
    </w:p>
    <w:p w14:paraId="09B1FA34" w14:textId="773AB41D" w:rsidR="00586A2A" w:rsidRPr="00321220" w:rsidRDefault="7EA5B06C" w:rsidP="7EA5B06C">
      <w:pPr>
        <w:spacing w:before="0" w:after="0"/>
        <w:ind w:firstLine="720"/>
        <w:rPr>
          <w:sz w:val="24"/>
          <w:szCs w:val="24"/>
        </w:rPr>
      </w:pPr>
      <w:r w:rsidRPr="00321220">
        <w:rPr>
          <w:sz w:val="24"/>
          <w:szCs w:val="24"/>
        </w:rPr>
        <w:t xml:space="preserve">Baigti paviršiai ir sienų kraštai, esantys ten, kur turi vykti judėjimas ir statybos darbai, turi būti reikiamai apsaugoti nuo sugadinimo laikinais dangčiais ar kt., kaip nurodo </w:t>
      </w:r>
      <w:r w:rsidR="00B20446" w:rsidRPr="00321220">
        <w:rPr>
          <w:sz w:val="24"/>
          <w:szCs w:val="24"/>
        </w:rPr>
        <w:t>Užsakovas</w:t>
      </w:r>
      <w:r w:rsidR="009619B9" w:rsidRPr="00321220">
        <w:rPr>
          <w:sz w:val="24"/>
          <w:szCs w:val="24"/>
        </w:rPr>
        <w:t>.</w:t>
      </w:r>
    </w:p>
    <w:p w14:paraId="0BD85B29" w14:textId="77777777" w:rsidR="0092153F" w:rsidRPr="00321220" w:rsidRDefault="7EA5B06C" w:rsidP="7EA5B06C">
      <w:pPr>
        <w:spacing w:before="0" w:after="0"/>
        <w:ind w:firstLine="720"/>
        <w:rPr>
          <w:sz w:val="24"/>
          <w:szCs w:val="24"/>
        </w:rPr>
      </w:pPr>
      <w:r w:rsidRPr="00321220">
        <w:rPr>
          <w:sz w:val="24"/>
          <w:szCs w:val="24"/>
        </w:rPr>
        <w:t>Jei naudojamas stingdantis junginys, Rangovas turi parodyti tinkamą jo paskleidimą po betoną. Junginį turi patvirtinti Užsakovo atstovas.</w:t>
      </w:r>
    </w:p>
    <w:p w14:paraId="062DE534" w14:textId="77777777" w:rsidR="00586A2A" w:rsidRPr="00321220" w:rsidRDefault="7EA5B06C" w:rsidP="0065384F">
      <w:pPr>
        <w:pStyle w:val="Heading4"/>
      </w:pPr>
      <w:r w:rsidRPr="00321220">
        <w:t>Konstrukcinės jungtys</w:t>
      </w:r>
    </w:p>
    <w:p w14:paraId="29BE9CF0" w14:textId="77777777" w:rsidR="00586A2A" w:rsidRPr="00321220" w:rsidRDefault="7EA5B06C" w:rsidP="7EA5B06C">
      <w:pPr>
        <w:spacing w:before="0" w:after="0"/>
        <w:ind w:firstLine="720"/>
        <w:rPr>
          <w:sz w:val="24"/>
          <w:szCs w:val="24"/>
        </w:rPr>
      </w:pPr>
      <w:r w:rsidRPr="00321220">
        <w:rPr>
          <w:sz w:val="24"/>
          <w:szCs w:val="24"/>
        </w:rPr>
        <w:t xml:space="preserve">Išskyrus atvejus, kai konstrukcinės jungtys yra parodytos patvirtintuose brėžiniuose, Rangovas turi gauti iš </w:t>
      </w:r>
      <w:r w:rsidR="00E62049" w:rsidRPr="00321220">
        <w:rPr>
          <w:sz w:val="24"/>
          <w:szCs w:val="24"/>
        </w:rPr>
        <w:t xml:space="preserve">Užsakovo </w:t>
      </w:r>
      <w:r w:rsidRPr="00321220">
        <w:rPr>
          <w:sz w:val="24"/>
          <w:szCs w:val="24"/>
        </w:rPr>
        <w:t>tokių jungčių vietų ir detalių patvirtinimą, prieš pradėdamas bet kokius darbus.</w:t>
      </w:r>
    </w:p>
    <w:p w14:paraId="10975AA3" w14:textId="77777777" w:rsidR="00586A2A" w:rsidRPr="00321220" w:rsidRDefault="7EA5B06C" w:rsidP="7EA5B06C">
      <w:pPr>
        <w:spacing w:before="0" w:after="0"/>
        <w:ind w:firstLine="720"/>
        <w:rPr>
          <w:sz w:val="24"/>
          <w:szCs w:val="24"/>
        </w:rPr>
      </w:pPr>
      <w:r w:rsidRPr="00321220">
        <w:rPr>
          <w:sz w:val="24"/>
          <w:szCs w:val="24"/>
        </w:rPr>
        <w:t>Iki pat konstrukcinių sujungimų turi būti betonuojama nenutrūkstamai.</w:t>
      </w:r>
    </w:p>
    <w:p w14:paraId="197CE294" w14:textId="0C0F1E84" w:rsidR="00586A2A" w:rsidRPr="00321220" w:rsidRDefault="7EA5B06C" w:rsidP="7EA5B06C">
      <w:pPr>
        <w:spacing w:before="0" w:after="0"/>
        <w:ind w:firstLine="720"/>
        <w:rPr>
          <w:sz w:val="24"/>
          <w:szCs w:val="24"/>
        </w:rPr>
      </w:pPr>
      <w:r w:rsidRPr="00321220">
        <w:rPr>
          <w:sz w:val="24"/>
          <w:szCs w:val="24"/>
        </w:rPr>
        <w:t>Betono liejinio, prie kurio gretinamas naujas liejinys, paviršius turi būti be cemento pienelio ir pašiurkštintas tiek, kad užpildo dalelės būtų matomos, bet neišjudintos. Jungties paviršius nuvalomas prieš pat liejant naują liejinį.</w:t>
      </w:r>
    </w:p>
    <w:p w14:paraId="670D068E" w14:textId="77777777" w:rsidR="0092153F" w:rsidRPr="00321220" w:rsidRDefault="7EA5B06C" w:rsidP="7EA5B06C">
      <w:pPr>
        <w:spacing w:before="0" w:after="0"/>
        <w:ind w:firstLine="720"/>
        <w:rPr>
          <w:sz w:val="24"/>
          <w:szCs w:val="24"/>
        </w:rPr>
      </w:pPr>
      <w:r w:rsidRPr="00321220">
        <w:rPr>
          <w:sz w:val="24"/>
          <w:szCs w:val="24"/>
        </w:rPr>
        <w:t>Kai įmanoma, jungiami paviršiai turi būti ruošiami, kai betonas jau susigulėjęs, bet dar nesukietėjęs.</w:t>
      </w:r>
    </w:p>
    <w:p w14:paraId="79C157AA" w14:textId="77777777" w:rsidR="00586A2A" w:rsidRPr="00321220" w:rsidRDefault="7EA5B06C" w:rsidP="0065384F">
      <w:pPr>
        <w:pStyle w:val="Heading4"/>
      </w:pPr>
      <w:r w:rsidRPr="00321220">
        <w:t>Siūlių sandarikliai ir jungimo medžiagos</w:t>
      </w:r>
    </w:p>
    <w:p w14:paraId="094D0C0C" w14:textId="77777777" w:rsidR="00586A2A" w:rsidRPr="00321220" w:rsidRDefault="7EA5B06C" w:rsidP="7EA5B06C">
      <w:pPr>
        <w:spacing w:before="0" w:after="0"/>
        <w:ind w:firstLine="720"/>
        <w:rPr>
          <w:sz w:val="24"/>
          <w:szCs w:val="24"/>
        </w:rPr>
      </w:pPr>
      <w:r w:rsidRPr="00321220">
        <w:rPr>
          <w:sz w:val="24"/>
          <w:szCs w:val="24"/>
        </w:rPr>
        <w:t>Tarpikliai ir hermetikai naudojami pagal gamintojo rekomendacijas. Nuėmus formą, atsiveriantis siūlės tarpiklis tvarkingai apipjaunamas. Jis turi visiškai užpildyti siūlę, išskyrus hermetikui paliekamą vietą. Tarpiklis gerai įtvirtinamas, į siūlę ir hermetikui paliktą vietą neleidžiama patekti betonui bei pakenkti siūlei.</w:t>
      </w:r>
    </w:p>
    <w:p w14:paraId="6BD3E26D" w14:textId="77777777" w:rsidR="00586A2A" w:rsidRPr="00321220" w:rsidRDefault="7EA5B06C" w:rsidP="7EA5B06C">
      <w:pPr>
        <w:spacing w:before="0" w:after="0"/>
        <w:ind w:firstLine="720"/>
        <w:rPr>
          <w:sz w:val="24"/>
          <w:szCs w:val="24"/>
        </w:rPr>
      </w:pPr>
      <w:r w:rsidRPr="00321220">
        <w:rPr>
          <w:sz w:val="24"/>
          <w:szCs w:val="24"/>
        </w:rPr>
        <w:t xml:space="preserve">Prieš naudojant tarpiklį ir hermetiką, siūlė išvaloma. Jei užbaigta siūlė yra matoma, gretimi paviršiai maskuojami, kad nepakeistų spalvos. Hermetiku tvarkingai užpildoma jam skirta vieta, jo paviršius turi atrodyti švarus ir tvarkingas. </w:t>
      </w:r>
    </w:p>
    <w:p w14:paraId="3AA26709" w14:textId="77777777" w:rsidR="00586A2A" w:rsidRPr="00321220" w:rsidRDefault="00586A2A" w:rsidP="0065384F">
      <w:pPr>
        <w:pStyle w:val="Heading4"/>
      </w:pPr>
      <w:r w:rsidRPr="00321220">
        <w:tab/>
        <w:t>Betono apdaila be formų</w:t>
      </w:r>
    </w:p>
    <w:p w14:paraId="03578C6E" w14:textId="77777777" w:rsidR="00586A2A" w:rsidRPr="00321220" w:rsidRDefault="7EA5B06C" w:rsidP="7EA5B06C">
      <w:pPr>
        <w:spacing w:before="120" w:after="120"/>
        <w:ind w:firstLine="720"/>
        <w:rPr>
          <w:i/>
          <w:iCs/>
          <w:sz w:val="24"/>
          <w:szCs w:val="24"/>
          <w:u w:val="single"/>
        </w:rPr>
      </w:pPr>
      <w:r w:rsidRPr="00321220">
        <w:rPr>
          <w:i/>
          <w:iCs/>
          <w:sz w:val="24"/>
          <w:szCs w:val="24"/>
          <w:u w:val="single"/>
        </w:rPr>
        <w:t>Bendroji dalis</w:t>
      </w:r>
    </w:p>
    <w:p w14:paraId="50B3085D" w14:textId="77777777" w:rsidR="00586A2A" w:rsidRPr="00321220" w:rsidRDefault="7EA5B06C" w:rsidP="7EA5B06C">
      <w:pPr>
        <w:spacing w:before="0" w:after="0"/>
        <w:ind w:firstLine="720"/>
        <w:rPr>
          <w:sz w:val="24"/>
          <w:szCs w:val="24"/>
        </w:rPr>
      </w:pPr>
      <w:r w:rsidRPr="00321220">
        <w:rPr>
          <w:sz w:val="24"/>
          <w:szCs w:val="24"/>
        </w:rPr>
        <w:t xml:space="preserve">Visi atviri betono paviršiai turi būti kieti, lygūs, neporėti, be vandens ar oro ertmių ir kt. </w:t>
      </w:r>
    </w:p>
    <w:p w14:paraId="7F54BEA8" w14:textId="77777777" w:rsidR="00586A2A" w:rsidRPr="00321220" w:rsidRDefault="7EA5B06C" w:rsidP="7EA5B06C">
      <w:pPr>
        <w:spacing w:before="0" w:after="0"/>
        <w:ind w:firstLine="720"/>
        <w:rPr>
          <w:sz w:val="24"/>
          <w:szCs w:val="24"/>
        </w:rPr>
      </w:pPr>
      <w:r w:rsidRPr="00321220">
        <w:rPr>
          <w:sz w:val="24"/>
          <w:szCs w:val="24"/>
        </w:rPr>
        <w:t>Visi išsikišimai nušlifuojami silicio karbido akmeniu ar kt. patvirtintomis priemonėmis, dulkės ir kt. nešvarumai gerai nuplaunami švariu vandeniu.</w:t>
      </w:r>
    </w:p>
    <w:p w14:paraId="7123424B" w14:textId="77777777" w:rsidR="00586A2A" w:rsidRPr="00321220" w:rsidRDefault="7EA5B06C" w:rsidP="7EA5B06C">
      <w:pPr>
        <w:spacing w:before="120" w:after="120"/>
        <w:ind w:firstLine="720"/>
        <w:rPr>
          <w:i/>
          <w:iCs/>
          <w:sz w:val="24"/>
          <w:szCs w:val="24"/>
          <w:u w:val="single"/>
        </w:rPr>
      </w:pPr>
      <w:r w:rsidRPr="00321220">
        <w:rPr>
          <w:i/>
          <w:iCs/>
          <w:sz w:val="24"/>
          <w:szCs w:val="24"/>
          <w:u w:val="single"/>
        </w:rPr>
        <w:lastRenderedPageBreak/>
        <w:t>Taisymas</w:t>
      </w:r>
    </w:p>
    <w:p w14:paraId="70B31C79" w14:textId="77777777" w:rsidR="0092153F" w:rsidRPr="00321220" w:rsidRDefault="7EA5B06C" w:rsidP="7EA5B06C">
      <w:pPr>
        <w:spacing w:before="0" w:after="0"/>
        <w:ind w:firstLine="720"/>
        <w:rPr>
          <w:sz w:val="24"/>
          <w:szCs w:val="24"/>
        </w:rPr>
      </w:pPr>
      <w:r w:rsidRPr="00321220">
        <w:rPr>
          <w:sz w:val="24"/>
          <w:szCs w:val="24"/>
        </w:rPr>
        <w:t xml:space="preserve">Korėti ar pažeisti betono paviršiai, kurie  nėra tokie, kad juos reikėtų nuimti ir pakeisti naujais, taisomi kiek galima greičiau po formos nuėmimo tokiu būdu: 1:1½ </w:t>
      </w:r>
      <w:proofErr w:type="spellStart"/>
      <w:r w:rsidRPr="00321220">
        <w:rPr>
          <w:sz w:val="24"/>
          <w:szCs w:val="24"/>
        </w:rPr>
        <w:t>portlandcemento</w:t>
      </w:r>
      <w:proofErr w:type="spellEnd"/>
      <w:r w:rsidRPr="00321220">
        <w:rPr>
          <w:sz w:val="24"/>
          <w:szCs w:val="24"/>
        </w:rPr>
        <w:t xml:space="preserve"> ir smėlio mišinio, naudojant silicio karbido akmenį, užpildomos visos paviršiaus poros, tokiu būdu, kad paviršiuje neliktų daugiau medžiagos, nei būtina visiškam porų užpildymui, ir galiausia būtų gautas vienodas, lygus, tankus ir vienos spalvos paviršius.</w:t>
      </w:r>
    </w:p>
    <w:p w14:paraId="22583715" w14:textId="77777777" w:rsidR="00586A2A" w:rsidRPr="00321220" w:rsidRDefault="7EA5B06C" w:rsidP="0065384F">
      <w:pPr>
        <w:pStyle w:val="Heading4"/>
      </w:pPr>
      <w:r w:rsidRPr="00321220">
        <w:t>Netinkamo betono ardymas ir pakeitimas</w:t>
      </w:r>
    </w:p>
    <w:p w14:paraId="2D45F47A" w14:textId="77777777" w:rsidR="00586A2A" w:rsidRPr="00321220" w:rsidRDefault="00E90E8E" w:rsidP="7EA5B06C">
      <w:pPr>
        <w:spacing w:before="0" w:after="0"/>
        <w:ind w:firstLine="720"/>
        <w:rPr>
          <w:sz w:val="24"/>
          <w:szCs w:val="24"/>
        </w:rPr>
      </w:pPr>
      <w:r w:rsidRPr="00321220">
        <w:rPr>
          <w:sz w:val="24"/>
          <w:szCs w:val="24"/>
        </w:rPr>
        <w:t>Užsakovui</w:t>
      </w:r>
      <w:r w:rsidR="7EA5B06C" w:rsidRPr="00321220">
        <w:rPr>
          <w:sz w:val="24"/>
          <w:szCs w:val="24"/>
        </w:rPr>
        <w:t xml:space="preserve"> nurodžius Rangovas išardo ir pakeičia betoną bet kurioje bet kurios konstrukcijos dalyje, jei:</w:t>
      </w:r>
    </w:p>
    <w:p w14:paraId="6FC0A99C" w14:textId="77777777" w:rsidR="00586A2A"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betonas neatitinka specifikacijų</w:t>
      </w:r>
      <w:r w:rsidR="00AB2BDC" w:rsidRPr="00321220">
        <w:rPr>
          <w:sz w:val="24"/>
          <w:szCs w:val="24"/>
        </w:rPr>
        <w:t>;</w:t>
      </w:r>
    </w:p>
    <w:p w14:paraId="4D37B5D7" w14:textId="77777777" w:rsidR="00586A2A"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 xml:space="preserve">betone yra kenksmingos medžiagos, </w:t>
      </w:r>
      <w:r w:rsidR="00AB2BDC" w:rsidRPr="00321220">
        <w:rPr>
          <w:sz w:val="24"/>
          <w:szCs w:val="24"/>
        </w:rPr>
        <w:t>galinčios pakenkti betonui;</w:t>
      </w:r>
    </w:p>
    <w:p w14:paraId="6D47CFCC" w14:textId="77777777" w:rsidR="00586A2A"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korėti ar paže</w:t>
      </w:r>
      <w:r w:rsidR="00AB2BDC" w:rsidRPr="00321220">
        <w:rPr>
          <w:sz w:val="24"/>
          <w:szCs w:val="24"/>
        </w:rPr>
        <w:t>isti plotai yra per dideli;</w:t>
      </w:r>
    </w:p>
    <w:p w14:paraId="76FBA504" w14:textId="77777777" w:rsidR="00586A2A"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 xml:space="preserve">baigtų liejinių matmenys neatitinka brėžinių ir leistinų </w:t>
      </w:r>
      <w:proofErr w:type="spellStart"/>
      <w:r w:rsidRPr="00321220">
        <w:rPr>
          <w:sz w:val="24"/>
          <w:szCs w:val="24"/>
        </w:rPr>
        <w:t>tolerancijų</w:t>
      </w:r>
      <w:proofErr w:type="spellEnd"/>
      <w:r w:rsidRPr="00321220">
        <w:rPr>
          <w:sz w:val="24"/>
          <w:szCs w:val="24"/>
        </w:rPr>
        <w:t>;</w:t>
      </w:r>
    </w:p>
    <w:p w14:paraId="2EF6777A" w14:textId="77777777" w:rsidR="00586A2A"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armatūros betono apsaugi</w:t>
      </w:r>
      <w:r w:rsidR="00AB2BDC" w:rsidRPr="00321220">
        <w:rPr>
          <w:sz w:val="24"/>
          <w:szCs w:val="24"/>
        </w:rPr>
        <w:t>nis sluoksnis neišlaikytas;</w:t>
      </w:r>
    </w:p>
    <w:p w14:paraId="405241E3" w14:textId="77777777" w:rsidR="00586A2A"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betono apsauga ir kietėjimas statybos laikotarpiu buvo netin</w:t>
      </w:r>
      <w:r w:rsidR="00AB2BDC" w:rsidRPr="00321220">
        <w:rPr>
          <w:sz w:val="24"/>
          <w:szCs w:val="24"/>
        </w:rPr>
        <w:t>kama ir jis buvo pažeistas;</w:t>
      </w:r>
    </w:p>
    <w:p w14:paraId="2EB66EA4" w14:textId="77777777" w:rsidR="00586A2A" w:rsidRPr="00321220" w:rsidRDefault="00E90E8E"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Užsakovo</w:t>
      </w:r>
      <w:r w:rsidR="7EA5B06C" w:rsidRPr="00321220">
        <w:rPr>
          <w:sz w:val="24"/>
          <w:szCs w:val="24"/>
        </w:rPr>
        <w:t xml:space="preserve"> nurodyti taisymo darbai b</w:t>
      </w:r>
      <w:r w:rsidR="00AB2BDC" w:rsidRPr="00321220">
        <w:rPr>
          <w:sz w:val="24"/>
          <w:szCs w:val="24"/>
        </w:rPr>
        <w:t>uvo atlikti nepatenkinamai;</w:t>
      </w:r>
    </w:p>
    <w:p w14:paraId="27BF66DE" w14:textId="77777777" w:rsidR="00586A2A"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 xml:space="preserve">dėl netinkamų formų, per ankstyvo sujudinimo ar per didelės apkrovos betonas buvo deformuotas ar </w:t>
      </w:r>
      <w:r w:rsidR="00AB2BDC" w:rsidRPr="00321220">
        <w:rPr>
          <w:sz w:val="24"/>
          <w:szCs w:val="24"/>
        </w:rPr>
        <w:t xml:space="preserve">pažeistas; </w:t>
      </w:r>
    </w:p>
    <w:p w14:paraId="74DA0B97" w14:textId="77777777" w:rsidR="0092153F"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dėl bet kokio išvardintų aplinkybių derinio betono kokybė tapo nepatenkinama.</w:t>
      </w:r>
    </w:p>
    <w:p w14:paraId="6BFBA1DB" w14:textId="77777777" w:rsidR="00586A2A" w:rsidRPr="00321220" w:rsidRDefault="7EA5B06C" w:rsidP="0065384F">
      <w:pPr>
        <w:pStyle w:val="Heading4"/>
      </w:pPr>
      <w:r w:rsidRPr="00321220">
        <w:t xml:space="preserve">Baigtų konstrukcijų </w:t>
      </w:r>
      <w:proofErr w:type="spellStart"/>
      <w:r w:rsidRPr="00321220">
        <w:t>nelaidumo</w:t>
      </w:r>
      <w:proofErr w:type="spellEnd"/>
      <w:r w:rsidRPr="00321220">
        <w:t xml:space="preserve"> vandeniui išbandymas</w:t>
      </w:r>
    </w:p>
    <w:p w14:paraId="2F7D2E18" w14:textId="77777777" w:rsidR="00586A2A" w:rsidRPr="00321220" w:rsidRDefault="7EA5B06C" w:rsidP="7EA5B06C">
      <w:pPr>
        <w:spacing w:before="0" w:after="0"/>
        <w:ind w:firstLine="720"/>
        <w:rPr>
          <w:sz w:val="24"/>
          <w:szCs w:val="24"/>
        </w:rPr>
      </w:pPr>
      <w:r w:rsidRPr="00321220">
        <w:rPr>
          <w:sz w:val="24"/>
          <w:szCs w:val="24"/>
        </w:rPr>
        <w:t xml:space="preserve">Geras betono sutankinimas turi užtikrinti visų vandenį sulaikančių konstrukcijų </w:t>
      </w:r>
      <w:proofErr w:type="spellStart"/>
      <w:r w:rsidRPr="00321220">
        <w:rPr>
          <w:sz w:val="24"/>
          <w:szCs w:val="24"/>
        </w:rPr>
        <w:t>nelaidumą</w:t>
      </w:r>
      <w:proofErr w:type="spellEnd"/>
      <w:r w:rsidRPr="00321220">
        <w:rPr>
          <w:sz w:val="24"/>
          <w:szCs w:val="24"/>
        </w:rPr>
        <w:t xml:space="preserve"> vandeniui. Rangovas atsako už tai, kad betonas būtų nelaidus vandeniui. Liejiniams susitingus iki projektinio betono tvirtumo, išbandomas konstrukcijų </w:t>
      </w:r>
      <w:proofErr w:type="spellStart"/>
      <w:r w:rsidRPr="00321220">
        <w:rPr>
          <w:sz w:val="24"/>
          <w:szCs w:val="24"/>
        </w:rPr>
        <w:t>nelaidumas</w:t>
      </w:r>
      <w:proofErr w:type="spellEnd"/>
      <w:r w:rsidRPr="00321220">
        <w:rPr>
          <w:sz w:val="24"/>
          <w:szCs w:val="24"/>
        </w:rPr>
        <w:t>. Rangovas parūpina darbo jėgą, vandenį, energiją ir kt., būtiną bandymams atlikti. Vandenį sulaikančios konstrukcijos turi būti išbandytos prieš atliekant užpylimą, darant pylimus ir kt.</w:t>
      </w:r>
    </w:p>
    <w:p w14:paraId="705E18F8" w14:textId="77777777" w:rsidR="00586A2A" w:rsidRPr="00321220" w:rsidRDefault="7EA5B06C" w:rsidP="7EA5B06C">
      <w:pPr>
        <w:spacing w:before="0" w:after="0"/>
        <w:ind w:firstLine="720"/>
        <w:rPr>
          <w:sz w:val="24"/>
          <w:szCs w:val="24"/>
        </w:rPr>
      </w:pPr>
      <w:r w:rsidRPr="00321220">
        <w:rPr>
          <w:sz w:val="24"/>
          <w:szCs w:val="24"/>
        </w:rPr>
        <w:t>Laikoma, kad atviri paviršiai yra nelaidūs vandeniui, jei per bandomąjį 7 dienų laikotarpį nesimato jokių vandens tekėjimo požymių ir jie yra sausi.</w:t>
      </w:r>
    </w:p>
    <w:p w14:paraId="64F0E285" w14:textId="77777777" w:rsidR="00586A2A" w:rsidRPr="00321220" w:rsidRDefault="7EA5B06C" w:rsidP="7EA5B06C">
      <w:pPr>
        <w:spacing w:before="0" w:after="0"/>
        <w:ind w:firstLine="720"/>
        <w:rPr>
          <w:sz w:val="24"/>
          <w:szCs w:val="24"/>
        </w:rPr>
      </w:pPr>
      <w:r w:rsidRPr="00321220">
        <w:rPr>
          <w:sz w:val="24"/>
          <w:szCs w:val="24"/>
        </w:rPr>
        <w:t>Konstrukcijose, kurių paviršiai paslėpti ir jų negalima apžiūrėti, vanduo laikomas 21 dieną. Tada išmatuojamas vandens lygis ir toliau matuojama 7 dienas kas 24 val. Atsižvelgiama į vandens nuostolį dėl išgaravimo ir susidėvėjimo. Laikoma, kad konstrukcija nelaidi vandeniui, jei vandens lygis nenukrinta daugiau nei 1/500 vidutinio vandens gylio pilname bake arba daugiau kaip 10 mm (žiūrint, kuris dydis mažesnis),  atsižvelgus į išgaravimą ir įsigėrimą.</w:t>
      </w:r>
    </w:p>
    <w:p w14:paraId="082EEF0C" w14:textId="77777777" w:rsidR="00586A2A" w:rsidRPr="00321220" w:rsidRDefault="7EA5B06C" w:rsidP="7EA5B06C">
      <w:pPr>
        <w:spacing w:before="0" w:after="0"/>
        <w:ind w:firstLine="720"/>
        <w:rPr>
          <w:sz w:val="24"/>
          <w:szCs w:val="24"/>
        </w:rPr>
      </w:pPr>
      <w:r w:rsidRPr="00321220">
        <w:rPr>
          <w:sz w:val="24"/>
          <w:szCs w:val="24"/>
        </w:rPr>
        <w:t>Kai rezervuarai atviri, būtina deramai atsižvelgti į atmosferos sąlygas per visą bandymų laikotarpį.</w:t>
      </w:r>
    </w:p>
    <w:p w14:paraId="0B9553F6" w14:textId="77777777" w:rsidR="0092153F" w:rsidRPr="00321220" w:rsidRDefault="7EA5B06C" w:rsidP="7EA5B06C">
      <w:pPr>
        <w:spacing w:before="0" w:after="0"/>
        <w:ind w:firstLine="720"/>
        <w:rPr>
          <w:sz w:val="24"/>
          <w:szCs w:val="24"/>
        </w:rPr>
      </w:pPr>
      <w:r w:rsidRPr="00321220">
        <w:rPr>
          <w:sz w:val="24"/>
          <w:szCs w:val="24"/>
        </w:rPr>
        <w:t xml:space="preserve">Visi vandenį sulaikančių konstrukcijų nesandarumai, atsiradę dėl įtrūkimų, porų ir kt., pašalinami epoksidinės dervos injekcija, vandeniui nelaidžiu epoksidiniu tinku ar kt. patvirtintu būdu. Šie taisymo darbai ir papildomi </w:t>
      </w:r>
      <w:proofErr w:type="spellStart"/>
      <w:r w:rsidRPr="00321220">
        <w:rPr>
          <w:sz w:val="24"/>
          <w:szCs w:val="24"/>
        </w:rPr>
        <w:t>nelaidumo</w:t>
      </w:r>
      <w:proofErr w:type="spellEnd"/>
      <w:r w:rsidRPr="00321220">
        <w:rPr>
          <w:sz w:val="24"/>
          <w:szCs w:val="24"/>
        </w:rPr>
        <w:t xml:space="preserve"> testai atliekami Rangovo sąskaita.</w:t>
      </w:r>
    </w:p>
    <w:p w14:paraId="7AC2CB79" w14:textId="77777777" w:rsidR="00586A2A" w:rsidRPr="00321220" w:rsidRDefault="7EA5B06C" w:rsidP="0065384F">
      <w:pPr>
        <w:pStyle w:val="Heading4"/>
      </w:pPr>
      <w:r w:rsidRPr="00321220">
        <w:t>Betoną apsaugantis sluoksnis</w:t>
      </w:r>
    </w:p>
    <w:p w14:paraId="1E04C942" w14:textId="77777777" w:rsidR="00586A2A" w:rsidRPr="00321220" w:rsidRDefault="7EA5B06C" w:rsidP="7EA5B06C">
      <w:pPr>
        <w:spacing w:before="0" w:after="0"/>
        <w:ind w:firstLine="720"/>
        <w:rPr>
          <w:sz w:val="24"/>
          <w:szCs w:val="24"/>
        </w:rPr>
      </w:pPr>
      <w:r w:rsidRPr="00321220">
        <w:rPr>
          <w:sz w:val="24"/>
          <w:szCs w:val="24"/>
        </w:rPr>
        <w:t>Apsauginis sluoksnis paslėptiems betono paviršiams, turintiems kontaktą su dirvožemiu, turi būti tvirta bituminė danga.</w:t>
      </w:r>
    </w:p>
    <w:p w14:paraId="38A9BCD2" w14:textId="77777777" w:rsidR="00586A2A" w:rsidRPr="00321220" w:rsidRDefault="7EA5B06C" w:rsidP="7EA5B06C">
      <w:pPr>
        <w:spacing w:before="0" w:after="0"/>
        <w:ind w:firstLine="720"/>
        <w:rPr>
          <w:sz w:val="24"/>
          <w:szCs w:val="24"/>
        </w:rPr>
      </w:pPr>
      <w:r w:rsidRPr="00321220">
        <w:rPr>
          <w:sz w:val="24"/>
          <w:szCs w:val="24"/>
        </w:rPr>
        <w:t>Bituminę dangą turi sudaryti skvarbus bituminis gruntas ir trisluoksnė danga bituminiu pagrindu, kurią galima uždėti teptuku, mentele ar purkštuvu, gaunant visiškai sausą 1 mm plėvelę. Uždėjus ant vertikalaus paviršiaus, danga neturi nutekėti.</w:t>
      </w:r>
    </w:p>
    <w:p w14:paraId="62BDA7F1" w14:textId="77777777" w:rsidR="00586A2A" w:rsidRPr="00321220" w:rsidRDefault="7EA5B06C" w:rsidP="0065384F">
      <w:pPr>
        <w:pStyle w:val="Heading4"/>
      </w:pPr>
      <w:r w:rsidRPr="00321220">
        <w:t>Surenkamo betono konstrukcijų tolerancijos</w:t>
      </w:r>
    </w:p>
    <w:p w14:paraId="20E0B8B8" w14:textId="77777777" w:rsidR="00586A2A" w:rsidRPr="00321220" w:rsidRDefault="7EA5B06C" w:rsidP="7EA5B06C">
      <w:pPr>
        <w:spacing w:before="0" w:after="0"/>
        <w:ind w:firstLine="720"/>
        <w:rPr>
          <w:sz w:val="24"/>
          <w:szCs w:val="24"/>
        </w:rPr>
      </w:pPr>
      <w:r w:rsidRPr="00321220">
        <w:rPr>
          <w:sz w:val="24"/>
          <w:szCs w:val="24"/>
        </w:rPr>
        <w:t>Surenkamo betono konstrukcijų tolerancijos:</w:t>
      </w:r>
    </w:p>
    <w:p w14:paraId="681B4175" w14:textId="77777777" w:rsidR="00586A2A" w:rsidRPr="00321220" w:rsidRDefault="00586A2A" w:rsidP="7EA5B06C">
      <w:pPr>
        <w:numPr>
          <w:ilvl w:val="0"/>
          <w:numId w:val="4"/>
        </w:numPr>
        <w:tabs>
          <w:tab w:val="left" w:pos="360"/>
        </w:tabs>
        <w:spacing w:after="0"/>
        <w:ind w:left="1080"/>
        <w:rPr>
          <w:sz w:val="24"/>
          <w:szCs w:val="24"/>
        </w:rPr>
      </w:pPr>
      <w:r w:rsidRPr="00321220">
        <w:rPr>
          <w:sz w:val="24"/>
          <w:szCs w:val="24"/>
        </w:rPr>
        <w:lastRenderedPageBreak/>
        <w:t>kolonos</w:t>
      </w:r>
      <w:r w:rsidRPr="00321220">
        <w:rPr>
          <w:sz w:val="24"/>
          <w:szCs w:val="24"/>
        </w:rPr>
        <w:tab/>
      </w:r>
    </w:p>
    <w:p w14:paraId="78AB24CE" w14:textId="77777777" w:rsidR="00586A2A" w:rsidRPr="00321220" w:rsidRDefault="00586A2A" w:rsidP="7EA5B06C">
      <w:pPr>
        <w:spacing w:before="0" w:after="0"/>
        <w:ind w:left="1440"/>
        <w:rPr>
          <w:sz w:val="24"/>
          <w:szCs w:val="24"/>
        </w:rPr>
      </w:pPr>
      <w:r w:rsidRPr="00321220">
        <w:rPr>
          <w:sz w:val="24"/>
          <w:szCs w:val="24"/>
        </w:rPr>
        <w:t>ilgis</w:t>
      </w:r>
      <w:r w:rsidRPr="00321220">
        <w:rPr>
          <w:sz w:val="24"/>
          <w:szCs w:val="24"/>
        </w:rPr>
        <w:tab/>
      </w:r>
      <w:r w:rsidRPr="00321220">
        <w:rPr>
          <w:sz w:val="24"/>
          <w:szCs w:val="24"/>
        </w:rPr>
        <w:tab/>
        <w:t>±10 mm ar L/1000, kuris didesnis;</w:t>
      </w:r>
    </w:p>
    <w:p w14:paraId="58AFE3FA" w14:textId="77777777" w:rsidR="00586A2A" w:rsidRPr="00321220" w:rsidRDefault="00586A2A" w:rsidP="7EA5B06C">
      <w:pPr>
        <w:spacing w:before="0" w:after="0"/>
        <w:ind w:left="1440"/>
        <w:rPr>
          <w:sz w:val="24"/>
          <w:szCs w:val="24"/>
        </w:rPr>
      </w:pPr>
      <w:r w:rsidRPr="00321220">
        <w:rPr>
          <w:sz w:val="24"/>
          <w:szCs w:val="24"/>
        </w:rPr>
        <w:t>skerspjūvis</w:t>
      </w:r>
      <w:r w:rsidRPr="00321220">
        <w:rPr>
          <w:sz w:val="24"/>
          <w:szCs w:val="24"/>
        </w:rPr>
        <w:tab/>
        <w:t>±10 mm;</w:t>
      </w:r>
    </w:p>
    <w:p w14:paraId="6EC9D272" w14:textId="77777777" w:rsidR="00586A2A" w:rsidRPr="00321220" w:rsidRDefault="00586A2A" w:rsidP="7EA5B06C">
      <w:pPr>
        <w:spacing w:before="0" w:after="0"/>
        <w:ind w:left="1440"/>
        <w:rPr>
          <w:sz w:val="24"/>
          <w:szCs w:val="24"/>
        </w:rPr>
      </w:pPr>
      <w:r w:rsidRPr="00321220">
        <w:rPr>
          <w:sz w:val="24"/>
          <w:szCs w:val="24"/>
        </w:rPr>
        <w:t>kreivumas:</w:t>
      </w:r>
      <w:r w:rsidRPr="00321220">
        <w:rPr>
          <w:sz w:val="24"/>
          <w:szCs w:val="24"/>
        </w:rPr>
        <w:tab/>
        <w:t>±10 mm ar L/750, kuris didesnis;</w:t>
      </w:r>
    </w:p>
    <w:p w14:paraId="4F9B5D71" w14:textId="77777777" w:rsidR="00586A2A" w:rsidRPr="00321220" w:rsidRDefault="00586A2A" w:rsidP="7EA5B06C">
      <w:pPr>
        <w:numPr>
          <w:ilvl w:val="0"/>
          <w:numId w:val="4"/>
        </w:numPr>
        <w:tabs>
          <w:tab w:val="left" w:pos="360"/>
        </w:tabs>
        <w:spacing w:after="0"/>
        <w:ind w:left="1080"/>
        <w:rPr>
          <w:sz w:val="24"/>
          <w:szCs w:val="24"/>
        </w:rPr>
      </w:pPr>
      <w:r w:rsidRPr="00321220">
        <w:rPr>
          <w:sz w:val="24"/>
          <w:szCs w:val="24"/>
        </w:rPr>
        <w:t>sijos</w:t>
      </w:r>
      <w:r w:rsidRPr="00321220">
        <w:rPr>
          <w:sz w:val="24"/>
          <w:szCs w:val="24"/>
        </w:rPr>
        <w:tab/>
      </w:r>
    </w:p>
    <w:p w14:paraId="165CA5F9" w14:textId="77777777" w:rsidR="00586A2A" w:rsidRPr="00321220" w:rsidRDefault="00586A2A" w:rsidP="7EA5B06C">
      <w:pPr>
        <w:spacing w:before="0" w:after="0"/>
        <w:ind w:left="1440"/>
        <w:rPr>
          <w:sz w:val="24"/>
          <w:szCs w:val="24"/>
        </w:rPr>
      </w:pPr>
      <w:r w:rsidRPr="00321220">
        <w:rPr>
          <w:sz w:val="24"/>
          <w:szCs w:val="24"/>
        </w:rPr>
        <w:t>ilgis:</w:t>
      </w:r>
      <w:r w:rsidRPr="00321220">
        <w:rPr>
          <w:sz w:val="24"/>
          <w:szCs w:val="24"/>
        </w:rPr>
        <w:tab/>
      </w:r>
      <w:r w:rsidRPr="00321220">
        <w:rPr>
          <w:sz w:val="24"/>
          <w:szCs w:val="24"/>
        </w:rPr>
        <w:tab/>
        <w:t>±15 mm ar L/1000, kuris didesnis;</w:t>
      </w:r>
    </w:p>
    <w:p w14:paraId="7B5806D6" w14:textId="77777777" w:rsidR="00586A2A" w:rsidRPr="00321220" w:rsidRDefault="00586A2A" w:rsidP="7EA5B06C">
      <w:pPr>
        <w:spacing w:before="0" w:after="0"/>
        <w:ind w:left="1440"/>
        <w:rPr>
          <w:sz w:val="24"/>
          <w:szCs w:val="24"/>
        </w:rPr>
      </w:pPr>
      <w:r w:rsidRPr="00321220">
        <w:rPr>
          <w:sz w:val="24"/>
          <w:szCs w:val="24"/>
        </w:rPr>
        <w:t>skerspjūvis:</w:t>
      </w:r>
      <w:r w:rsidRPr="00321220">
        <w:rPr>
          <w:sz w:val="24"/>
          <w:szCs w:val="24"/>
        </w:rPr>
        <w:tab/>
        <w:t>±10 mm;</w:t>
      </w:r>
    </w:p>
    <w:p w14:paraId="7B0B4795" w14:textId="77777777" w:rsidR="00586A2A" w:rsidRPr="00321220" w:rsidRDefault="00586A2A" w:rsidP="7EA5B06C">
      <w:pPr>
        <w:spacing w:before="0" w:after="0"/>
        <w:ind w:left="1440"/>
        <w:rPr>
          <w:sz w:val="24"/>
          <w:szCs w:val="24"/>
        </w:rPr>
      </w:pPr>
      <w:r w:rsidRPr="00321220">
        <w:rPr>
          <w:sz w:val="24"/>
          <w:szCs w:val="24"/>
        </w:rPr>
        <w:t>kreivumas:</w:t>
      </w:r>
      <w:r w:rsidRPr="00321220">
        <w:rPr>
          <w:sz w:val="24"/>
          <w:szCs w:val="24"/>
        </w:rPr>
        <w:tab/>
        <w:t>±10 mm ar L/500, kuris didesnis;</w:t>
      </w:r>
    </w:p>
    <w:p w14:paraId="7AC62B77" w14:textId="77777777" w:rsidR="00586A2A" w:rsidRPr="00321220" w:rsidRDefault="00586A2A" w:rsidP="7EA5B06C">
      <w:pPr>
        <w:numPr>
          <w:ilvl w:val="0"/>
          <w:numId w:val="4"/>
        </w:numPr>
        <w:tabs>
          <w:tab w:val="left" w:pos="360"/>
        </w:tabs>
        <w:spacing w:after="0"/>
        <w:ind w:left="1080"/>
        <w:rPr>
          <w:sz w:val="24"/>
          <w:szCs w:val="24"/>
        </w:rPr>
      </w:pPr>
      <w:r w:rsidRPr="00321220">
        <w:rPr>
          <w:sz w:val="24"/>
          <w:szCs w:val="24"/>
        </w:rPr>
        <w:t>sienos</w:t>
      </w:r>
      <w:r w:rsidRPr="00321220">
        <w:rPr>
          <w:sz w:val="24"/>
          <w:szCs w:val="24"/>
        </w:rPr>
        <w:tab/>
      </w:r>
    </w:p>
    <w:p w14:paraId="1F7E7CAD" w14:textId="77777777" w:rsidR="00586A2A" w:rsidRPr="00321220" w:rsidRDefault="00586A2A" w:rsidP="7EA5B06C">
      <w:pPr>
        <w:spacing w:before="0" w:after="0"/>
        <w:ind w:left="1440"/>
        <w:rPr>
          <w:sz w:val="24"/>
          <w:szCs w:val="24"/>
        </w:rPr>
      </w:pPr>
      <w:r w:rsidRPr="00321220">
        <w:rPr>
          <w:sz w:val="24"/>
          <w:szCs w:val="24"/>
        </w:rPr>
        <w:t>ilgis,</w:t>
      </w:r>
      <w:r w:rsidR="003160E4" w:rsidRPr="00321220">
        <w:rPr>
          <w:sz w:val="24"/>
          <w:szCs w:val="24"/>
        </w:rPr>
        <w:t xml:space="preserve"> </w:t>
      </w:r>
      <w:r w:rsidRPr="00321220">
        <w:rPr>
          <w:sz w:val="24"/>
          <w:szCs w:val="24"/>
        </w:rPr>
        <w:t>aukštis:</w:t>
      </w:r>
      <w:r w:rsidRPr="00321220">
        <w:rPr>
          <w:sz w:val="24"/>
          <w:szCs w:val="24"/>
        </w:rPr>
        <w:tab/>
        <w:t>±10 mm;</w:t>
      </w:r>
    </w:p>
    <w:p w14:paraId="5281C9D8" w14:textId="77777777" w:rsidR="00586A2A" w:rsidRPr="00321220" w:rsidRDefault="00586A2A" w:rsidP="7EA5B06C">
      <w:pPr>
        <w:spacing w:before="0" w:after="0"/>
        <w:ind w:left="1440"/>
        <w:rPr>
          <w:sz w:val="24"/>
          <w:szCs w:val="24"/>
        </w:rPr>
      </w:pPr>
      <w:r w:rsidRPr="00321220">
        <w:rPr>
          <w:sz w:val="24"/>
          <w:szCs w:val="24"/>
        </w:rPr>
        <w:t>storis:</w:t>
      </w:r>
      <w:r w:rsidRPr="00321220">
        <w:rPr>
          <w:sz w:val="24"/>
          <w:szCs w:val="24"/>
        </w:rPr>
        <w:tab/>
      </w:r>
      <w:r w:rsidRPr="00321220">
        <w:rPr>
          <w:sz w:val="24"/>
          <w:szCs w:val="24"/>
        </w:rPr>
        <w:tab/>
        <w:t>±5 mm.</w:t>
      </w:r>
    </w:p>
    <w:p w14:paraId="58294ADE" w14:textId="77777777" w:rsidR="005F5C91" w:rsidRPr="00321220" w:rsidRDefault="005F5C91">
      <w:pPr>
        <w:spacing w:before="0" w:after="0"/>
        <w:ind w:left="1440"/>
        <w:rPr>
          <w:sz w:val="24"/>
          <w:szCs w:val="24"/>
        </w:rPr>
      </w:pPr>
    </w:p>
    <w:p w14:paraId="432A19F7" w14:textId="77777777" w:rsidR="005F5C91" w:rsidRPr="00321220" w:rsidRDefault="005F5C91" w:rsidP="000565C8">
      <w:pPr>
        <w:pStyle w:val="Heading2"/>
        <w:rPr>
          <w:rFonts w:ascii="Times New Roman" w:hAnsi="Times New Roman"/>
        </w:rPr>
      </w:pPr>
      <w:bookmarkStart w:id="334" w:name="_Toc55355794"/>
      <w:bookmarkStart w:id="335" w:name="_Toc76368994"/>
      <w:bookmarkStart w:id="336" w:name="_Toc77754141"/>
      <w:bookmarkStart w:id="337" w:name="_Toc167168908"/>
      <w:bookmarkStart w:id="338" w:name="_Toc495937530"/>
      <w:bookmarkStart w:id="339" w:name="_Toc69990952"/>
      <w:r w:rsidRPr="00321220">
        <w:rPr>
          <w:rFonts w:ascii="Times New Roman" w:hAnsi="Times New Roman"/>
        </w:rPr>
        <w:t>Mūro darbai</w:t>
      </w:r>
      <w:bookmarkEnd w:id="334"/>
      <w:bookmarkEnd w:id="335"/>
      <w:bookmarkEnd w:id="336"/>
      <w:bookmarkEnd w:id="337"/>
      <w:bookmarkEnd w:id="338"/>
      <w:bookmarkEnd w:id="339"/>
    </w:p>
    <w:p w14:paraId="4132E11D" w14:textId="77777777" w:rsidR="005F5C91" w:rsidRPr="00321220" w:rsidRDefault="005F5C91" w:rsidP="00B8673C">
      <w:pPr>
        <w:pStyle w:val="Heading3"/>
      </w:pPr>
      <w:bookmarkStart w:id="340" w:name="_Toc495937531"/>
      <w:bookmarkStart w:id="341" w:name="_Toc69990953"/>
      <w:r w:rsidRPr="00321220">
        <w:t>Medžiagos</w:t>
      </w:r>
      <w:bookmarkEnd w:id="340"/>
      <w:bookmarkEnd w:id="341"/>
    </w:p>
    <w:p w14:paraId="57F2DAD8" w14:textId="77777777" w:rsidR="005F5C91" w:rsidRPr="00321220" w:rsidRDefault="7EA5B06C" w:rsidP="0065384F">
      <w:pPr>
        <w:pStyle w:val="Heading4"/>
      </w:pPr>
      <w:r w:rsidRPr="00321220">
        <w:t>Plytos</w:t>
      </w:r>
    </w:p>
    <w:p w14:paraId="1AC26AFC" w14:textId="77777777" w:rsidR="005F5C91" w:rsidRPr="00321220" w:rsidRDefault="7EA5B06C" w:rsidP="7EA5B06C">
      <w:pPr>
        <w:spacing w:before="0" w:after="0"/>
        <w:ind w:firstLine="720"/>
        <w:rPr>
          <w:sz w:val="24"/>
          <w:szCs w:val="24"/>
        </w:rPr>
      </w:pPr>
      <w:r w:rsidRPr="00321220">
        <w:rPr>
          <w:sz w:val="24"/>
          <w:szCs w:val="24"/>
        </w:rPr>
        <w:t>Darbams naudojamos vietinės silikatinės plytos.</w:t>
      </w:r>
    </w:p>
    <w:p w14:paraId="2F8F0935" w14:textId="77777777" w:rsidR="005F5C91" w:rsidRPr="00321220" w:rsidRDefault="7EA5B06C" w:rsidP="0065384F">
      <w:pPr>
        <w:pStyle w:val="Heading4"/>
      </w:pPr>
      <w:r w:rsidRPr="00321220">
        <w:t>Skiedinys</w:t>
      </w:r>
    </w:p>
    <w:p w14:paraId="1D6110EB" w14:textId="3B1268D9" w:rsidR="005F5C91" w:rsidRPr="00321220" w:rsidRDefault="7EA5B06C" w:rsidP="7EA5B06C">
      <w:pPr>
        <w:spacing w:before="0" w:after="0"/>
        <w:ind w:firstLine="720"/>
        <w:rPr>
          <w:sz w:val="24"/>
          <w:szCs w:val="24"/>
        </w:rPr>
      </w:pPr>
      <w:r w:rsidRPr="00321220">
        <w:rPr>
          <w:sz w:val="24"/>
          <w:szCs w:val="24"/>
        </w:rPr>
        <w:t xml:space="preserve">Skiedinys turi būti tiksliai išmatuotas pagal tūrį ir gerai sumaišomas, kol mechaniniu maišytuvu lygiai paskirstoma maišomoje partijoje. Faktinis maišymo laikas </w:t>
      </w:r>
      <w:r w:rsidR="007826C3" w:rsidRPr="00321220">
        <w:rPr>
          <w:sz w:val="24"/>
          <w:szCs w:val="24"/>
        </w:rPr>
        <w:t>–</w:t>
      </w:r>
      <w:r w:rsidRPr="00321220">
        <w:rPr>
          <w:sz w:val="24"/>
          <w:szCs w:val="24"/>
        </w:rPr>
        <w:t xml:space="preserve"> ne trumpiau 2 min.</w:t>
      </w:r>
    </w:p>
    <w:p w14:paraId="2FD2D8F8" w14:textId="77777777" w:rsidR="005F5C91" w:rsidRPr="00321220" w:rsidRDefault="7EA5B06C" w:rsidP="0065384F">
      <w:pPr>
        <w:pStyle w:val="Heading4"/>
      </w:pPr>
      <w:r w:rsidRPr="00321220">
        <w:t>Betoninės mūro sąramos</w:t>
      </w:r>
    </w:p>
    <w:p w14:paraId="46DA7484" w14:textId="77777777" w:rsidR="005F5C91" w:rsidRPr="00321220" w:rsidRDefault="7EA5B06C" w:rsidP="7EA5B06C">
      <w:pPr>
        <w:spacing w:before="0" w:after="0"/>
        <w:ind w:firstLine="720"/>
        <w:rPr>
          <w:sz w:val="24"/>
          <w:szCs w:val="24"/>
        </w:rPr>
      </w:pPr>
      <w:r w:rsidRPr="00321220">
        <w:rPr>
          <w:sz w:val="24"/>
          <w:szCs w:val="24"/>
        </w:rPr>
        <w:t>Mūro darbams naudojamos armuotos surenkamo gelžbetonio sąramos kokybiškos, sertifikuotos. Paviršiuje esančių sąramų faktūra ir apdaila turi kuo labiau atitikti betono faktūrą ir apdailą. Kiekviename sąramos gale turi būti ne mažesnė už 200 mm atraminė dalis.</w:t>
      </w:r>
    </w:p>
    <w:p w14:paraId="45B4BE4D" w14:textId="77777777" w:rsidR="005F5C91" w:rsidRPr="00321220" w:rsidRDefault="7EA5B06C" w:rsidP="0065384F">
      <w:pPr>
        <w:pStyle w:val="Heading4"/>
      </w:pPr>
      <w:r w:rsidRPr="00321220">
        <w:t>Mūrijimas</w:t>
      </w:r>
    </w:p>
    <w:p w14:paraId="41F55B5A" w14:textId="77777777" w:rsidR="005F5C91" w:rsidRPr="00321220" w:rsidRDefault="7EA5B06C" w:rsidP="7EA5B06C">
      <w:pPr>
        <w:spacing w:before="0" w:after="0"/>
        <w:ind w:firstLine="720"/>
        <w:rPr>
          <w:sz w:val="24"/>
          <w:szCs w:val="24"/>
        </w:rPr>
      </w:pPr>
      <w:r w:rsidRPr="00321220">
        <w:rPr>
          <w:sz w:val="24"/>
          <w:szCs w:val="24"/>
        </w:rPr>
        <w:t xml:space="preserve">Statybiniai </w:t>
      </w:r>
      <w:r w:rsidR="000153E3" w:rsidRPr="00321220">
        <w:rPr>
          <w:sz w:val="24"/>
          <w:szCs w:val="24"/>
        </w:rPr>
        <w:t xml:space="preserve">mūro </w:t>
      </w:r>
      <w:r w:rsidRPr="00321220">
        <w:rPr>
          <w:sz w:val="24"/>
          <w:szCs w:val="24"/>
        </w:rPr>
        <w:t xml:space="preserve">skiediniai turi atitikti LST 1346 ar lygiavertį. Kalkės turi atitikti standartų reikalavimus. Kai kalkės naudojamos mišriesiems skiediniams gaminti, reikia patikrinti jų tūrio pastovumą. Smėlis turi atitikti LST 1342. Konsistencija turi būti nustatoma standartiniu kūgiu pagal LST EN 1015 ar lygiaverčius reikalavimus. </w:t>
      </w:r>
    </w:p>
    <w:p w14:paraId="7CBE5B31" w14:textId="77777777" w:rsidR="005F5C91" w:rsidRPr="00321220" w:rsidRDefault="7EA5B06C" w:rsidP="7EA5B06C">
      <w:pPr>
        <w:spacing w:before="0" w:after="0"/>
        <w:ind w:firstLine="720"/>
        <w:rPr>
          <w:sz w:val="24"/>
          <w:szCs w:val="24"/>
        </w:rPr>
      </w:pPr>
      <w:r w:rsidRPr="00321220">
        <w:rPr>
          <w:sz w:val="24"/>
          <w:szCs w:val="24"/>
        </w:rPr>
        <w:t>Visos plytos klojamos ant lygaus cemento sluoksnio, visiškai uždengiant skiediniu jų galus. Visi sujungimai visiškai užpildomi skiediniu. Plytų eilės turi būti lygios, sienos tiesios, ertmės aplink karkasines dalis visiškai užpildytos skiediniu.</w:t>
      </w:r>
    </w:p>
    <w:p w14:paraId="2DBD5C4A" w14:textId="77777777" w:rsidR="00356637" w:rsidRPr="00321220" w:rsidRDefault="004F0519" w:rsidP="00131F20">
      <w:pPr>
        <w:spacing w:before="0" w:after="0"/>
        <w:ind w:firstLine="720"/>
        <w:rPr>
          <w:sz w:val="24"/>
          <w:szCs w:val="24"/>
        </w:rPr>
      </w:pPr>
      <w:r w:rsidRPr="00321220">
        <w:rPr>
          <w:sz w:val="24"/>
          <w:szCs w:val="24"/>
        </w:rPr>
        <w:t xml:space="preserve">Pastatų dalyse kur mūras nebus papildomai </w:t>
      </w:r>
      <w:r w:rsidR="005D3EBD" w:rsidRPr="00321220">
        <w:rPr>
          <w:sz w:val="24"/>
          <w:szCs w:val="24"/>
        </w:rPr>
        <w:t xml:space="preserve">apdailinamas, </w:t>
      </w:r>
      <w:r w:rsidR="000153E3" w:rsidRPr="00321220">
        <w:rPr>
          <w:sz w:val="24"/>
          <w:szCs w:val="24"/>
        </w:rPr>
        <w:t>mūro plytos turi būti švarios, nesutrūkusios, mūro si</w:t>
      </w:r>
      <w:r w:rsidR="00131F20" w:rsidRPr="00321220">
        <w:rPr>
          <w:sz w:val="24"/>
          <w:szCs w:val="24"/>
        </w:rPr>
        <w:t>ūlės tolygios. Netinkuojamo mūro siūlės</w:t>
      </w:r>
      <w:r w:rsidR="000153E3" w:rsidRPr="00321220">
        <w:rPr>
          <w:sz w:val="24"/>
          <w:szCs w:val="24"/>
        </w:rPr>
        <w:t xml:space="preserve"> raižytos.</w:t>
      </w:r>
    </w:p>
    <w:p w14:paraId="548A5587" w14:textId="77777777" w:rsidR="00586A2A" w:rsidRPr="00321220" w:rsidRDefault="00586A2A" w:rsidP="000565C8">
      <w:pPr>
        <w:pStyle w:val="Heading2"/>
        <w:rPr>
          <w:rFonts w:ascii="Times New Roman" w:hAnsi="Times New Roman"/>
        </w:rPr>
      </w:pPr>
      <w:bookmarkStart w:id="342" w:name="_Toc55355784"/>
      <w:bookmarkStart w:id="343" w:name="_Toc76368984"/>
      <w:bookmarkStart w:id="344" w:name="_Toc77754135"/>
      <w:bookmarkStart w:id="345" w:name="_Toc167168902"/>
      <w:bookmarkStart w:id="346" w:name="_Toc495937532"/>
      <w:bookmarkStart w:id="347" w:name="_Toc69990954"/>
      <w:r w:rsidRPr="00321220">
        <w:rPr>
          <w:rFonts w:ascii="Times New Roman" w:hAnsi="Times New Roman"/>
        </w:rPr>
        <w:t>Konstrukcinis plienas</w:t>
      </w:r>
      <w:bookmarkEnd w:id="342"/>
      <w:bookmarkEnd w:id="343"/>
      <w:bookmarkEnd w:id="344"/>
      <w:bookmarkEnd w:id="345"/>
      <w:bookmarkEnd w:id="346"/>
      <w:bookmarkEnd w:id="347"/>
    </w:p>
    <w:p w14:paraId="5A00034B" w14:textId="77777777" w:rsidR="00586A2A" w:rsidRPr="00321220" w:rsidRDefault="7EA5B06C" w:rsidP="00685308">
      <w:pPr>
        <w:pStyle w:val="CommentText"/>
        <w:ind w:firstLine="616"/>
        <w:jc w:val="both"/>
        <w:rPr>
          <w:sz w:val="24"/>
          <w:szCs w:val="24"/>
        </w:rPr>
      </w:pPr>
      <w:r w:rsidRPr="00321220">
        <w:rPr>
          <w:sz w:val="24"/>
          <w:szCs w:val="24"/>
        </w:rPr>
        <w:t>Standartas, medžiagos ir atlikimas turi būti ne žemesnio lygio, nei nurodyta LST EN ISO 15630-1:2011 ir STR 2.05.05:2005 ar lygiaverčio standarto rekomendacijose, ir darbas turi būti atliekamas pagal minėtas rekomendacijas, išskyrus atvejus, kai ši specifikacija reikalauja kitaip.</w:t>
      </w:r>
    </w:p>
    <w:p w14:paraId="4D8B39A0" w14:textId="77777777" w:rsidR="00586A2A" w:rsidRPr="00321220" w:rsidRDefault="7EA5B06C" w:rsidP="7EA5B06C">
      <w:pPr>
        <w:spacing w:before="0" w:after="0"/>
        <w:ind w:firstLine="720"/>
        <w:rPr>
          <w:sz w:val="24"/>
          <w:szCs w:val="24"/>
        </w:rPr>
      </w:pPr>
      <w:r w:rsidRPr="00321220">
        <w:rPr>
          <w:sz w:val="24"/>
          <w:szCs w:val="24"/>
        </w:rPr>
        <w:t>Užsakovo atstovui pareikalavus, Rangovas parengia ir prieš pradėdamas darbus pateikia jam kalendorinį grafiką (papildantį darbų vykdymo programą), kuriame detaliai išdėstomas visų plieno konstrukcijų darbų vykdymas.</w:t>
      </w:r>
    </w:p>
    <w:p w14:paraId="712E7FBF" w14:textId="77777777" w:rsidR="00586A2A" w:rsidRPr="00321220" w:rsidRDefault="7EA5B06C" w:rsidP="7EA5B06C">
      <w:pPr>
        <w:spacing w:before="0" w:after="0"/>
        <w:ind w:firstLine="720"/>
        <w:rPr>
          <w:sz w:val="24"/>
          <w:szCs w:val="24"/>
        </w:rPr>
      </w:pPr>
      <w:r w:rsidRPr="00321220">
        <w:rPr>
          <w:sz w:val="24"/>
          <w:szCs w:val="24"/>
        </w:rPr>
        <w:lastRenderedPageBreak/>
        <w:t>Bandymų pažymėjimai Užsakovo atstovui pateikiami kuo greičiau, prieš pradedant darbus.</w:t>
      </w:r>
    </w:p>
    <w:p w14:paraId="1FE7AD50" w14:textId="77777777" w:rsidR="00586A2A" w:rsidRPr="00321220" w:rsidRDefault="7EA5B06C" w:rsidP="7EA5B06C">
      <w:pPr>
        <w:spacing w:before="0" w:after="0"/>
        <w:ind w:firstLine="720"/>
        <w:rPr>
          <w:sz w:val="24"/>
          <w:szCs w:val="24"/>
        </w:rPr>
      </w:pPr>
      <w:r w:rsidRPr="00321220">
        <w:rPr>
          <w:sz w:val="24"/>
          <w:szCs w:val="24"/>
        </w:rPr>
        <w:t>Konstrukcinis plienas ir varžtai turi atitikti galiojančių Lietuvos standartų reikalavimus.</w:t>
      </w:r>
    </w:p>
    <w:p w14:paraId="15F09155" w14:textId="77777777" w:rsidR="00586A2A" w:rsidRPr="00321220" w:rsidRDefault="00586A2A" w:rsidP="00B8673C">
      <w:pPr>
        <w:pStyle w:val="Heading3"/>
      </w:pPr>
      <w:bookmarkStart w:id="348" w:name="_Toc495937533"/>
      <w:bookmarkStart w:id="349" w:name="_Toc69990955"/>
      <w:r w:rsidRPr="00321220">
        <w:t>Gaminimas gamykloje</w:t>
      </w:r>
      <w:bookmarkEnd w:id="348"/>
      <w:bookmarkEnd w:id="349"/>
      <w:r w:rsidRPr="00321220">
        <w:t xml:space="preserve"> </w:t>
      </w:r>
    </w:p>
    <w:p w14:paraId="4904375B" w14:textId="77777777" w:rsidR="00586A2A" w:rsidRPr="00321220" w:rsidRDefault="7EA5B06C" w:rsidP="7EA5B06C">
      <w:pPr>
        <w:spacing w:before="0" w:after="0"/>
        <w:ind w:firstLine="720"/>
        <w:rPr>
          <w:sz w:val="24"/>
          <w:szCs w:val="24"/>
        </w:rPr>
      </w:pPr>
      <w:r w:rsidRPr="00321220">
        <w:rPr>
          <w:sz w:val="24"/>
          <w:szCs w:val="24"/>
        </w:rPr>
        <w:t>Rangovas pateikia gamyklinius brėžinius su visomis statybai reikalingomis detalėmis.</w:t>
      </w:r>
    </w:p>
    <w:p w14:paraId="41CC70DB" w14:textId="77777777" w:rsidR="00586A2A" w:rsidRPr="00321220" w:rsidRDefault="7EA5B06C" w:rsidP="7EA5B06C">
      <w:pPr>
        <w:spacing w:before="0" w:after="0"/>
        <w:ind w:firstLine="720"/>
        <w:rPr>
          <w:sz w:val="24"/>
          <w:szCs w:val="24"/>
        </w:rPr>
      </w:pPr>
      <w:r w:rsidRPr="00321220">
        <w:rPr>
          <w:sz w:val="24"/>
          <w:szCs w:val="24"/>
        </w:rPr>
        <w:t>Plieno konstrukcijos išardomos tokio ilgio dalimis, kad būtų patogu gabenti ir sandėliuoti.</w:t>
      </w:r>
    </w:p>
    <w:p w14:paraId="5B125062" w14:textId="77777777" w:rsidR="00586A2A" w:rsidRPr="00321220" w:rsidRDefault="7EA5B06C" w:rsidP="7EA5B06C">
      <w:pPr>
        <w:spacing w:before="0" w:after="0"/>
        <w:ind w:firstLine="720"/>
        <w:rPr>
          <w:sz w:val="24"/>
          <w:szCs w:val="24"/>
        </w:rPr>
      </w:pPr>
      <w:r w:rsidRPr="00321220">
        <w:rPr>
          <w:sz w:val="24"/>
          <w:szCs w:val="24"/>
        </w:rPr>
        <w:t>Komponentai, kuriuose yra suvirinamų jungčių, laikinai sumontuojami gamykloje, nustatant, ar komponentai statybvietėje reikiamai jungsis.</w:t>
      </w:r>
    </w:p>
    <w:p w14:paraId="68A29CBC" w14:textId="77777777" w:rsidR="00586A2A" w:rsidRPr="00321220" w:rsidRDefault="7EA5B06C" w:rsidP="7EA5B06C">
      <w:pPr>
        <w:spacing w:before="0" w:after="0"/>
        <w:ind w:firstLine="720"/>
        <w:rPr>
          <w:sz w:val="24"/>
          <w:szCs w:val="24"/>
        </w:rPr>
      </w:pPr>
      <w:r w:rsidRPr="00321220">
        <w:rPr>
          <w:sz w:val="24"/>
          <w:szCs w:val="24"/>
        </w:rPr>
        <w:t>Visi montavimo darbai ir sujungimai gamykloje atliekami suvirinant. Visi konstrukciniai sujungimai suvirinami arba sujungiami varžtais. Mišrus sujungimas neleidžiamas.</w:t>
      </w:r>
    </w:p>
    <w:p w14:paraId="4163D008" w14:textId="77777777" w:rsidR="00586A2A" w:rsidRPr="00321220" w:rsidRDefault="7EA5B06C" w:rsidP="7EA5B06C">
      <w:pPr>
        <w:spacing w:before="0" w:after="0"/>
        <w:ind w:firstLine="720"/>
        <w:rPr>
          <w:sz w:val="24"/>
          <w:szCs w:val="24"/>
        </w:rPr>
      </w:pPr>
      <w:r w:rsidRPr="00321220">
        <w:rPr>
          <w:sz w:val="24"/>
          <w:szCs w:val="24"/>
        </w:rPr>
        <w:t>Rangovas pateikia Užsakovo atstovui visus jo reikalaujamus įrodymus, kad Rangovo suvirintojai yra reikiamos kvalifikacijos ir gali suvirinti objekte siūles pagal visas mechanines specifikacijas.</w:t>
      </w:r>
    </w:p>
    <w:p w14:paraId="2D30A6CA" w14:textId="77777777" w:rsidR="00586A2A" w:rsidRPr="00321220" w:rsidRDefault="7EA5B06C" w:rsidP="7EA5B06C">
      <w:pPr>
        <w:spacing w:before="0" w:after="0"/>
        <w:ind w:firstLine="720"/>
        <w:rPr>
          <w:sz w:val="24"/>
          <w:szCs w:val="24"/>
        </w:rPr>
      </w:pPr>
      <w:r w:rsidRPr="00321220">
        <w:rPr>
          <w:sz w:val="24"/>
          <w:szCs w:val="24"/>
        </w:rPr>
        <w:t>Prieš virinimo darbus Rangovas suderina su Užsakovo atstovu suvirinimo būdą ir procedūras, kurie, juos patvirtinus, taikomi visiems suvirinimo darbams.</w:t>
      </w:r>
    </w:p>
    <w:p w14:paraId="3E7B4BBB" w14:textId="77777777" w:rsidR="005C74B0" w:rsidRPr="00321220" w:rsidRDefault="005C74B0" w:rsidP="00B8673C">
      <w:pPr>
        <w:pStyle w:val="Heading3"/>
      </w:pPr>
      <w:bookmarkStart w:id="350" w:name="_Toc495937534"/>
      <w:bookmarkStart w:id="351" w:name="_Toc69990956"/>
      <w:r w:rsidRPr="00321220">
        <w:t>Dažymas</w:t>
      </w:r>
      <w:bookmarkEnd w:id="350"/>
      <w:bookmarkEnd w:id="351"/>
    </w:p>
    <w:p w14:paraId="1B150F31" w14:textId="77777777" w:rsidR="005C74B0" w:rsidRPr="00321220" w:rsidRDefault="7EA5B06C" w:rsidP="7EA5B06C">
      <w:pPr>
        <w:spacing w:before="0" w:after="0"/>
        <w:ind w:firstLine="720"/>
        <w:rPr>
          <w:sz w:val="24"/>
          <w:szCs w:val="24"/>
        </w:rPr>
      </w:pPr>
      <w:r w:rsidRPr="00321220">
        <w:rPr>
          <w:sz w:val="24"/>
          <w:szCs w:val="24"/>
        </w:rPr>
        <w:t>Taikomi standartai: LST EN ISO 12944, LST EN ISO 1519, LST EN ISO 11997, LST EN ISO 2812, LST EN ISO 4623 ir kitus lygiaverčius standartus.</w:t>
      </w:r>
    </w:p>
    <w:p w14:paraId="11F47E81" w14:textId="77777777" w:rsidR="005C74B0" w:rsidRPr="00321220" w:rsidRDefault="7EA5B06C" w:rsidP="7EA5B06C">
      <w:pPr>
        <w:spacing w:before="0" w:after="0"/>
        <w:ind w:firstLine="720"/>
        <w:rPr>
          <w:sz w:val="24"/>
          <w:szCs w:val="24"/>
        </w:rPr>
      </w:pPr>
      <w:r w:rsidRPr="00321220">
        <w:rPr>
          <w:sz w:val="24"/>
          <w:szCs w:val="24"/>
        </w:rPr>
        <w:t>Dažyti galima tik tokiomis oro sąlygomis, kurios atitinka gamintojo rekomendacijas.</w:t>
      </w:r>
    </w:p>
    <w:p w14:paraId="6BA5DB13" w14:textId="77777777" w:rsidR="005C74B0" w:rsidRPr="00321220" w:rsidRDefault="7EA5B06C" w:rsidP="7EA5B06C">
      <w:pPr>
        <w:spacing w:before="0" w:after="0"/>
        <w:ind w:firstLine="720"/>
        <w:rPr>
          <w:sz w:val="24"/>
          <w:szCs w:val="24"/>
        </w:rPr>
      </w:pPr>
      <w:r w:rsidRPr="00321220">
        <w:rPr>
          <w:sz w:val="24"/>
          <w:szCs w:val="24"/>
        </w:rPr>
        <w:t>Gruntai ir plovikliai turi būti naudojami tik pagal gamintojo reikalavimus.</w:t>
      </w:r>
    </w:p>
    <w:p w14:paraId="54D25B4A" w14:textId="3AFB1A5F" w:rsidR="00C90B9B" w:rsidRPr="00321220" w:rsidRDefault="00C925AC" w:rsidP="7EA5B06C">
      <w:pPr>
        <w:spacing w:before="0" w:after="0"/>
        <w:ind w:firstLine="720"/>
        <w:rPr>
          <w:sz w:val="24"/>
          <w:szCs w:val="24"/>
        </w:rPr>
      </w:pPr>
      <w:r w:rsidRPr="00321220">
        <w:rPr>
          <w:sz w:val="24"/>
          <w:szCs w:val="24"/>
        </w:rPr>
        <w:t xml:space="preserve">Konstrukcinis plienas agresyvios </w:t>
      </w:r>
      <w:r w:rsidR="00AC4398" w:rsidRPr="00321220">
        <w:rPr>
          <w:sz w:val="24"/>
          <w:szCs w:val="24"/>
        </w:rPr>
        <w:t xml:space="preserve">aplinkos </w:t>
      </w:r>
      <w:r w:rsidRPr="00321220">
        <w:rPr>
          <w:sz w:val="24"/>
          <w:szCs w:val="24"/>
        </w:rPr>
        <w:t xml:space="preserve">patalpose privalo būti karštai cinkuotas ir </w:t>
      </w:r>
      <w:bookmarkStart w:id="352" w:name="_Hlk4998834"/>
      <w:r w:rsidRPr="00321220">
        <w:rPr>
          <w:sz w:val="24"/>
          <w:szCs w:val="24"/>
        </w:rPr>
        <w:t>padengtas 2 dalių epoksidiniais dažais, bendras sauso sluoksnio storis 120 (</w:t>
      </w:r>
      <w:r w:rsidRPr="00321220">
        <w:rPr>
          <w:sz w:val="24"/>
          <w:szCs w:val="24"/>
        </w:rPr>
        <w:sym w:font="Symbol" w:char="F06D"/>
      </w:r>
      <w:r w:rsidRPr="00321220">
        <w:rPr>
          <w:sz w:val="24"/>
          <w:szCs w:val="24"/>
        </w:rPr>
        <w:t>m).</w:t>
      </w:r>
      <w:bookmarkEnd w:id="352"/>
    </w:p>
    <w:p w14:paraId="25051B99" w14:textId="11ED6698" w:rsidR="00C925AC" w:rsidRPr="00321220" w:rsidRDefault="00C925AC" w:rsidP="7EA5B06C">
      <w:pPr>
        <w:spacing w:before="0" w:after="0"/>
        <w:ind w:firstLine="720"/>
        <w:rPr>
          <w:sz w:val="24"/>
          <w:szCs w:val="24"/>
        </w:rPr>
      </w:pPr>
      <w:r w:rsidRPr="00321220">
        <w:rPr>
          <w:sz w:val="24"/>
          <w:szCs w:val="24"/>
        </w:rPr>
        <w:t>Konstrukcinis plienas neagresyvios</w:t>
      </w:r>
      <w:r w:rsidR="00AC4398" w:rsidRPr="00321220">
        <w:rPr>
          <w:sz w:val="24"/>
          <w:szCs w:val="24"/>
        </w:rPr>
        <w:t xml:space="preserve"> aplinkos</w:t>
      </w:r>
      <w:r w:rsidRPr="00321220">
        <w:rPr>
          <w:sz w:val="24"/>
          <w:szCs w:val="24"/>
        </w:rPr>
        <w:t xml:space="preserve"> patalpose privalo būti karštai cinkuotas.</w:t>
      </w:r>
    </w:p>
    <w:p w14:paraId="50007DC5" w14:textId="77777777" w:rsidR="00586A2A" w:rsidRPr="00321220" w:rsidRDefault="7EA5B06C" w:rsidP="0065384F">
      <w:pPr>
        <w:pStyle w:val="Heading4"/>
      </w:pPr>
      <w:r w:rsidRPr="00321220">
        <w:t>Mechaninės įrangos paviršių apsauga</w:t>
      </w:r>
    </w:p>
    <w:p w14:paraId="3DE5C974" w14:textId="77777777" w:rsidR="00586A2A" w:rsidRPr="00321220" w:rsidRDefault="7EA5B06C" w:rsidP="7EA5B06C">
      <w:pPr>
        <w:spacing w:before="0" w:after="0"/>
        <w:ind w:firstLine="720"/>
        <w:rPr>
          <w:sz w:val="24"/>
          <w:szCs w:val="24"/>
        </w:rPr>
      </w:pPr>
      <w:r w:rsidRPr="00321220">
        <w:rPr>
          <w:sz w:val="24"/>
          <w:szCs w:val="24"/>
        </w:rPr>
        <w:t xml:space="preserve">Parenkant dažymo sistemas reikia atsižvelgti į klimatines ir </w:t>
      </w:r>
      <w:proofErr w:type="spellStart"/>
      <w:r w:rsidRPr="00321220">
        <w:rPr>
          <w:sz w:val="24"/>
          <w:szCs w:val="24"/>
        </w:rPr>
        <w:t>korozines</w:t>
      </w:r>
      <w:proofErr w:type="spellEnd"/>
      <w:r w:rsidRPr="00321220">
        <w:rPr>
          <w:sz w:val="24"/>
          <w:szCs w:val="24"/>
        </w:rPr>
        <w:t xml:space="preserve"> aikštelės sąlygas.</w:t>
      </w:r>
    </w:p>
    <w:p w14:paraId="336E4DA5" w14:textId="77777777" w:rsidR="00586A2A" w:rsidRPr="00321220" w:rsidRDefault="7EA5B06C" w:rsidP="7EA5B06C">
      <w:pPr>
        <w:spacing w:before="0" w:after="0"/>
        <w:ind w:firstLine="720"/>
        <w:rPr>
          <w:sz w:val="24"/>
          <w:szCs w:val="24"/>
        </w:rPr>
      </w:pPr>
      <w:r w:rsidRPr="00321220">
        <w:rPr>
          <w:sz w:val="24"/>
          <w:szCs w:val="24"/>
        </w:rPr>
        <w:t>Parinktas dažymo medžiagas galima pakeisti tik gavus raštišką Užsakovo leidimą.</w:t>
      </w:r>
    </w:p>
    <w:p w14:paraId="29A57900" w14:textId="77777777" w:rsidR="00586A2A" w:rsidRPr="00321220" w:rsidRDefault="7EA5B06C" w:rsidP="7EA5B06C">
      <w:pPr>
        <w:spacing w:before="0" w:after="0"/>
        <w:ind w:firstLine="720"/>
        <w:rPr>
          <w:sz w:val="24"/>
          <w:szCs w:val="24"/>
        </w:rPr>
      </w:pPr>
      <w:r w:rsidRPr="00321220">
        <w:rPr>
          <w:sz w:val="24"/>
          <w:szCs w:val="24"/>
        </w:rPr>
        <w:t>Visi matuokliai, guolių paviršiai, siurbliai, elektros varikliai ir pan., kurių paviršius nedengiamas, dažymo metu turi būti uždengti.</w:t>
      </w:r>
    </w:p>
    <w:p w14:paraId="4C1FC878" w14:textId="77777777" w:rsidR="00586A2A" w:rsidRPr="00321220" w:rsidRDefault="7EA5B06C" w:rsidP="0065384F">
      <w:pPr>
        <w:pStyle w:val="Heading4"/>
      </w:pPr>
      <w:r w:rsidRPr="00321220">
        <w:t>Dažymo medžiagos ir jų saugojimas</w:t>
      </w:r>
    </w:p>
    <w:p w14:paraId="7A5A8AC4" w14:textId="77777777" w:rsidR="00586A2A" w:rsidRPr="00321220" w:rsidRDefault="7EA5B06C" w:rsidP="7EA5B06C">
      <w:pPr>
        <w:spacing w:before="0" w:after="0"/>
        <w:ind w:firstLine="720"/>
        <w:rPr>
          <w:sz w:val="24"/>
          <w:szCs w:val="24"/>
        </w:rPr>
      </w:pPr>
      <w:r w:rsidRPr="00321220">
        <w:rPr>
          <w:sz w:val="24"/>
          <w:szCs w:val="24"/>
        </w:rPr>
        <w:t>Medžiagos dažymui pristatomos į aikštelę gamintojo įpakavime.</w:t>
      </w:r>
    </w:p>
    <w:p w14:paraId="7E8A85F9" w14:textId="77777777" w:rsidR="00586A2A" w:rsidRPr="00321220" w:rsidRDefault="7EA5B06C" w:rsidP="7EA5B06C">
      <w:pPr>
        <w:spacing w:before="0" w:after="0"/>
        <w:ind w:firstLine="720"/>
        <w:rPr>
          <w:sz w:val="24"/>
          <w:szCs w:val="24"/>
        </w:rPr>
      </w:pPr>
      <w:r w:rsidRPr="00321220">
        <w:rPr>
          <w:sz w:val="24"/>
          <w:szCs w:val="24"/>
        </w:rPr>
        <w:t>Dažymo medžiagos saugomos gerai vėdinamoje patalpoje pagal gamintojo reikalavimus.</w:t>
      </w:r>
    </w:p>
    <w:p w14:paraId="23429C91" w14:textId="77777777" w:rsidR="00586A2A" w:rsidRPr="00321220" w:rsidRDefault="7EA5B06C" w:rsidP="0065384F">
      <w:pPr>
        <w:pStyle w:val="Heading4"/>
      </w:pPr>
      <w:r w:rsidRPr="00321220">
        <w:t>Plieno paviršiai</w:t>
      </w:r>
    </w:p>
    <w:p w14:paraId="4D7D2AEF" w14:textId="77777777" w:rsidR="00586A2A" w:rsidRPr="00321220" w:rsidRDefault="7EA5B06C" w:rsidP="7EA5B06C">
      <w:pPr>
        <w:spacing w:before="0" w:after="0"/>
        <w:ind w:firstLine="720"/>
        <w:rPr>
          <w:sz w:val="24"/>
          <w:szCs w:val="24"/>
        </w:rPr>
      </w:pPr>
      <w:r w:rsidRPr="00321220">
        <w:rPr>
          <w:sz w:val="24"/>
          <w:szCs w:val="24"/>
        </w:rPr>
        <w:t xml:space="preserve">Prieš nuimant rūdis ir dažant, paviršius turi būti nuvalytas, pagal LST EN ISO 8502 ar lygiavertį. </w:t>
      </w:r>
    </w:p>
    <w:p w14:paraId="55E4FEDF" w14:textId="77777777" w:rsidR="00586A2A" w:rsidRPr="00321220" w:rsidRDefault="7EA5B06C" w:rsidP="0065384F">
      <w:pPr>
        <w:pStyle w:val="Heading4"/>
      </w:pPr>
      <w:r w:rsidRPr="00321220">
        <w:t>Dažytų konstrukcijų/įrangos gabenimas ir tvarkymas</w:t>
      </w:r>
    </w:p>
    <w:p w14:paraId="4D128801" w14:textId="77777777" w:rsidR="00586A2A" w:rsidRPr="00321220" w:rsidRDefault="7EA5B06C" w:rsidP="7EA5B06C">
      <w:pPr>
        <w:spacing w:before="0" w:after="0"/>
        <w:ind w:firstLine="720"/>
        <w:rPr>
          <w:sz w:val="24"/>
          <w:szCs w:val="24"/>
        </w:rPr>
      </w:pPr>
      <w:r w:rsidRPr="00321220">
        <w:rPr>
          <w:sz w:val="24"/>
          <w:szCs w:val="24"/>
        </w:rPr>
        <w:t>Prieš gabenant dažytas konstrukcijas jos turi būti paliktos pakankamai ilgai džiūti. Konstrukcijų kėlimui naudojami tekstiliniai diržai, guma ar plastmase dengti lynai ar juostos. Naudojant nepadengtus lynus ar juostas tarp jų ir konstrukcijos turi būti įterpiami apsauginiai sluoksniai.</w:t>
      </w:r>
    </w:p>
    <w:p w14:paraId="5AF863C8" w14:textId="77777777" w:rsidR="00586A2A" w:rsidRPr="00321220" w:rsidRDefault="7EA5B06C" w:rsidP="7EA5B06C">
      <w:pPr>
        <w:spacing w:before="0" w:after="0"/>
        <w:ind w:firstLine="720"/>
        <w:rPr>
          <w:sz w:val="24"/>
          <w:szCs w:val="24"/>
        </w:rPr>
      </w:pPr>
      <w:r w:rsidRPr="00321220">
        <w:rPr>
          <w:sz w:val="24"/>
          <w:szCs w:val="24"/>
        </w:rPr>
        <w:t>Sandėliuojant dažytas konstrukcijas tarp jų turi būti įterpiami apsauginiai sluoksniai.</w:t>
      </w:r>
    </w:p>
    <w:p w14:paraId="0618CC32" w14:textId="77777777" w:rsidR="00586A2A" w:rsidRPr="00321220" w:rsidRDefault="7EA5B06C" w:rsidP="7EA5B06C">
      <w:pPr>
        <w:spacing w:before="0" w:after="0"/>
        <w:ind w:firstLine="720"/>
        <w:rPr>
          <w:sz w:val="24"/>
          <w:szCs w:val="24"/>
        </w:rPr>
      </w:pPr>
      <w:r w:rsidRPr="00321220">
        <w:rPr>
          <w:sz w:val="24"/>
          <w:szCs w:val="24"/>
        </w:rPr>
        <w:t>Pažeisti plotai turi būti atstatomi naudojant tą pačią dažymo sistemą.</w:t>
      </w:r>
    </w:p>
    <w:p w14:paraId="005E5A28" w14:textId="77777777" w:rsidR="00586A2A" w:rsidRPr="00321220" w:rsidRDefault="7EA5B06C" w:rsidP="7EA5B06C">
      <w:pPr>
        <w:spacing w:before="0" w:after="0"/>
        <w:ind w:firstLine="720"/>
        <w:rPr>
          <w:sz w:val="24"/>
          <w:szCs w:val="24"/>
        </w:rPr>
      </w:pPr>
      <w:r w:rsidRPr="00321220">
        <w:rPr>
          <w:sz w:val="24"/>
          <w:szCs w:val="24"/>
        </w:rPr>
        <w:t xml:space="preserve">Visa aukščiau išvardinta turi būti atlikta pagal mechaninės dalies specifikacijas. </w:t>
      </w:r>
    </w:p>
    <w:p w14:paraId="3EB568A7" w14:textId="77777777" w:rsidR="00586A2A" w:rsidRPr="00321220" w:rsidRDefault="00586A2A" w:rsidP="00B8673C">
      <w:pPr>
        <w:pStyle w:val="Heading3"/>
      </w:pPr>
      <w:bookmarkStart w:id="353" w:name="_Toc55355785"/>
      <w:bookmarkStart w:id="354" w:name="_Toc76368985"/>
      <w:bookmarkStart w:id="355" w:name="_Toc77754136"/>
      <w:bookmarkStart w:id="356" w:name="_Toc167168903"/>
      <w:bookmarkStart w:id="357" w:name="_Toc495937535"/>
      <w:bookmarkStart w:id="358" w:name="_Toc69990957"/>
      <w:r w:rsidRPr="00321220">
        <w:t>Kėlimo įranga</w:t>
      </w:r>
      <w:bookmarkEnd w:id="353"/>
      <w:bookmarkEnd w:id="354"/>
      <w:bookmarkEnd w:id="355"/>
      <w:bookmarkEnd w:id="356"/>
      <w:bookmarkEnd w:id="357"/>
      <w:bookmarkEnd w:id="358"/>
    </w:p>
    <w:p w14:paraId="507CAA62" w14:textId="457E356B" w:rsidR="00586A2A" w:rsidRPr="00321220" w:rsidRDefault="7EA5B06C" w:rsidP="7EA5B06C">
      <w:pPr>
        <w:spacing w:before="0" w:after="0"/>
        <w:ind w:firstLine="720"/>
        <w:rPr>
          <w:sz w:val="24"/>
          <w:szCs w:val="24"/>
        </w:rPr>
      </w:pPr>
      <w:r w:rsidRPr="00321220">
        <w:rPr>
          <w:sz w:val="24"/>
          <w:szCs w:val="24"/>
        </w:rPr>
        <w:t>Rangovas pateikia visą kėlimo įranga ir mechanizmus, reikalingą visų technologinių įrengimų, kurių svoris virš 50 kg aptarnavimui ir iškėlimui/nuleidimui montavimo ar remonto metu.</w:t>
      </w:r>
    </w:p>
    <w:p w14:paraId="59A1400D" w14:textId="77777777" w:rsidR="00586A2A" w:rsidRPr="00321220" w:rsidRDefault="7EA5B06C" w:rsidP="7EA5B06C">
      <w:pPr>
        <w:spacing w:before="0" w:after="0"/>
        <w:ind w:firstLine="720"/>
        <w:rPr>
          <w:sz w:val="24"/>
          <w:szCs w:val="24"/>
        </w:rPr>
      </w:pPr>
      <w:r w:rsidRPr="00321220">
        <w:rPr>
          <w:sz w:val="24"/>
          <w:szCs w:val="24"/>
        </w:rPr>
        <w:lastRenderedPageBreak/>
        <w:t>Keltuvai ir kranai turi būti rankinio valdymo skirti perkėlimui, perstūmimui ir kėlimui uždara plieno grandine. Vietose, kur keliamas svoris viršija 1500 kg turi būti numatyti kombinuoti pakėlimo mechanizmai su elektrine pavara.</w:t>
      </w:r>
    </w:p>
    <w:p w14:paraId="1A231362" w14:textId="77777777" w:rsidR="00586A2A" w:rsidRPr="00321220" w:rsidRDefault="7EA5B06C" w:rsidP="7EA5B06C">
      <w:pPr>
        <w:spacing w:before="0" w:after="0"/>
        <w:ind w:firstLine="720"/>
        <w:rPr>
          <w:sz w:val="24"/>
          <w:szCs w:val="24"/>
        </w:rPr>
      </w:pPr>
      <w:r w:rsidRPr="00321220">
        <w:rPr>
          <w:sz w:val="24"/>
          <w:szCs w:val="24"/>
        </w:rPr>
        <w:t>Visos grandinės turi būti iš elektriniu būdu suvirinto plieno, grūdintos, poliruotos, žingsnis tikslus.</w:t>
      </w:r>
    </w:p>
    <w:p w14:paraId="4EAB5637" w14:textId="77777777" w:rsidR="00586A2A" w:rsidRPr="00321220" w:rsidRDefault="7EA5B06C" w:rsidP="7EA5B06C">
      <w:pPr>
        <w:spacing w:before="0" w:after="0"/>
        <w:ind w:firstLine="720"/>
        <w:rPr>
          <w:sz w:val="24"/>
          <w:szCs w:val="24"/>
        </w:rPr>
      </w:pPr>
      <w:r w:rsidRPr="00321220">
        <w:rPr>
          <w:sz w:val="24"/>
          <w:szCs w:val="24"/>
        </w:rPr>
        <w:t xml:space="preserve">Grandininis keltuvas turi būti sudarytas iš rėmo, korpuso, reduktoriaus ir </w:t>
      </w:r>
      <w:proofErr w:type="spellStart"/>
      <w:r w:rsidRPr="00321220">
        <w:rPr>
          <w:sz w:val="24"/>
          <w:szCs w:val="24"/>
        </w:rPr>
        <w:t>flanšinės</w:t>
      </w:r>
      <w:proofErr w:type="spellEnd"/>
      <w:r w:rsidRPr="00321220">
        <w:rPr>
          <w:sz w:val="24"/>
          <w:szCs w:val="24"/>
        </w:rPr>
        <w:t xml:space="preserve"> apkrovos movos su preciziškais ritininiais guoliais, kėlimo ir valdymo grandinių, apsaugos nuo perkrovos įtaisu,  mechaniniais stabdžiais ir kablio užraktu.</w:t>
      </w:r>
    </w:p>
    <w:p w14:paraId="1E175DFD" w14:textId="77777777" w:rsidR="00586A2A" w:rsidRPr="00321220" w:rsidRDefault="7EA5B06C" w:rsidP="7EA5B06C">
      <w:pPr>
        <w:spacing w:before="0" w:after="0"/>
        <w:ind w:firstLine="720"/>
        <w:rPr>
          <w:sz w:val="24"/>
          <w:szCs w:val="24"/>
        </w:rPr>
      </w:pPr>
      <w:r w:rsidRPr="00321220">
        <w:rPr>
          <w:sz w:val="24"/>
          <w:szCs w:val="24"/>
        </w:rPr>
        <w:t xml:space="preserve">Pakabinamas tiltinis kranas turi būti sudarytas iš rankinio valdymo keltuvo, perkėlimo ir perstūmimo bėgių, </w:t>
      </w:r>
      <w:proofErr w:type="spellStart"/>
      <w:r w:rsidRPr="00321220">
        <w:rPr>
          <w:sz w:val="24"/>
          <w:szCs w:val="24"/>
        </w:rPr>
        <w:t>užkirtiklių</w:t>
      </w:r>
      <w:proofErr w:type="spellEnd"/>
      <w:r w:rsidRPr="00321220">
        <w:rPr>
          <w:sz w:val="24"/>
          <w:szCs w:val="24"/>
        </w:rPr>
        <w:t xml:space="preserve"> ir kitų papildomų sudėtinių dalių, tokių, kaip tvirtinimo varžtai ir pan., būtinų normaliam ir efektyviam krano eksploatavimui.</w:t>
      </w:r>
    </w:p>
    <w:p w14:paraId="017D7CDE" w14:textId="15D416D3" w:rsidR="00586A2A" w:rsidRPr="00321220" w:rsidRDefault="7EA5B06C" w:rsidP="7EA5B06C">
      <w:pPr>
        <w:spacing w:before="0" w:after="0"/>
        <w:ind w:firstLine="720"/>
        <w:rPr>
          <w:sz w:val="24"/>
          <w:szCs w:val="24"/>
        </w:rPr>
      </w:pPr>
      <w:r w:rsidRPr="00321220">
        <w:rPr>
          <w:sz w:val="24"/>
          <w:szCs w:val="24"/>
        </w:rPr>
        <w:t xml:space="preserve">Visos krano sudėtinės dalys turi būti mažiausiai 5 saugumo klasės, medžiagų atsparumas </w:t>
      </w:r>
      <w:r w:rsidR="007826C3" w:rsidRPr="00321220">
        <w:rPr>
          <w:sz w:val="24"/>
          <w:szCs w:val="24"/>
        </w:rPr>
        <w:t>–</w:t>
      </w:r>
      <w:r w:rsidRPr="00321220">
        <w:rPr>
          <w:sz w:val="24"/>
          <w:szCs w:val="24"/>
        </w:rPr>
        <w:t xml:space="preserve"> maksimalus. Maksimalus tilto išlinkimas, esant norminei apkrovai, turi būti 1/800 </w:t>
      </w:r>
      <w:proofErr w:type="spellStart"/>
      <w:r w:rsidRPr="00321220">
        <w:rPr>
          <w:sz w:val="24"/>
          <w:szCs w:val="24"/>
        </w:rPr>
        <w:t>tarpatramio</w:t>
      </w:r>
      <w:proofErr w:type="spellEnd"/>
      <w:r w:rsidRPr="00321220">
        <w:rPr>
          <w:sz w:val="24"/>
          <w:szCs w:val="24"/>
        </w:rPr>
        <w:t xml:space="preserve">. Rangovas privalo užtikrinti linijų ir lygių </w:t>
      </w:r>
      <w:proofErr w:type="spellStart"/>
      <w:r w:rsidRPr="00321220">
        <w:rPr>
          <w:sz w:val="24"/>
          <w:szCs w:val="24"/>
        </w:rPr>
        <w:t>tolerancijų</w:t>
      </w:r>
      <w:proofErr w:type="spellEnd"/>
      <w:r w:rsidRPr="00321220">
        <w:rPr>
          <w:sz w:val="24"/>
          <w:szCs w:val="24"/>
        </w:rPr>
        <w:t xml:space="preserve"> išlaikymą krano gamintojo nurodytose ribose.</w:t>
      </w:r>
    </w:p>
    <w:p w14:paraId="462C0ED7" w14:textId="77777777" w:rsidR="00586A2A" w:rsidRPr="00321220" w:rsidRDefault="7EA5B06C" w:rsidP="7EA5B06C">
      <w:pPr>
        <w:spacing w:before="0" w:after="0"/>
        <w:ind w:firstLine="720"/>
        <w:rPr>
          <w:sz w:val="24"/>
          <w:szCs w:val="24"/>
        </w:rPr>
      </w:pPr>
      <w:r w:rsidRPr="00321220">
        <w:rPr>
          <w:sz w:val="24"/>
          <w:szCs w:val="24"/>
        </w:rPr>
        <w:t>Visa kėlimo įranga turi būti pagaminta pagal reikalavimus, nustatytus įrangai jos pagaminimo šalyje, ir Rangovas privalo pateikti pažymą ar įrangos gamintojo techninę dokumentaciją įrodančius tokį atitikimą.</w:t>
      </w:r>
    </w:p>
    <w:p w14:paraId="23421ECE" w14:textId="77777777" w:rsidR="00586A2A" w:rsidRPr="00321220" w:rsidRDefault="00586A2A" w:rsidP="00B8673C">
      <w:pPr>
        <w:pStyle w:val="Heading3"/>
      </w:pPr>
      <w:bookmarkStart w:id="359" w:name="_Toc55355786"/>
      <w:bookmarkStart w:id="360" w:name="_Toc76368986"/>
      <w:bookmarkStart w:id="361" w:name="_Toc77754137"/>
      <w:bookmarkStart w:id="362" w:name="_Toc167168904"/>
      <w:bookmarkStart w:id="363" w:name="_Toc495937536"/>
      <w:bookmarkStart w:id="364" w:name="_Toc69990958"/>
      <w:r w:rsidRPr="00321220">
        <w:t>Patikrinimas</w:t>
      </w:r>
      <w:bookmarkEnd w:id="359"/>
      <w:bookmarkEnd w:id="360"/>
      <w:bookmarkEnd w:id="361"/>
      <w:bookmarkEnd w:id="362"/>
      <w:bookmarkEnd w:id="363"/>
      <w:bookmarkEnd w:id="364"/>
    </w:p>
    <w:p w14:paraId="3AA49BD4" w14:textId="77777777" w:rsidR="00586A2A" w:rsidRPr="00321220" w:rsidRDefault="7EA5B06C" w:rsidP="7EA5B06C">
      <w:pPr>
        <w:spacing w:before="0" w:after="0"/>
        <w:ind w:firstLine="720"/>
        <w:rPr>
          <w:sz w:val="24"/>
          <w:szCs w:val="24"/>
        </w:rPr>
      </w:pPr>
      <w:r w:rsidRPr="00321220">
        <w:rPr>
          <w:sz w:val="24"/>
          <w:szCs w:val="24"/>
        </w:rPr>
        <w:t>Visos medžiagos ir darbų kokybė tikrinami gamykloje ir pristačius į statybvietę. Užsakovo atstovui visada turi būti prieinamos visos gamintojo patalpos patikrinimui. Tačiau toks patikrinimas neatleidžia Rangovo nuo atsakomybės už čia nurodytų reikalavimų laikymąsi.</w:t>
      </w:r>
    </w:p>
    <w:p w14:paraId="57FAE96F" w14:textId="77777777" w:rsidR="00586A2A" w:rsidRPr="00321220" w:rsidRDefault="00586A2A" w:rsidP="00B8673C">
      <w:pPr>
        <w:pStyle w:val="Heading3"/>
      </w:pPr>
      <w:bookmarkStart w:id="365" w:name="_Toc55355787"/>
      <w:bookmarkStart w:id="366" w:name="_Toc76368987"/>
      <w:bookmarkStart w:id="367" w:name="_Toc77754138"/>
      <w:bookmarkStart w:id="368" w:name="_Toc167168905"/>
      <w:bookmarkStart w:id="369" w:name="_Toc495937537"/>
      <w:bookmarkStart w:id="370" w:name="_Toc69990959"/>
      <w:r w:rsidRPr="00321220">
        <w:t>Montavimas</w:t>
      </w:r>
      <w:bookmarkEnd w:id="365"/>
      <w:bookmarkEnd w:id="366"/>
      <w:bookmarkEnd w:id="367"/>
      <w:bookmarkEnd w:id="368"/>
      <w:bookmarkEnd w:id="369"/>
      <w:bookmarkEnd w:id="370"/>
    </w:p>
    <w:p w14:paraId="4FDA23DC" w14:textId="77777777" w:rsidR="00586A2A" w:rsidRPr="00321220" w:rsidRDefault="7EA5B06C" w:rsidP="7EA5B06C">
      <w:pPr>
        <w:spacing w:before="0" w:after="0"/>
        <w:ind w:firstLine="720"/>
        <w:rPr>
          <w:sz w:val="24"/>
          <w:szCs w:val="24"/>
        </w:rPr>
      </w:pPr>
      <w:r w:rsidRPr="00321220">
        <w:rPr>
          <w:sz w:val="24"/>
          <w:szCs w:val="24"/>
        </w:rPr>
        <w:t>Prieš montavimą Rangovas pateikia Užsakovo atstovui naudojamų metodų, montavimo sekos aprašymą, konstrukcinio plieno darbams siūlomos įrangos sąrašą. Toks pateikimas ar patvirtinimas neatleidžia Rangovo nuo atsakomybės užtikrinti reikiamus metodus, įrangą, darbo kokybę bei saugą.</w:t>
      </w:r>
    </w:p>
    <w:p w14:paraId="7E9E9545" w14:textId="047C6509" w:rsidR="00586A2A" w:rsidRPr="00321220" w:rsidRDefault="7EA5B06C" w:rsidP="7EA5B06C">
      <w:pPr>
        <w:spacing w:before="0" w:after="0"/>
        <w:ind w:firstLine="720"/>
        <w:rPr>
          <w:sz w:val="24"/>
          <w:szCs w:val="24"/>
        </w:rPr>
      </w:pPr>
      <w:r w:rsidRPr="00321220">
        <w:rPr>
          <w:sz w:val="24"/>
          <w:szCs w:val="24"/>
        </w:rPr>
        <w:t>Karkasai statomi įrengiant laikinus ramsčius, kurie užtikrina, kad konstrukcija atlaikys visas apkrovas, tarp jų ir montavimo įrangos bei jos darbo. Ramsčiai paliekami tol, kol reikalingi saugumui užtikrinti. Baigęs darbą Rangovas išveža ramsčius kartu su kita savo įranga.</w:t>
      </w:r>
    </w:p>
    <w:p w14:paraId="24D17CEB" w14:textId="77777777" w:rsidR="0092153F" w:rsidRPr="00321220" w:rsidRDefault="00586A2A" w:rsidP="000565C8">
      <w:pPr>
        <w:pStyle w:val="Heading2"/>
        <w:rPr>
          <w:rFonts w:ascii="Times New Roman" w:hAnsi="Times New Roman"/>
        </w:rPr>
      </w:pPr>
      <w:bookmarkStart w:id="371" w:name="_Toc55355788"/>
      <w:bookmarkStart w:id="372" w:name="_Toc76368988"/>
      <w:bookmarkStart w:id="373" w:name="_Toc77754139"/>
      <w:bookmarkStart w:id="374" w:name="_Toc167168906"/>
      <w:bookmarkStart w:id="375" w:name="_Toc495937538"/>
      <w:bookmarkStart w:id="376" w:name="_Toc69990960"/>
      <w:r w:rsidRPr="00321220">
        <w:rPr>
          <w:rFonts w:ascii="Times New Roman" w:hAnsi="Times New Roman"/>
        </w:rPr>
        <w:t>Įvairios metalo konstrukcijos</w:t>
      </w:r>
      <w:bookmarkStart w:id="377" w:name="_Toc55355789"/>
      <w:bookmarkStart w:id="378" w:name="_Toc76368989"/>
      <w:bookmarkEnd w:id="371"/>
      <w:bookmarkEnd w:id="372"/>
      <w:bookmarkEnd w:id="373"/>
      <w:bookmarkEnd w:id="374"/>
      <w:bookmarkEnd w:id="375"/>
      <w:bookmarkEnd w:id="376"/>
    </w:p>
    <w:p w14:paraId="13B1F8CC" w14:textId="77777777" w:rsidR="00586A2A" w:rsidRPr="00321220" w:rsidRDefault="00586A2A" w:rsidP="00B8673C">
      <w:pPr>
        <w:pStyle w:val="Heading3"/>
      </w:pPr>
      <w:bookmarkStart w:id="379" w:name="_Toc495937539"/>
      <w:bookmarkStart w:id="380" w:name="_Toc69990961"/>
      <w:r w:rsidRPr="00321220">
        <w:t>Bendroji dalis</w:t>
      </w:r>
      <w:bookmarkEnd w:id="377"/>
      <w:bookmarkEnd w:id="378"/>
      <w:bookmarkEnd w:id="379"/>
      <w:bookmarkEnd w:id="380"/>
    </w:p>
    <w:p w14:paraId="2DA27125" w14:textId="77777777" w:rsidR="00586A2A" w:rsidRPr="00321220" w:rsidRDefault="7EA5B06C" w:rsidP="7EA5B06C">
      <w:pPr>
        <w:spacing w:before="0" w:after="0"/>
        <w:ind w:firstLine="720"/>
        <w:rPr>
          <w:sz w:val="24"/>
          <w:szCs w:val="24"/>
        </w:rPr>
      </w:pPr>
      <w:r w:rsidRPr="00321220">
        <w:rPr>
          <w:sz w:val="24"/>
          <w:szCs w:val="24"/>
        </w:rPr>
        <w:t>Galutinė sienose ar kituose konstrukciniuose elementuose tiesiamų vamzdžių, techninio aptarnavimo durelių, dangčių ar kitų fiksuotų metalo konstrukcijų, įrangos ir įrenginių vieta nustatoma, koordinuojant su mechaniniais ir elektros darbais.</w:t>
      </w:r>
    </w:p>
    <w:p w14:paraId="4BDB5369" w14:textId="77777777" w:rsidR="00586A2A" w:rsidRPr="00321220" w:rsidRDefault="7EA5B06C" w:rsidP="7EA5B06C">
      <w:pPr>
        <w:spacing w:before="0" w:after="0"/>
        <w:ind w:firstLine="720"/>
        <w:rPr>
          <w:sz w:val="24"/>
          <w:szCs w:val="24"/>
        </w:rPr>
      </w:pPr>
      <w:r w:rsidRPr="00321220">
        <w:rPr>
          <w:sz w:val="24"/>
          <w:szCs w:val="24"/>
        </w:rPr>
        <w:t>Įvairios metalo konstrukcijos apima, bet neapsiriboja:</w:t>
      </w:r>
    </w:p>
    <w:p w14:paraId="381BBB1C" w14:textId="77777777" w:rsidR="00586A2A"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ventiliacijos vamzdžius;</w:t>
      </w:r>
    </w:p>
    <w:p w14:paraId="1AE60474" w14:textId="77777777" w:rsidR="00586A2A"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vamzdžius ir alkūnes sienose ar kt. konstrukciniuose elementuose;</w:t>
      </w:r>
    </w:p>
    <w:p w14:paraId="0545A378" w14:textId="77777777" w:rsidR="00586A2A"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laiptus ir kopėčias;</w:t>
      </w:r>
    </w:p>
    <w:p w14:paraId="5B9CF774" w14:textId="77777777" w:rsidR="00586A2A" w:rsidRPr="00321220" w:rsidRDefault="7EA5B06C" w:rsidP="7EA5B06C">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techninio aptarnavimo dureles, karkasus, dangčius.</w:t>
      </w:r>
    </w:p>
    <w:p w14:paraId="033C43D7" w14:textId="77777777" w:rsidR="00586A2A" w:rsidRPr="00321220" w:rsidRDefault="00586A2A" w:rsidP="00B8673C">
      <w:pPr>
        <w:pStyle w:val="Heading3"/>
      </w:pPr>
      <w:bookmarkStart w:id="381" w:name="_Toc55355791"/>
      <w:bookmarkStart w:id="382" w:name="_Toc76368991"/>
      <w:bookmarkStart w:id="383" w:name="_Toc495937541"/>
      <w:bookmarkStart w:id="384" w:name="_Toc69990962"/>
      <w:r w:rsidRPr="00321220">
        <w:t>Vamzdžiai ir alkūnės sienose ar kt. konstrukciniuose elementuose</w:t>
      </w:r>
      <w:bookmarkEnd w:id="381"/>
      <w:bookmarkEnd w:id="382"/>
      <w:bookmarkEnd w:id="383"/>
      <w:bookmarkEnd w:id="384"/>
    </w:p>
    <w:p w14:paraId="3A03511E" w14:textId="77777777" w:rsidR="0092153F" w:rsidRPr="00321220" w:rsidRDefault="00586A2A" w:rsidP="7EA5B06C">
      <w:pPr>
        <w:spacing w:before="0" w:after="0"/>
        <w:ind w:firstLine="720"/>
        <w:rPr>
          <w:sz w:val="24"/>
          <w:szCs w:val="24"/>
        </w:rPr>
      </w:pPr>
      <w:r w:rsidRPr="00321220">
        <w:rPr>
          <w:sz w:val="24"/>
          <w:szCs w:val="24"/>
        </w:rPr>
        <w:t>Visos alkūnės ir sienų vamzdžiai turi būti montuojami prieš liejant betoną, atvirose betono sienose arba angose vėlesni</w:t>
      </w:r>
      <w:r w:rsidR="00E02C25" w:rsidRPr="00321220">
        <w:rPr>
          <w:sz w:val="24"/>
          <w:szCs w:val="24"/>
        </w:rPr>
        <w:t>s</w:t>
      </w:r>
      <w:r w:rsidRPr="00321220">
        <w:rPr>
          <w:sz w:val="24"/>
          <w:szCs w:val="24"/>
        </w:rPr>
        <w:t xml:space="preserve"> vamzdžių ir alkūnių montavim</w:t>
      </w:r>
      <w:r w:rsidR="00E02C25" w:rsidRPr="00321220">
        <w:rPr>
          <w:sz w:val="24"/>
          <w:szCs w:val="24"/>
        </w:rPr>
        <w:t>as</w:t>
      </w:r>
      <w:r w:rsidRPr="00321220">
        <w:rPr>
          <w:sz w:val="24"/>
          <w:szCs w:val="24"/>
        </w:rPr>
        <w:t xml:space="preserve"> neleidžiama</w:t>
      </w:r>
      <w:r w:rsidR="00E02C25" w:rsidRPr="00321220">
        <w:rPr>
          <w:sz w:val="24"/>
          <w:szCs w:val="24"/>
        </w:rPr>
        <w:t>s</w:t>
      </w:r>
      <w:r w:rsidRPr="00321220">
        <w:rPr>
          <w:sz w:val="24"/>
          <w:szCs w:val="24"/>
        </w:rPr>
        <w:t>.</w:t>
      </w:r>
      <w:bookmarkStart w:id="385" w:name="_Toc55355792"/>
      <w:bookmarkStart w:id="386" w:name="_Toc76368992"/>
    </w:p>
    <w:p w14:paraId="2C4BC6B7" w14:textId="77777777" w:rsidR="00586A2A" w:rsidRPr="00321220" w:rsidRDefault="00586A2A" w:rsidP="00B8673C">
      <w:pPr>
        <w:pStyle w:val="Heading3"/>
      </w:pPr>
      <w:bookmarkStart w:id="387" w:name="_Toc495937542"/>
      <w:bookmarkStart w:id="388" w:name="_Toc69990963"/>
      <w:r w:rsidRPr="00321220">
        <w:t>Techninės priežiūros durelės, karkasai ir dangčiai</w:t>
      </w:r>
      <w:bookmarkEnd w:id="385"/>
      <w:bookmarkEnd w:id="386"/>
      <w:bookmarkEnd w:id="387"/>
      <w:bookmarkEnd w:id="388"/>
    </w:p>
    <w:p w14:paraId="72132AA7" w14:textId="77777777" w:rsidR="00586A2A" w:rsidRPr="00321220" w:rsidRDefault="7EA5B06C" w:rsidP="7EA5B06C">
      <w:pPr>
        <w:spacing w:before="0" w:after="0"/>
        <w:ind w:firstLine="720"/>
        <w:rPr>
          <w:sz w:val="24"/>
          <w:szCs w:val="24"/>
        </w:rPr>
      </w:pPr>
      <w:r w:rsidRPr="00321220">
        <w:rPr>
          <w:sz w:val="24"/>
          <w:szCs w:val="24"/>
        </w:rPr>
        <w:t>Techninio aptarnavimo durelės, karkasai ir dangčiai turi būti skirti vienodai dinaminei 500 kg/m</w:t>
      </w:r>
      <w:r w:rsidRPr="00321220">
        <w:rPr>
          <w:sz w:val="24"/>
          <w:szCs w:val="24"/>
          <w:vertAlign w:val="superscript"/>
        </w:rPr>
        <w:t>2</w:t>
      </w:r>
      <w:r w:rsidRPr="00321220">
        <w:rPr>
          <w:sz w:val="24"/>
          <w:szCs w:val="24"/>
        </w:rPr>
        <w:t xml:space="preserve"> apkrovai. Jie turi būti su rėmais, inkarais, kėlimo rankenomis ir sraigtiniais tvirtinimais.</w:t>
      </w:r>
    </w:p>
    <w:p w14:paraId="64583024" w14:textId="77777777" w:rsidR="00586A2A" w:rsidRPr="00321220" w:rsidRDefault="7EA5B06C" w:rsidP="7EA5B06C">
      <w:pPr>
        <w:spacing w:before="0" w:after="0"/>
        <w:ind w:firstLine="720"/>
        <w:rPr>
          <w:sz w:val="24"/>
          <w:szCs w:val="24"/>
        </w:rPr>
      </w:pPr>
      <w:r w:rsidRPr="00321220">
        <w:rPr>
          <w:sz w:val="24"/>
          <w:szCs w:val="24"/>
        </w:rPr>
        <w:t>Atraminiai paviršiai ir tvirtinimo apkabos turi būti bent 6 mm storio.</w:t>
      </w:r>
    </w:p>
    <w:p w14:paraId="263BCF70" w14:textId="77777777" w:rsidR="0092153F" w:rsidRPr="00321220" w:rsidRDefault="00586A2A" w:rsidP="00B8673C">
      <w:pPr>
        <w:pStyle w:val="Heading3"/>
      </w:pPr>
      <w:bookmarkStart w:id="389" w:name="_Toc55355793"/>
      <w:bookmarkStart w:id="390" w:name="_Toc76368993"/>
      <w:bookmarkStart w:id="391" w:name="_Toc77754140"/>
      <w:bookmarkStart w:id="392" w:name="_Toc167168907"/>
      <w:bookmarkStart w:id="393" w:name="_Toc495937543"/>
      <w:bookmarkStart w:id="394" w:name="_Toc69990964"/>
      <w:r w:rsidRPr="00321220">
        <w:lastRenderedPageBreak/>
        <w:t>Turėklai, laiptai ir aikštelės</w:t>
      </w:r>
      <w:bookmarkEnd w:id="389"/>
      <w:bookmarkEnd w:id="390"/>
      <w:bookmarkEnd w:id="391"/>
      <w:bookmarkEnd w:id="392"/>
      <w:bookmarkEnd w:id="393"/>
      <w:bookmarkEnd w:id="394"/>
    </w:p>
    <w:p w14:paraId="5F91C6EA" w14:textId="77777777" w:rsidR="00586A2A" w:rsidRPr="00321220" w:rsidRDefault="7EA5B06C" w:rsidP="0065384F">
      <w:pPr>
        <w:pStyle w:val="Heading4"/>
      </w:pPr>
      <w:r w:rsidRPr="00321220">
        <w:t>Turėklai</w:t>
      </w:r>
    </w:p>
    <w:p w14:paraId="7688E6EE" w14:textId="2C521630" w:rsidR="00586A2A" w:rsidRPr="00321220" w:rsidRDefault="00B364E6" w:rsidP="7EA5B06C">
      <w:pPr>
        <w:spacing w:before="0" w:after="0"/>
        <w:ind w:firstLine="720"/>
        <w:rPr>
          <w:sz w:val="24"/>
          <w:szCs w:val="24"/>
        </w:rPr>
      </w:pPr>
      <w:r w:rsidRPr="00321220">
        <w:rPr>
          <w:sz w:val="24"/>
          <w:szCs w:val="24"/>
        </w:rPr>
        <w:t xml:space="preserve">Jeigu atskiro statinio ar konstrukcijos </w:t>
      </w:r>
      <w:r w:rsidR="00843D2C" w:rsidRPr="00321220">
        <w:rPr>
          <w:sz w:val="24"/>
          <w:szCs w:val="24"/>
        </w:rPr>
        <w:t>reikalavimuose</w:t>
      </w:r>
      <w:r w:rsidRPr="00321220">
        <w:rPr>
          <w:sz w:val="24"/>
          <w:szCs w:val="24"/>
        </w:rPr>
        <w:t xml:space="preserve"> nenurodyta kitaip, t</w:t>
      </w:r>
      <w:r w:rsidR="00843D2C" w:rsidRPr="00321220">
        <w:rPr>
          <w:sz w:val="24"/>
          <w:szCs w:val="24"/>
        </w:rPr>
        <w:t>urėklai,</w:t>
      </w:r>
      <w:r w:rsidR="7EA5B06C" w:rsidRPr="00321220">
        <w:rPr>
          <w:sz w:val="24"/>
          <w:szCs w:val="24"/>
        </w:rPr>
        <w:t xml:space="preserve"> statramsčiai</w:t>
      </w:r>
      <w:r w:rsidR="00843D2C" w:rsidRPr="00321220">
        <w:rPr>
          <w:sz w:val="24"/>
          <w:szCs w:val="24"/>
        </w:rPr>
        <w:t xml:space="preserve"> ir tilteliai</w:t>
      </w:r>
      <w:r w:rsidR="7EA5B06C" w:rsidRPr="00321220">
        <w:rPr>
          <w:sz w:val="24"/>
          <w:szCs w:val="24"/>
        </w:rPr>
        <w:t xml:space="preserve"> gaminami iš stiklo pluošto arba </w:t>
      </w:r>
      <w:r w:rsidR="00BD5557" w:rsidRPr="00321220">
        <w:rPr>
          <w:sz w:val="24"/>
          <w:szCs w:val="24"/>
        </w:rPr>
        <w:t xml:space="preserve">karštai cinkuoto plieno. </w:t>
      </w:r>
      <w:r w:rsidR="7EA5B06C" w:rsidRPr="00321220">
        <w:rPr>
          <w:sz w:val="24"/>
          <w:szCs w:val="24"/>
        </w:rPr>
        <w:t>Visi objekte atliekami turėklų sujungimai veržiami varžtais arba kniedijami. Lenkimo vietose vamzdelis sulenkiamas iki reikiamo kampo jo nedeformuojant. Prireikus turėklai jungiami kompensaciniais sujungiamais. Viršutinio turėklo vidurio ašis turi būti 1 m virš montavimo plokštės ir turi atlaikyti horizontalią 800 N/m jėgą. Vidurinis turėklas turi būti 0,5 m virš plokštės. Tarpai tarp statramsčių neturi viršyti 1,5 m.</w:t>
      </w:r>
    </w:p>
    <w:p w14:paraId="7D103630" w14:textId="77777777" w:rsidR="0092153F" w:rsidRPr="00321220" w:rsidRDefault="7EA5B06C" w:rsidP="7EA5B06C">
      <w:pPr>
        <w:spacing w:before="0" w:after="0"/>
        <w:ind w:firstLine="720"/>
        <w:rPr>
          <w:sz w:val="24"/>
          <w:szCs w:val="24"/>
        </w:rPr>
      </w:pPr>
      <w:r w:rsidRPr="00321220">
        <w:rPr>
          <w:sz w:val="24"/>
          <w:szCs w:val="24"/>
        </w:rPr>
        <w:t>Užsakovo atstovui pateikiami darbiniai brėžiniai, nurodant matmenis ir tvirtinimo metodus.</w:t>
      </w:r>
    </w:p>
    <w:p w14:paraId="71FBC7D8" w14:textId="77777777" w:rsidR="00586A2A" w:rsidRPr="00321220" w:rsidRDefault="00586A2A" w:rsidP="0065384F">
      <w:pPr>
        <w:pStyle w:val="Heading4"/>
      </w:pPr>
      <w:r w:rsidRPr="00321220">
        <w:tab/>
        <w:t>Sieniniai kronšteinai</w:t>
      </w:r>
    </w:p>
    <w:p w14:paraId="632EA5C6" w14:textId="77777777" w:rsidR="0092153F" w:rsidRPr="00321220" w:rsidRDefault="7EA5B06C" w:rsidP="7EA5B06C">
      <w:pPr>
        <w:spacing w:before="0" w:after="0"/>
        <w:ind w:firstLine="720"/>
        <w:rPr>
          <w:sz w:val="24"/>
          <w:szCs w:val="24"/>
        </w:rPr>
      </w:pPr>
      <w:r w:rsidRPr="00321220">
        <w:rPr>
          <w:sz w:val="24"/>
          <w:szCs w:val="24"/>
        </w:rPr>
        <w:t>Sieniniai turėklai tvirtinami prie sienos kronšteinais. Visi turėklų galai pasukami 90° į sieną ir paliekami 10 mm atstumu nuo sienos.</w:t>
      </w:r>
    </w:p>
    <w:p w14:paraId="0F9A83F6" w14:textId="77777777" w:rsidR="00586A2A" w:rsidRPr="00321220" w:rsidRDefault="7EA5B06C" w:rsidP="0065384F">
      <w:pPr>
        <w:pStyle w:val="Heading4"/>
      </w:pPr>
      <w:r w:rsidRPr="00321220">
        <w:t>Laiptai ir aikštelės</w:t>
      </w:r>
    </w:p>
    <w:p w14:paraId="35C51E7A" w14:textId="77777777" w:rsidR="00586A2A" w:rsidRPr="00321220" w:rsidRDefault="7EA5B06C" w:rsidP="7EA5B06C">
      <w:pPr>
        <w:spacing w:before="120" w:after="120"/>
        <w:ind w:firstLine="720"/>
        <w:rPr>
          <w:i/>
          <w:iCs/>
          <w:sz w:val="24"/>
          <w:szCs w:val="24"/>
          <w:u w:val="single"/>
        </w:rPr>
      </w:pPr>
      <w:r w:rsidRPr="00321220">
        <w:rPr>
          <w:i/>
          <w:iCs/>
          <w:sz w:val="24"/>
          <w:szCs w:val="24"/>
          <w:u w:val="single"/>
        </w:rPr>
        <w:t>Bendroji dalis</w:t>
      </w:r>
    </w:p>
    <w:p w14:paraId="662F0B4E" w14:textId="50A80B18" w:rsidR="00586A2A" w:rsidRPr="00321220" w:rsidRDefault="7EA5B06C" w:rsidP="7EA5B06C">
      <w:pPr>
        <w:spacing w:before="0" w:after="0"/>
        <w:ind w:firstLine="720"/>
        <w:rPr>
          <w:sz w:val="24"/>
          <w:szCs w:val="24"/>
        </w:rPr>
      </w:pPr>
      <w:r w:rsidRPr="00321220">
        <w:rPr>
          <w:sz w:val="24"/>
          <w:szCs w:val="24"/>
        </w:rPr>
        <w:t>Apie pagrindines plieno kolonas ir sijas žr.</w:t>
      </w:r>
      <w:r w:rsidR="00321220">
        <w:rPr>
          <w:sz w:val="24"/>
          <w:szCs w:val="24"/>
        </w:rPr>
        <w:t xml:space="preserve"> 3.6 p.</w:t>
      </w:r>
      <w:r w:rsidRPr="00321220">
        <w:rPr>
          <w:sz w:val="24"/>
          <w:szCs w:val="24"/>
        </w:rPr>
        <w:t xml:space="preserve"> „Konstrukcinis plienas“.</w:t>
      </w:r>
    </w:p>
    <w:p w14:paraId="35D19923" w14:textId="77777777" w:rsidR="00586A2A" w:rsidRPr="00321220" w:rsidRDefault="7EA5B06C" w:rsidP="7EA5B06C">
      <w:pPr>
        <w:spacing w:before="0" w:after="0"/>
        <w:ind w:firstLine="720"/>
        <w:rPr>
          <w:sz w:val="24"/>
          <w:szCs w:val="24"/>
        </w:rPr>
      </w:pPr>
      <w:r w:rsidRPr="00321220">
        <w:rPr>
          <w:sz w:val="24"/>
          <w:szCs w:val="24"/>
        </w:rPr>
        <w:t>Plieniniai laiptai ir aikštelės gaminami iš</w:t>
      </w:r>
      <w:r w:rsidR="00843D2C" w:rsidRPr="00321220">
        <w:rPr>
          <w:sz w:val="24"/>
          <w:szCs w:val="24"/>
        </w:rPr>
        <w:t xml:space="preserve"> nerūdijančio plieno ar</w:t>
      </w:r>
      <w:r w:rsidRPr="00321220">
        <w:rPr>
          <w:sz w:val="24"/>
          <w:szCs w:val="24"/>
        </w:rPr>
        <w:t xml:space="preserve"> karštai galvanizuoto plieno konstrukcijų, atviro tipo grotelių grindim</w:t>
      </w:r>
      <w:r w:rsidR="00E02C25" w:rsidRPr="00321220">
        <w:rPr>
          <w:sz w:val="24"/>
          <w:szCs w:val="24"/>
        </w:rPr>
        <w:t>i</w:t>
      </w:r>
      <w:r w:rsidRPr="00321220">
        <w:rPr>
          <w:sz w:val="24"/>
          <w:szCs w:val="24"/>
        </w:rPr>
        <w:t>s ir pakopom</w:t>
      </w:r>
      <w:r w:rsidR="00E02C25" w:rsidRPr="00321220">
        <w:rPr>
          <w:sz w:val="24"/>
          <w:szCs w:val="24"/>
        </w:rPr>
        <w:t>i</w:t>
      </w:r>
      <w:r w:rsidRPr="00321220">
        <w:rPr>
          <w:sz w:val="24"/>
          <w:szCs w:val="24"/>
        </w:rPr>
        <w:t>s.</w:t>
      </w:r>
    </w:p>
    <w:p w14:paraId="44EC9979" w14:textId="3EF43B48" w:rsidR="00A453E9" w:rsidRPr="00321220" w:rsidRDefault="7EA5B06C" w:rsidP="7EA5B06C">
      <w:pPr>
        <w:spacing w:before="0" w:after="0"/>
        <w:ind w:firstLine="720"/>
        <w:rPr>
          <w:sz w:val="24"/>
          <w:szCs w:val="24"/>
        </w:rPr>
      </w:pPr>
      <w:r w:rsidRPr="00321220">
        <w:rPr>
          <w:sz w:val="24"/>
          <w:szCs w:val="24"/>
        </w:rPr>
        <w:t xml:space="preserve">Visi </w:t>
      </w:r>
      <w:proofErr w:type="spellStart"/>
      <w:r w:rsidRPr="00321220">
        <w:rPr>
          <w:sz w:val="24"/>
          <w:szCs w:val="24"/>
        </w:rPr>
        <w:t>stikloplasčio</w:t>
      </w:r>
      <w:proofErr w:type="spellEnd"/>
      <w:r w:rsidRPr="00321220">
        <w:rPr>
          <w:sz w:val="24"/>
          <w:szCs w:val="24"/>
        </w:rPr>
        <w:t xml:space="preserve"> turėklai, aptarnavimo aikštelės ir laiptai turi atitikti ISO 14125 arba lygiavertį standartą. Aptarnavimo aikštelės turi atitikti DIN24537-3 ar lygiaver</w:t>
      </w:r>
      <w:r w:rsidR="00A244B0" w:rsidRPr="00321220">
        <w:rPr>
          <w:sz w:val="24"/>
          <w:szCs w:val="24"/>
        </w:rPr>
        <w:t>tes</w:t>
      </w:r>
      <w:r w:rsidRPr="00321220">
        <w:rPr>
          <w:sz w:val="24"/>
          <w:szCs w:val="24"/>
        </w:rPr>
        <w:t xml:space="preserve"> normas. </w:t>
      </w:r>
      <w:proofErr w:type="spellStart"/>
      <w:r w:rsidRPr="00321220">
        <w:rPr>
          <w:sz w:val="24"/>
          <w:szCs w:val="24"/>
        </w:rPr>
        <w:t>Stikloplasčio</w:t>
      </w:r>
      <w:proofErr w:type="spellEnd"/>
      <w:r w:rsidRPr="00321220">
        <w:rPr>
          <w:sz w:val="24"/>
          <w:szCs w:val="24"/>
        </w:rPr>
        <w:t xml:space="preserve"> aikštelės turi būti neslidžios ir atitikti DIN E51130 normatyvą, o jų atsparumas senėjimui turi būti išbandytas pagal EN ISO 9142/04 ir ASTMG 154-06 ar lygiaver</w:t>
      </w:r>
      <w:r w:rsidR="00A244B0" w:rsidRPr="00321220">
        <w:rPr>
          <w:sz w:val="24"/>
          <w:szCs w:val="24"/>
        </w:rPr>
        <w:t>tes</w:t>
      </w:r>
      <w:r w:rsidRPr="00321220">
        <w:rPr>
          <w:sz w:val="24"/>
          <w:szCs w:val="24"/>
        </w:rPr>
        <w:t xml:space="preserve"> normas. </w:t>
      </w:r>
      <w:proofErr w:type="spellStart"/>
      <w:r w:rsidRPr="00321220">
        <w:rPr>
          <w:sz w:val="24"/>
          <w:szCs w:val="24"/>
        </w:rPr>
        <w:t>Stikloplasčio</w:t>
      </w:r>
      <w:proofErr w:type="spellEnd"/>
      <w:r w:rsidRPr="00321220">
        <w:rPr>
          <w:sz w:val="24"/>
          <w:szCs w:val="24"/>
        </w:rPr>
        <w:t xml:space="preserve"> laiptai, kopėčios ir apsauginiai turėklai turi atitikti visus saugumo reikalavimus </w:t>
      </w:r>
      <w:r w:rsidR="00843D2C" w:rsidRPr="00321220">
        <w:rPr>
          <w:sz w:val="24"/>
          <w:szCs w:val="24"/>
        </w:rPr>
        <w:t>pagal ISO 14122-3 ar lygiaverte</w:t>
      </w:r>
      <w:r w:rsidRPr="00321220">
        <w:rPr>
          <w:sz w:val="24"/>
          <w:szCs w:val="24"/>
        </w:rPr>
        <w:t>s normas.</w:t>
      </w:r>
    </w:p>
    <w:p w14:paraId="43C894EB" w14:textId="2DD41690" w:rsidR="00586A2A" w:rsidRPr="00321220" w:rsidRDefault="7EA5B06C" w:rsidP="7EA5B06C">
      <w:pPr>
        <w:spacing w:before="0" w:after="0"/>
        <w:ind w:firstLine="720"/>
        <w:rPr>
          <w:sz w:val="24"/>
          <w:szCs w:val="24"/>
        </w:rPr>
      </w:pPr>
      <w:r w:rsidRPr="00321220">
        <w:rPr>
          <w:sz w:val="24"/>
          <w:szCs w:val="24"/>
        </w:rPr>
        <w:t xml:space="preserve">Atvira plieno grindų konstrukcija sudaryta iš lygiagrečių atraminių strypų ir skersinių stačiakampio skerspjūvio skersinių, kurie slėgimo būdu privirinami prie viršutinės nešančiųjų strypų briaunos. Atraminių išilginių atstumas nuo centro iki centro </w:t>
      </w:r>
      <w:r w:rsidR="007826C3" w:rsidRPr="00321220">
        <w:rPr>
          <w:sz w:val="24"/>
          <w:szCs w:val="24"/>
        </w:rPr>
        <w:t>–</w:t>
      </w:r>
      <w:r w:rsidRPr="00321220">
        <w:rPr>
          <w:sz w:val="24"/>
          <w:szCs w:val="24"/>
        </w:rPr>
        <w:t xml:space="preserve"> ne daugiau 33 mm, skersinių </w:t>
      </w:r>
      <w:r w:rsidR="007826C3" w:rsidRPr="00321220">
        <w:rPr>
          <w:sz w:val="24"/>
          <w:szCs w:val="24"/>
        </w:rPr>
        <w:t>–</w:t>
      </w:r>
      <w:r w:rsidRPr="00321220">
        <w:rPr>
          <w:sz w:val="24"/>
          <w:szCs w:val="24"/>
        </w:rPr>
        <w:t xml:space="preserve"> 57 mm. Grindų danga iš 800 </w:t>
      </w:r>
      <w:r w:rsidR="007826C3" w:rsidRPr="00321220">
        <w:rPr>
          <w:sz w:val="24"/>
          <w:szCs w:val="24"/>
        </w:rPr>
        <w:t>–</w:t>
      </w:r>
      <w:r w:rsidRPr="00321220">
        <w:rPr>
          <w:sz w:val="24"/>
          <w:szCs w:val="24"/>
        </w:rPr>
        <w:t xml:space="preserve"> 1000 mm pločio plokščių. Visa sistema konstruojama taip, kad išlaikytų min. dinaminę 250 kg/m</w:t>
      </w:r>
      <w:r w:rsidRPr="00321220">
        <w:rPr>
          <w:sz w:val="24"/>
          <w:szCs w:val="24"/>
          <w:vertAlign w:val="superscript"/>
        </w:rPr>
        <w:t>2</w:t>
      </w:r>
      <w:r w:rsidRPr="00321220">
        <w:rPr>
          <w:sz w:val="24"/>
          <w:szCs w:val="24"/>
        </w:rPr>
        <w:t xml:space="preserve"> apkrovą.</w:t>
      </w:r>
    </w:p>
    <w:p w14:paraId="0105CCAC" w14:textId="77777777" w:rsidR="00586A2A" w:rsidRPr="00321220" w:rsidRDefault="7EA5B06C" w:rsidP="7EA5B06C">
      <w:pPr>
        <w:spacing w:before="0" w:after="0"/>
        <w:ind w:firstLine="720"/>
        <w:rPr>
          <w:sz w:val="24"/>
          <w:szCs w:val="24"/>
        </w:rPr>
      </w:pPr>
      <w:r w:rsidRPr="00321220">
        <w:rPr>
          <w:sz w:val="24"/>
          <w:szCs w:val="24"/>
        </w:rPr>
        <w:t>Suvirinimas jungimams nenaudojamas. Taikomas tik jungimas varžtais. Atskiros dalys gaminamos taip, kad varžtų išoriniuose paviršiuose nebūtų matyti. Visi sujungimai turi būti labai tvirtai suveržti, dalių jungtys tvirtos. Siūlės turi būti ištisinės ir ten, kur matosi, labai lygiai nušlifuotos.</w:t>
      </w:r>
    </w:p>
    <w:p w14:paraId="56899908" w14:textId="77777777" w:rsidR="00586A2A" w:rsidRPr="00321220" w:rsidRDefault="7EA5B06C" w:rsidP="7EA5B06C">
      <w:pPr>
        <w:spacing w:before="0" w:after="0"/>
        <w:ind w:firstLine="720"/>
        <w:rPr>
          <w:sz w:val="24"/>
          <w:szCs w:val="24"/>
        </w:rPr>
      </w:pPr>
      <w:r w:rsidRPr="00321220">
        <w:rPr>
          <w:sz w:val="24"/>
          <w:szCs w:val="24"/>
        </w:rPr>
        <w:t>Laiptelių pakopos gaminamos su 30 mm pločio abrazyvine iškiša.</w:t>
      </w:r>
    </w:p>
    <w:p w14:paraId="77C0AABC" w14:textId="77777777" w:rsidR="00586A2A" w:rsidRPr="00321220" w:rsidRDefault="7EA5B06C" w:rsidP="7EA5B06C">
      <w:pPr>
        <w:spacing w:before="120" w:after="120"/>
        <w:ind w:firstLine="720"/>
        <w:rPr>
          <w:i/>
          <w:iCs/>
          <w:sz w:val="24"/>
          <w:szCs w:val="24"/>
          <w:u w:val="single"/>
        </w:rPr>
      </w:pPr>
      <w:r w:rsidRPr="00321220">
        <w:rPr>
          <w:i/>
          <w:iCs/>
          <w:sz w:val="24"/>
          <w:szCs w:val="24"/>
          <w:u w:val="single"/>
        </w:rPr>
        <w:t>Gaminimas</w:t>
      </w:r>
    </w:p>
    <w:p w14:paraId="3562EA01" w14:textId="77777777" w:rsidR="00586A2A" w:rsidRPr="00321220" w:rsidRDefault="7EA5B06C" w:rsidP="7EA5B06C">
      <w:pPr>
        <w:spacing w:before="0" w:after="0"/>
        <w:ind w:firstLine="720"/>
        <w:rPr>
          <w:sz w:val="24"/>
          <w:szCs w:val="24"/>
        </w:rPr>
      </w:pPr>
      <w:r w:rsidRPr="00321220">
        <w:rPr>
          <w:sz w:val="24"/>
          <w:szCs w:val="24"/>
        </w:rPr>
        <w:t>Rangovas pateikia Užsakovo atstovui patikrinti konstrukcinius skaičiavimus ir detalius brėžinius, kuriuose nurodomi matmenys ir statybai reikalingi duomenys.</w:t>
      </w:r>
    </w:p>
    <w:p w14:paraId="043F6C6A" w14:textId="77777777" w:rsidR="002F5C86" w:rsidRPr="00321220" w:rsidRDefault="7EA5B06C" w:rsidP="00C91B09">
      <w:pPr>
        <w:spacing w:before="0" w:after="0"/>
        <w:ind w:firstLine="720"/>
        <w:rPr>
          <w:sz w:val="24"/>
          <w:szCs w:val="24"/>
        </w:rPr>
      </w:pPr>
      <w:r w:rsidRPr="00321220">
        <w:rPr>
          <w:sz w:val="24"/>
          <w:szCs w:val="24"/>
        </w:rPr>
        <w:t xml:space="preserve">Visos plieninės dalys pagaminus yra galvanizuojamos karštu būdu. Dalys nuvalomos, kruopščiai nuėsdinamos ir galvanizuojamos, užkertant kelią rūdims. </w:t>
      </w:r>
      <w:bookmarkStart w:id="395" w:name="_Toc167168910"/>
      <w:bookmarkStart w:id="396" w:name="_Toc495937544"/>
      <w:bookmarkStart w:id="397" w:name="_Toc55355796"/>
      <w:bookmarkStart w:id="398" w:name="_Toc76368996"/>
      <w:bookmarkStart w:id="399" w:name="_Toc77754143"/>
    </w:p>
    <w:p w14:paraId="6D6BB70A" w14:textId="77777777" w:rsidR="002F5C86" w:rsidRPr="00321220" w:rsidRDefault="002F5C86" w:rsidP="002F5C86">
      <w:pPr>
        <w:spacing w:before="0" w:after="0"/>
        <w:rPr>
          <w:sz w:val="24"/>
          <w:szCs w:val="24"/>
        </w:rPr>
      </w:pPr>
    </w:p>
    <w:p w14:paraId="63985DCE" w14:textId="36C6EA2C" w:rsidR="005D5C58" w:rsidRPr="00321220" w:rsidRDefault="00954136" w:rsidP="002F5C86">
      <w:pPr>
        <w:pStyle w:val="Heading3"/>
      </w:pPr>
      <w:bookmarkStart w:id="400" w:name="_Toc69990965"/>
      <w:r w:rsidRPr="00321220">
        <w:t>Stogų remontas</w:t>
      </w:r>
      <w:bookmarkEnd w:id="400"/>
    </w:p>
    <w:p w14:paraId="675381D3" w14:textId="77777777" w:rsidR="00954136" w:rsidRPr="00321220" w:rsidRDefault="00954136" w:rsidP="00954136">
      <w:pPr>
        <w:spacing w:before="0" w:after="0"/>
        <w:ind w:firstLine="720"/>
        <w:rPr>
          <w:sz w:val="24"/>
          <w:szCs w:val="24"/>
        </w:rPr>
      </w:pPr>
      <w:r w:rsidRPr="00321220">
        <w:rPr>
          <w:sz w:val="24"/>
          <w:szCs w:val="24"/>
        </w:rPr>
        <w:t xml:space="preserve">Rangovas vykdydamas sutapdintų stogų remontą ir/ar apšiltinimą turės atlikti šiuos darbus: </w:t>
      </w:r>
    </w:p>
    <w:p w14:paraId="09A85B44" w14:textId="77777777" w:rsidR="00954136" w:rsidRPr="00321220" w:rsidRDefault="00954136" w:rsidP="00954136">
      <w:pPr>
        <w:spacing w:before="0" w:after="0"/>
        <w:ind w:firstLine="720"/>
        <w:rPr>
          <w:sz w:val="24"/>
          <w:szCs w:val="24"/>
        </w:rPr>
      </w:pPr>
      <w:r w:rsidRPr="00321220">
        <w:rPr>
          <w:sz w:val="24"/>
          <w:szCs w:val="24"/>
        </w:rPr>
        <w:t>Šiukšlių, kerpių ir pabarstų nuvalymas nuo ritininės dangos;</w:t>
      </w:r>
    </w:p>
    <w:p w14:paraId="1AC1EA7D" w14:textId="77777777" w:rsidR="00954136" w:rsidRPr="00321220" w:rsidRDefault="00954136" w:rsidP="00954136">
      <w:pPr>
        <w:spacing w:before="0" w:after="0"/>
        <w:ind w:firstLine="720"/>
        <w:rPr>
          <w:sz w:val="24"/>
          <w:szCs w:val="24"/>
        </w:rPr>
      </w:pPr>
      <w:r w:rsidRPr="00321220">
        <w:rPr>
          <w:sz w:val="24"/>
          <w:szCs w:val="24"/>
        </w:rPr>
        <w:t>Pūslių remontas ritininėje dangoje (išpjaunant, išvalant, išdžiovinant ir priklijuojant;</w:t>
      </w:r>
    </w:p>
    <w:p w14:paraId="1C4D8C63" w14:textId="77777777" w:rsidR="00954136" w:rsidRPr="00321220" w:rsidRDefault="00954136" w:rsidP="00954136">
      <w:pPr>
        <w:spacing w:before="0" w:after="0"/>
        <w:ind w:firstLine="720"/>
        <w:rPr>
          <w:sz w:val="24"/>
          <w:szCs w:val="24"/>
        </w:rPr>
      </w:pPr>
      <w:r w:rsidRPr="00321220">
        <w:rPr>
          <w:sz w:val="24"/>
          <w:szCs w:val="24"/>
        </w:rPr>
        <w:t>Lietaus rinktuvų (įlajų) sandarinimas hermetiku keičiant viršutinę įlajos dalį;</w:t>
      </w:r>
    </w:p>
    <w:p w14:paraId="660F76AC" w14:textId="77777777" w:rsidR="00954136" w:rsidRPr="00321220" w:rsidRDefault="00954136" w:rsidP="00954136">
      <w:pPr>
        <w:spacing w:before="0" w:after="0"/>
        <w:ind w:firstLine="720"/>
        <w:rPr>
          <w:sz w:val="24"/>
          <w:szCs w:val="24"/>
        </w:rPr>
      </w:pPr>
      <w:r w:rsidRPr="00321220">
        <w:rPr>
          <w:sz w:val="24"/>
          <w:szCs w:val="24"/>
        </w:rPr>
        <w:t>Išsikišusių konstrukcijų (antenų, strypų ir kt.), sujungtų su stogo plokštuma, sandarinimas hermetiku ir lopymo audiniu;</w:t>
      </w:r>
    </w:p>
    <w:p w14:paraId="7A4893F9" w14:textId="77777777" w:rsidR="00954136" w:rsidRPr="00321220" w:rsidRDefault="00954136" w:rsidP="00954136">
      <w:pPr>
        <w:spacing w:before="0" w:after="0"/>
        <w:ind w:firstLine="720"/>
        <w:rPr>
          <w:sz w:val="24"/>
          <w:szCs w:val="24"/>
        </w:rPr>
      </w:pPr>
      <w:r w:rsidRPr="00321220">
        <w:rPr>
          <w:sz w:val="24"/>
          <w:szCs w:val="24"/>
        </w:rPr>
        <w:lastRenderedPageBreak/>
        <w:t xml:space="preserve">Esant poreikiui denginių šilumos izoliacija atitinkamo storio pakietintu </w:t>
      </w:r>
      <w:proofErr w:type="spellStart"/>
      <w:r w:rsidRPr="00321220">
        <w:rPr>
          <w:sz w:val="24"/>
          <w:szCs w:val="24"/>
        </w:rPr>
        <w:t>polistireniniu</w:t>
      </w:r>
      <w:proofErr w:type="spellEnd"/>
      <w:r w:rsidRPr="00321220">
        <w:rPr>
          <w:sz w:val="24"/>
          <w:szCs w:val="24"/>
        </w:rPr>
        <w:t xml:space="preserve"> putplasčiu tvirtinant laikikliais;</w:t>
      </w:r>
    </w:p>
    <w:p w14:paraId="4D61C273" w14:textId="77777777" w:rsidR="00954136" w:rsidRPr="00321220" w:rsidRDefault="00954136" w:rsidP="00954136">
      <w:pPr>
        <w:spacing w:before="0" w:after="0"/>
        <w:ind w:firstLine="720"/>
        <w:rPr>
          <w:sz w:val="24"/>
          <w:szCs w:val="24"/>
        </w:rPr>
      </w:pPr>
      <w:r w:rsidRPr="00321220">
        <w:rPr>
          <w:sz w:val="24"/>
          <w:szCs w:val="24"/>
        </w:rPr>
        <w:t>Esant poreikiui sutapdinto stogo parapetų aptaisymas putų polistirolo plokštėmis;</w:t>
      </w:r>
    </w:p>
    <w:p w14:paraId="3A6D8D85" w14:textId="77777777" w:rsidR="00954136" w:rsidRPr="00321220" w:rsidRDefault="00954136" w:rsidP="00954136">
      <w:pPr>
        <w:spacing w:before="0" w:after="0"/>
        <w:ind w:firstLine="720"/>
        <w:rPr>
          <w:sz w:val="24"/>
          <w:szCs w:val="24"/>
        </w:rPr>
      </w:pPr>
      <w:r w:rsidRPr="00321220">
        <w:rPr>
          <w:sz w:val="24"/>
          <w:szCs w:val="24"/>
        </w:rPr>
        <w:t>Pirmo sluoksnio prilydomosios bituminės ritininės dangos įrengimas;</w:t>
      </w:r>
    </w:p>
    <w:p w14:paraId="17DAF5B2" w14:textId="77777777" w:rsidR="00954136" w:rsidRPr="00321220" w:rsidRDefault="00954136" w:rsidP="00954136">
      <w:pPr>
        <w:spacing w:before="0" w:after="0"/>
        <w:ind w:firstLine="720"/>
        <w:rPr>
          <w:sz w:val="24"/>
          <w:szCs w:val="24"/>
        </w:rPr>
      </w:pPr>
      <w:r w:rsidRPr="00321220">
        <w:rPr>
          <w:sz w:val="24"/>
          <w:szCs w:val="24"/>
        </w:rPr>
        <w:t>Papildomo sluoksnio prilydomosios bituminės dangos įrengimas;</w:t>
      </w:r>
    </w:p>
    <w:p w14:paraId="461060FD" w14:textId="77777777" w:rsidR="00954136" w:rsidRPr="00321220" w:rsidRDefault="00954136" w:rsidP="00954136">
      <w:pPr>
        <w:spacing w:before="0" w:after="0"/>
        <w:ind w:firstLine="720"/>
        <w:rPr>
          <w:sz w:val="24"/>
          <w:szCs w:val="24"/>
        </w:rPr>
      </w:pPr>
      <w:r w:rsidRPr="00321220">
        <w:rPr>
          <w:sz w:val="24"/>
          <w:szCs w:val="24"/>
        </w:rPr>
        <w:t>Parapetų aptaisymas sintetinėmis ritininėmis dangomis;</w:t>
      </w:r>
    </w:p>
    <w:p w14:paraId="7D65B401" w14:textId="77777777" w:rsidR="00954136" w:rsidRPr="00321220" w:rsidRDefault="00954136" w:rsidP="00954136">
      <w:pPr>
        <w:spacing w:before="0" w:after="0"/>
        <w:ind w:firstLine="720"/>
        <w:rPr>
          <w:sz w:val="24"/>
          <w:szCs w:val="24"/>
        </w:rPr>
      </w:pPr>
      <w:r w:rsidRPr="00321220">
        <w:rPr>
          <w:sz w:val="24"/>
          <w:szCs w:val="24"/>
        </w:rPr>
        <w:t>Ventiliacijos kaminėlių įrengimas ir sandarinimas;</w:t>
      </w:r>
    </w:p>
    <w:p w14:paraId="41B7925C" w14:textId="77777777" w:rsidR="00954136" w:rsidRPr="00321220" w:rsidRDefault="00954136" w:rsidP="00954136">
      <w:pPr>
        <w:spacing w:before="0" w:after="0"/>
        <w:ind w:firstLine="720"/>
        <w:rPr>
          <w:sz w:val="24"/>
          <w:szCs w:val="24"/>
        </w:rPr>
      </w:pPr>
      <w:r w:rsidRPr="00321220">
        <w:rPr>
          <w:sz w:val="24"/>
          <w:szCs w:val="24"/>
        </w:rPr>
        <w:t>Parapetų iš cinkuotos skardos įrengimas neaptaisant šoninių pusių;</w:t>
      </w:r>
    </w:p>
    <w:p w14:paraId="3A76A0F9" w14:textId="3C7264A9" w:rsidR="00954136" w:rsidRPr="00321220" w:rsidRDefault="00954136" w:rsidP="00C91B09">
      <w:pPr>
        <w:spacing w:before="0" w:after="0"/>
        <w:ind w:firstLine="720"/>
        <w:rPr>
          <w:sz w:val="24"/>
          <w:szCs w:val="24"/>
        </w:rPr>
      </w:pPr>
      <w:r w:rsidRPr="00321220">
        <w:rPr>
          <w:sz w:val="24"/>
          <w:szCs w:val="24"/>
        </w:rPr>
        <w:t>Stogelių virš vėdinimo kanalų šachtų įrengimas iš cinkuotos skardos</w:t>
      </w:r>
      <w:r w:rsidR="009619B9" w:rsidRPr="00321220">
        <w:rPr>
          <w:sz w:val="24"/>
          <w:szCs w:val="24"/>
        </w:rPr>
        <w:t>.</w:t>
      </w:r>
    </w:p>
    <w:p w14:paraId="740A4A38" w14:textId="77777777" w:rsidR="00954136" w:rsidRPr="00321220" w:rsidRDefault="00954136" w:rsidP="00C91B09">
      <w:pPr>
        <w:spacing w:before="0" w:after="0"/>
        <w:ind w:firstLine="720"/>
        <w:rPr>
          <w:sz w:val="24"/>
          <w:szCs w:val="24"/>
        </w:rPr>
      </w:pPr>
    </w:p>
    <w:p w14:paraId="49CE3769" w14:textId="77777777" w:rsidR="00586A2A" w:rsidRPr="00321220" w:rsidRDefault="00586A2A" w:rsidP="00C91B09">
      <w:pPr>
        <w:spacing w:before="0" w:after="0"/>
        <w:ind w:firstLine="720"/>
        <w:rPr>
          <w:sz w:val="24"/>
          <w:szCs w:val="24"/>
        </w:rPr>
      </w:pPr>
      <w:r w:rsidRPr="00321220">
        <w:rPr>
          <w:sz w:val="24"/>
          <w:szCs w:val="24"/>
        </w:rPr>
        <w:t>Žemės darbai</w:t>
      </w:r>
      <w:bookmarkEnd w:id="395"/>
      <w:bookmarkEnd w:id="396"/>
    </w:p>
    <w:p w14:paraId="073094BC" w14:textId="77777777" w:rsidR="0092153F" w:rsidRPr="00321220" w:rsidRDefault="00586A2A" w:rsidP="00B8673C">
      <w:pPr>
        <w:pStyle w:val="Heading3"/>
      </w:pPr>
      <w:bookmarkStart w:id="401" w:name="_Toc55355797"/>
      <w:bookmarkStart w:id="402" w:name="_Toc76368997"/>
      <w:bookmarkStart w:id="403" w:name="_Toc77754144"/>
      <w:bookmarkStart w:id="404" w:name="_Toc167168911"/>
      <w:bookmarkStart w:id="405" w:name="_Toc495937545"/>
      <w:bookmarkStart w:id="406" w:name="_Toc69990966"/>
      <w:bookmarkEnd w:id="397"/>
      <w:bookmarkEnd w:id="398"/>
      <w:bookmarkEnd w:id="399"/>
      <w:r w:rsidRPr="00321220">
        <w:t>Bendrieji reikalavimai</w:t>
      </w:r>
      <w:bookmarkEnd w:id="401"/>
      <w:bookmarkEnd w:id="402"/>
      <w:bookmarkEnd w:id="403"/>
      <w:bookmarkEnd w:id="404"/>
      <w:bookmarkEnd w:id="405"/>
      <w:bookmarkEnd w:id="406"/>
    </w:p>
    <w:p w14:paraId="6DC69EC0" w14:textId="77777777" w:rsidR="00586A2A" w:rsidRPr="00321220" w:rsidRDefault="7EA5B06C" w:rsidP="0065384F">
      <w:pPr>
        <w:pStyle w:val="Heading4"/>
      </w:pPr>
      <w:r w:rsidRPr="00321220">
        <w:t xml:space="preserve">Darbo juostos plotis </w:t>
      </w:r>
    </w:p>
    <w:p w14:paraId="77C51D43" w14:textId="77777777" w:rsidR="0092153F" w:rsidRPr="00321220" w:rsidRDefault="7EA5B06C" w:rsidP="7EA5B06C">
      <w:pPr>
        <w:spacing w:before="0" w:after="0"/>
        <w:ind w:firstLine="720"/>
        <w:rPr>
          <w:sz w:val="24"/>
          <w:szCs w:val="24"/>
        </w:rPr>
      </w:pPr>
      <w:r w:rsidRPr="00321220">
        <w:rPr>
          <w:sz w:val="24"/>
          <w:szCs w:val="24"/>
        </w:rPr>
        <w:t>Dirbant ant esamų kelių ar šaligatvių, darbo juostos plotis neturi viršyti pusės bendro kelio pločio, įskaitant šalikeles ar kelkraščius. Nežiūrint šio reikalavimo, bet kuriuo metu būtina užtikrinti eismą, nebent jei Rangovas pasirūpina reikiamomis apylankomis.</w:t>
      </w:r>
    </w:p>
    <w:p w14:paraId="60009ABC" w14:textId="77777777" w:rsidR="00586A2A" w:rsidRPr="00321220" w:rsidRDefault="7EA5B06C" w:rsidP="0065384F">
      <w:pPr>
        <w:pStyle w:val="Heading4"/>
      </w:pPr>
      <w:r w:rsidRPr="00321220">
        <w:t>Pylimai ir bendro užpylimo zonos</w:t>
      </w:r>
    </w:p>
    <w:p w14:paraId="123D00D5" w14:textId="77777777" w:rsidR="00586A2A" w:rsidRPr="00321220" w:rsidRDefault="7EA5B06C" w:rsidP="7EA5B06C">
      <w:pPr>
        <w:spacing w:before="0" w:after="0"/>
        <w:ind w:firstLine="720"/>
        <w:rPr>
          <w:sz w:val="24"/>
          <w:szCs w:val="24"/>
        </w:rPr>
      </w:pPr>
      <w:r w:rsidRPr="00321220">
        <w:rPr>
          <w:sz w:val="24"/>
          <w:szCs w:val="24"/>
        </w:rPr>
        <w:t>Kai galutiniams lygiams pasiekti statybvietę būtina užpilti gruntu, prieš pradedant užpylimą teritoriją būtina išvalyti, išrauti šaknis ir kelmus, o dirvožemį nuskusti ir supilti į kaupus, nekliudančius statybai. Krantines reikia įrengti pagal linijas, nuolydžius ar lygius, nurodytus darbo brėžiniuose. Smėlinis gruntas pilamas horizontaliais sluoksniais, ne storesniais kaip 200 mm. Šie sluoksniai turi būti suplūkti naudojant tokius metodus, kurie užtikrintų reikiamą grunto tankį.</w:t>
      </w:r>
    </w:p>
    <w:p w14:paraId="49559962" w14:textId="77777777" w:rsidR="00586A2A" w:rsidRPr="00321220" w:rsidRDefault="7EA5B06C" w:rsidP="7EA5B06C">
      <w:pPr>
        <w:spacing w:before="0" w:after="0"/>
        <w:ind w:firstLine="720"/>
        <w:rPr>
          <w:sz w:val="24"/>
          <w:szCs w:val="24"/>
        </w:rPr>
      </w:pPr>
      <w:r w:rsidRPr="00321220">
        <w:rPr>
          <w:sz w:val="24"/>
          <w:szCs w:val="24"/>
        </w:rPr>
        <w:t>Užpilama iki brėžiniuose nurodyto lygio.</w:t>
      </w:r>
    </w:p>
    <w:p w14:paraId="73EA32AB" w14:textId="77777777" w:rsidR="0092153F" w:rsidRPr="00321220" w:rsidRDefault="7EA5B06C" w:rsidP="7EA5B06C">
      <w:pPr>
        <w:spacing w:before="0" w:after="0"/>
        <w:ind w:firstLine="720"/>
        <w:rPr>
          <w:sz w:val="24"/>
          <w:szCs w:val="24"/>
        </w:rPr>
      </w:pPr>
      <w:r w:rsidRPr="00321220">
        <w:rPr>
          <w:sz w:val="24"/>
          <w:szCs w:val="24"/>
        </w:rPr>
        <w:t>Pylimų ir bendrų užpylimų medžiaga turi būti granulių struktūros, susmulkinta taip, kad tiktų suplūkti iki nurodyto tankio, joje neturi būti organinių medžiagų ar daugiau nei 15 proc. molio ar dumblo pagal svorį. Kai laikinai reikia pakelti žemės paviršių statybos metu, pilamas toks pat gruntas, tokiais pat sluoksniais ir taip pat suplūkiamas.</w:t>
      </w:r>
    </w:p>
    <w:p w14:paraId="7AA6C3CD" w14:textId="77777777" w:rsidR="00586A2A" w:rsidRPr="00321220" w:rsidRDefault="7EA5B06C" w:rsidP="0065384F">
      <w:pPr>
        <w:pStyle w:val="Heading4"/>
      </w:pPr>
      <w:r w:rsidRPr="00321220">
        <w:t>Kasimas</w:t>
      </w:r>
    </w:p>
    <w:p w14:paraId="6AB28F13" w14:textId="77777777" w:rsidR="00586A2A" w:rsidRPr="00321220" w:rsidRDefault="7EA5B06C" w:rsidP="7EA5B06C">
      <w:pPr>
        <w:spacing w:before="0" w:after="0"/>
        <w:ind w:firstLine="720"/>
        <w:rPr>
          <w:sz w:val="24"/>
          <w:szCs w:val="24"/>
        </w:rPr>
      </w:pPr>
      <w:r w:rsidRPr="00321220">
        <w:rPr>
          <w:sz w:val="24"/>
          <w:szCs w:val="24"/>
        </w:rPr>
        <w:t xml:space="preserve">Kasimas apima bet kokio rūšių medžiagų kasimą, reikalingą statybos darbams. </w:t>
      </w:r>
    </w:p>
    <w:p w14:paraId="5F27B2A1" w14:textId="77777777" w:rsidR="00586A2A" w:rsidRPr="00321220" w:rsidRDefault="7EA5B06C" w:rsidP="7EA5B06C">
      <w:pPr>
        <w:spacing w:before="0" w:after="0"/>
        <w:ind w:firstLine="720"/>
        <w:rPr>
          <w:sz w:val="24"/>
          <w:szCs w:val="24"/>
        </w:rPr>
      </w:pPr>
      <w:r w:rsidRPr="00321220">
        <w:rPr>
          <w:sz w:val="24"/>
          <w:szCs w:val="24"/>
        </w:rPr>
        <w:t>Kasimo darbai turi būti atliekami pagal linijas, matmenis ir gylius, nurodytus brėžiniuose.</w:t>
      </w:r>
    </w:p>
    <w:p w14:paraId="10FCA574" w14:textId="77777777" w:rsidR="00586A2A" w:rsidRPr="00321220" w:rsidRDefault="7EA5B06C" w:rsidP="7EA5B06C">
      <w:pPr>
        <w:spacing w:before="0" w:after="0"/>
        <w:ind w:firstLine="720"/>
        <w:rPr>
          <w:sz w:val="24"/>
          <w:szCs w:val="24"/>
        </w:rPr>
      </w:pPr>
      <w:r w:rsidRPr="00321220">
        <w:rPr>
          <w:sz w:val="24"/>
          <w:szCs w:val="24"/>
        </w:rPr>
        <w:t>Visi kasimo darbai turi būti atliekami taip, kad sudarytų kuo mažiau nepatogumų ir trukdymų pėstiesiems ir automobilių eismui. Visas gruntas turi būti supiltas taip, kad nekeltų pavojaus darbams ir personalui ar tretiems asmenims, kad neužtvertų šaligatvių ar pravažiavimų ir neužpiltų statinių sienų ir medžių.</w:t>
      </w:r>
    </w:p>
    <w:p w14:paraId="47641A3F" w14:textId="77777777" w:rsidR="00586A2A" w:rsidRPr="00321220" w:rsidRDefault="7EA5B06C" w:rsidP="7EA5B06C">
      <w:pPr>
        <w:spacing w:before="0" w:after="0"/>
        <w:ind w:firstLine="720"/>
        <w:rPr>
          <w:sz w:val="24"/>
          <w:szCs w:val="24"/>
        </w:rPr>
      </w:pPr>
      <w:r w:rsidRPr="00321220">
        <w:rPr>
          <w:sz w:val="24"/>
          <w:szCs w:val="24"/>
        </w:rPr>
        <w:t>Kad būtų užtikrintas reikiamas žmonių saugumas, Rangovas savo sąskaita turi įrengti aptvarus, apšvietimą,  įspėjamuosius ženklus, apsaugines tvoreles, pėsčiųjų perėjas per tranšėjas ir organizuoti apsaugos tarnybas taip, kad būtų įvykdyti Užsakovo atstovo ir specifikacijų reikalavimai.</w:t>
      </w:r>
    </w:p>
    <w:p w14:paraId="664FCB2F" w14:textId="77777777" w:rsidR="0092153F" w:rsidRPr="00321220" w:rsidRDefault="7EA5B06C" w:rsidP="7EA5B06C">
      <w:pPr>
        <w:spacing w:before="0" w:after="0"/>
        <w:ind w:firstLine="720"/>
        <w:rPr>
          <w:sz w:val="24"/>
          <w:szCs w:val="24"/>
        </w:rPr>
      </w:pPr>
      <w:r w:rsidRPr="00321220">
        <w:rPr>
          <w:sz w:val="24"/>
          <w:szCs w:val="24"/>
        </w:rPr>
        <w:t>Ten, kur tranšėjų kraštus būtina apsaugoti nuo įgriuvimo ar apsaugoti gretimas komunikacijas, būtina įrengti atitinkamus išramstymus ir sutvirtinimus.</w:t>
      </w:r>
    </w:p>
    <w:p w14:paraId="1E32C449" w14:textId="77777777" w:rsidR="00586A2A" w:rsidRPr="00321220" w:rsidRDefault="7EA5B06C" w:rsidP="0065384F">
      <w:pPr>
        <w:pStyle w:val="Heading4"/>
      </w:pPr>
      <w:r w:rsidRPr="00321220">
        <w:t>Papildomas kasimas</w:t>
      </w:r>
    </w:p>
    <w:p w14:paraId="1CA0E1D0" w14:textId="77777777" w:rsidR="00586A2A" w:rsidRPr="00321220" w:rsidRDefault="7EA5B06C" w:rsidP="7EA5B06C">
      <w:pPr>
        <w:spacing w:before="0" w:after="0"/>
        <w:ind w:firstLine="720"/>
        <w:rPr>
          <w:sz w:val="24"/>
          <w:szCs w:val="24"/>
        </w:rPr>
      </w:pPr>
      <w:r w:rsidRPr="00321220">
        <w:rPr>
          <w:sz w:val="24"/>
          <w:szCs w:val="24"/>
        </w:rPr>
        <w:t>Ten, kur vykdomi papildomi kasimo darbai, Rangovas turi užpilti tas vietas patvirtinta užpylimo medžiaga, kuri suplūkiama taip, kaip numatyta atitinkamai medžiagai, arba betonu, jei konkrečiu atveju taip nurodo Užsakovo atstovas.</w:t>
      </w:r>
    </w:p>
    <w:p w14:paraId="6303B25D" w14:textId="77777777" w:rsidR="0092153F" w:rsidRPr="00321220" w:rsidRDefault="7EA5B06C" w:rsidP="7EA5B06C">
      <w:pPr>
        <w:spacing w:before="0" w:after="0"/>
        <w:ind w:firstLine="720"/>
        <w:rPr>
          <w:sz w:val="24"/>
          <w:szCs w:val="24"/>
        </w:rPr>
      </w:pPr>
      <w:r w:rsidRPr="00321220">
        <w:rPr>
          <w:sz w:val="24"/>
          <w:szCs w:val="24"/>
        </w:rPr>
        <w:lastRenderedPageBreak/>
        <w:t>Jei kasama vieta dėl nenumatytų priežasčių įgriūna, Rangovas atsako už kasimo vietos atstatymą. Rangovas taip pat yra atsakingas už tai, kad būtų atstatytos kelių, gatvių ir/ar šaligatvių dangos, pažeistos dėl tokių nenumatytų atvejų.</w:t>
      </w:r>
    </w:p>
    <w:p w14:paraId="1FDE96C5" w14:textId="77777777" w:rsidR="00586A2A" w:rsidRPr="00321220" w:rsidRDefault="7EA5B06C" w:rsidP="0065384F">
      <w:pPr>
        <w:pStyle w:val="Heading4"/>
      </w:pPr>
      <w:r w:rsidRPr="00321220">
        <w:t>Kasimo vietų apsauga nuo vandens</w:t>
      </w:r>
    </w:p>
    <w:p w14:paraId="394AB625" w14:textId="77777777" w:rsidR="00586A2A" w:rsidRPr="00321220" w:rsidRDefault="7EA5B06C" w:rsidP="7EA5B06C">
      <w:pPr>
        <w:spacing w:before="0" w:after="0"/>
        <w:ind w:firstLine="720"/>
        <w:rPr>
          <w:sz w:val="24"/>
          <w:szCs w:val="24"/>
        </w:rPr>
      </w:pPr>
      <w:r w:rsidRPr="00321220">
        <w:rPr>
          <w:sz w:val="24"/>
          <w:szCs w:val="24"/>
        </w:rPr>
        <w:t>Rangovas savo sąskaita turi pasirūpinti, kad į kasimo vietas nepatektų vanduo, įskaitant gruntinį vandenį, paviršines nuotekas ir pan., nepriklausomai nuo šaltinio.</w:t>
      </w:r>
    </w:p>
    <w:p w14:paraId="023A7439" w14:textId="77777777" w:rsidR="00586A2A" w:rsidRPr="00321220" w:rsidRDefault="7EA5B06C" w:rsidP="0065384F">
      <w:pPr>
        <w:pStyle w:val="Heading4"/>
      </w:pPr>
      <w:r w:rsidRPr="00321220">
        <w:t>Užpylimas ir iškasto grunto perteklius</w:t>
      </w:r>
    </w:p>
    <w:p w14:paraId="17896CD3" w14:textId="77777777" w:rsidR="00586A2A" w:rsidRPr="00321220" w:rsidRDefault="7EA5B06C" w:rsidP="7EA5B06C">
      <w:pPr>
        <w:spacing w:before="0" w:after="0"/>
        <w:ind w:firstLine="720"/>
        <w:rPr>
          <w:sz w:val="24"/>
          <w:szCs w:val="24"/>
        </w:rPr>
      </w:pPr>
      <w:r w:rsidRPr="00321220">
        <w:rPr>
          <w:sz w:val="24"/>
          <w:szCs w:val="24"/>
        </w:rPr>
        <w:t>Iškasto grunto perteklius gali būti panaudotas užpylimui tik Užsakovo atstovui leidus.</w:t>
      </w:r>
    </w:p>
    <w:p w14:paraId="0E20A463" w14:textId="77777777" w:rsidR="00586A2A" w:rsidRPr="00321220" w:rsidRDefault="7EA5B06C" w:rsidP="7EA5B06C">
      <w:pPr>
        <w:spacing w:before="0" w:after="0"/>
        <w:ind w:firstLine="720"/>
        <w:rPr>
          <w:sz w:val="24"/>
          <w:szCs w:val="24"/>
        </w:rPr>
      </w:pPr>
      <w:r w:rsidRPr="00321220">
        <w:rPr>
          <w:sz w:val="24"/>
          <w:szCs w:val="24"/>
        </w:rPr>
        <w:t>Prireikus visas iškastas gruntas tvarkingai supilamas išilgai iškasų kraštų, su sąlyga, kad ji netrukdys eismui, priėjimui prie pastatų ir kt. Jei tai trukdo, tai gruntas išvežamas į laikiną sąvartą, o vėliau atvežamas užpylimui.</w:t>
      </w:r>
    </w:p>
    <w:p w14:paraId="154F2A42" w14:textId="77777777" w:rsidR="0092153F" w:rsidRPr="00321220" w:rsidRDefault="7EA5B06C" w:rsidP="7EA5B06C">
      <w:pPr>
        <w:spacing w:before="0" w:after="0"/>
        <w:ind w:firstLine="720"/>
        <w:rPr>
          <w:sz w:val="24"/>
          <w:szCs w:val="24"/>
        </w:rPr>
      </w:pPr>
      <w:r w:rsidRPr="00321220">
        <w:rPr>
          <w:sz w:val="24"/>
          <w:szCs w:val="24"/>
        </w:rPr>
        <w:t>Iškasto grunto perteklius šalinamas Rangovo sąskaita.</w:t>
      </w:r>
    </w:p>
    <w:p w14:paraId="1914D39C" w14:textId="77777777" w:rsidR="00586A2A" w:rsidRPr="00321220" w:rsidRDefault="7EA5B06C" w:rsidP="0065384F">
      <w:pPr>
        <w:pStyle w:val="Heading4"/>
      </w:pPr>
      <w:r w:rsidRPr="00321220">
        <w:t>Užpylimo medžiagos ir užpylimo išbandymas</w:t>
      </w:r>
    </w:p>
    <w:p w14:paraId="4F06D2E6" w14:textId="77777777" w:rsidR="00586A2A" w:rsidRPr="00321220" w:rsidRDefault="7EA5B06C" w:rsidP="7EA5B06C">
      <w:pPr>
        <w:spacing w:before="0" w:after="0"/>
        <w:ind w:firstLine="720"/>
        <w:rPr>
          <w:sz w:val="24"/>
          <w:szCs w:val="24"/>
        </w:rPr>
      </w:pPr>
      <w:r w:rsidRPr="00321220">
        <w:rPr>
          <w:sz w:val="24"/>
          <w:szCs w:val="24"/>
        </w:rPr>
        <w:t>Užsakovo atstovo nuožiūra paimami kiekvienos užpylimo medžiagos, kuri bus naudojama, rūšies bandiniai. Bandymai atliekami Rangovo sąskaita.</w:t>
      </w:r>
    </w:p>
    <w:p w14:paraId="53D5A97B" w14:textId="77777777" w:rsidR="00586A2A" w:rsidRPr="00321220" w:rsidRDefault="7EA5B06C" w:rsidP="7EA5B06C">
      <w:pPr>
        <w:spacing w:before="0" w:after="0"/>
        <w:ind w:firstLine="720"/>
        <w:rPr>
          <w:sz w:val="24"/>
          <w:szCs w:val="24"/>
        </w:rPr>
      </w:pPr>
      <w:r w:rsidRPr="00321220">
        <w:rPr>
          <w:sz w:val="24"/>
          <w:szCs w:val="24"/>
        </w:rPr>
        <w:t>Atliekant užpylimo darbus, Užsakovo atstovo reikalavimu turi būti paimti grunto bandiniai, siekiant nustatyti sutankintos medžiagos tankį. Jei tankis mažesnis, nei nurodyta specifikacijose, reikia sutankinti papildomai.  Negalima toliau pilti užpylimo medžiagos, kol nebus pasiektas reikiamas anksčiau užpiltos medžiagos tankis. Jei tankis vis dar nepatenkinamas, užpylimo medžiaga turi būti pašalinta, nuimant 150 mm anksčiau sėkmingai išbandytą sluoksnį, ir atliekamas tolesnis tankinimas, kol bus pasiekti patenkinami rezultatai. Tik tada galima pilti papildomą užpildo medžiagą. Tankio bandymai atliekami Užsakovo atstovo nurodymu Rangovo sąskaita.</w:t>
      </w:r>
    </w:p>
    <w:p w14:paraId="46D3AB0D" w14:textId="77777777" w:rsidR="00586A2A" w:rsidRPr="00321220" w:rsidRDefault="7EA5B06C" w:rsidP="7EA5B06C">
      <w:pPr>
        <w:spacing w:before="0" w:after="0"/>
        <w:ind w:firstLine="720"/>
        <w:rPr>
          <w:sz w:val="24"/>
          <w:szCs w:val="24"/>
        </w:rPr>
      </w:pPr>
      <w:r w:rsidRPr="00321220">
        <w:rPr>
          <w:sz w:val="24"/>
          <w:szCs w:val="24"/>
        </w:rPr>
        <w:t>Sutankinimo bandymus tranšėjose Rangovas atlieka vidutiniškai kas 50 m.  Grubių medžiagų tankis gali būti atliekamas plokštės išlaikymo metodu.</w:t>
      </w:r>
    </w:p>
    <w:p w14:paraId="4155E39F" w14:textId="77777777" w:rsidR="0092153F" w:rsidRPr="00321220" w:rsidRDefault="00586A2A" w:rsidP="00B8673C">
      <w:pPr>
        <w:pStyle w:val="Heading3"/>
      </w:pPr>
      <w:bookmarkStart w:id="407" w:name="_Toc55355798"/>
      <w:bookmarkStart w:id="408" w:name="_Toc76368998"/>
      <w:bookmarkStart w:id="409" w:name="_Toc77754145"/>
      <w:bookmarkStart w:id="410" w:name="_Toc167168912"/>
      <w:bookmarkStart w:id="411" w:name="_Toc495937546"/>
      <w:bookmarkStart w:id="412" w:name="_Toc69990967"/>
      <w:r w:rsidRPr="00321220">
        <w:t>Nusausinimas</w:t>
      </w:r>
      <w:bookmarkEnd w:id="407"/>
      <w:bookmarkEnd w:id="408"/>
      <w:bookmarkEnd w:id="409"/>
      <w:bookmarkEnd w:id="410"/>
      <w:bookmarkEnd w:id="411"/>
      <w:bookmarkEnd w:id="412"/>
    </w:p>
    <w:p w14:paraId="170A12B2" w14:textId="77777777" w:rsidR="00586A2A" w:rsidRPr="00321220" w:rsidRDefault="7EA5B06C" w:rsidP="0065384F">
      <w:pPr>
        <w:pStyle w:val="Heading4"/>
      </w:pPr>
      <w:r w:rsidRPr="00321220">
        <w:t>Darbo apimtis</w:t>
      </w:r>
    </w:p>
    <w:p w14:paraId="787BF886" w14:textId="77777777" w:rsidR="00586A2A" w:rsidRPr="00321220" w:rsidRDefault="001B4FA8" w:rsidP="7EA5B06C">
      <w:pPr>
        <w:spacing w:before="0" w:after="0"/>
        <w:ind w:firstLine="720"/>
        <w:rPr>
          <w:sz w:val="24"/>
          <w:szCs w:val="24"/>
        </w:rPr>
      </w:pPr>
      <w:r w:rsidRPr="00321220">
        <w:rPr>
          <w:sz w:val="24"/>
          <w:szCs w:val="24"/>
        </w:rPr>
        <w:t>Rangovas pasirūpina</w:t>
      </w:r>
      <w:r w:rsidR="7EA5B06C" w:rsidRPr="00321220">
        <w:rPr>
          <w:sz w:val="24"/>
          <w:szCs w:val="24"/>
        </w:rPr>
        <w:t xml:space="preserve"> vand</w:t>
      </w:r>
      <w:r w:rsidRPr="00321220">
        <w:rPr>
          <w:sz w:val="24"/>
          <w:szCs w:val="24"/>
        </w:rPr>
        <w:t>ens pašalinimo sistemų įrengimu</w:t>
      </w:r>
      <w:r w:rsidR="7EA5B06C" w:rsidRPr="00321220">
        <w:rPr>
          <w:sz w:val="24"/>
          <w:szCs w:val="24"/>
        </w:rPr>
        <w:t>. Jis taip pat apmoka visas išlaidas, susijusias su požeminio drenažo, pastatų, statinių ir komunikacijų, pažeistų vandens pašalinimo procese, atstatymu. Rangovas atsako už žalą, susijusią su vandens šalinimo sistemos gedimais dėl Rangovo nerūpestingumo. Rangovas atsako už tai, kad jo darbas atitiktų visus taikomus vietinius reikalavimus.</w:t>
      </w:r>
    </w:p>
    <w:p w14:paraId="46FA1FEB" w14:textId="77777777" w:rsidR="0092153F" w:rsidRPr="00321220" w:rsidRDefault="7EA5B06C" w:rsidP="7EA5B06C">
      <w:pPr>
        <w:spacing w:before="0" w:after="0"/>
        <w:ind w:firstLine="720"/>
        <w:rPr>
          <w:sz w:val="24"/>
          <w:szCs w:val="24"/>
        </w:rPr>
      </w:pPr>
      <w:r w:rsidRPr="00321220">
        <w:rPr>
          <w:sz w:val="24"/>
          <w:szCs w:val="24"/>
        </w:rPr>
        <w:t>Vandens pašalinimas apima paviršinio vandens, atsirandančio darbo vietoje, nukreipimą, surinkimą ir pašalinimą, gruntinio vandens pašalinimą iš naujų tranšėjų, kad būtų galima dirbti sausomis sąlygomis.</w:t>
      </w:r>
    </w:p>
    <w:p w14:paraId="04A7624D" w14:textId="77777777" w:rsidR="00586A2A" w:rsidRPr="00321220" w:rsidRDefault="7EA5B06C" w:rsidP="0065384F">
      <w:pPr>
        <w:pStyle w:val="Heading4"/>
      </w:pPr>
      <w:r w:rsidRPr="00321220">
        <w:t>Bendroji informacija</w:t>
      </w:r>
    </w:p>
    <w:p w14:paraId="2472D4FA" w14:textId="77777777" w:rsidR="0092153F" w:rsidRPr="00321220" w:rsidRDefault="7EA5B06C" w:rsidP="7EA5B06C">
      <w:pPr>
        <w:spacing w:before="0" w:after="0"/>
        <w:ind w:firstLine="720"/>
        <w:rPr>
          <w:sz w:val="24"/>
          <w:szCs w:val="24"/>
        </w:rPr>
      </w:pPr>
      <w:r w:rsidRPr="00321220">
        <w:rPr>
          <w:sz w:val="24"/>
          <w:szCs w:val="24"/>
        </w:rPr>
        <w:t>Prieš pradėdamas vandens šalinimo darbus, Rangovas ir Užsakovo atstovas turi kartu patikrinti ir nustatyti visų statinių ir prie statybvietės esančių statinių, iš kurių reikia pašalinti vandenį, būklę. Visi statiniai, dėl kurių gali būti pareikštos pretenzijos, turi būti nufotografuoti. Rangovas į savo pasiūlymą įtraukia tokių nuotraukų sąnaudas. Rangovas pateikia Projekto vadovui vieną komplektą nuotraukų su pridedamu aprašymu.</w:t>
      </w:r>
    </w:p>
    <w:p w14:paraId="64614CB7" w14:textId="77777777" w:rsidR="00586A2A" w:rsidRPr="00321220" w:rsidRDefault="7EA5B06C" w:rsidP="0065384F">
      <w:pPr>
        <w:pStyle w:val="Heading4"/>
      </w:pPr>
      <w:r w:rsidRPr="00321220">
        <w:t>Pateikiama medžiaga</w:t>
      </w:r>
    </w:p>
    <w:p w14:paraId="03C8F6C7" w14:textId="77777777" w:rsidR="00586A2A" w:rsidRPr="00321220" w:rsidRDefault="7EA5B06C" w:rsidP="7EA5B06C">
      <w:pPr>
        <w:spacing w:before="0" w:after="0"/>
        <w:ind w:firstLine="720"/>
        <w:rPr>
          <w:sz w:val="24"/>
          <w:szCs w:val="24"/>
        </w:rPr>
      </w:pPr>
      <w:r w:rsidRPr="00321220">
        <w:rPr>
          <w:sz w:val="24"/>
          <w:szCs w:val="24"/>
        </w:rPr>
        <w:t>Rangovas pateikia Užsakovo atstovui patvirtinti smulkų vandens šalinimo operacijų sekos aprašymą.</w:t>
      </w:r>
    </w:p>
    <w:p w14:paraId="4FAFF228" w14:textId="77777777" w:rsidR="00586A2A" w:rsidRPr="00321220" w:rsidRDefault="7EA5B06C" w:rsidP="7EA5B06C">
      <w:pPr>
        <w:spacing w:before="0" w:after="0"/>
        <w:ind w:firstLine="720"/>
        <w:rPr>
          <w:sz w:val="24"/>
          <w:szCs w:val="24"/>
        </w:rPr>
      </w:pPr>
      <w:r w:rsidRPr="00321220">
        <w:rPr>
          <w:sz w:val="24"/>
          <w:szCs w:val="24"/>
        </w:rPr>
        <w:t>Aprašyme turi būti (tačiau neapsiribojant tuo):</w:t>
      </w:r>
    </w:p>
    <w:p w14:paraId="2BE9B569" w14:textId="77777777" w:rsidR="00586A2A" w:rsidRPr="00321220" w:rsidRDefault="7EA5B06C" w:rsidP="7EA5B06C">
      <w:pPr>
        <w:pStyle w:val="ListNumber"/>
        <w:numPr>
          <w:ilvl w:val="0"/>
          <w:numId w:val="20"/>
        </w:numPr>
        <w:spacing w:before="0" w:after="0"/>
        <w:rPr>
          <w:sz w:val="24"/>
          <w:szCs w:val="24"/>
          <w:lang w:val="lt-LT"/>
        </w:rPr>
      </w:pPr>
      <w:r w:rsidRPr="00321220">
        <w:rPr>
          <w:sz w:val="24"/>
          <w:szCs w:val="24"/>
          <w:lang w:val="lt-LT"/>
        </w:rPr>
        <w:lastRenderedPageBreak/>
        <w:t>Planai, kuriuose nurodomi vandens šalinimo ir nuvedimo būdai ir vietos. Prie plano pridedamuose brėžiniuose nurodomos visos detalės, kad darbas būtų aiškiai pailiustruotas.</w:t>
      </w:r>
    </w:p>
    <w:p w14:paraId="3FE13E8F" w14:textId="77777777" w:rsidR="00586A2A" w:rsidRPr="00321220" w:rsidRDefault="7EA5B06C" w:rsidP="7EA5B06C">
      <w:pPr>
        <w:pStyle w:val="ListNumber"/>
        <w:numPr>
          <w:ilvl w:val="0"/>
          <w:numId w:val="20"/>
        </w:numPr>
        <w:spacing w:before="0" w:after="0"/>
        <w:rPr>
          <w:sz w:val="24"/>
          <w:szCs w:val="24"/>
          <w:lang w:val="lt-LT"/>
        </w:rPr>
      </w:pPr>
      <w:r w:rsidRPr="00321220">
        <w:rPr>
          <w:sz w:val="24"/>
          <w:szCs w:val="24"/>
          <w:lang w:val="lt-LT"/>
        </w:rPr>
        <w:t>Naudojamų medžiagų ir įrangos sąrašas.</w:t>
      </w:r>
    </w:p>
    <w:p w14:paraId="3F29BD61" w14:textId="77777777" w:rsidR="00586A2A" w:rsidRPr="00321220" w:rsidRDefault="7EA5B06C" w:rsidP="7EA5B06C">
      <w:pPr>
        <w:pStyle w:val="ListNumber"/>
        <w:numPr>
          <w:ilvl w:val="0"/>
          <w:numId w:val="20"/>
        </w:numPr>
        <w:spacing w:before="0" w:after="0"/>
        <w:rPr>
          <w:sz w:val="24"/>
          <w:szCs w:val="24"/>
          <w:lang w:val="lt-LT"/>
        </w:rPr>
      </w:pPr>
      <w:r w:rsidRPr="00321220">
        <w:rPr>
          <w:sz w:val="24"/>
          <w:szCs w:val="24"/>
          <w:lang w:val="lt-LT"/>
        </w:rPr>
        <w:t xml:space="preserve">Vandens šalinimo sistemos projektiniai skaičiavimai. </w:t>
      </w:r>
    </w:p>
    <w:p w14:paraId="3F530C61" w14:textId="77777777" w:rsidR="00586A2A" w:rsidRPr="00321220" w:rsidRDefault="7EA5B06C" w:rsidP="7EA5B06C">
      <w:pPr>
        <w:spacing w:before="0" w:after="0"/>
        <w:ind w:firstLine="720"/>
        <w:rPr>
          <w:sz w:val="24"/>
          <w:szCs w:val="24"/>
        </w:rPr>
      </w:pPr>
      <w:r w:rsidRPr="00321220">
        <w:rPr>
          <w:sz w:val="24"/>
          <w:szCs w:val="24"/>
        </w:rPr>
        <w:t>Tai, kad Užsakovo atstovas patikrina Rangovo planus ir metodus, neatleidžia Rangovo nuo atsakomybės už sėkmingą vandens šalinimo darbų atlikimą.</w:t>
      </w:r>
    </w:p>
    <w:p w14:paraId="700EAC6B" w14:textId="77777777" w:rsidR="00E6067A" w:rsidRPr="00321220" w:rsidRDefault="7EA5B06C" w:rsidP="7EA5B06C">
      <w:pPr>
        <w:spacing w:before="0" w:after="0"/>
        <w:ind w:firstLine="720"/>
        <w:rPr>
          <w:sz w:val="24"/>
          <w:szCs w:val="24"/>
        </w:rPr>
      </w:pPr>
      <w:r w:rsidRPr="00321220">
        <w:rPr>
          <w:sz w:val="24"/>
          <w:szCs w:val="24"/>
        </w:rPr>
        <w:t>Rangovas pateikia žurnalus, kuriuose žymimi kasdien atlikti darbai, įrašant vandens kokybės testų rezultatus vandens išleidimo vietoje, laiką ir testų trukmę, paros išpylimo kiekius, pateikiant duomenis apie šulinių montavimą ir pašalinimą, bendras pastabas apie sistemą, pvz. įrangos veikimo laiką ir gedimus.</w:t>
      </w:r>
      <w:bookmarkEnd w:id="167"/>
      <w:bookmarkEnd w:id="168"/>
      <w:bookmarkEnd w:id="169"/>
      <w:bookmarkEnd w:id="170"/>
      <w:bookmarkEnd w:id="171"/>
    </w:p>
    <w:p w14:paraId="7DF97423" w14:textId="77777777" w:rsidR="005F5C91" w:rsidRPr="00321220" w:rsidRDefault="005F5C91" w:rsidP="000565C8">
      <w:pPr>
        <w:pStyle w:val="Heading2"/>
        <w:rPr>
          <w:rFonts w:ascii="Times New Roman" w:hAnsi="Times New Roman"/>
        </w:rPr>
      </w:pPr>
      <w:bookmarkStart w:id="413" w:name="_Toc55355795"/>
      <w:bookmarkStart w:id="414" w:name="_Toc76368995"/>
      <w:bookmarkStart w:id="415" w:name="_Toc77754142"/>
      <w:bookmarkStart w:id="416" w:name="_Toc167168909"/>
      <w:bookmarkStart w:id="417" w:name="_Toc495937547"/>
      <w:bookmarkStart w:id="418" w:name="_Toc69990968"/>
      <w:r w:rsidRPr="00321220">
        <w:rPr>
          <w:rFonts w:ascii="Times New Roman" w:hAnsi="Times New Roman"/>
        </w:rPr>
        <w:t>Kasimas, užpylimas ir sutankinimas užstatomose teritorijose</w:t>
      </w:r>
      <w:bookmarkEnd w:id="413"/>
      <w:bookmarkEnd w:id="414"/>
      <w:bookmarkEnd w:id="415"/>
      <w:bookmarkEnd w:id="416"/>
      <w:bookmarkEnd w:id="417"/>
      <w:bookmarkEnd w:id="418"/>
    </w:p>
    <w:p w14:paraId="65E958E0" w14:textId="77777777" w:rsidR="005F5C91" w:rsidRPr="00321220" w:rsidRDefault="005F5C91" w:rsidP="00B8673C">
      <w:pPr>
        <w:pStyle w:val="Heading3"/>
      </w:pPr>
      <w:bookmarkStart w:id="419" w:name="_Toc495937548"/>
      <w:bookmarkStart w:id="420" w:name="_Toc69990969"/>
      <w:r w:rsidRPr="00321220">
        <w:t>Pastatai ir statiniai</w:t>
      </w:r>
      <w:bookmarkEnd w:id="419"/>
      <w:bookmarkEnd w:id="420"/>
    </w:p>
    <w:p w14:paraId="44037473" w14:textId="77777777" w:rsidR="005F5C91" w:rsidRPr="00321220" w:rsidRDefault="7EA5B06C" w:rsidP="7EA5B06C">
      <w:pPr>
        <w:spacing w:before="0" w:after="0"/>
        <w:ind w:firstLine="720"/>
        <w:rPr>
          <w:sz w:val="24"/>
          <w:szCs w:val="24"/>
        </w:rPr>
      </w:pPr>
      <w:r w:rsidRPr="00321220">
        <w:rPr>
          <w:sz w:val="24"/>
          <w:szCs w:val="24"/>
        </w:rPr>
        <w:t>Pamatai turi būti kasami pagal linijas ir nuolydžius ar pakilimus, parodytus brėžiniuose. Jų dydis turi būti pakankamas statybai. Suplūkto žvyro ar s</w:t>
      </w:r>
      <w:r w:rsidR="006C3190" w:rsidRPr="00321220">
        <w:rPr>
          <w:sz w:val="24"/>
          <w:szCs w:val="24"/>
        </w:rPr>
        <w:t>usmulkintos medžiagos sluoksnis</w:t>
      </w:r>
      <w:r w:rsidRPr="00321220">
        <w:rPr>
          <w:sz w:val="24"/>
          <w:szCs w:val="24"/>
        </w:rPr>
        <w:t xml:space="preserve"> turi būti supiltas po klojinio ir atraminiu sluoksniais. Žvyras arba susmulkinta medžiaga turi būti susmulkinta tolygiai, granulių dydis 1-100 mm.</w:t>
      </w:r>
    </w:p>
    <w:p w14:paraId="539728E8" w14:textId="77777777" w:rsidR="005F5C91" w:rsidRPr="00321220" w:rsidRDefault="7EA5B06C" w:rsidP="7EA5B06C">
      <w:pPr>
        <w:spacing w:before="0" w:after="0"/>
        <w:ind w:firstLine="720"/>
        <w:rPr>
          <w:sz w:val="24"/>
          <w:szCs w:val="24"/>
        </w:rPr>
      </w:pPr>
      <w:r w:rsidRPr="00321220">
        <w:rPr>
          <w:sz w:val="24"/>
          <w:szCs w:val="24"/>
        </w:rPr>
        <w:t xml:space="preserve">Galutinis iškasų lyginimas iki galutinio lygio turi būti atliekamas prieš pat klojant pamatus, kad galutinis iškasos dugnas būtų apsaugotas nuo nepalankaus poveikio. Neleistina, kad iškasos dugnas būtų užtvindytas.  Netinkama medžiaga iškasos dugne turi būti pakeista sutankintu smėliu ar žvyru. Šis užpildas turi būti pilamas horizontaliais sluoksniais, ne storesniais kaip 150 mm. Kiekvienas sluoksnis turi būti kruopščiai sutankintas mechaniniais presais. </w:t>
      </w:r>
    </w:p>
    <w:p w14:paraId="690930E8" w14:textId="77777777" w:rsidR="005F5C91" w:rsidRPr="00321220" w:rsidRDefault="7EA5B06C" w:rsidP="7EA5B06C">
      <w:pPr>
        <w:spacing w:before="0" w:after="0"/>
        <w:ind w:firstLine="720"/>
        <w:rPr>
          <w:sz w:val="24"/>
          <w:szCs w:val="24"/>
        </w:rPr>
      </w:pPr>
      <w:r w:rsidRPr="00321220">
        <w:rPr>
          <w:sz w:val="24"/>
          <w:szCs w:val="24"/>
        </w:rPr>
        <w:t>Užpylimas aplink statinius atliekamas horizontaliais sluoksniais, ne storesniais kaip 150 mm, iki brėžiniuose nurodyto lygio. Kiekvienas sluoksnis turi būti kruopščiai sutankintas mechaniniais presais. Užbaigtas pylimas turi būti lygiai pakilęs aplink pastatus.</w:t>
      </w:r>
    </w:p>
    <w:p w14:paraId="20A63250" w14:textId="77777777" w:rsidR="005F5C91" w:rsidRPr="00321220" w:rsidRDefault="005F5C91" w:rsidP="00B8673C">
      <w:pPr>
        <w:pStyle w:val="Heading3"/>
      </w:pPr>
      <w:bookmarkStart w:id="421" w:name="_Toc495937549"/>
      <w:bookmarkStart w:id="422" w:name="_Toc69990970"/>
      <w:r w:rsidRPr="00321220">
        <w:t>Požeminis drenažas po statiniais</w:t>
      </w:r>
      <w:bookmarkEnd w:id="421"/>
      <w:bookmarkEnd w:id="422"/>
    </w:p>
    <w:p w14:paraId="22E4EE79" w14:textId="77777777" w:rsidR="005F5C91" w:rsidRPr="00321220" w:rsidRDefault="7EA5B06C" w:rsidP="7EA5B06C">
      <w:pPr>
        <w:spacing w:before="0" w:after="0"/>
        <w:ind w:firstLine="720"/>
        <w:rPr>
          <w:sz w:val="24"/>
          <w:szCs w:val="24"/>
        </w:rPr>
      </w:pPr>
      <w:r w:rsidRPr="00321220">
        <w:rPr>
          <w:sz w:val="24"/>
          <w:szCs w:val="24"/>
        </w:rPr>
        <w:t xml:space="preserve">Kur reikia, aplink statinius turi būti įrengtas požeminis drenažas. Požeminis drenažas turi būti perforuoto plastiko, kurio skersmuo ne mažesnis už 100 mm, o apžiūros šuliniai iš </w:t>
      </w:r>
      <w:proofErr w:type="spellStart"/>
      <w:r w:rsidRPr="00321220">
        <w:rPr>
          <w:sz w:val="24"/>
          <w:szCs w:val="24"/>
        </w:rPr>
        <w:t>termoplastiko</w:t>
      </w:r>
      <w:proofErr w:type="spellEnd"/>
      <w:r w:rsidRPr="00321220">
        <w:rPr>
          <w:sz w:val="24"/>
          <w:szCs w:val="24"/>
        </w:rPr>
        <w:t xml:space="preserve"> ar betono. Vamzdžiai turi būti užpilti mažiausiai 150 mm storio žvyru, kurio </w:t>
      </w:r>
      <w:proofErr w:type="spellStart"/>
      <w:r w:rsidRPr="00321220">
        <w:rPr>
          <w:sz w:val="24"/>
          <w:szCs w:val="24"/>
        </w:rPr>
        <w:t>maks</w:t>
      </w:r>
      <w:proofErr w:type="spellEnd"/>
      <w:r w:rsidRPr="00321220">
        <w:rPr>
          <w:sz w:val="24"/>
          <w:szCs w:val="24"/>
        </w:rPr>
        <w:t>. grūdelių dydis neviršija 20 mm, o &lt;0.5 mm dydžio grūdeliai neviršija 10 % svorio.</w:t>
      </w:r>
    </w:p>
    <w:p w14:paraId="439D4F67" w14:textId="77777777" w:rsidR="005F5C91" w:rsidRPr="00321220" w:rsidRDefault="005F5C91" w:rsidP="00B8673C">
      <w:pPr>
        <w:pStyle w:val="Heading3"/>
      </w:pPr>
      <w:bookmarkStart w:id="423" w:name="_Toc495937550"/>
      <w:bookmarkStart w:id="424" w:name="_Toc69990971"/>
      <w:r w:rsidRPr="00321220">
        <w:t>Žemės sankasų kasimas ir užpylimas</w:t>
      </w:r>
      <w:bookmarkEnd w:id="423"/>
      <w:bookmarkEnd w:id="424"/>
    </w:p>
    <w:p w14:paraId="04FC0C25" w14:textId="1F13895F" w:rsidR="005F5C91" w:rsidRPr="00321220" w:rsidRDefault="7EA5B06C" w:rsidP="7EA5B06C">
      <w:pPr>
        <w:spacing w:before="0" w:after="0"/>
        <w:ind w:firstLine="720"/>
        <w:rPr>
          <w:sz w:val="24"/>
          <w:szCs w:val="24"/>
        </w:rPr>
      </w:pPr>
      <w:r w:rsidRPr="00321220">
        <w:rPr>
          <w:sz w:val="24"/>
          <w:szCs w:val="24"/>
        </w:rPr>
        <w:t xml:space="preserve">Visas kasimas ir užpylimas vykdomas pagal aukščiau pateiktus </w:t>
      </w:r>
      <w:r w:rsidR="00752AA5" w:rsidRPr="00321220">
        <w:rPr>
          <w:sz w:val="24"/>
          <w:szCs w:val="24"/>
        </w:rPr>
        <w:t>„</w:t>
      </w:r>
      <w:r w:rsidRPr="00321220">
        <w:rPr>
          <w:sz w:val="24"/>
          <w:szCs w:val="24"/>
        </w:rPr>
        <w:t>Bendruosius reikalavimus</w:t>
      </w:r>
      <w:r w:rsidR="00752AA5" w:rsidRPr="00321220">
        <w:rPr>
          <w:sz w:val="24"/>
          <w:szCs w:val="24"/>
        </w:rPr>
        <w:t>“</w:t>
      </w:r>
      <w:r w:rsidRPr="00321220">
        <w:rPr>
          <w:sz w:val="24"/>
          <w:szCs w:val="24"/>
        </w:rPr>
        <w:t>.</w:t>
      </w:r>
    </w:p>
    <w:p w14:paraId="546AA63B" w14:textId="77777777" w:rsidR="005F5C91" w:rsidRPr="00321220" w:rsidRDefault="7EA5B06C" w:rsidP="7EA5B06C">
      <w:pPr>
        <w:spacing w:before="0" w:after="0"/>
        <w:ind w:firstLine="720"/>
        <w:rPr>
          <w:sz w:val="24"/>
          <w:szCs w:val="24"/>
        </w:rPr>
      </w:pPr>
      <w:r w:rsidRPr="00321220">
        <w:rPr>
          <w:sz w:val="24"/>
          <w:szCs w:val="24"/>
        </w:rPr>
        <w:t>Jei kasimas reikalingas dangos įrengimui, iškasos dugnas turi būti išlygintas taip, kad danga būtų lygi.</w:t>
      </w:r>
    </w:p>
    <w:p w14:paraId="1A780784" w14:textId="77777777" w:rsidR="005F5C91" w:rsidRPr="00321220" w:rsidRDefault="7EA5B06C" w:rsidP="7EA5B06C">
      <w:pPr>
        <w:spacing w:before="0" w:after="0"/>
        <w:ind w:firstLine="720"/>
        <w:rPr>
          <w:sz w:val="24"/>
          <w:szCs w:val="24"/>
        </w:rPr>
      </w:pPr>
      <w:r w:rsidRPr="00321220">
        <w:rPr>
          <w:sz w:val="24"/>
          <w:szCs w:val="24"/>
        </w:rPr>
        <w:t>Leidžiama sankasos lygio ir iškasos dugno tolerancija yra ± 50 mm. Užpilama smėliu, pasižyminčiu tokiomis savybėmis:</w:t>
      </w:r>
    </w:p>
    <w:p w14:paraId="09C523E1" w14:textId="77777777" w:rsidR="005F5C91" w:rsidRPr="00321220" w:rsidRDefault="7EA5B06C" w:rsidP="7EA5B06C">
      <w:pPr>
        <w:pStyle w:val="ListNumber"/>
        <w:numPr>
          <w:ilvl w:val="0"/>
          <w:numId w:val="19"/>
        </w:numPr>
        <w:spacing w:before="0" w:after="0"/>
        <w:rPr>
          <w:sz w:val="24"/>
          <w:szCs w:val="24"/>
          <w:lang w:val="lt-LT"/>
        </w:rPr>
      </w:pPr>
      <w:r w:rsidRPr="00321220">
        <w:rPr>
          <w:sz w:val="24"/>
          <w:szCs w:val="24"/>
          <w:lang w:val="lt-LT"/>
        </w:rPr>
        <w:t>dalelių, byrančių pro 0.002 mm tinklelį, neturi būti daugiau 10 %;</w:t>
      </w:r>
    </w:p>
    <w:p w14:paraId="6AFE28CE" w14:textId="4B89CD0A" w:rsidR="005F5C91" w:rsidRPr="00321220" w:rsidRDefault="7EA5B06C" w:rsidP="7EA5B06C">
      <w:pPr>
        <w:pStyle w:val="ListNumber"/>
        <w:numPr>
          <w:ilvl w:val="0"/>
          <w:numId w:val="19"/>
        </w:numPr>
        <w:spacing w:before="0" w:after="0"/>
        <w:rPr>
          <w:sz w:val="24"/>
          <w:szCs w:val="24"/>
          <w:lang w:val="lt-LT"/>
        </w:rPr>
      </w:pPr>
      <w:r w:rsidRPr="00321220">
        <w:rPr>
          <w:sz w:val="24"/>
          <w:szCs w:val="24"/>
          <w:lang w:val="lt-LT"/>
        </w:rPr>
        <w:t xml:space="preserve">dalelių, byrančių pro 0.425 mm tinklelį, skysčio riba neturi viršyti 25 %, o plastiškumo indeksas </w:t>
      </w:r>
      <w:r w:rsidR="007826C3" w:rsidRPr="00321220">
        <w:rPr>
          <w:sz w:val="24"/>
          <w:szCs w:val="24"/>
        </w:rPr>
        <w:t>–</w:t>
      </w:r>
      <w:r w:rsidRPr="00321220">
        <w:rPr>
          <w:sz w:val="24"/>
          <w:szCs w:val="24"/>
          <w:lang w:val="lt-LT"/>
        </w:rPr>
        <w:t xml:space="preserve"> neviršyti 6 %.</w:t>
      </w:r>
    </w:p>
    <w:p w14:paraId="33705E46" w14:textId="008BD613" w:rsidR="005F5C91" w:rsidRPr="00321220" w:rsidRDefault="7EA5B06C" w:rsidP="7EA5B06C">
      <w:pPr>
        <w:spacing w:before="0" w:after="0"/>
        <w:ind w:firstLine="720"/>
        <w:rPr>
          <w:sz w:val="24"/>
          <w:szCs w:val="24"/>
        </w:rPr>
      </w:pPr>
      <w:r w:rsidRPr="00321220">
        <w:rPr>
          <w:sz w:val="24"/>
          <w:szCs w:val="24"/>
        </w:rPr>
        <w:t xml:space="preserve">Užpylimo medžiaga supresuojama iki 90 % maksimalaus sauso tankio, gaunamo modifikuotu </w:t>
      </w:r>
      <w:proofErr w:type="spellStart"/>
      <w:r w:rsidRPr="00321220">
        <w:rPr>
          <w:sz w:val="24"/>
          <w:szCs w:val="24"/>
        </w:rPr>
        <w:t>Proctor’o</w:t>
      </w:r>
      <w:proofErr w:type="spellEnd"/>
      <w:r w:rsidRPr="00321220">
        <w:rPr>
          <w:sz w:val="24"/>
          <w:szCs w:val="24"/>
        </w:rPr>
        <w:t xml:space="preserve"> sutankinimo bandymu.</w:t>
      </w:r>
    </w:p>
    <w:p w14:paraId="78DD6B95" w14:textId="77777777" w:rsidR="00A23548" w:rsidRPr="00321220" w:rsidRDefault="00A23548" w:rsidP="00A23548">
      <w:pPr>
        <w:keepNext/>
        <w:numPr>
          <w:ilvl w:val="1"/>
          <w:numId w:val="9"/>
        </w:numPr>
        <w:tabs>
          <w:tab w:val="num" w:pos="360"/>
        </w:tabs>
        <w:spacing w:before="360" w:after="240"/>
        <w:ind w:left="0" w:firstLine="0"/>
        <w:jc w:val="left"/>
        <w:outlineLvl w:val="1"/>
        <w:rPr>
          <w:b/>
          <w:sz w:val="24"/>
          <w:szCs w:val="24"/>
        </w:rPr>
      </w:pPr>
      <w:bookmarkStart w:id="425" w:name="_Toc370204086"/>
      <w:bookmarkStart w:id="426" w:name="_Toc370204801"/>
      <w:bookmarkStart w:id="427" w:name="_Toc373392089"/>
      <w:bookmarkStart w:id="428" w:name="_Toc373737161"/>
      <w:bookmarkStart w:id="429" w:name="_Toc386677564"/>
      <w:bookmarkStart w:id="430" w:name="_Toc414250042"/>
      <w:bookmarkStart w:id="431" w:name="_Toc416694106"/>
      <w:bookmarkStart w:id="432" w:name="_Toc417289871"/>
      <w:bookmarkStart w:id="433" w:name="_Toc468785859"/>
      <w:bookmarkStart w:id="434" w:name="_Toc21749894"/>
      <w:bookmarkStart w:id="435" w:name="_Toc167168914"/>
      <w:bookmarkStart w:id="436" w:name="_Toc495937551"/>
      <w:bookmarkStart w:id="437" w:name="_Toc69990972"/>
      <w:bookmarkStart w:id="438" w:name="_Toc167168917"/>
      <w:bookmarkStart w:id="439" w:name="_Toc495937554"/>
      <w:r w:rsidRPr="00321220">
        <w:rPr>
          <w:b/>
          <w:sz w:val="24"/>
          <w:szCs w:val="24"/>
        </w:rPr>
        <w:lastRenderedPageBreak/>
        <w:t xml:space="preserve">Šildymas, </w:t>
      </w:r>
      <w:bookmarkEnd w:id="425"/>
      <w:bookmarkEnd w:id="426"/>
      <w:bookmarkEnd w:id="427"/>
      <w:bookmarkEnd w:id="428"/>
      <w:bookmarkEnd w:id="429"/>
      <w:bookmarkEnd w:id="430"/>
      <w:bookmarkEnd w:id="431"/>
      <w:bookmarkEnd w:id="432"/>
      <w:r w:rsidRPr="00321220">
        <w:rPr>
          <w:b/>
          <w:sz w:val="24"/>
          <w:szCs w:val="24"/>
        </w:rPr>
        <w:t>vėdinimas ir kiti sanitarinės technikos darbai</w:t>
      </w:r>
      <w:bookmarkEnd w:id="433"/>
      <w:bookmarkEnd w:id="434"/>
      <w:bookmarkEnd w:id="435"/>
      <w:bookmarkEnd w:id="436"/>
      <w:bookmarkEnd w:id="437"/>
    </w:p>
    <w:p w14:paraId="61753042" w14:textId="77777777" w:rsidR="00A23548" w:rsidRPr="00321220" w:rsidRDefault="00A23548" w:rsidP="00A23548">
      <w:pPr>
        <w:keepNext/>
        <w:numPr>
          <w:ilvl w:val="2"/>
          <w:numId w:val="9"/>
        </w:numPr>
        <w:tabs>
          <w:tab w:val="clear" w:pos="924"/>
          <w:tab w:val="num" w:pos="360"/>
          <w:tab w:val="num" w:pos="964"/>
          <w:tab w:val="left" w:pos="1276"/>
        </w:tabs>
        <w:spacing w:before="120" w:after="120"/>
        <w:ind w:left="760" w:firstLine="0"/>
        <w:jc w:val="left"/>
        <w:outlineLvl w:val="2"/>
        <w:rPr>
          <w:sz w:val="24"/>
          <w:szCs w:val="24"/>
        </w:rPr>
      </w:pPr>
      <w:bookmarkStart w:id="440" w:name="_Toc370204090"/>
      <w:bookmarkStart w:id="441" w:name="_Toc370204805"/>
      <w:bookmarkStart w:id="442" w:name="_Toc373392093"/>
      <w:bookmarkStart w:id="443" w:name="_Toc373737165"/>
      <w:bookmarkStart w:id="444" w:name="_Toc386677568"/>
      <w:bookmarkStart w:id="445" w:name="_Toc414250045"/>
      <w:bookmarkStart w:id="446" w:name="_Toc416694109"/>
      <w:bookmarkStart w:id="447" w:name="_Toc468785860"/>
      <w:bookmarkStart w:id="448" w:name="_Toc167168915"/>
      <w:bookmarkStart w:id="449" w:name="_Toc495937552"/>
      <w:bookmarkStart w:id="450" w:name="_Toc69990973"/>
      <w:r w:rsidRPr="00321220">
        <w:rPr>
          <w:sz w:val="24"/>
          <w:szCs w:val="24"/>
        </w:rPr>
        <w:t>Santechnik</w:t>
      </w:r>
      <w:bookmarkEnd w:id="440"/>
      <w:bookmarkEnd w:id="441"/>
      <w:bookmarkEnd w:id="442"/>
      <w:bookmarkEnd w:id="443"/>
      <w:bookmarkEnd w:id="444"/>
      <w:bookmarkEnd w:id="445"/>
      <w:bookmarkEnd w:id="446"/>
      <w:r w:rsidRPr="00321220">
        <w:rPr>
          <w:sz w:val="24"/>
          <w:szCs w:val="24"/>
        </w:rPr>
        <w:t>os darbai</w:t>
      </w:r>
      <w:bookmarkEnd w:id="447"/>
      <w:bookmarkEnd w:id="448"/>
      <w:bookmarkEnd w:id="449"/>
      <w:bookmarkEnd w:id="450"/>
    </w:p>
    <w:p w14:paraId="67C93B00" w14:textId="77777777" w:rsidR="00A23548" w:rsidRPr="00321220" w:rsidRDefault="00A23548" w:rsidP="00A23548">
      <w:pPr>
        <w:keepNext/>
        <w:numPr>
          <w:ilvl w:val="3"/>
          <w:numId w:val="9"/>
        </w:numPr>
        <w:tabs>
          <w:tab w:val="clear" w:pos="584"/>
          <w:tab w:val="num" w:pos="360"/>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Bendrosios sąlygos</w:t>
      </w:r>
    </w:p>
    <w:p w14:paraId="2DE965D6" w14:textId="77777777" w:rsidR="00A23548" w:rsidRPr="00321220" w:rsidRDefault="00A23548" w:rsidP="00A23548">
      <w:pPr>
        <w:spacing w:before="0" w:after="0"/>
        <w:ind w:firstLine="720"/>
        <w:rPr>
          <w:sz w:val="24"/>
          <w:szCs w:val="24"/>
        </w:rPr>
      </w:pPr>
      <w:r w:rsidRPr="00321220">
        <w:rPr>
          <w:sz w:val="24"/>
          <w:szCs w:val="24"/>
        </w:rPr>
        <w:t>Šalto ir karšto vandens sistemos turi atitikti STR 2.07.01:2003 ir kitų Lietuvoje galiojančių norminių dokumentų reikalavimus.</w:t>
      </w:r>
    </w:p>
    <w:p w14:paraId="6DF49FBA" w14:textId="77777777" w:rsidR="00A23548" w:rsidRPr="00321220" w:rsidRDefault="00A23548" w:rsidP="00A23548">
      <w:pPr>
        <w:keepNext/>
        <w:numPr>
          <w:ilvl w:val="3"/>
          <w:numId w:val="9"/>
        </w:numPr>
        <w:tabs>
          <w:tab w:val="clear" w:pos="584"/>
          <w:tab w:val="num" w:pos="360"/>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Vamzdžių medžiaga</w:t>
      </w:r>
    </w:p>
    <w:p w14:paraId="5CA08C5E" w14:textId="77777777" w:rsidR="00A23548" w:rsidRPr="00321220" w:rsidRDefault="00A23548" w:rsidP="00A23548">
      <w:pPr>
        <w:spacing w:before="0" w:after="0"/>
        <w:ind w:firstLine="720"/>
        <w:rPr>
          <w:sz w:val="24"/>
          <w:szCs w:val="24"/>
        </w:rPr>
      </w:pPr>
      <w:r w:rsidRPr="00321220">
        <w:rPr>
          <w:sz w:val="24"/>
          <w:szCs w:val="24"/>
        </w:rPr>
        <w:t>Šalto ir karšto vandentiekio sistemoms naudojami vamzdžiai turi turėti ne maisto prekės higieninį pažymėjimą, leidžiantį juos naudoti geriamojo vandentiekio sistemai.</w:t>
      </w:r>
    </w:p>
    <w:p w14:paraId="1635DE46" w14:textId="77777777" w:rsidR="00A23548" w:rsidRPr="00321220" w:rsidRDefault="00A23548" w:rsidP="00A23548">
      <w:pPr>
        <w:spacing w:before="0" w:after="0"/>
        <w:ind w:firstLine="720"/>
        <w:rPr>
          <w:sz w:val="24"/>
          <w:szCs w:val="24"/>
        </w:rPr>
      </w:pPr>
      <w:r w:rsidRPr="00321220">
        <w:rPr>
          <w:sz w:val="24"/>
          <w:szCs w:val="24"/>
        </w:rPr>
        <w:t>Gaisrinio vandentiekio sistemoje turi būti naudojami plieniniai elektra virinami vamzdžiai.</w:t>
      </w:r>
    </w:p>
    <w:p w14:paraId="2B9CDB07" w14:textId="77777777" w:rsidR="00A23548" w:rsidRPr="00321220" w:rsidRDefault="00A23548" w:rsidP="00A23548">
      <w:pPr>
        <w:spacing w:before="240" w:after="240"/>
        <w:ind w:firstLine="720"/>
        <w:rPr>
          <w:i/>
          <w:iCs/>
          <w:sz w:val="24"/>
          <w:szCs w:val="24"/>
          <w:u w:val="single"/>
        </w:rPr>
      </w:pPr>
      <w:r w:rsidRPr="00321220">
        <w:rPr>
          <w:i/>
          <w:iCs/>
          <w:sz w:val="24"/>
          <w:szCs w:val="24"/>
          <w:u w:val="single"/>
        </w:rPr>
        <w:t>Daugiasluoksniai universalūs PE-</w:t>
      </w:r>
      <w:proofErr w:type="spellStart"/>
      <w:r w:rsidRPr="00321220">
        <w:rPr>
          <w:i/>
          <w:iCs/>
          <w:sz w:val="24"/>
          <w:szCs w:val="24"/>
          <w:u w:val="single"/>
        </w:rPr>
        <w:t>Xc</w:t>
      </w:r>
      <w:proofErr w:type="spellEnd"/>
      <w:r w:rsidRPr="00321220">
        <w:rPr>
          <w:i/>
          <w:iCs/>
          <w:sz w:val="24"/>
          <w:szCs w:val="24"/>
          <w:u w:val="single"/>
        </w:rPr>
        <w:t>/Al/PE vamzdžiai ir fasoninės dalys</w:t>
      </w:r>
    </w:p>
    <w:p w14:paraId="3B8B6CD7" w14:textId="107AFDA2" w:rsidR="00A23548" w:rsidRPr="00321220" w:rsidRDefault="00A23548" w:rsidP="00A23548">
      <w:pPr>
        <w:spacing w:before="0" w:after="0"/>
        <w:ind w:firstLine="720"/>
        <w:rPr>
          <w:sz w:val="24"/>
          <w:szCs w:val="24"/>
        </w:rPr>
      </w:pPr>
      <w:r w:rsidRPr="00321220">
        <w:rPr>
          <w:sz w:val="24"/>
          <w:szCs w:val="24"/>
        </w:rPr>
        <w:t xml:space="preserve">Pastato geriamojo vandentiekio sistemos montuojamos iš daugiasluoksnių </w:t>
      </w:r>
      <w:proofErr w:type="spellStart"/>
      <w:r w:rsidRPr="00321220">
        <w:rPr>
          <w:sz w:val="24"/>
          <w:szCs w:val="24"/>
        </w:rPr>
        <w:t>metalopolimerinių</w:t>
      </w:r>
      <w:proofErr w:type="spellEnd"/>
      <w:r w:rsidRPr="00321220">
        <w:rPr>
          <w:sz w:val="24"/>
          <w:szCs w:val="24"/>
        </w:rPr>
        <w:t xml:space="preserve"> vamzdžių ir plastikinių presuojamų jungčių. Visi daugiasluoksniai </w:t>
      </w:r>
      <w:proofErr w:type="spellStart"/>
      <w:r w:rsidRPr="00321220">
        <w:rPr>
          <w:sz w:val="24"/>
          <w:szCs w:val="24"/>
        </w:rPr>
        <w:t>metalopolimeriniai</w:t>
      </w:r>
      <w:proofErr w:type="spellEnd"/>
      <w:r w:rsidRPr="00321220">
        <w:rPr>
          <w:sz w:val="24"/>
          <w:szCs w:val="24"/>
        </w:rPr>
        <w:t xml:space="preserve"> vamzdžiai ir plastikinės presuojamos jungtys turi būti pagaminti gamintojo, užtikrinančio kokybės kontrolę pagal LST EN ISO 9001 reikalavimus ir turinčio šį ar lygiavertį sertifikatą. </w:t>
      </w:r>
    </w:p>
    <w:p w14:paraId="6EDB5104" w14:textId="77777777" w:rsidR="00A23548" w:rsidRPr="00321220" w:rsidRDefault="00A23548" w:rsidP="00A23548">
      <w:pPr>
        <w:spacing w:before="0" w:after="0"/>
        <w:ind w:firstLine="720"/>
        <w:rPr>
          <w:sz w:val="24"/>
          <w:szCs w:val="24"/>
        </w:rPr>
      </w:pPr>
      <w:r w:rsidRPr="00321220">
        <w:rPr>
          <w:sz w:val="24"/>
          <w:szCs w:val="24"/>
        </w:rPr>
        <w:t xml:space="preserve">Daugiasluoksniai </w:t>
      </w:r>
      <w:proofErr w:type="spellStart"/>
      <w:r w:rsidRPr="00321220">
        <w:rPr>
          <w:sz w:val="24"/>
          <w:szCs w:val="24"/>
        </w:rPr>
        <w:t>metalopolimeriniai</w:t>
      </w:r>
      <w:proofErr w:type="spellEnd"/>
      <w:r w:rsidRPr="00321220">
        <w:rPr>
          <w:sz w:val="24"/>
          <w:szCs w:val="24"/>
        </w:rPr>
        <w:t xml:space="preserve"> vamzdžiai ir jungiamosios dalys privalo atitikti LST EN 21003 ar lygiavertį standarto reikalavimus.</w:t>
      </w:r>
    </w:p>
    <w:p w14:paraId="6EBFE948" w14:textId="77777777" w:rsidR="00A23548" w:rsidRPr="00321220" w:rsidRDefault="00A23548" w:rsidP="00A23548">
      <w:pPr>
        <w:spacing w:before="0" w:after="0"/>
        <w:ind w:firstLine="720"/>
        <w:rPr>
          <w:sz w:val="24"/>
          <w:szCs w:val="24"/>
        </w:rPr>
      </w:pPr>
      <w:r w:rsidRPr="00321220">
        <w:rPr>
          <w:sz w:val="24"/>
          <w:szCs w:val="24"/>
        </w:rPr>
        <w:t>Presuojamų jungčių vamzdyno sistemos galimi skersmenys: 16, 20, 25, 32, 40, 50, 63mm.</w:t>
      </w:r>
    </w:p>
    <w:p w14:paraId="53655F79" w14:textId="77777777" w:rsidR="00A23548" w:rsidRPr="00321220" w:rsidRDefault="00A23548" w:rsidP="00A23548">
      <w:pPr>
        <w:spacing w:before="0" w:after="0"/>
        <w:ind w:firstLine="720"/>
        <w:rPr>
          <w:sz w:val="24"/>
          <w:szCs w:val="24"/>
        </w:rPr>
      </w:pPr>
    </w:p>
    <w:p w14:paraId="730C8995" w14:textId="5960F532" w:rsidR="00A23548" w:rsidRPr="00321220" w:rsidRDefault="00A23548" w:rsidP="00A23548">
      <w:pPr>
        <w:numPr>
          <w:ilvl w:val="0"/>
          <w:numId w:val="38"/>
        </w:numPr>
        <w:spacing w:before="0" w:after="0"/>
        <w:rPr>
          <w:sz w:val="24"/>
          <w:szCs w:val="24"/>
        </w:rPr>
      </w:pPr>
      <w:r w:rsidRPr="00321220">
        <w:rPr>
          <w:sz w:val="24"/>
          <w:szCs w:val="24"/>
        </w:rPr>
        <w:t>Taikymas: geriamasis šaltas vandentiekis, karštas vandentiekis;</w:t>
      </w:r>
    </w:p>
    <w:p w14:paraId="43071729" w14:textId="0701B4CB" w:rsidR="00A23548" w:rsidRPr="00321220" w:rsidRDefault="00A23548" w:rsidP="00A23548">
      <w:pPr>
        <w:numPr>
          <w:ilvl w:val="0"/>
          <w:numId w:val="38"/>
        </w:numPr>
        <w:spacing w:before="0" w:after="0"/>
        <w:rPr>
          <w:sz w:val="24"/>
          <w:szCs w:val="24"/>
        </w:rPr>
      </w:pPr>
      <w:r w:rsidRPr="00321220">
        <w:rPr>
          <w:sz w:val="24"/>
          <w:szCs w:val="24"/>
        </w:rPr>
        <w:t>Vamzdžių medžiaga: vamzdį sudaro vidinėje ir išorinėje pusėje esantys plastikiniai sluoksniai iš bespalvio PE-X ir balto PE bei vieno tarp jų esančio sluoksnio iš aliuminio</w:t>
      </w:r>
      <w:r w:rsidR="009619B9" w:rsidRPr="00321220">
        <w:rPr>
          <w:sz w:val="24"/>
          <w:szCs w:val="24"/>
        </w:rPr>
        <w:t>;</w:t>
      </w:r>
    </w:p>
    <w:p w14:paraId="02104775" w14:textId="67817489" w:rsidR="00A23548" w:rsidRPr="00321220" w:rsidRDefault="00A23548" w:rsidP="00A23548">
      <w:pPr>
        <w:numPr>
          <w:ilvl w:val="0"/>
          <w:numId w:val="38"/>
        </w:numPr>
        <w:spacing w:before="0" w:after="0"/>
        <w:rPr>
          <w:sz w:val="24"/>
          <w:szCs w:val="24"/>
        </w:rPr>
      </w:pPr>
      <w:r w:rsidRPr="00321220">
        <w:rPr>
          <w:sz w:val="24"/>
          <w:szCs w:val="24"/>
        </w:rPr>
        <w:t xml:space="preserve">Vamzdžių jungtys: žalvarinės presuojamos jungtys, kur būtina </w:t>
      </w:r>
      <w:r w:rsidR="009619B9" w:rsidRPr="00321220">
        <w:rPr>
          <w:sz w:val="24"/>
          <w:szCs w:val="24"/>
        </w:rPr>
        <w:t>–</w:t>
      </w:r>
      <w:r w:rsidRPr="00321220">
        <w:rPr>
          <w:sz w:val="24"/>
          <w:szCs w:val="24"/>
        </w:rPr>
        <w:t xml:space="preserve"> atsparios agresyviai aplinkai;</w:t>
      </w:r>
    </w:p>
    <w:p w14:paraId="4591F286" w14:textId="6C608CB9" w:rsidR="00A23548" w:rsidRPr="00321220" w:rsidRDefault="00A23548" w:rsidP="00A23548">
      <w:pPr>
        <w:numPr>
          <w:ilvl w:val="0"/>
          <w:numId w:val="38"/>
        </w:numPr>
        <w:spacing w:before="0" w:after="0"/>
        <w:rPr>
          <w:sz w:val="24"/>
          <w:szCs w:val="24"/>
        </w:rPr>
      </w:pPr>
      <w:r w:rsidRPr="00321220">
        <w:rPr>
          <w:sz w:val="24"/>
          <w:szCs w:val="24"/>
        </w:rPr>
        <w:t xml:space="preserve">Slėgis: maksimalus ilgalaikis darbo slėgis 1,0 </w:t>
      </w:r>
      <w:proofErr w:type="spellStart"/>
      <w:r w:rsidRPr="00321220">
        <w:rPr>
          <w:sz w:val="24"/>
          <w:szCs w:val="24"/>
        </w:rPr>
        <w:t>kPa</w:t>
      </w:r>
      <w:proofErr w:type="spellEnd"/>
      <w:r w:rsidRPr="00321220">
        <w:rPr>
          <w:sz w:val="24"/>
          <w:szCs w:val="24"/>
        </w:rPr>
        <w:t>;</w:t>
      </w:r>
    </w:p>
    <w:p w14:paraId="0B11E02B" w14:textId="57C6EC0C" w:rsidR="00A23548" w:rsidRPr="00321220" w:rsidRDefault="00A23548" w:rsidP="00A23548">
      <w:pPr>
        <w:numPr>
          <w:ilvl w:val="0"/>
          <w:numId w:val="38"/>
        </w:numPr>
        <w:spacing w:before="0" w:after="0"/>
        <w:rPr>
          <w:sz w:val="24"/>
          <w:szCs w:val="24"/>
        </w:rPr>
      </w:pPr>
      <w:r w:rsidRPr="00321220">
        <w:rPr>
          <w:sz w:val="24"/>
          <w:szCs w:val="24"/>
        </w:rPr>
        <w:t>Temperatūra: maksimali darbo temperatūra 95°C</w:t>
      </w:r>
      <w:r w:rsidR="009619B9" w:rsidRPr="00321220">
        <w:rPr>
          <w:sz w:val="24"/>
          <w:szCs w:val="24"/>
        </w:rPr>
        <w:t>.</w:t>
      </w:r>
    </w:p>
    <w:p w14:paraId="47D181CD" w14:textId="77777777" w:rsidR="00A23548" w:rsidRPr="00321220" w:rsidRDefault="00A23548" w:rsidP="00A23548">
      <w:pPr>
        <w:spacing w:before="240" w:after="240"/>
        <w:ind w:firstLine="720"/>
        <w:rPr>
          <w:i/>
          <w:iCs/>
          <w:sz w:val="24"/>
          <w:szCs w:val="24"/>
          <w:u w:val="single"/>
        </w:rPr>
      </w:pPr>
      <w:r w:rsidRPr="00321220">
        <w:rPr>
          <w:i/>
          <w:iCs/>
          <w:sz w:val="24"/>
          <w:szCs w:val="24"/>
          <w:u w:val="single"/>
        </w:rPr>
        <w:t>Plieniniai elektra virinami vamzdžiai</w:t>
      </w:r>
    </w:p>
    <w:p w14:paraId="4B6D6772" w14:textId="77777777" w:rsidR="00A23548" w:rsidRPr="00321220" w:rsidRDefault="00A23548" w:rsidP="00A23548">
      <w:pPr>
        <w:spacing w:before="0" w:after="0"/>
        <w:ind w:firstLine="720"/>
        <w:rPr>
          <w:sz w:val="24"/>
          <w:szCs w:val="24"/>
        </w:rPr>
      </w:pPr>
      <w:r w:rsidRPr="00321220">
        <w:rPr>
          <w:sz w:val="24"/>
          <w:szCs w:val="24"/>
        </w:rPr>
        <w:t>Plieniniai elektra virinami vamzdžiai turi būti taikomi priešgaisrinėse sistemose. Vamzdžių jungtys: jungiami suvirinimo būdu. Vamzdynų slėgio klasė ne mažesnė kaip PN16. Fasoninės dalys, kurios numatomos naudoti, turi būti pagamintos pramoniniu būdu iš tos pačios plieno markės kaip pagrindiniai vamzdžiai ir atitikti visus reikalavimus, kurie yra nurodyti pagrindiniams vamzdžiams. Fasoninės dalys turi būti tiekiamos komplekte su pagrindiniais vamzdžiais.</w:t>
      </w:r>
    </w:p>
    <w:p w14:paraId="3F264F50" w14:textId="77777777" w:rsidR="00A23548" w:rsidRPr="00321220" w:rsidRDefault="00A23548" w:rsidP="00A23548">
      <w:pPr>
        <w:spacing w:before="120" w:after="120"/>
        <w:ind w:firstLine="720"/>
        <w:rPr>
          <w:i/>
          <w:iCs/>
          <w:sz w:val="24"/>
          <w:szCs w:val="24"/>
          <w:u w:val="single"/>
        </w:rPr>
      </w:pPr>
      <w:r w:rsidRPr="00321220">
        <w:rPr>
          <w:i/>
          <w:iCs/>
          <w:sz w:val="24"/>
          <w:szCs w:val="24"/>
          <w:u w:val="single"/>
        </w:rPr>
        <w:t>Polietileno vamzdžiai</w:t>
      </w:r>
    </w:p>
    <w:p w14:paraId="3BBD942B" w14:textId="77777777" w:rsidR="00344D9F" w:rsidRPr="00321220" w:rsidRDefault="00A23548" w:rsidP="00A23548">
      <w:pPr>
        <w:spacing w:before="120" w:after="120"/>
        <w:ind w:firstLine="720"/>
        <w:rPr>
          <w:sz w:val="24"/>
          <w:szCs w:val="24"/>
        </w:rPr>
      </w:pPr>
      <w:r w:rsidRPr="00321220">
        <w:rPr>
          <w:sz w:val="24"/>
          <w:szCs w:val="24"/>
        </w:rPr>
        <w:t xml:space="preserve">Polietileno vamzdžiai naudojami tik šalto vandens vamzdynui, klojamam žemėje. Jungtys suvirinamos arba jungiamos mechaniniu būdu. </w:t>
      </w:r>
    </w:p>
    <w:p w14:paraId="72EA02DF" w14:textId="77777777" w:rsidR="00A23548" w:rsidRPr="00321220" w:rsidRDefault="00A23548" w:rsidP="00A23548">
      <w:pPr>
        <w:spacing w:before="120" w:after="120"/>
        <w:ind w:firstLine="720"/>
        <w:rPr>
          <w:i/>
          <w:iCs/>
          <w:sz w:val="24"/>
          <w:szCs w:val="24"/>
          <w:u w:val="single"/>
        </w:rPr>
      </w:pPr>
      <w:r w:rsidRPr="00321220">
        <w:rPr>
          <w:i/>
          <w:iCs/>
          <w:sz w:val="24"/>
          <w:szCs w:val="24"/>
          <w:u w:val="single"/>
        </w:rPr>
        <w:t xml:space="preserve">PVC vamzdžiai </w:t>
      </w:r>
    </w:p>
    <w:p w14:paraId="167D0945" w14:textId="77777777" w:rsidR="00A23548" w:rsidRPr="00321220" w:rsidRDefault="00A23548" w:rsidP="00A23548">
      <w:pPr>
        <w:spacing w:before="0" w:after="0"/>
        <w:ind w:firstLine="720"/>
        <w:rPr>
          <w:sz w:val="24"/>
          <w:szCs w:val="24"/>
        </w:rPr>
      </w:pPr>
      <w:r w:rsidRPr="00321220">
        <w:rPr>
          <w:sz w:val="24"/>
          <w:szCs w:val="24"/>
        </w:rPr>
        <w:t xml:space="preserve">Jie turi atitikti PVC vamzdžių standartą LST ISO 4435, PVC vamzdžių charakteristikos turi būti ne mažesnės kaip: E-modulis ne mažesnis kaip 3000 </w:t>
      </w:r>
      <w:proofErr w:type="spellStart"/>
      <w:r w:rsidRPr="00321220">
        <w:rPr>
          <w:sz w:val="24"/>
          <w:szCs w:val="24"/>
        </w:rPr>
        <w:t>MPa</w:t>
      </w:r>
      <w:proofErr w:type="spellEnd"/>
      <w:r w:rsidRPr="00321220">
        <w:rPr>
          <w:sz w:val="24"/>
          <w:szCs w:val="24"/>
        </w:rPr>
        <w:t>, masė 1400 kg/m</w:t>
      </w:r>
      <w:r w:rsidRPr="00321220">
        <w:rPr>
          <w:sz w:val="24"/>
          <w:szCs w:val="24"/>
          <w:vertAlign w:val="superscript"/>
        </w:rPr>
        <w:t>3</w:t>
      </w:r>
      <w:r w:rsidRPr="00321220">
        <w:rPr>
          <w:sz w:val="24"/>
          <w:szCs w:val="24"/>
        </w:rPr>
        <w:t xml:space="preserve">, linijinis plėtimosi koeficientas 0,7 x 10-4 K-1; specifinė šiluma 1,0 J/g K; šilumos laidumas 0,15 W/m K; minimalus lenkimo spindulys 300 x </w:t>
      </w:r>
      <w:proofErr w:type="spellStart"/>
      <w:r w:rsidRPr="00321220">
        <w:rPr>
          <w:sz w:val="24"/>
          <w:szCs w:val="24"/>
        </w:rPr>
        <w:t>d</w:t>
      </w:r>
      <w:r w:rsidRPr="00321220">
        <w:rPr>
          <w:sz w:val="24"/>
          <w:szCs w:val="24"/>
          <w:vertAlign w:val="subscript"/>
        </w:rPr>
        <w:t>y</w:t>
      </w:r>
      <w:proofErr w:type="spellEnd"/>
      <w:r w:rsidRPr="00321220">
        <w:rPr>
          <w:sz w:val="24"/>
          <w:szCs w:val="24"/>
        </w:rPr>
        <w:t xml:space="preserve">; turi būti atsparus cheminiam poveikiui, pagal standarto reikalavimus. </w:t>
      </w:r>
    </w:p>
    <w:p w14:paraId="55D9510A" w14:textId="77777777" w:rsidR="00A23548" w:rsidRPr="00321220" w:rsidRDefault="00A23548" w:rsidP="00A23548">
      <w:pPr>
        <w:keepNext/>
        <w:numPr>
          <w:ilvl w:val="3"/>
          <w:numId w:val="9"/>
        </w:numPr>
        <w:tabs>
          <w:tab w:val="clear" w:pos="584"/>
          <w:tab w:val="num" w:pos="360"/>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lastRenderedPageBreak/>
        <w:t>Vamzdžių pakabos ir atramos</w:t>
      </w:r>
    </w:p>
    <w:p w14:paraId="0D06D696" w14:textId="77777777" w:rsidR="00A23548" w:rsidRPr="00321220" w:rsidRDefault="00A23548" w:rsidP="00A23548">
      <w:pPr>
        <w:spacing w:before="0" w:after="0"/>
        <w:ind w:firstLine="720"/>
        <w:rPr>
          <w:sz w:val="24"/>
          <w:szCs w:val="24"/>
        </w:rPr>
      </w:pPr>
      <w:r w:rsidRPr="00321220">
        <w:rPr>
          <w:sz w:val="24"/>
          <w:szCs w:val="24"/>
        </w:rPr>
        <w:t>Vamzdžių pakabos ir atramos turi būti lengvai nuimamos ir reguliuojamos. Pakabos turi būti pakankamai arti viena kitos, kad vamzdžiai nesideformuotų.</w:t>
      </w:r>
    </w:p>
    <w:p w14:paraId="5A62E5D3" w14:textId="77777777" w:rsidR="00A23548" w:rsidRPr="00321220" w:rsidRDefault="00A23548" w:rsidP="00A23548">
      <w:pPr>
        <w:spacing w:before="0" w:after="0"/>
        <w:ind w:firstLine="720"/>
        <w:rPr>
          <w:sz w:val="24"/>
          <w:szCs w:val="24"/>
        </w:rPr>
      </w:pPr>
      <w:proofErr w:type="spellStart"/>
      <w:r w:rsidRPr="00321220">
        <w:rPr>
          <w:sz w:val="24"/>
          <w:szCs w:val="24"/>
        </w:rPr>
        <w:t>Maks</w:t>
      </w:r>
      <w:proofErr w:type="spellEnd"/>
      <w:r w:rsidRPr="00321220">
        <w:rPr>
          <w:sz w:val="24"/>
          <w:szCs w:val="24"/>
        </w:rPr>
        <w:t>. atstumai tarp pakabų ir atramų:</w:t>
      </w:r>
    </w:p>
    <w:p w14:paraId="1F17A55F"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1,50 m, kai DN mažiau už 25 mm;</w:t>
      </w:r>
    </w:p>
    <w:p w14:paraId="692FFF8E" w14:textId="055A5AC9"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 xml:space="preserve">2,25 m, kai DN  mažiau už 25 </w:t>
      </w:r>
      <w:r w:rsidR="007826C3" w:rsidRPr="00321220">
        <w:rPr>
          <w:sz w:val="24"/>
          <w:szCs w:val="24"/>
        </w:rPr>
        <w:t>–</w:t>
      </w:r>
      <w:r w:rsidRPr="00321220">
        <w:rPr>
          <w:sz w:val="24"/>
          <w:szCs w:val="24"/>
        </w:rPr>
        <w:t xml:space="preserve"> 40 mm;</w:t>
      </w:r>
    </w:p>
    <w:p w14:paraId="716BE6D0" w14:textId="76597D00"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 xml:space="preserve">3,00 m, kai DN mažiau už 50 </w:t>
      </w:r>
      <w:r w:rsidR="007826C3" w:rsidRPr="00321220">
        <w:rPr>
          <w:sz w:val="24"/>
          <w:szCs w:val="24"/>
        </w:rPr>
        <w:t>–</w:t>
      </w:r>
      <w:r w:rsidRPr="00321220">
        <w:rPr>
          <w:sz w:val="24"/>
          <w:szCs w:val="24"/>
        </w:rPr>
        <w:t xml:space="preserve"> 65 mm.</w:t>
      </w:r>
    </w:p>
    <w:p w14:paraId="5382BFE8" w14:textId="77777777" w:rsidR="00A23548" w:rsidRPr="00321220" w:rsidRDefault="00A23548" w:rsidP="00A23548">
      <w:pPr>
        <w:spacing w:before="0" w:after="0"/>
        <w:ind w:firstLine="720"/>
        <w:rPr>
          <w:sz w:val="24"/>
          <w:szCs w:val="24"/>
        </w:rPr>
      </w:pPr>
      <w:r w:rsidRPr="00321220">
        <w:rPr>
          <w:sz w:val="24"/>
          <w:szCs w:val="24"/>
        </w:rPr>
        <w:t>Vamzdžių tvirtinimo priemonės turi sumažinti triukšmo susidarymą ir perdavimą. Pakabos ir laikikliai turi būti tokie, kad vamzdžiai galėtų laisvai plėstis, nesukeldami triukšmo.</w:t>
      </w:r>
    </w:p>
    <w:p w14:paraId="5A091B58" w14:textId="77777777" w:rsidR="00A23548" w:rsidRPr="00321220" w:rsidRDefault="00A23548" w:rsidP="00A23548">
      <w:pPr>
        <w:spacing w:before="0" w:after="0"/>
        <w:ind w:firstLine="720"/>
        <w:rPr>
          <w:sz w:val="24"/>
          <w:szCs w:val="24"/>
        </w:rPr>
      </w:pPr>
      <w:r w:rsidRPr="00321220">
        <w:rPr>
          <w:sz w:val="24"/>
          <w:szCs w:val="24"/>
        </w:rPr>
        <w:t xml:space="preserve">Lygiagrečiai nutiestų horizontalių vamzdžių plieninės atraminės apkabos tvirtinamos prie bendros sekcijos. </w:t>
      </w:r>
    </w:p>
    <w:p w14:paraId="2A6AE6AC" w14:textId="77777777" w:rsidR="00A23548" w:rsidRPr="00321220" w:rsidRDefault="00A23548" w:rsidP="00A23548">
      <w:pPr>
        <w:spacing w:before="0" w:after="0"/>
        <w:ind w:firstLine="720"/>
        <w:rPr>
          <w:sz w:val="24"/>
          <w:szCs w:val="24"/>
        </w:rPr>
      </w:pPr>
      <w:r w:rsidRPr="00321220">
        <w:rPr>
          <w:sz w:val="24"/>
          <w:szCs w:val="24"/>
        </w:rPr>
        <w:t>Grupiniam tvirtinimui vertikaliose šachtose, kur įrengtos atskiros atraminės apkabos, įrengiama plieninė juosta, tvirtinama prie sienos ar grindų.</w:t>
      </w:r>
    </w:p>
    <w:p w14:paraId="622016F2" w14:textId="77777777" w:rsidR="00A23548" w:rsidRPr="00321220" w:rsidRDefault="00A23548" w:rsidP="00A23548">
      <w:pPr>
        <w:spacing w:before="0" w:after="0"/>
        <w:ind w:firstLine="720"/>
        <w:rPr>
          <w:sz w:val="24"/>
          <w:szCs w:val="24"/>
        </w:rPr>
      </w:pPr>
      <w:r w:rsidRPr="00321220">
        <w:rPr>
          <w:sz w:val="24"/>
          <w:szCs w:val="24"/>
        </w:rPr>
        <w:t xml:space="preserve">Atstumas tarp vamzdžių išorinių paviršių (su šilumine izoliacija) turi būti ne mažesnis nei: </w:t>
      </w:r>
    </w:p>
    <w:p w14:paraId="041D202E"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60 mm kai vamzdžio skersmuo mažiau už 150 mm;</w:t>
      </w:r>
    </w:p>
    <w:p w14:paraId="6C682527" w14:textId="621D5ABD"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 xml:space="preserve">100 mm kai vamzdžio skersmuo yra 150 </w:t>
      </w:r>
      <w:r w:rsidR="007826C3" w:rsidRPr="00321220">
        <w:rPr>
          <w:sz w:val="24"/>
          <w:szCs w:val="24"/>
        </w:rPr>
        <w:t>–</w:t>
      </w:r>
      <w:r w:rsidRPr="00321220">
        <w:rPr>
          <w:sz w:val="24"/>
          <w:szCs w:val="24"/>
        </w:rPr>
        <w:t xml:space="preserve"> 200 mm;</w:t>
      </w:r>
    </w:p>
    <w:p w14:paraId="72663BF5"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150 mm kai vamzdžio skersmuo yra virš 250 mm.</w:t>
      </w:r>
    </w:p>
    <w:p w14:paraId="57170A55"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Visų juodųjų metalų paviršių apdorojimas turi būti:</w:t>
      </w:r>
    </w:p>
    <w:p w14:paraId="29F4411D"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nupūtimas smėliu iki Sa2½ laipsnio gamykloje suvirintų komponentų;</w:t>
      </w:r>
    </w:p>
    <w:p w14:paraId="1A72AE09"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gruntavimas antikoroziniu gruntu;</w:t>
      </w:r>
    </w:p>
    <w:p w14:paraId="3C8B4119"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dažymas dviem patvirtintų dažų sluoksniais.</w:t>
      </w:r>
    </w:p>
    <w:p w14:paraId="454D2DE7" w14:textId="77777777" w:rsidR="00A23548" w:rsidRPr="00321220" w:rsidRDefault="00A23548" w:rsidP="00A23548">
      <w:pPr>
        <w:spacing w:before="0" w:after="0"/>
        <w:ind w:firstLine="720"/>
        <w:rPr>
          <w:sz w:val="24"/>
          <w:szCs w:val="24"/>
        </w:rPr>
      </w:pPr>
      <w:r w:rsidRPr="00321220">
        <w:rPr>
          <w:sz w:val="24"/>
          <w:szCs w:val="24"/>
        </w:rPr>
        <w:t xml:space="preserve">Užbaigus montažinį suvirinimą, suvirintos detalės nušlifuojamos iki Sa2 laipsnio, padengiamos nauju gruntu ar galutine dažų danga.    </w:t>
      </w:r>
    </w:p>
    <w:p w14:paraId="3CE6DE3F" w14:textId="77777777" w:rsidR="00A23548" w:rsidRPr="00321220" w:rsidRDefault="00A23548" w:rsidP="00A23548">
      <w:pPr>
        <w:keepNext/>
        <w:numPr>
          <w:ilvl w:val="3"/>
          <w:numId w:val="9"/>
        </w:numPr>
        <w:tabs>
          <w:tab w:val="clear" w:pos="584"/>
          <w:tab w:val="num" w:pos="360"/>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Sklendės ir prietaisai</w:t>
      </w:r>
    </w:p>
    <w:p w14:paraId="7FE8DCDE" w14:textId="77777777" w:rsidR="00A23548" w:rsidRPr="00321220" w:rsidRDefault="00A23548" w:rsidP="00A23548">
      <w:pPr>
        <w:spacing w:before="120" w:after="120"/>
        <w:ind w:firstLine="720"/>
        <w:rPr>
          <w:i/>
          <w:iCs/>
          <w:sz w:val="24"/>
          <w:szCs w:val="24"/>
          <w:u w:val="single"/>
        </w:rPr>
      </w:pPr>
      <w:r w:rsidRPr="00321220">
        <w:rPr>
          <w:i/>
          <w:iCs/>
          <w:sz w:val="24"/>
          <w:szCs w:val="24"/>
          <w:u w:val="single"/>
        </w:rPr>
        <w:t>Uždaromosios sklendės</w:t>
      </w:r>
    </w:p>
    <w:p w14:paraId="236E2384" w14:textId="1B2EFAAD" w:rsidR="00A23548" w:rsidRPr="00321220" w:rsidRDefault="00A23548" w:rsidP="00A23548">
      <w:pPr>
        <w:spacing w:before="0" w:after="0"/>
        <w:ind w:firstLine="720"/>
        <w:rPr>
          <w:sz w:val="24"/>
          <w:szCs w:val="24"/>
        </w:rPr>
      </w:pPr>
      <w:r w:rsidRPr="00321220">
        <w:rPr>
          <w:sz w:val="24"/>
          <w:szCs w:val="24"/>
        </w:rPr>
        <w:t xml:space="preserve">Visos uždaromosios sklendės turi būti įrengtos gerai prieinamose vietose, tinkamiausias aukštis </w:t>
      </w:r>
      <w:r w:rsidR="007826C3" w:rsidRPr="00321220">
        <w:rPr>
          <w:sz w:val="24"/>
          <w:szCs w:val="24"/>
        </w:rPr>
        <w:t>–</w:t>
      </w:r>
      <w:r w:rsidRPr="00321220">
        <w:rPr>
          <w:sz w:val="24"/>
          <w:szCs w:val="24"/>
        </w:rPr>
        <w:t xml:space="preserve"> 1-2 m.</w:t>
      </w:r>
    </w:p>
    <w:p w14:paraId="535543F6" w14:textId="77777777" w:rsidR="00A23548" w:rsidRPr="00321220" w:rsidRDefault="00A23548" w:rsidP="00A23548">
      <w:pPr>
        <w:spacing w:before="0" w:after="0"/>
        <w:ind w:firstLine="720"/>
        <w:rPr>
          <w:sz w:val="24"/>
          <w:szCs w:val="24"/>
        </w:rPr>
      </w:pPr>
      <w:r w:rsidRPr="00321220">
        <w:rPr>
          <w:sz w:val="24"/>
          <w:szCs w:val="24"/>
        </w:rPr>
        <w:t>Šios sklendės turi būti tokių tipų:</w:t>
      </w:r>
    </w:p>
    <w:p w14:paraId="091D1960" w14:textId="77777777" w:rsidR="00A23548" w:rsidRPr="00321220" w:rsidRDefault="00A23548" w:rsidP="00A23548">
      <w:pPr>
        <w:numPr>
          <w:ilvl w:val="0"/>
          <w:numId w:val="21"/>
        </w:numPr>
        <w:spacing w:before="0" w:after="0"/>
        <w:rPr>
          <w:sz w:val="24"/>
          <w:szCs w:val="24"/>
        </w:rPr>
      </w:pPr>
      <w:r w:rsidRPr="00321220">
        <w:rPr>
          <w:sz w:val="24"/>
          <w:szCs w:val="24"/>
        </w:rPr>
        <w:t>DN 10-50, rutulinės:</w:t>
      </w:r>
    </w:p>
    <w:p w14:paraId="3C6325A8"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medžiaga turi būti atspari korozijai;</w:t>
      </w:r>
    </w:p>
    <w:p w14:paraId="42A87732"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korpusas iš ketaus arba alavo;</w:t>
      </w:r>
    </w:p>
    <w:p w14:paraId="53F198D9"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rutulinis antgalis iš chromuoto ketaus arba žalvario, padengimas EPDM;</w:t>
      </w:r>
    </w:p>
    <w:p w14:paraId="768194F2"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tarpiklis PTFE;</w:t>
      </w:r>
    </w:p>
    <w:p w14:paraId="643BF921"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 xml:space="preserve">nominalus slėgis 1.0 </w:t>
      </w:r>
      <w:proofErr w:type="spellStart"/>
      <w:r w:rsidRPr="00321220">
        <w:rPr>
          <w:sz w:val="24"/>
          <w:szCs w:val="24"/>
        </w:rPr>
        <w:t>MPa</w:t>
      </w:r>
      <w:proofErr w:type="spellEnd"/>
      <w:r w:rsidRPr="00321220">
        <w:rPr>
          <w:sz w:val="24"/>
          <w:szCs w:val="24"/>
        </w:rPr>
        <w:t>.</w:t>
      </w:r>
    </w:p>
    <w:p w14:paraId="6BD15282" w14:textId="77777777" w:rsidR="00A23548" w:rsidRPr="00321220" w:rsidRDefault="00A23548" w:rsidP="00A23548">
      <w:pPr>
        <w:numPr>
          <w:ilvl w:val="0"/>
          <w:numId w:val="21"/>
        </w:numPr>
        <w:spacing w:before="0" w:after="0"/>
        <w:rPr>
          <w:sz w:val="24"/>
          <w:szCs w:val="24"/>
        </w:rPr>
      </w:pPr>
      <w:r w:rsidRPr="00321220">
        <w:rPr>
          <w:sz w:val="24"/>
          <w:szCs w:val="24"/>
        </w:rPr>
        <w:t>DN 65 ir aukščiau, uždoriai:</w:t>
      </w:r>
    </w:p>
    <w:p w14:paraId="5857382A"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medžiaga turi būti atspari korozijai;</w:t>
      </w:r>
    </w:p>
    <w:p w14:paraId="251295AD"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korpusas iš ketaus arba nerūdijančio plieno;</w:t>
      </w:r>
    </w:p>
    <w:p w14:paraId="5504CF56"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uždoris ir sandariklių paviršiai iš bronzos, nerūdijančio plieno;</w:t>
      </w:r>
    </w:p>
    <w:p w14:paraId="3492E6A4"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 xml:space="preserve">nominalus slėgis 1.0 </w:t>
      </w:r>
      <w:proofErr w:type="spellStart"/>
      <w:r w:rsidRPr="00321220">
        <w:rPr>
          <w:sz w:val="24"/>
          <w:szCs w:val="24"/>
        </w:rPr>
        <w:t>MPa</w:t>
      </w:r>
      <w:proofErr w:type="spellEnd"/>
      <w:r w:rsidRPr="00321220">
        <w:rPr>
          <w:sz w:val="24"/>
          <w:szCs w:val="24"/>
        </w:rPr>
        <w:t>.</w:t>
      </w:r>
    </w:p>
    <w:p w14:paraId="02A6F79A" w14:textId="77777777" w:rsidR="00A23548" w:rsidRPr="00321220" w:rsidRDefault="00A23548" w:rsidP="00A23548">
      <w:pPr>
        <w:spacing w:before="120" w:after="120"/>
        <w:ind w:firstLine="720"/>
        <w:rPr>
          <w:i/>
          <w:iCs/>
          <w:sz w:val="24"/>
          <w:szCs w:val="24"/>
          <w:u w:val="single"/>
        </w:rPr>
      </w:pPr>
      <w:r w:rsidRPr="00321220">
        <w:rPr>
          <w:i/>
          <w:iCs/>
          <w:sz w:val="24"/>
          <w:szCs w:val="24"/>
          <w:u w:val="single"/>
        </w:rPr>
        <w:t>Atbuliniai vožtuvai</w:t>
      </w:r>
    </w:p>
    <w:p w14:paraId="5A757023" w14:textId="7453758B" w:rsidR="00A23548" w:rsidRPr="00321220" w:rsidRDefault="00A23548" w:rsidP="00A23548">
      <w:pPr>
        <w:spacing w:before="0" w:after="0"/>
        <w:ind w:firstLine="720"/>
        <w:rPr>
          <w:sz w:val="24"/>
          <w:szCs w:val="24"/>
        </w:rPr>
      </w:pPr>
      <w:r w:rsidRPr="00321220">
        <w:rPr>
          <w:sz w:val="24"/>
          <w:szCs w:val="24"/>
        </w:rPr>
        <w:t>Atbuliniai vožtuvai:</w:t>
      </w:r>
    </w:p>
    <w:p w14:paraId="665BDA76" w14:textId="77777777" w:rsidR="00A23548" w:rsidRPr="00321220" w:rsidRDefault="00A23548" w:rsidP="00A23548">
      <w:pPr>
        <w:numPr>
          <w:ilvl w:val="0"/>
          <w:numId w:val="22"/>
        </w:numPr>
        <w:spacing w:before="0" w:after="0"/>
        <w:rPr>
          <w:sz w:val="24"/>
          <w:szCs w:val="24"/>
        </w:rPr>
      </w:pPr>
      <w:r w:rsidRPr="00321220">
        <w:rPr>
          <w:sz w:val="24"/>
          <w:szCs w:val="24"/>
        </w:rPr>
        <w:t>DN 10-50, nespyruokliniai su horizontaliu disku:</w:t>
      </w:r>
    </w:p>
    <w:p w14:paraId="6CD8D959"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korpusas iš bronzos, nerūdijančio plieno, kalaus ketaus;</w:t>
      </w:r>
    </w:p>
    <w:p w14:paraId="56172E88"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 xml:space="preserve">tarpiklis iš bronzos, nerūdijančio plieno, EPDM, karščiui atspari EPDM, </w:t>
      </w:r>
      <w:proofErr w:type="spellStart"/>
      <w:r w:rsidRPr="00321220">
        <w:rPr>
          <w:sz w:val="24"/>
          <w:szCs w:val="24"/>
        </w:rPr>
        <w:t>nitrilas</w:t>
      </w:r>
      <w:proofErr w:type="spellEnd"/>
      <w:r w:rsidRPr="00321220">
        <w:rPr>
          <w:sz w:val="24"/>
          <w:szCs w:val="24"/>
        </w:rPr>
        <w:t xml:space="preserve">, </w:t>
      </w:r>
      <w:proofErr w:type="spellStart"/>
      <w:r w:rsidRPr="00321220">
        <w:rPr>
          <w:sz w:val="24"/>
          <w:szCs w:val="24"/>
        </w:rPr>
        <w:t>neoprenas</w:t>
      </w:r>
      <w:proofErr w:type="spellEnd"/>
      <w:r w:rsidRPr="00321220">
        <w:rPr>
          <w:sz w:val="24"/>
          <w:szCs w:val="24"/>
        </w:rPr>
        <w:t>;</w:t>
      </w:r>
    </w:p>
    <w:p w14:paraId="5260F358"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 xml:space="preserve">nominalus slėgis 1.0 </w:t>
      </w:r>
      <w:proofErr w:type="spellStart"/>
      <w:r w:rsidRPr="00321220">
        <w:rPr>
          <w:sz w:val="24"/>
          <w:szCs w:val="24"/>
        </w:rPr>
        <w:t>MPa</w:t>
      </w:r>
      <w:proofErr w:type="spellEnd"/>
      <w:r w:rsidRPr="00321220">
        <w:rPr>
          <w:sz w:val="24"/>
          <w:szCs w:val="24"/>
        </w:rPr>
        <w:t>.</w:t>
      </w:r>
    </w:p>
    <w:p w14:paraId="6C644BEF" w14:textId="77777777" w:rsidR="00A23548" w:rsidRPr="00321220" w:rsidRDefault="00A23548" w:rsidP="00A23548">
      <w:pPr>
        <w:numPr>
          <w:ilvl w:val="0"/>
          <w:numId w:val="22"/>
        </w:numPr>
        <w:spacing w:before="0" w:after="0"/>
        <w:rPr>
          <w:sz w:val="24"/>
          <w:szCs w:val="24"/>
        </w:rPr>
      </w:pPr>
      <w:r w:rsidRPr="00321220">
        <w:rPr>
          <w:sz w:val="24"/>
          <w:szCs w:val="24"/>
        </w:rPr>
        <w:t>DN 65 ir daugiau, su pleištu tarp flangų:</w:t>
      </w:r>
    </w:p>
    <w:p w14:paraId="5EC20F47"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korpusas iš ketaus;</w:t>
      </w:r>
    </w:p>
    <w:p w14:paraId="55D0EF95"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lastRenderedPageBreak/>
        <w:t xml:space="preserve">tarpiklis iš nerūdijančio plieno, EPDM, karščiui atspari EPDM, </w:t>
      </w:r>
      <w:proofErr w:type="spellStart"/>
      <w:r w:rsidRPr="00321220">
        <w:rPr>
          <w:sz w:val="24"/>
          <w:szCs w:val="24"/>
        </w:rPr>
        <w:t>nitrilas</w:t>
      </w:r>
      <w:proofErr w:type="spellEnd"/>
      <w:r w:rsidRPr="00321220">
        <w:rPr>
          <w:sz w:val="24"/>
          <w:szCs w:val="24"/>
        </w:rPr>
        <w:t xml:space="preserve">, </w:t>
      </w:r>
      <w:proofErr w:type="spellStart"/>
      <w:r w:rsidRPr="00321220">
        <w:rPr>
          <w:sz w:val="24"/>
          <w:szCs w:val="24"/>
        </w:rPr>
        <w:t>neoprenas</w:t>
      </w:r>
      <w:proofErr w:type="spellEnd"/>
      <w:r w:rsidRPr="00321220">
        <w:rPr>
          <w:sz w:val="24"/>
          <w:szCs w:val="24"/>
        </w:rPr>
        <w:t>;</w:t>
      </w:r>
    </w:p>
    <w:p w14:paraId="4B840A55"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 xml:space="preserve">nominalus slėgis 1.0 </w:t>
      </w:r>
      <w:proofErr w:type="spellStart"/>
      <w:r w:rsidRPr="00321220">
        <w:rPr>
          <w:sz w:val="24"/>
          <w:szCs w:val="24"/>
        </w:rPr>
        <w:t>MPa</w:t>
      </w:r>
      <w:proofErr w:type="spellEnd"/>
      <w:r w:rsidRPr="00321220">
        <w:rPr>
          <w:sz w:val="24"/>
          <w:szCs w:val="24"/>
        </w:rPr>
        <w:t>.</w:t>
      </w:r>
    </w:p>
    <w:p w14:paraId="238D4B9A" w14:textId="77777777" w:rsidR="00A23548" w:rsidRPr="00321220" w:rsidRDefault="00A23548" w:rsidP="00A23548">
      <w:pPr>
        <w:spacing w:before="120" w:after="120"/>
        <w:ind w:firstLine="720"/>
        <w:rPr>
          <w:i/>
          <w:iCs/>
          <w:sz w:val="24"/>
          <w:szCs w:val="24"/>
          <w:u w:val="single"/>
        </w:rPr>
      </w:pPr>
      <w:r w:rsidRPr="00321220">
        <w:rPr>
          <w:i/>
          <w:iCs/>
          <w:sz w:val="24"/>
          <w:szCs w:val="24"/>
          <w:u w:val="single"/>
        </w:rPr>
        <w:t>Oro išleidimo ventiliai (</w:t>
      </w:r>
      <w:proofErr w:type="spellStart"/>
      <w:r w:rsidRPr="00321220">
        <w:rPr>
          <w:i/>
          <w:iCs/>
          <w:sz w:val="24"/>
          <w:szCs w:val="24"/>
          <w:u w:val="single"/>
        </w:rPr>
        <w:t>vantuzai</w:t>
      </w:r>
      <w:proofErr w:type="spellEnd"/>
      <w:r w:rsidRPr="00321220">
        <w:rPr>
          <w:i/>
          <w:iCs/>
          <w:sz w:val="24"/>
          <w:szCs w:val="24"/>
          <w:u w:val="single"/>
        </w:rPr>
        <w:t>)</w:t>
      </w:r>
    </w:p>
    <w:p w14:paraId="7E9A1BEC" w14:textId="77777777" w:rsidR="00A23548" w:rsidRPr="00321220" w:rsidRDefault="00A23548" w:rsidP="00A23548">
      <w:pPr>
        <w:spacing w:before="0" w:after="0"/>
        <w:ind w:firstLine="720"/>
        <w:rPr>
          <w:sz w:val="24"/>
          <w:szCs w:val="24"/>
        </w:rPr>
      </w:pPr>
      <w:r w:rsidRPr="00321220">
        <w:rPr>
          <w:sz w:val="24"/>
          <w:szCs w:val="24"/>
        </w:rPr>
        <w:t>Ventiliai:</w:t>
      </w:r>
    </w:p>
    <w:p w14:paraId="792E29C9"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korpusas: bronzos, nerūdijančio plieno, kalaus ketaus;</w:t>
      </w:r>
    </w:p>
    <w:p w14:paraId="7B060A5D"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 xml:space="preserve">tarpiklis: iš bronzos, nerūdijančio plieno, EPDM, karščiui atspari EPDM, </w:t>
      </w:r>
      <w:proofErr w:type="spellStart"/>
      <w:r w:rsidRPr="00321220">
        <w:rPr>
          <w:sz w:val="24"/>
          <w:szCs w:val="24"/>
        </w:rPr>
        <w:t>nitrilas</w:t>
      </w:r>
      <w:proofErr w:type="spellEnd"/>
      <w:r w:rsidRPr="00321220">
        <w:rPr>
          <w:sz w:val="24"/>
          <w:szCs w:val="24"/>
        </w:rPr>
        <w:t xml:space="preserve">, </w:t>
      </w:r>
      <w:proofErr w:type="spellStart"/>
      <w:r w:rsidRPr="00321220">
        <w:rPr>
          <w:sz w:val="24"/>
          <w:szCs w:val="24"/>
        </w:rPr>
        <w:t>neoprenas</w:t>
      </w:r>
      <w:proofErr w:type="spellEnd"/>
      <w:r w:rsidRPr="00321220">
        <w:rPr>
          <w:sz w:val="24"/>
          <w:szCs w:val="24"/>
        </w:rPr>
        <w:t>;</w:t>
      </w:r>
    </w:p>
    <w:p w14:paraId="31C885DA" w14:textId="40D14643"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 xml:space="preserve">nominalus slėgis: 1.0 </w:t>
      </w:r>
      <w:proofErr w:type="spellStart"/>
      <w:r w:rsidRPr="00321220">
        <w:rPr>
          <w:sz w:val="24"/>
          <w:szCs w:val="24"/>
        </w:rPr>
        <w:t>MPa</w:t>
      </w:r>
      <w:proofErr w:type="spellEnd"/>
      <w:r w:rsidRPr="00321220">
        <w:rPr>
          <w:sz w:val="24"/>
          <w:szCs w:val="24"/>
        </w:rPr>
        <w:t>.</w:t>
      </w:r>
    </w:p>
    <w:p w14:paraId="74C3BD9B" w14:textId="77777777" w:rsidR="00A23548" w:rsidRPr="00321220" w:rsidRDefault="00A23548" w:rsidP="00A23548">
      <w:pPr>
        <w:spacing w:before="120" w:after="120"/>
        <w:ind w:firstLine="720"/>
        <w:rPr>
          <w:i/>
          <w:iCs/>
          <w:sz w:val="24"/>
          <w:szCs w:val="24"/>
          <w:u w:val="single"/>
        </w:rPr>
      </w:pPr>
      <w:bookmarkStart w:id="451" w:name="_Toc370204101"/>
      <w:bookmarkStart w:id="452" w:name="_Toc370204816"/>
      <w:bookmarkStart w:id="453" w:name="_Toc373392102"/>
      <w:bookmarkStart w:id="454" w:name="_Toc373737174"/>
      <w:bookmarkStart w:id="455" w:name="_Toc386677577"/>
      <w:bookmarkStart w:id="456" w:name="_Toc414250054"/>
      <w:bookmarkStart w:id="457" w:name="_Toc416694111"/>
      <w:bookmarkStart w:id="458" w:name="_Toc468785869"/>
      <w:r w:rsidRPr="00321220">
        <w:rPr>
          <w:i/>
          <w:iCs/>
          <w:sz w:val="24"/>
          <w:szCs w:val="24"/>
          <w:u w:val="single"/>
        </w:rPr>
        <w:t>Filtrai</w:t>
      </w:r>
      <w:bookmarkEnd w:id="451"/>
      <w:bookmarkEnd w:id="452"/>
      <w:bookmarkEnd w:id="453"/>
      <w:bookmarkEnd w:id="454"/>
      <w:bookmarkEnd w:id="455"/>
      <w:bookmarkEnd w:id="456"/>
      <w:bookmarkEnd w:id="457"/>
      <w:bookmarkEnd w:id="458"/>
    </w:p>
    <w:p w14:paraId="144DD31B" w14:textId="77777777" w:rsidR="00A23548" w:rsidRPr="00321220" w:rsidRDefault="00A23548" w:rsidP="00A23548">
      <w:pPr>
        <w:spacing w:before="0" w:after="0"/>
        <w:ind w:firstLine="720"/>
        <w:rPr>
          <w:sz w:val="24"/>
          <w:szCs w:val="24"/>
        </w:rPr>
      </w:pPr>
      <w:r w:rsidRPr="00321220">
        <w:rPr>
          <w:sz w:val="24"/>
          <w:szCs w:val="24"/>
        </w:rPr>
        <w:t>Filtrai:</w:t>
      </w:r>
    </w:p>
    <w:p w14:paraId="08A86696"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korpusas: nerūdijantis plienas arba ketus;</w:t>
      </w:r>
    </w:p>
    <w:p w14:paraId="3F744FAD"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tinklelis: nerūdijantis plienas;</w:t>
      </w:r>
    </w:p>
    <w:p w14:paraId="6C2168C0"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 xml:space="preserve">nominalus slėgis 1.0 </w:t>
      </w:r>
      <w:proofErr w:type="spellStart"/>
      <w:r w:rsidRPr="00321220">
        <w:rPr>
          <w:sz w:val="24"/>
          <w:szCs w:val="24"/>
        </w:rPr>
        <w:t>MPa</w:t>
      </w:r>
      <w:proofErr w:type="spellEnd"/>
      <w:r w:rsidRPr="00321220">
        <w:rPr>
          <w:sz w:val="24"/>
          <w:szCs w:val="24"/>
        </w:rPr>
        <w:t>.</w:t>
      </w:r>
    </w:p>
    <w:p w14:paraId="58BC83D6" w14:textId="77777777" w:rsidR="00A23548" w:rsidRPr="00321220" w:rsidRDefault="00A23548" w:rsidP="00A23548">
      <w:pPr>
        <w:spacing w:before="120" w:after="120"/>
        <w:ind w:firstLine="720"/>
        <w:rPr>
          <w:i/>
          <w:iCs/>
          <w:sz w:val="24"/>
          <w:szCs w:val="24"/>
          <w:u w:val="single"/>
        </w:rPr>
      </w:pPr>
      <w:bookmarkStart w:id="459" w:name="_Toc370204102"/>
      <w:bookmarkStart w:id="460" w:name="_Toc370204817"/>
      <w:bookmarkStart w:id="461" w:name="_Toc373392103"/>
      <w:bookmarkStart w:id="462" w:name="_Toc373737175"/>
      <w:bookmarkStart w:id="463" w:name="_Toc386677578"/>
      <w:bookmarkStart w:id="464" w:name="_Toc414250055"/>
      <w:bookmarkStart w:id="465" w:name="_Toc416694112"/>
      <w:bookmarkStart w:id="466" w:name="_Toc468785870"/>
      <w:r w:rsidRPr="00321220">
        <w:rPr>
          <w:i/>
          <w:iCs/>
          <w:sz w:val="24"/>
          <w:szCs w:val="24"/>
          <w:u w:val="single"/>
        </w:rPr>
        <w:t>Žarnų jungtys</w:t>
      </w:r>
      <w:bookmarkEnd w:id="459"/>
      <w:bookmarkEnd w:id="460"/>
      <w:bookmarkEnd w:id="461"/>
      <w:bookmarkEnd w:id="462"/>
      <w:bookmarkEnd w:id="463"/>
      <w:bookmarkEnd w:id="464"/>
      <w:bookmarkEnd w:id="465"/>
      <w:bookmarkEnd w:id="466"/>
    </w:p>
    <w:p w14:paraId="531A8CC5" w14:textId="3781606B" w:rsidR="00A23548" w:rsidRPr="00321220" w:rsidRDefault="00A23548" w:rsidP="00A23548">
      <w:pPr>
        <w:spacing w:before="0" w:after="0"/>
        <w:ind w:firstLine="720"/>
        <w:rPr>
          <w:sz w:val="24"/>
          <w:szCs w:val="24"/>
        </w:rPr>
      </w:pPr>
      <w:r w:rsidRPr="00321220">
        <w:rPr>
          <w:sz w:val="24"/>
          <w:szCs w:val="24"/>
        </w:rPr>
        <w:t>Tipas: montuojamos ant sienos, su chromuotu antgaliu.</w:t>
      </w:r>
    </w:p>
    <w:p w14:paraId="3C974E37" w14:textId="795CA7CF" w:rsidR="00A23548" w:rsidRPr="00321220" w:rsidRDefault="00A23548" w:rsidP="00A23548">
      <w:pPr>
        <w:spacing w:before="0" w:after="0"/>
        <w:ind w:firstLine="720"/>
        <w:rPr>
          <w:sz w:val="24"/>
          <w:szCs w:val="24"/>
        </w:rPr>
      </w:pPr>
      <w:proofErr w:type="spellStart"/>
      <w:r w:rsidRPr="00321220">
        <w:rPr>
          <w:sz w:val="24"/>
          <w:szCs w:val="24"/>
        </w:rPr>
        <w:t>Fitingai</w:t>
      </w:r>
      <w:proofErr w:type="spellEnd"/>
      <w:r w:rsidRPr="00321220">
        <w:rPr>
          <w:sz w:val="24"/>
          <w:szCs w:val="24"/>
        </w:rPr>
        <w:t>: sklendė ir 20 m. armuota PVC žarna su žarnos laikikliu, reguliuojamu išleidimo antgaliu.</w:t>
      </w:r>
    </w:p>
    <w:p w14:paraId="13A055FF" w14:textId="77777777" w:rsidR="00A23548" w:rsidRPr="00321220" w:rsidRDefault="00A23548" w:rsidP="00A23548">
      <w:pPr>
        <w:keepNext/>
        <w:numPr>
          <w:ilvl w:val="3"/>
          <w:numId w:val="9"/>
        </w:numPr>
        <w:tabs>
          <w:tab w:val="clear" w:pos="584"/>
          <w:tab w:val="num" w:pos="360"/>
          <w:tab w:val="num" w:pos="737"/>
          <w:tab w:val="left" w:pos="1134"/>
          <w:tab w:val="left" w:pos="1276"/>
        </w:tabs>
        <w:suppressAutoHyphens/>
        <w:spacing w:before="240" w:after="120"/>
        <w:ind w:left="720"/>
        <w:outlineLvl w:val="3"/>
        <w:rPr>
          <w:iCs/>
          <w:snapToGrid w:val="0"/>
          <w:sz w:val="24"/>
          <w:szCs w:val="24"/>
        </w:rPr>
      </w:pPr>
      <w:bookmarkStart w:id="467" w:name="_Toc370204103"/>
      <w:bookmarkStart w:id="468" w:name="_Toc370204818"/>
      <w:bookmarkStart w:id="469" w:name="_Toc373392104"/>
      <w:bookmarkStart w:id="470" w:name="_Toc373737176"/>
      <w:bookmarkStart w:id="471" w:name="_Toc386677579"/>
      <w:bookmarkStart w:id="472" w:name="_Toc414250056"/>
      <w:bookmarkStart w:id="473" w:name="_Toc416694113"/>
      <w:bookmarkStart w:id="474" w:name="_Toc468785871"/>
      <w:r w:rsidRPr="00321220">
        <w:rPr>
          <w:iCs/>
          <w:snapToGrid w:val="0"/>
          <w:sz w:val="24"/>
          <w:szCs w:val="24"/>
        </w:rPr>
        <w:t>Prietaisa</w:t>
      </w:r>
      <w:bookmarkEnd w:id="467"/>
      <w:bookmarkEnd w:id="468"/>
      <w:bookmarkEnd w:id="469"/>
      <w:bookmarkEnd w:id="470"/>
      <w:bookmarkEnd w:id="471"/>
      <w:bookmarkEnd w:id="472"/>
      <w:bookmarkEnd w:id="473"/>
      <w:r w:rsidRPr="00321220">
        <w:rPr>
          <w:iCs/>
          <w:snapToGrid w:val="0"/>
          <w:sz w:val="24"/>
          <w:szCs w:val="24"/>
        </w:rPr>
        <w:t>i</w:t>
      </w:r>
      <w:bookmarkEnd w:id="474"/>
    </w:p>
    <w:p w14:paraId="090FCC17" w14:textId="77777777" w:rsidR="00A23548" w:rsidRPr="00321220" w:rsidRDefault="00A23548" w:rsidP="00A23548">
      <w:pPr>
        <w:spacing w:before="0" w:after="0"/>
        <w:ind w:firstLine="720"/>
        <w:rPr>
          <w:sz w:val="24"/>
          <w:szCs w:val="24"/>
        </w:rPr>
      </w:pPr>
      <w:r w:rsidRPr="00321220">
        <w:rPr>
          <w:sz w:val="24"/>
          <w:szCs w:val="24"/>
        </w:rPr>
        <w:t>Prietaisai turi būti geros kokybės, patvarūs, vieningos išvaizdos. Prietaisai turi būti patikimai pritvirtinti prie konstrukcijų.</w:t>
      </w:r>
    </w:p>
    <w:p w14:paraId="3E154787" w14:textId="77777777" w:rsidR="00A23548" w:rsidRPr="00321220" w:rsidRDefault="00A23548" w:rsidP="00A23548">
      <w:pPr>
        <w:spacing w:before="120" w:after="120"/>
        <w:ind w:firstLine="720"/>
        <w:rPr>
          <w:i/>
          <w:iCs/>
          <w:sz w:val="24"/>
          <w:szCs w:val="24"/>
          <w:u w:val="single"/>
        </w:rPr>
      </w:pPr>
      <w:r w:rsidRPr="00321220">
        <w:rPr>
          <w:i/>
          <w:iCs/>
          <w:sz w:val="24"/>
          <w:szCs w:val="24"/>
          <w:u w:val="single"/>
        </w:rPr>
        <w:t>Praustuvai</w:t>
      </w:r>
    </w:p>
    <w:p w14:paraId="5165D039" w14:textId="77777777" w:rsidR="00A23548" w:rsidRPr="00321220" w:rsidRDefault="00A23548" w:rsidP="00A23548">
      <w:pPr>
        <w:spacing w:before="0" w:after="0"/>
        <w:ind w:firstLine="720"/>
        <w:rPr>
          <w:sz w:val="24"/>
          <w:szCs w:val="24"/>
        </w:rPr>
      </w:pPr>
      <w:r w:rsidRPr="00321220">
        <w:rPr>
          <w:sz w:val="24"/>
          <w:szCs w:val="24"/>
        </w:rPr>
        <w:t xml:space="preserve">Dydis: </w:t>
      </w:r>
      <w:r w:rsidRPr="00321220">
        <w:rPr>
          <w:sz w:val="24"/>
          <w:szCs w:val="24"/>
        </w:rPr>
        <w:tab/>
      </w:r>
      <w:r w:rsidRPr="00321220">
        <w:rPr>
          <w:sz w:val="24"/>
          <w:szCs w:val="24"/>
        </w:rPr>
        <w:tab/>
        <w:t>apie  600 x 500, sieniniai.</w:t>
      </w:r>
    </w:p>
    <w:p w14:paraId="49F1EDCD" w14:textId="77777777" w:rsidR="00A23548" w:rsidRPr="00321220" w:rsidRDefault="00A23548" w:rsidP="00A23548">
      <w:pPr>
        <w:spacing w:before="0" w:after="0"/>
        <w:ind w:firstLine="720"/>
        <w:rPr>
          <w:sz w:val="24"/>
          <w:szCs w:val="24"/>
        </w:rPr>
      </w:pPr>
      <w:r w:rsidRPr="00321220">
        <w:rPr>
          <w:sz w:val="24"/>
          <w:szCs w:val="24"/>
        </w:rPr>
        <w:t>Medžiaga:</w:t>
      </w:r>
      <w:r w:rsidRPr="00321220">
        <w:rPr>
          <w:sz w:val="24"/>
          <w:szCs w:val="24"/>
        </w:rPr>
        <w:tab/>
        <w:t>balta glazūruota keramika.</w:t>
      </w:r>
    </w:p>
    <w:p w14:paraId="613CBC2B" w14:textId="77777777" w:rsidR="00A23548" w:rsidRPr="00321220" w:rsidRDefault="00A23548" w:rsidP="00A23548">
      <w:pPr>
        <w:spacing w:before="0" w:after="0"/>
        <w:ind w:firstLine="720"/>
        <w:rPr>
          <w:sz w:val="24"/>
          <w:szCs w:val="24"/>
        </w:rPr>
      </w:pPr>
      <w:r w:rsidRPr="00321220">
        <w:rPr>
          <w:sz w:val="24"/>
          <w:szCs w:val="24"/>
        </w:rPr>
        <w:t>Maišytuvas:</w:t>
      </w:r>
      <w:r w:rsidRPr="00321220">
        <w:rPr>
          <w:sz w:val="24"/>
          <w:szCs w:val="24"/>
        </w:rPr>
        <w:tab/>
        <w:t xml:space="preserve">chromuotas </w:t>
      </w:r>
      <w:proofErr w:type="spellStart"/>
      <w:r w:rsidRPr="00321220">
        <w:rPr>
          <w:sz w:val="24"/>
          <w:szCs w:val="24"/>
        </w:rPr>
        <w:t>viensvertis</w:t>
      </w:r>
      <w:proofErr w:type="spellEnd"/>
      <w:r w:rsidRPr="00321220">
        <w:rPr>
          <w:sz w:val="24"/>
          <w:szCs w:val="24"/>
        </w:rPr>
        <w:t xml:space="preserve"> maišytuvas, tvirtinamas prie praustuvo.</w:t>
      </w:r>
    </w:p>
    <w:p w14:paraId="720BB0A2" w14:textId="77777777" w:rsidR="00A23548" w:rsidRPr="00321220" w:rsidRDefault="00A23548" w:rsidP="00A23548">
      <w:pPr>
        <w:spacing w:before="0" w:after="0"/>
        <w:ind w:firstLine="720"/>
        <w:rPr>
          <w:sz w:val="24"/>
          <w:szCs w:val="24"/>
        </w:rPr>
      </w:pPr>
      <w:proofErr w:type="spellStart"/>
      <w:r w:rsidRPr="00321220">
        <w:rPr>
          <w:sz w:val="24"/>
          <w:szCs w:val="24"/>
        </w:rPr>
        <w:t>Fitingai</w:t>
      </w:r>
      <w:proofErr w:type="spellEnd"/>
      <w:r w:rsidRPr="00321220">
        <w:rPr>
          <w:sz w:val="24"/>
          <w:szCs w:val="24"/>
        </w:rPr>
        <w:t>: plastikinis sifonas, plastikinis nutekėjimo vamzdis su sandarinimo žiedais arba  ant sienos montuojamas vamzdis su sandarinimo žiedais, pakabomis.</w:t>
      </w:r>
    </w:p>
    <w:p w14:paraId="45843016" w14:textId="77777777" w:rsidR="00A23548" w:rsidRPr="00321220" w:rsidRDefault="00A23548" w:rsidP="00A23548">
      <w:pPr>
        <w:spacing w:before="0" w:after="0"/>
        <w:ind w:firstLine="720"/>
        <w:rPr>
          <w:sz w:val="24"/>
          <w:szCs w:val="24"/>
        </w:rPr>
      </w:pPr>
      <w:r w:rsidRPr="00321220">
        <w:rPr>
          <w:sz w:val="24"/>
          <w:szCs w:val="24"/>
        </w:rPr>
        <w:t>Chromuotos rutulinės sklendės su chromuotu lanksčiu vamzdžiu montuojamos prie karšto ir šalto vandens vamzdžių.</w:t>
      </w:r>
    </w:p>
    <w:p w14:paraId="7B3591EF" w14:textId="77777777" w:rsidR="00A23548" w:rsidRPr="00321220" w:rsidRDefault="00A23548" w:rsidP="00A23548">
      <w:pPr>
        <w:spacing w:before="120" w:after="120"/>
        <w:ind w:firstLine="720"/>
        <w:rPr>
          <w:i/>
          <w:iCs/>
          <w:sz w:val="24"/>
          <w:szCs w:val="24"/>
          <w:u w:val="single"/>
        </w:rPr>
      </w:pPr>
      <w:r w:rsidRPr="00321220">
        <w:rPr>
          <w:i/>
          <w:iCs/>
          <w:sz w:val="24"/>
          <w:szCs w:val="24"/>
          <w:u w:val="single"/>
        </w:rPr>
        <w:t>Dušai</w:t>
      </w:r>
    </w:p>
    <w:p w14:paraId="512C64C6" w14:textId="77777777" w:rsidR="00A23548" w:rsidRPr="00321220" w:rsidRDefault="00A23548" w:rsidP="00A23548">
      <w:pPr>
        <w:spacing w:before="0" w:after="0"/>
        <w:ind w:firstLine="720"/>
        <w:rPr>
          <w:sz w:val="24"/>
          <w:szCs w:val="24"/>
        </w:rPr>
      </w:pPr>
      <w:r w:rsidRPr="00321220">
        <w:rPr>
          <w:sz w:val="24"/>
          <w:szCs w:val="24"/>
        </w:rPr>
        <w:t>Chromuotas dušo maišytuvo komplektas:</w:t>
      </w:r>
    </w:p>
    <w:p w14:paraId="2F22EFF3"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proofErr w:type="spellStart"/>
      <w:r w:rsidRPr="00321220">
        <w:rPr>
          <w:sz w:val="24"/>
          <w:szCs w:val="24"/>
        </w:rPr>
        <w:t>viensvertis</w:t>
      </w:r>
      <w:proofErr w:type="spellEnd"/>
      <w:r w:rsidRPr="00321220">
        <w:rPr>
          <w:sz w:val="24"/>
          <w:szCs w:val="24"/>
        </w:rPr>
        <w:t xml:space="preserve"> maišytuvas;</w:t>
      </w:r>
    </w:p>
    <w:p w14:paraId="6A5C05F5"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viršuje tvirtinamas dušas;</w:t>
      </w:r>
    </w:p>
    <w:p w14:paraId="675D692F"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rankinis antgalis su 1.5 m žarna;</w:t>
      </w:r>
    </w:p>
    <w:p w14:paraId="05992078"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rutulinė atjungimo sklendė;</w:t>
      </w:r>
    </w:p>
    <w:p w14:paraId="5E7F60C0" w14:textId="77777777" w:rsidR="00A23548" w:rsidRPr="00321220" w:rsidRDefault="00A23548" w:rsidP="00A23548">
      <w:pPr>
        <w:widowControl w:val="0"/>
        <w:numPr>
          <w:ilvl w:val="0"/>
          <w:numId w:val="5"/>
        </w:numPr>
        <w:shd w:val="clear" w:color="auto" w:fill="FFFFFF" w:themeFill="background1"/>
        <w:tabs>
          <w:tab w:val="left" w:pos="1445"/>
        </w:tabs>
        <w:autoSpaceDE w:val="0"/>
        <w:autoSpaceDN w:val="0"/>
        <w:adjustRightInd w:val="0"/>
        <w:spacing w:before="0" w:after="0" w:line="274" w:lineRule="exact"/>
        <w:rPr>
          <w:sz w:val="24"/>
          <w:szCs w:val="24"/>
        </w:rPr>
      </w:pPr>
      <w:r w:rsidRPr="00321220">
        <w:rPr>
          <w:sz w:val="24"/>
          <w:szCs w:val="24"/>
        </w:rPr>
        <w:t xml:space="preserve">visi reikiami </w:t>
      </w:r>
      <w:proofErr w:type="spellStart"/>
      <w:r w:rsidRPr="00321220">
        <w:rPr>
          <w:sz w:val="24"/>
          <w:szCs w:val="24"/>
        </w:rPr>
        <w:t>fitingai</w:t>
      </w:r>
      <w:proofErr w:type="spellEnd"/>
      <w:r w:rsidRPr="00321220">
        <w:rPr>
          <w:sz w:val="24"/>
          <w:szCs w:val="24"/>
        </w:rPr>
        <w:t>.</w:t>
      </w:r>
    </w:p>
    <w:p w14:paraId="57AF98B0" w14:textId="77777777" w:rsidR="00A23548" w:rsidRPr="00321220" w:rsidRDefault="00A23548" w:rsidP="00A23548">
      <w:pPr>
        <w:spacing w:before="0" w:after="0"/>
        <w:ind w:firstLine="720"/>
        <w:rPr>
          <w:sz w:val="24"/>
          <w:szCs w:val="24"/>
        </w:rPr>
      </w:pPr>
      <w:r w:rsidRPr="00321220">
        <w:rPr>
          <w:sz w:val="24"/>
          <w:szCs w:val="24"/>
        </w:rPr>
        <w:t xml:space="preserve">Avariniai dušai cheminių reagentų patalpoje yra originalūs gamintojo dušai su viršuje tvirtinamu dušu, akių ir veido dušais ir visais reikiamais </w:t>
      </w:r>
      <w:proofErr w:type="spellStart"/>
      <w:r w:rsidRPr="00321220">
        <w:rPr>
          <w:sz w:val="24"/>
          <w:szCs w:val="24"/>
        </w:rPr>
        <w:t>fitingais</w:t>
      </w:r>
      <w:proofErr w:type="spellEnd"/>
      <w:r w:rsidRPr="00321220">
        <w:rPr>
          <w:sz w:val="24"/>
          <w:szCs w:val="24"/>
        </w:rPr>
        <w:t>.</w:t>
      </w:r>
    </w:p>
    <w:p w14:paraId="06818A35" w14:textId="77777777" w:rsidR="00A23548" w:rsidRPr="00321220" w:rsidRDefault="00A23548" w:rsidP="00A23548">
      <w:pPr>
        <w:spacing w:before="120" w:after="120"/>
        <w:ind w:firstLine="720"/>
        <w:rPr>
          <w:i/>
          <w:iCs/>
          <w:sz w:val="24"/>
          <w:szCs w:val="24"/>
          <w:u w:val="single"/>
        </w:rPr>
      </w:pPr>
      <w:proofErr w:type="spellStart"/>
      <w:r w:rsidRPr="00321220">
        <w:rPr>
          <w:i/>
          <w:iCs/>
          <w:sz w:val="24"/>
          <w:szCs w:val="24"/>
          <w:u w:val="single"/>
        </w:rPr>
        <w:t>Išpuodžiai</w:t>
      </w:r>
      <w:proofErr w:type="spellEnd"/>
    </w:p>
    <w:p w14:paraId="329FC6CE" w14:textId="77777777" w:rsidR="00A23548" w:rsidRPr="00321220" w:rsidRDefault="00A23548" w:rsidP="00436B41">
      <w:pPr>
        <w:spacing w:before="0" w:after="0"/>
        <w:ind w:firstLine="720"/>
        <w:rPr>
          <w:sz w:val="24"/>
          <w:szCs w:val="24"/>
        </w:rPr>
      </w:pPr>
      <w:r w:rsidRPr="00321220">
        <w:rPr>
          <w:sz w:val="24"/>
          <w:szCs w:val="24"/>
        </w:rPr>
        <w:t xml:space="preserve">Tipas: </w:t>
      </w:r>
      <w:r w:rsidRPr="00321220">
        <w:rPr>
          <w:sz w:val="24"/>
          <w:szCs w:val="24"/>
        </w:rPr>
        <w:tab/>
        <w:t xml:space="preserve">Baltas prie grindų tvirtinamas </w:t>
      </w:r>
      <w:proofErr w:type="spellStart"/>
      <w:r w:rsidRPr="00321220">
        <w:rPr>
          <w:sz w:val="24"/>
          <w:szCs w:val="24"/>
        </w:rPr>
        <w:t>išpuodis</w:t>
      </w:r>
      <w:proofErr w:type="spellEnd"/>
      <w:r w:rsidRPr="00321220">
        <w:rPr>
          <w:sz w:val="24"/>
          <w:szCs w:val="24"/>
        </w:rPr>
        <w:t xml:space="preserve"> iš glazūruotos keramikos </w:t>
      </w:r>
      <w:r w:rsidR="00436B41" w:rsidRPr="00321220">
        <w:rPr>
          <w:sz w:val="24"/>
          <w:szCs w:val="24"/>
        </w:rPr>
        <w:t xml:space="preserve"> su bakeliu, ne mažiau 5</w:t>
      </w:r>
      <w:r w:rsidRPr="00321220">
        <w:rPr>
          <w:sz w:val="24"/>
          <w:szCs w:val="24"/>
        </w:rPr>
        <w:t xml:space="preserve"> litrai.</w:t>
      </w:r>
    </w:p>
    <w:p w14:paraId="369AA57A" w14:textId="77777777" w:rsidR="00A23548" w:rsidRPr="00321220" w:rsidRDefault="00A23548" w:rsidP="00A23548">
      <w:pPr>
        <w:spacing w:before="0" w:after="0"/>
        <w:ind w:firstLine="720"/>
        <w:rPr>
          <w:sz w:val="24"/>
          <w:szCs w:val="24"/>
        </w:rPr>
      </w:pPr>
      <w:proofErr w:type="spellStart"/>
      <w:r w:rsidRPr="00321220">
        <w:rPr>
          <w:sz w:val="24"/>
          <w:szCs w:val="24"/>
        </w:rPr>
        <w:t>Fitingai</w:t>
      </w:r>
      <w:proofErr w:type="spellEnd"/>
      <w:r w:rsidRPr="00321220">
        <w:rPr>
          <w:sz w:val="24"/>
          <w:szCs w:val="24"/>
        </w:rPr>
        <w:t>: Plastiko sėdynė ir dangtis, tyli prisipildymo sistema ir chromuota jungtis po cisterna. Chromuota rutulinė atjungimo sklendė šaltam vandeniui, su chromuotomis lanksčiomis žarnomis.</w:t>
      </w:r>
    </w:p>
    <w:p w14:paraId="65CB0E96" w14:textId="77777777" w:rsidR="00A23548" w:rsidRPr="00321220" w:rsidRDefault="00A23548" w:rsidP="00A23548">
      <w:pPr>
        <w:spacing w:before="120" w:after="120"/>
        <w:ind w:firstLine="720"/>
        <w:rPr>
          <w:i/>
          <w:iCs/>
          <w:sz w:val="24"/>
          <w:szCs w:val="24"/>
          <w:u w:val="single"/>
        </w:rPr>
      </w:pPr>
      <w:r w:rsidRPr="00321220">
        <w:rPr>
          <w:i/>
          <w:iCs/>
          <w:sz w:val="24"/>
          <w:szCs w:val="24"/>
          <w:u w:val="single"/>
        </w:rPr>
        <w:t>Plautuvės</w:t>
      </w:r>
    </w:p>
    <w:p w14:paraId="39FB8575" w14:textId="77777777" w:rsidR="00A23548" w:rsidRPr="00321220" w:rsidRDefault="00A23548" w:rsidP="00A23548">
      <w:pPr>
        <w:spacing w:before="0" w:after="0"/>
        <w:ind w:firstLine="720"/>
        <w:rPr>
          <w:sz w:val="24"/>
          <w:szCs w:val="24"/>
        </w:rPr>
      </w:pPr>
      <w:r w:rsidRPr="00321220">
        <w:rPr>
          <w:sz w:val="24"/>
          <w:szCs w:val="24"/>
        </w:rPr>
        <w:t>Tipas:</w:t>
      </w:r>
      <w:r w:rsidRPr="00321220">
        <w:rPr>
          <w:sz w:val="24"/>
          <w:szCs w:val="24"/>
        </w:rPr>
        <w:tab/>
        <w:t>Prie sienos tvirtinama nerūdijančio plieno plautuvė (apie. 600 x 450 mm) su įmontuota apsauga nuo purslų.</w:t>
      </w:r>
    </w:p>
    <w:p w14:paraId="013BA1BD" w14:textId="77777777" w:rsidR="00A23548" w:rsidRPr="00321220" w:rsidRDefault="00A23548" w:rsidP="00A23548">
      <w:pPr>
        <w:spacing w:before="0" w:after="0"/>
        <w:ind w:firstLine="720"/>
        <w:rPr>
          <w:sz w:val="24"/>
          <w:szCs w:val="24"/>
        </w:rPr>
      </w:pPr>
      <w:r w:rsidRPr="00321220">
        <w:rPr>
          <w:sz w:val="24"/>
          <w:szCs w:val="24"/>
        </w:rPr>
        <w:lastRenderedPageBreak/>
        <w:t xml:space="preserve">Maišytuvas: </w:t>
      </w:r>
      <w:r w:rsidRPr="00321220">
        <w:rPr>
          <w:sz w:val="24"/>
          <w:szCs w:val="24"/>
        </w:rPr>
        <w:tab/>
        <w:t xml:space="preserve">Prie sienos tvirtinamas </w:t>
      </w:r>
      <w:proofErr w:type="spellStart"/>
      <w:r w:rsidRPr="00321220">
        <w:rPr>
          <w:sz w:val="24"/>
          <w:szCs w:val="24"/>
        </w:rPr>
        <w:t>viensvirtis</w:t>
      </w:r>
      <w:proofErr w:type="spellEnd"/>
      <w:r w:rsidRPr="00321220">
        <w:rPr>
          <w:sz w:val="24"/>
          <w:szCs w:val="24"/>
        </w:rPr>
        <w:t xml:space="preserve"> maišytuvas su sukamu čiaupu, chromuotas.</w:t>
      </w:r>
    </w:p>
    <w:p w14:paraId="67B88708" w14:textId="729EA037" w:rsidR="00A23548" w:rsidRPr="00321220" w:rsidRDefault="00A23548" w:rsidP="00A23548">
      <w:pPr>
        <w:spacing w:before="0" w:after="0"/>
        <w:ind w:firstLine="720"/>
        <w:rPr>
          <w:sz w:val="24"/>
          <w:szCs w:val="24"/>
        </w:rPr>
      </w:pPr>
      <w:proofErr w:type="spellStart"/>
      <w:r w:rsidRPr="00321220">
        <w:rPr>
          <w:sz w:val="24"/>
          <w:szCs w:val="24"/>
        </w:rPr>
        <w:t>Fitingai</w:t>
      </w:r>
      <w:proofErr w:type="spellEnd"/>
      <w:r w:rsidRPr="00321220">
        <w:rPr>
          <w:sz w:val="24"/>
          <w:szCs w:val="24"/>
        </w:rPr>
        <w:t xml:space="preserve">: Sifonas su nutekėjimo vamzdžiu ir </w:t>
      </w:r>
      <w:proofErr w:type="spellStart"/>
      <w:r w:rsidRPr="00321220">
        <w:rPr>
          <w:sz w:val="24"/>
          <w:szCs w:val="24"/>
        </w:rPr>
        <w:t>flanšu</w:t>
      </w:r>
      <w:proofErr w:type="spellEnd"/>
      <w:r w:rsidRPr="00321220">
        <w:rPr>
          <w:sz w:val="24"/>
          <w:szCs w:val="24"/>
        </w:rPr>
        <w:t xml:space="preserve"> grindims ar sienai, chromuotas.</w:t>
      </w:r>
    </w:p>
    <w:p w14:paraId="2D2120AA" w14:textId="77777777" w:rsidR="00A23548" w:rsidRPr="00321220" w:rsidRDefault="00A23548" w:rsidP="00A23548">
      <w:pPr>
        <w:spacing w:before="120" w:after="120"/>
        <w:ind w:firstLine="720"/>
        <w:rPr>
          <w:i/>
          <w:iCs/>
          <w:sz w:val="24"/>
          <w:szCs w:val="24"/>
          <w:u w:val="single"/>
        </w:rPr>
      </w:pPr>
      <w:r w:rsidRPr="00321220">
        <w:rPr>
          <w:i/>
          <w:iCs/>
          <w:sz w:val="24"/>
          <w:szCs w:val="24"/>
          <w:u w:val="single"/>
        </w:rPr>
        <w:t>Trapai</w:t>
      </w:r>
    </w:p>
    <w:p w14:paraId="6AEEE821" w14:textId="77777777" w:rsidR="00A23548" w:rsidRPr="00321220" w:rsidRDefault="00A23548" w:rsidP="00A23548">
      <w:pPr>
        <w:spacing w:before="0" w:after="0"/>
        <w:ind w:firstLine="720"/>
        <w:rPr>
          <w:sz w:val="24"/>
          <w:szCs w:val="24"/>
        </w:rPr>
      </w:pPr>
      <w:r w:rsidRPr="00321220">
        <w:rPr>
          <w:sz w:val="24"/>
          <w:szCs w:val="24"/>
        </w:rPr>
        <w:t xml:space="preserve">Grindų trapai turi būti </w:t>
      </w:r>
      <w:proofErr w:type="spellStart"/>
      <w:r w:rsidRPr="00321220">
        <w:rPr>
          <w:sz w:val="24"/>
          <w:szCs w:val="24"/>
        </w:rPr>
        <w:t>termoplastikiniai</w:t>
      </w:r>
      <w:proofErr w:type="spellEnd"/>
      <w:r w:rsidRPr="00321220">
        <w:rPr>
          <w:sz w:val="24"/>
          <w:szCs w:val="24"/>
        </w:rPr>
        <w:t>. Reikalui esant turi būti montuojami pakėlimo iki reikiamo lygio žiedai. Tose vietose, kur galimas sąlytis su nuotekomis, grindų trapai turi būti iš nerūdijančio plieno.</w:t>
      </w:r>
    </w:p>
    <w:p w14:paraId="6A4C3A0A" w14:textId="77777777" w:rsidR="00A23548" w:rsidRPr="00321220" w:rsidRDefault="00A23548" w:rsidP="00A23548">
      <w:pPr>
        <w:keepNext/>
        <w:numPr>
          <w:ilvl w:val="3"/>
          <w:numId w:val="9"/>
        </w:numPr>
        <w:tabs>
          <w:tab w:val="clear" w:pos="584"/>
          <w:tab w:val="num" w:pos="360"/>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Vandens šildytuvai</w:t>
      </w:r>
    </w:p>
    <w:p w14:paraId="095B7BCF" w14:textId="77777777" w:rsidR="00A23548" w:rsidRPr="00321220" w:rsidRDefault="00A23548" w:rsidP="00A23548">
      <w:pPr>
        <w:spacing w:before="0" w:after="0"/>
        <w:ind w:firstLine="720"/>
        <w:rPr>
          <w:sz w:val="24"/>
          <w:szCs w:val="24"/>
        </w:rPr>
      </w:pPr>
      <w:r w:rsidRPr="00321220">
        <w:rPr>
          <w:sz w:val="24"/>
          <w:szCs w:val="24"/>
        </w:rPr>
        <w:t xml:space="preserve">Vandens šildytuvo galia iki 10 kW. Bako projektinis slėgis 0,6 </w:t>
      </w:r>
      <w:proofErr w:type="spellStart"/>
      <w:r w:rsidRPr="00321220">
        <w:rPr>
          <w:sz w:val="24"/>
          <w:szCs w:val="24"/>
        </w:rPr>
        <w:t>MPa</w:t>
      </w:r>
      <w:proofErr w:type="spellEnd"/>
      <w:r w:rsidR="00436B41" w:rsidRPr="00321220">
        <w:rPr>
          <w:sz w:val="24"/>
          <w:szCs w:val="24"/>
        </w:rPr>
        <w:t>.</w:t>
      </w:r>
    </w:p>
    <w:p w14:paraId="15A97670" w14:textId="111BA04F" w:rsidR="00A23548" w:rsidRPr="00321220" w:rsidRDefault="00A23548" w:rsidP="00A23548">
      <w:pPr>
        <w:spacing w:before="0" w:after="0"/>
        <w:ind w:firstLine="720"/>
        <w:rPr>
          <w:sz w:val="24"/>
          <w:szCs w:val="24"/>
        </w:rPr>
      </w:pPr>
      <w:r w:rsidRPr="00321220">
        <w:rPr>
          <w:sz w:val="24"/>
          <w:szCs w:val="24"/>
        </w:rPr>
        <w:t xml:space="preserve">Prie vandentiekio jungiamas vamzdinėmis movomis, į elektros tinklą </w:t>
      </w:r>
      <w:r w:rsidR="007826C3" w:rsidRPr="00321220">
        <w:rPr>
          <w:sz w:val="24"/>
          <w:szCs w:val="24"/>
        </w:rPr>
        <w:t>–</w:t>
      </w:r>
      <w:r w:rsidRPr="00321220">
        <w:rPr>
          <w:sz w:val="24"/>
          <w:szCs w:val="24"/>
        </w:rPr>
        <w:t xml:space="preserve"> per rozetę. Šildytuvas turi išleidimo vamzdį arba apsauginį vožtuvą </w:t>
      </w:r>
      <w:r w:rsidR="007826C3" w:rsidRPr="00321220">
        <w:rPr>
          <w:sz w:val="24"/>
          <w:szCs w:val="24"/>
        </w:rPr>
        <w:t>–</w:t>
      </w:r>
      <w:r w:rsidRPr="00321220">
        <w:rPr>
          <w:sz w:val="24"/>
          <w:szCs w:val="24"/>
        </w:rPr>
        <w:t xml:space="preserve"> vakuumo </w:t>
      </w:r>
      <w:proofErr w:type="spellStart"/>
      <w:r w:rsidRPr="00321220">
        <w:rPr>
          <w:sz w:val="24"/>
          <w:szCs w:val="24"/>
        </w:rPr>
        <w:t>pašalintuvą</w:t>
      </w:r>
      <w:proofErr w:type="spellEnd"/>
      <w:r w:rsidRPr="00321220">
        <w:rPr>
          <w:sz w:val="24"/>
          <w:szCs w:val="24"/>
        </w:rPr>
        <w:t xml:space="preserve">. Įtekėjimo vamzdis su atbuliniu vožtuvu ir atjungimo sklendėmis. Viso įrenginio korpusas iš dažyto plieno, pagal architektūrinę aplinką. </w:t>
      </w:r>
    </w:p>
    <w:p w14:paraId="2131700B" w14:textId="6BE1C393" w:rsidR="00A23548" w:rsidRPr="00321220" w:rsidRDefault="00A23548" w:rsidP="00A23548">
      <w:pPr>
        <w:spacing w:before="0" w:after="0"/>
        <w:ind w:firstLine="720"/>
        <w:rPr>
          <w:sz w:val="24"/>
          <w:szCs w:val="24"/>
        </w:rPr>
      </w:pPr>
      <w:r w:rsidRPr="00321220">
        <w:rPr>
          <w:sz w:val="24"/>
          <w:szCs w:val="24"/>
        </w:rPr>
        <w:t xml:space="preserve">Termostato nustatymą galima reguliuoti + 30 °C </w:t>
      </w:r>
      <w:r w:rsidR="007826C3" w:rsidRPr="00321220">
        <w:rPr>
          <w:sz w:val="24"/>
          <w:szCs w:val="24"/>
        </w:rPr>
        <w:t>–</w:t>
      </w:r>
      <w:r w:rsidRPr="00321220">
        <w:rPr>
          <w:sz w:val="24"/>
          <w:szCs w:val="24"/>
        </w:rPr>
        <w:t xml:space="preserve"> + 85 °C ribose. Automatinis išjungimas pasiekus + 100 °C, rankinis nustatymas į pradinę padėtį.</w:t>
      </w:r>
    </w:p>
    <w:p w14:paraId="00A4292C" w14:textId="77777777" w:rsidR="00A23548" w:rsidRPr="00321220" w:rsidRDefault="00A23548" w:rsidP="00A23548">
      <w:pPr>
        <w:spacing w:before="0" w:after="0"/>
        <w:ind w:firstLine="720"/>
        <w:rPr>
          <w:sz w:val="24"/>
          <w:szCs w:val="24"/>
        </w:rPr>
      </w:pPr>
      <w:r w:rsidRPr="00321220">
        <w:rPr>
          <w:sz w:val="24"/>
          <w:szCs w:val="24"/>
        </w:rPr>
        <w:t>Vandens pašildymo bakas yra su variniu persipylimo vamzdžiu nuo apsauginio vožtuvo artimiausios tinkamos vietos.</w:t>
      </w:r>
      <w:r w:rsidR="002E79E4" w:rsidRPr="00321220">
        <w:rPr>
          <w:sz w:val="24"/>
          <w:szCs w:val="24"/>
        </w:rPr>
        <w:t xml:space="preserve"> </w:t>
      </w:r>
    </w:p>
    <w:p w14:paraId="34CC21ED" w14:textId="77777777" w:rsidR="008F183C" w:rsidRPr="00321220" w:rsidRDefault="00A23548" w:rsidP="008F183C">
      <w:pPr>
        <w:keepNext/>
        <w:numPr>
          <w:ilvl w:val="3"/>
          <w:numId w:val="9"/>
        </w:numPr>
        <w:tabs>
          <w:tab w:val="clear" w:pos="584"/>
          <w:tab w:val="num" w:pos="360"/>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Izoliacija</w:t>
      </w:r>
      <w:r w:rsidR="008F183C" w:rsidRPr="00321220">
        <w:rPr>
          <w:iCs/>
          <w:snapToGrid w:val="0"/>
          <w:sz w:val="24"/>
          <w:szCs w:val="24"/>
        </w:rPr>
        <w:t xml:space="preserve"> </w:t>
      </w:r>
    </w:p>
    <w:p w14:paraId="163E49A2" w14:textId="77777777" w:rsidR="008F183C" w:rsidRPr="00321220" w:rsidRDefault="008F183C" w:rsidP="008F183C">
      <w:pPr>
        <w:spacing w:before="0" w:after="0"/>
        <w:ind w:firstLine="720"/>
        <w:rPr>
          <w:sz w:val="24"/>
          <w:szCs w:val="24"/>
        </w:rPr>
      </w:pPr>
      <w:r w:rsidRPr="00321220">
        <w:rPr>
          <w:sz w:val="24"/>
          <w:szCs w:val="24"/>
        </w:rPr>
        <w:t>Visi karšto vandens vamzdžiai turi būti apšiltinti. Be termoizoliacijos galima palikti tik trumpas atšakas</w:t>
      </w:r>
      <w:r w:rsidR="00A23548" w:rsidRPr="00321220">
        <w:rPr>
          <w:sz w:val="24"/>
          <w:szCs w:val="24"/>
        </w:rPr>
        <w:t xml:space="preserve">. </w:t>
      </w:r>
      <w:bookmarkStart w:id="475" w:name="_Toc167168916"/>
      <w:bookmarkStart w:id="476" w:name="_Toc495937553"/>
    </w:p>
    <w:p w14:paraId="6E9B843C" w14:textId="77777777" w:rsidR="008F183C" w:rsidRPr="00321220" w:rsidRDefault="008F183C" w:rsidP="008F183C">
      <w:pPr>
        <w:spacing w:before="0" w:after="0"/>
        <w:ind w:firstLine="720"/>
        <w:rPr>
          <w:sz w:val="24"/>
          <w:szCs w:val="24"/>
        </w:rPr>
      </w:pPr>
    </w:p>
    <w:p w14:paraId="5F2CD2B7" w14:textId="77777777" w:rsidR="00A23548" w:rsidRPr="00321220" w:rsidRDefault="00A23548" w:rsidP="00A23548">
      <w:pPr>
        <w:keepNext/>
        <w:numPr>
          <w:ilvl w:val="2"/>
          <w:numId w:val="9"/>
        </w:numPr>
        <w:tabs>
          <w:tab w:val="clear" w:pos="924"/>
          <w:tab w:val="num" w:pos="360"/>
          <w:tab w:val="num" w:pos="964"/>
          <w:tab w:val="left" w:pos="1276"/>
        </w:tabs>
        <w:spacing w:before="120" w:after="120"/>
        <w:ind w:left="760" w:firstLine="0"/>
        <w:jc w:val="left"/>
        <w:outlineLvl w:val="2"/>
        <w:rPr>
          <w:sz w:val="24"/>
          <w:szCs w:val="24"/>
        </w:rPr>
      </w:pPr>
      <w:bookmarkStart w:id="477" w:name="_Toc69990974"/>
      <w:r w:rsidRPr="00321220">
        <w:rPr>
          <w:sz w:val="24"/>
          <w:szCs w:val="24"/>
        </w:rPr>
        <w:t>Šildymas ir ventiliacija</w:t>
      </w:r>
      <w:bookmarkEnd w:id="475"/>
      <w:bookmarkEnd w:id="476"/>
      <w:bookmarkEnd w:id="477"/>
    </w:p>
    <w:p w14:paraId="559CA1B4" w14:textId="77777777" w:rsidR="00EB6DCE" w:rsidRPr="00321220" w:rsidRDefault="00EB6DCE" w:rsidP="00EB6DCE">
      <w:pPr>
        <w:pStyle w:val="Stilius1"/>
        <w:ind w:firstLine="445"/>
        <w:rPr>
          <w:rFonts w:ascii="Times New Roman" w:hAnsi="Times New Roman" w:cs="Times New Roman"/>
          <w:sz w:val="24"/>
          <w:szCs w:val="24"/>
        </w:rPr>
      </w:pPr>
      <w:r w:rsidRPr="00321220">
        <w:rPr>
          <w:rFonts w:ascii="Times New Roman" w:hAnsi="Times New Roman" w:cs="Times New Roman"/>
          <w:sz w:val="24"/>
          <w:szCs w:val="24"/>
        </w:rPr>
        <w:t xml:space="preserve">Nuotekų valymo įrenginiuose rekonstruojamų ir naujai projektuojamų ir statomų pastatų šildymo, vėdinimo ir oro kondicionavimo sistemos turi būti projektuojamas laikantis šiuo metu Lietuvoje galiojančių STR 2.01.02:2016 „Pastatų energinio naudingumo projektavimas ir sertifikavimas“ (galiojanti redakcija) reikalavimų. </w:t>
      </w:r>
    </w:p>
    <w:p w14:paraId="74F44D74" w14:textId="77777777" w:rsidR="00EB6DCE" w:rsidRPr="00321220" w:rsidRDefault="00EB6DCE" w:rsidP="00EB6DCE">
      <w:pPr>
        <w:pStyle w:val="Stilius1"/>
        <w:ind w:firstLine="445"/>
        <w:rPr>
          <w:rFonts w:ascii="Times New Roman" w:hAnsi="Times New Roman" w:cs="Times New Roman"/>
          <w:sz w:val="24"/>
          <w:szCs w:val="24"/>
        </w:rPr>
      </w:pPr>
      <w:r w:rsidRPr="00321220">
        <w:rPr>
          <w:rFonts w:ascii="Times New Roman" w:hAnsi="Times New Roman" w:cs="Times New Roman"/>
          <w:sz w:val="24"/>
          <w:szCs w:val="24"/>
        </w:rPr>
        <w:t>Taip pat būtina laikytis kitų Lietuvos Respublikoje galiojančių ir su šildymu, vėdinimu ir oro kondicionavimu susijusių darbo ir priešgaisrinės saugos, higienos, darbų saugos, statybos ir kitų norminių dokumentų.</w:t>
      </w:r>
    </w:p>
    <w:p w14:paraId="5B4C5DE4" w14:textId="7F29951C" w:rsidR="00EB6DCE" w:rsidRPr="00321220" w:rsidRDefault="00EB6DCE" w:rsidP="00EB6DCE">
      <w:pPr>
        <w:pStyle w:val="Stilius1"/>
        <w:ind w:firstLine="445"/>
        <w:rPr>
          <w:rFonts w:ascii="Times New Roman" w:hAnsi="Times New Roman" w:cs="Times New Roman"/>
          <w:bCs/>
          <w:sz w:val="24"/>
          <w:szCs w:val="24"/>
        </w:rPr>
      </w:pPr>
      <w:r w:rsidRPr="00321220">
        <w:rPr>
          <w:rFonts w:ascii="Times New Roman" w:hAnsi="Times New Roman" w:cs="Times New Roman"/>
          <w:bCs/>
          <w:sz w:val="24"/>
          <w:szCs w:val="24"/>
        </w:rPr>
        <w:t xml:space="preserve">Visose patalpose, kuriose gali išsiskirti sieros vandenilio garai, naudoti nerūdijančio plieno ortakius ir kanalus arba lygiavertes medžiagas atsparias aplinkos agresyvumui. Tose patalpose kuriose yra sieros vandenilio ir kitų kenksmingų dujų išsiskyrimo pavojus reikia numatyti ištraukiamąją ventiliaciją. </w:t>
      </w:r>
    </w:p>
    <w:p w14:paraId="1BBACC52" w14:textId="77777777" w:rsidR="00EB6DCE" w:rsidRPr="00321220" w:rsidRDefault="00EB6DCE" w:rsidP="00EB6DCE">
      <w:pPr>
        <w:pStyle w:val="Stilius1"/>
        <w:ind w:firstLine="445"/>
        <w:rPr>
          <w:rFonts w:ascii="Times New Roman" w:hAnsi="Times New Roman" w:cs="Times New Roman"/>
          <w:sz w:val="24"/>
          <w:szCs w:val="24"/>
        </w:rPr>
      </w:pPr>
      <w:r w:rsidRPr="00321220">
        <w:rPr>
          <w:rFonts w:ascii="Times New Roman" w:hAnsi="Times New Roman" w:cs="Times New Roman"/>
          <w:sz w:val="24"/>
          <w:szCs w:val="24"/>
        </w:rPr>
        <w:t>Šildymo prietaisų tipas, eksploatacijos charakteristikos, išorinis pavidalas, šildymo paviršiaus temperatūra turi atitikti higienos normų, priešgaisrinės saugos taisyklių, patalpos paskirties ir joje vyksiančio technologinio proceso reikalavimus. Šildymo prietaisų atiduodamas į patalpą šilumos kiekis turi būti pakankamas patalpų skaičiuojamajai temperatūrai palaikyti.</w:t>
      </w:r>
    </w:p>
    <w:p w14:paraId="683D2D1E" w14:textId="77777777" w:rsidR="00EB6DCE" w:rsidRPr="00321220" w:rsidRDefault="00EB6DCE" w:rsidP="00EB6DCE">
      <w:pPr>
        <w:spacing w:before="100" w:after="100" w:line="300" w:lineRule="exact"/>
        <w:ind w:left="851" w:firstLine="445"/>
        <w:contextualSpacing/>
        <w:rPr>
          <w:rFonts w:eastAsia="MS Mincho"/>
          <w:sz w:val="24"/>
          <w:szCs w:val="24"/>
          <w:lang w:eastAsia="ja-JP"/>
        </w:rPr>
      </w:pPr>
      <w:r w:rsidRPr="00321220">
        <w:rPr>
          <w:rFonts w:eastAsia="MS Mincho"/>
          <w:sz w:val="24"/>
          <w:szCs w:val="24"/>
          <w:lang w:eastAsia="ja-JP"/>
        </w:rPr>
        <w:t>Rekonstruojamuose ir naujai statomuose pastatuose numatyti elektrinį šildymą. Naujai projektuojamose valdymo skydų patalpose įrengti  oro kondicionavimą.</w:t>
      </w:r>
    </w:p>
    <w:p w14:paraId="0DF8D51B" w14:textId="77777777" w:rsidR="00EB6DCE" w:rsidRPr="00321220" w:rsidRDefault="00EB6DCE" w:rsidP="00EB6DCE">
      <w:pPr>
        <w:pStyle w:val="Heading2"/>
        <w:tabs>
          <w:tab w:val="clear" w:pos="576"/>
        </w:tabs>
        <w:overflowPunct w:val="0"/>
        <w:autoSpaceDE w:val="0"/>
        <w:autoSpaceDN w:val="0"/>
        <w:adjustRightInd w:val="0"/>
        <w:spacing w:before="100" w:beforeAutospacing="1" w:after="0" w:line="360" w:lineRule="auto"/>
        <w:textAlignment w:val="baseline"/>
        <w:rPr>
          <w:rFonts w:ascii="Times New Roman" w:hAnsi="Times New Roman"/>
        </w:rPr>
      </w:pPr>
      <w:bookmarkStart w:id="478" w:name="_Toc59519335"/>
      <w:bookmarkStart w:id="479" w:name="_Toc69990975"/>
      <w:r w:rsidRPr="00321220">
        <w:rPr>
          <w:rFonts w:ascii="Times New Roman" w:hAnsi="Times New Roman"/>
        </w:rPr>
        <w:t>Vėdinimas</w:t>
      </w:r>
      <w:bookmarkEnd w:id="478"/>
      <w:bookmarkEnd w:id="479"/>
      <w:r w:rsidRPr="00321220">
        <w:rPr>
          <w:rFonts w:ascii="Times New Roman" w:hAnsi="Times New Roman"/>
        </w:rPr>
        <w:t xml:space="preserve"> </w:t>
      </w:r>
    </w:p>
    <w:p w14:paraId="1E14344B" w14:textId="77777777" w:rsidR="00EB6DCE" w:rsidRPr="00321220" w:rsidRDefault="00EB6DCE" w:rsidP="00EB6DCE">
      <w:pPr>
        <w:pStyle w:val="Stilius1"/>
        <w:ind w:firstLine="445"/>
        <w:rPr>
          <w:rFonts w:ascii="Times New Roman" w:hAnsi="Times New Roman" w:cs="Times New Roman"/>
          <w:sz w:val="24"/>
          <w:szCs w:val="24"/>
        </w:rPr>
      </w:pPr>
      <w:r w:rsidRPr="00321220">
        <w:rPr>
          <w:rFonts w:ascii="Times New Roman" w:hAnsi="Times New Roman" w:cs="Times New Roman"/>
          <w:sz w:val="24"/>
          <w:szCs w:val="24"/>
        </w:rPr>
        <w:t>Patalpų vėdinimui turi būti numatytos mechaninės ir natūralaus oro šalinimo sistemos. Patalpose, kuriose nėra pastovių darbo vietų, patalpų vėdinimas natūralus iš viršutinės patalpų zonos per šachtą virš stogo. Pavojingose patalpose (pvz. kur yra</w:t>
      </w:r>
      <w:r w:rsidRPr="00321220">
        <w:rPr>
          <w:rFonts w:ascii="Times New Roman" w:hAnsi="Times New Roman" w:cs="Times New Roman"/>
          <w:bCs/>
          <w:sz w:val="24"/>
          <w:szCs w:val="24"/>
        </w:rPr>
        <w:t xml:space="preserve"> sieros vandenilio ir kitų kenksmingų dujų išsiskyrimo pavojus</w:t>
      </w:r>
      <w:r w:rsidRPr="00321220">
        <w:rPr>
          <w:rFonts w:ascii="Times New Roman" w:hAnsi="Times New Roman" w:cs="Times New Roman"/>
          <w:sz w:val="24"/>
          <w:szCs w:val="24"/>
        </w:rPr>
        <w:t xml:space="preserve">) papildomai turi būti numatyta mechaninė oro šalinimo (iš </w:t>
      </w:r>
      <w:r w:rsidRPr="00321220">
        <w:rPr>
          <w:rFonts w:ascii="Times New Roman" w:hAnsi="Times New Roman" w:cs="Times New Roman"/>
          <w:sz w:val="24"/>
          <w:szCs w:val="24"/>
        </w:rPr>
        <w:lastRenderedPageBreak/>
        <w:t xml:space="preserve">apatinės patalpų zonos) sistema, kuri turi būti įjungiama prieš įeinant aptarnaujančiam personalui į patalpas. </w:t>
      </w:r>
    </w:p>
    <w:p w14:paraId="0826DFAA" w14:textId="4FBB8ECC" w:rsidR="00EB6DCE" w:rsidRPr="00321220" w:rsidRDefault="00EB6DCE" w:rsidP="00EB6DCE">
      <w:pPr>
        <w:pStyle w:val="Stilius1"/>
        <w:ind w:firstLine="445"/>
        <w:rPr>
          <w:rFonts w:ascii="Times New Roman" w:hAnsi="Times New Roman" w:cs="Times New Roman"/>
          <w:sz w:val="24"/>
          <w:szCs w:val="24"/>
        </w:rPr>
      </w:pPr>
      <w:r w:rsidRPr="00321220">
        <w:rPr>
          <w:rFonts w:ascii="Times New Roman" w:hAnsi="Times New Roman" w:cs="Times New Roman"/>
          <w:sz w:val="24"/>
          <w:szCs w:val="24"/>
        </w:rPr>
        <w:t xml:space="preserve">Vėdinimo įrengimai turi būti sertifikuoti pagal EN 29001 ar lygiaverčius reikalavimus, taip pat turi atitikti STR2.01.01(6):2008 reikalavimus. Oro šalinimo įrengimai turi patikimai veikti </w:t>
      </w:r>
      <w:r w:rsidR="003246EF" w:rsidRPr="00321220">
        <w:rPr>
          <w:rFonts w:ascii="Times New Roman" w:hAnsi="Times New Roman" w:cs="Times New Roman"/>
          <w:sz w:val="24"/>
          <w:szCs w:val="24"/>
        </w:rPr>
        <w:t xml:space="preserve">bent </w:t>
      </w:r>
      <w:r w:rsidRPr="00321220">
        <w:rPr>
          <w:rFonts w:ascii="Times New Roman" w:hAnsi="Times New Roman" w:cs="Times New Roman"/>
          <w:sz w:val="24"/>
          <w:szCs w:val="24"/>
        </w:rPr>
        <w:t xml:space="preserve">2 metus nuo tos dienos, kai buvo pradėtas eksploatuoti. </w:t>
      </w:r>
    </w:p>
    <w:p w14:paraId="565F3BFF" w14:textId="77777777" w:rsidR="00EB6DCE" w:rsidRPr="00321220" w:rsidRDefault="00EB6DCE" w:rsidP="00EB6DCE">
      <w:pPr>
        <w:pStyle w:val="Stilius1"/>
        <w:ind w:firstLine="445"/>
        <w:rPr>
          <w:rFonts w:ascii="Times New Roman" w:hAnsi="Times New Roman" w:cs="Times New Roman"/>
          <w:sz w:val="24"/>
          <w:szCs w:val="24"/>
        </w:rPr>
      </w:pPr>
    </w:p>
    <w:p w14:paraId="1E8D8B2B" w14:textId="77777777" w:rsidR="00EB6DCE" w:rsidRPr="00321220" w:rsidRDefault="00EB6DCE" w:rsidP="00EB6DCE">
      <w:pPr>
        <w:pStyle w:val="Heading2"/>
        <w:tabs>
          <w:tab w:val="clear" w:pos="576"/>
        </w:tabs>
        <w:overflowPunct w:val="0"/>
        <w:autoSpaceDE w:val="0"/>
        <w:autoSpaceDN w:val="0"/>
        <w:adjustRightInd w:val="0"/>
        <w:spacing w:before="100" w:beforeAutospacing="1" w:after="0" w:line="360" w:lineRule="auto"/>
        <w:textAlignment w:val="baseline"/>
        <w:rPr>
          <w:rFonts w:ascii="Times New Roman" w:hAnsi="Times New Roman"/>
        </w:rPr>
      </w:pPr>
      <w:bookmarkStart w:id="480" w:name="_Toc54083539"/>
      <w:bookmarkStart w:id="481" w:name="_Toc55554588"/>
      <w:bookmarkStart w:id="482" w:name="_Toc56075071"/>
      <w:bookmarkStart w:id="483" w:name="_Toc58934358"/>
      <w:bookmarkStart w:id="484" w:name="_Toc54083540"/>
      <w:bookmarkStart w:id="485" w:name="_Toc55554589"/>
      <w:bookmarkStart w:id="486" w:name="_Toc56075072"/>
      <w:bookmarkStart w:id="487" w:name="_Toc58934359"/>
      <w:bookmarkStart w:id="488" w:name="_Toc54083541"/>
      <w:bookmarkStart w:id="489" w:name="_Toc55554590"/>
      <w:bookmarkStart w:id="490" w:name="_Toc56075073"/>
      <w:bookmarkStart w:id="491" w:name="_Toc58934360"/>
      <w:bookmarkStart w:id="492" w:name="_Toc54083542"/>
      <w:bookmarkStart w:id="493" w:name="_Toc55554591"/>
      <w:bookmarkStart w:id="494" w:name="_Toc56075074"/>
      <w:bookmarkStart w:id="495" w:name="_Toc58934361"/>
      <w:bookmarkStart w:id="496" w:name="_Toc54083543"/>
      <w:bookmarkStart w:id="497" w:name="_Toc55554592"/>
      <w:bookmarkStart w:id="498" w:name="_Toc56075075"/>
      <w:bookmarkStart w:id="499" w:name="_Toc58934362"/>
      <w:bookmarkStart w:id="500" w:name="_Toc54083544"/>
      <w:bookmarkStart w:id="501" w:name="_Toc55554593"/>
      <w:bookmarkStart w:id="502" w:name="_Toc56075076"/>
      <w:bookmarkStart w:id="503" w:name="_Toc58934363"/>
      <w:bookmarkStart w:id="504" w:name="_Toc54083545"/>
      <w:bookmarkStart w:id="505" w:name="_Toc55554594"/>
      <w:bookmarkStart w:id="506" w:name="_Toc56075077"/>
      <w:bookmarkStart w:id="507" w:name="_Toc58934364"/>
      <w:bookmarkStart w:id="508" w:name="_Toc54083546"/>
      <w:bookmarkStart w:id="509" w:name="_Toc55554595"/>
      <w:bookmarkStart w:id="510" w:name="_Toc56075078"/>
      <w:bookmarkStart w:id="511" w:name="_Toc58934365"/>
      <w:bookmarkStart w:id="512" w:name="_Toc54083547"/>
      <w:bookmarkStart w:id="513" w:name="_Toc55554596"/>
      <w:bookmarkStart w:id="514" w:name="_Toc56075079"/>
      <w:bookmarkStart w:id="515" w:name="_Toc58934366"/>
      <w:bookmarkStart w:id="516" w:name="_Toc59519336"/>
      <w:bookmarkStart w:id="517" w:name="_Toc69990976"/>
      <w:bookmarkStart w:id="518" w:name="_Toc79987862"/>
      <w:bookmarkStart w:id="519" w:name="_Toc406136416"/>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321220">
        <w:rPr>
          <w:rFonts w:ascii="Times New Roman" w:hAnsi="Times New Roman"/>
        </w:rPr>
        <w:t>Elektrinis kaloriferis</w:t>
      </w:r>
      <w:bookmarkEnd w:id="516"/>
      <w:bookmarkEnd w:id="517"/>
    </w:p>
    <w:bookmarkEnd w:id="518"/>
    <w:bookmarkEnd w:id="519"/>
    <w:p w14:paraId="3720A8D1" w14:textId="77777777" w:rsidR="00EB6DCE" w:rsidRPr="00321220" w:rsidRDefault="00EB6DCE" w:rsidP="00EB6DCE">
      <w:pPr>
        <w:pStyle w:val="Stilius1"/>
        <w:ind w:firstLine="445"/>
        <w:rPr>
          <w:rFonts w:ascii="Times New Roman" w:hAnsi="Times New Roman" w:cs="Times New Roman"/>
          <w:sz w:val="24"/>
          <w:szCs w:val="24"/>
        </w:rPr>
      </w:pPr>
      <w:r w:rsidRPr="00321220">
        <w:rPr>
          <w:rFonts w:ascii="Times New Roman" w:hAnsi="Times New Roman" w:cs="Times New Roman"/>
          <w:sz w:val="24"/>
          <w:szCs w:val="24"/>
        </w:rPr>
        <w:t xml:space="preserve">Elektrinis kaloriferis turi būti pagamintas iš medžiagų atsparių sumontavimo vietoje esančiai agresyviai aplinkai. Elektrinio kaloriferio galingumas turi būti valdomas </w:t>
      </w:r>
      <w:proofErr w:type="spellStart"/>
      <w:r w:rsidRPr="00321220">
        <w:rPr>
          <w:rFonts w:ascii="Times New Roman" w:hAnsi="Times New Roman" w:cs="Times New Roman"/>
          <w:sz w:val="24"/>
          <w:szCs w:val="24"/>
        </w:rPr>
        <w:t>pakopiškai</w:t>
      </w:r>
      <w:proofErr w:type="spellEnd"/>
      <w:r w:rsidRPr="00321220">
        <w:rPr>
          <w:rFonts w:ascii="Times New Roman" w:hAnsi="Times New Roman" w:cs="Times New Roman"/>
          <w:sz w:val="24"/>
          <w:szCs w:val="24"/>
        </w:rPr>
        <w:t xml:space="preserve"> (ne mažiau trijų pakopų). Konstrukcijoje turi būti integruotas perkaitimo termostatas su rankiniu atstatymu, automatinis jungiklis trumpo jungimo atvejui.</w:t>
      </w:r>
    </w:p>
    <w:p w14:paraId="7AF93C9A" w14:textId="77777777" w:rsidR="00EB6DCE" w:rsidRPr="00321220" w:rsidRDefault="00EB6DCE" w:rsidP="00EB6DCE">
      <w:pPr>
        <w:pStyle w:val="Heading2"/>
        <w:tabs>
          <w:tab w:val="clear" w:pos="576"/>
        </w:tabs>
        <w:overflowPunct w:val="0"/>
        <w:autoSpaceDE w:val="0"/>
        <w:autoSpaceDN w:val="0"/>
        <w:adjustRightInd w:val="0"/>
        <w:spacing w:before="100" w:beforeAutospacing="1" w:after="0" w:line="360" w:lineRule="auto"/>
        <w:textAlignment w:val="baseline"/>
        <w:rPr>
          <w:rFonts w:ascii="Times New Roman" w:hAnsi="Times New Roman"/>
        </w:rPr>
      </w:pPr>
      <w:bookmarkStart w:id="520" w:name="_Toc54083549"/>
      <w:bookmarkStart w:id="521" w:name="_Toc55554598"/>
      <w:bookmarkStart w:id="522" w:name="_Toc56075081"/>
      <w:bookmarkStart w:id="523" w:name="_Toc58934368"/>
      <w:bookmarkStart w:id="524" w:name="_Toc54083550"/>
      <w:bookmarkStart w:id="525" w:name="_Toc55554599"/>
      <w:bookmarkStart w:id="526" w:name="_Toc56075082"/>
      <w:bookmarkStart w:id="527" w:name="_Toc58934369"/>
      <w:bookmarkStart w:id="528" w:name="_Toc59519337"/>
      <w:bookmarkStart w:id="529" w:name="_Toc69990977"/>
      <w:bookmarkEnd w:id="520"/>
      <w:bookmarkEnd w:id="521"/>
      <w:bookmarkEnd w:id="522"/>
      <w:bookmarkEnd w:id="523"/>
      <w:bookmarkEnd w:id="524"/>
      <w:bookmarkEnd w:id="525"/>
      <w:bookmarkEnd w:id="526"/>
      <w:bookmarkEnd w:id="527"/>
      <w:r w:rsidRPr="00321220">
        <w:rPr>
          <w:rFonts w:ascii="Times New Roman" w:hAnsi="Times New Roman"/>
        </w:rPr>
        <w:t>Ortakiai</w:t>
      </w:r>
      <w:bookmarkEnd w:id="528"/>
      <w:bookmarkEnd w:id="529"/>
    </w:p>
    <w:p w14:paraId="4696E89D" w14:textId="77777777" w:rsidR="00EB6DCE" w:rsidRPr="00321220" w:rsidRDefault="00EB6DCE" w:rsidP="00EB6DCE">
      <w:pPr>
        <w:pStyle w:val="Stilius1"/>
        <w:ind w:firstLine="445"/>
        <w:rPr>
          <w:rStyle w:val="Stilius1Char"/>
          <w:rFonts w:ascii="Times New Roman" w:hAnsi="Times New Roman" w:cs="Times New Roman"/>
          <w:sz w:val="24"/>
          <w:szCs w:val="24"/>
        </w:rPr>
      </w:pPr>
      <w:r w:rsidRPr="00321220">
        <w:rPr>
          <w:rStyle w:val="Stilius1Char"/>
          <w:rFonts w:ascii="Times New Roman" w:hAnsi="Times New Roman" w:cs="Times New Roman"/>
          <w:sz w:val="24"/>
          <w:szCs w:val="24"/>
        </w:rPr>
        <w:t xml:space="preserve">Ortakiai ir kiti ortakiuose montuojami gaminiai turi būti pagaminti iš nerūdijančio plieno, plastiko arba kitos agresyviai aplinkai atsparios medžiagos. </w:t>
      </w:r>
    </w:p>
    <w:p w14:paraId="2666B4DD" w14:textId="77777777" w:rsidR="00E5706E" w:rsidRPr="00321220" w:rsidRDefault="00E5706E" w:rsidP="00EB6DCE">
      <w:pPr>
        <w:pStyle w:val="Stilius1"/>
        <w:ind w:firstLine="445"/>
        <w:rPr>
          <w:rStyle w:val="Stilius1Char"/>
          <w:rFonts w:ascii="Times New Roman" w:hAnsi="Times New Roman" w:cs="Times New Roman"/>
          <w:sz w:val="24"/>
          <w:szCs w:val="24"/>
        </w:rPr>
      </w:pPr>
    </w:p>
    <w:p w14:paraId="4D35565B" w14:textId="77777777" w:rsidR="00E5706E" w:rsidRPr="00321220" w:rsidRDefault="00E5706E" w:rsidP="00EB6DCE">
      <w:pPr>
        <w:pStyle w:val="Stilius1"/>
        <w:ind w:firstLine="445"/>
        <w:rPr>
          <w:rFonts w:ascii="Times New Roman" w:hAnsi="Times New Roman" w:cs="Times New Roman"/>
          <w:bCs/>
          <w:sz w:val="24"/>
          <w:szCs w:val="24"/>
        </w:rPr>
      </w:pPr>
    </w:p>
    <w:p w14:paraId="123EB342" w14:textId="77777777" w:rsidR="00390E33" w:rsidRPr="00321220" w:rsidRDefault="00390E33" w:rsidP="00662326">
      <w:pPr>
        <w:keepNext/>
        <w:numPr>
          <w:ilvl w:val="1"/>
          <w:numId w:val="9"/>
        </w:numPr>
        <w:tabs>
          <w:tab w:val="clear" w:pos="576"/>
          <w:tab w:val="num" w:pos="616"/>
          <w:tab w:val="num" w:pos="718"/>
        </w:tabs>
        <w:spacing w:before="360" w:after="240"/>
        <w:ind w:left="616"/>
        <w:jc w:val="left"/>
        <w:outlineLvl w:val="1"/>
        <w:rPr>
          <w:b/>
          <w:sz w:val="24"/>
          <w:szCs w:val="24"/>
        </w:rPr>
      </w:pPr>
      <w:bookmarkStart w:id="530" w:name="_Toc69990978"/>
      <w:bookmarkEnd w:id="438"/>
      <w:bookmarkEnd w:id="439"/>
      <w:r w:rsidRPr="00321220">
        <w:rPr>
          <w:b/>
          <w:sz w:val="24"/>
          <w:szCs w:val="24"/>
        </w:rPr>
        <w:t>Vamzdynai</w:t>
      </w:r>
      <w:bookmarkEnd w:id="530"/>
    </w:p>
    <w:p w14:paraId="0A6FA86C"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531" w:name="_Toc21749877"/>
      <w:bookmarkStart w:id="532" w:name="_Toc167168918"/>
      <w:bookmarkStart w:id="533" w:name="_Toc495937555"/>
      <w:bookmarkStart w:id="534" w:name="_Toc69990979"/>
      <w:r w:rsidRPr="00321220">
        <w:rPr>
          <w:sz w:val="24"/>
          <w:szCs w:val="24"/>
        </w:rPr>
        <w:t>Kokybės užtikrinimas</w:t>
      </w:r>
      <w:bookmarkEnd w:id="531"/>
      <w:bookmarkEnd w:id="532"/>
      <w:bookmarkEnd w:id="533"/>
      <w:bookmarkEnd w:id="534"/>
    </w:p>
    <w:p w14:paraId="789CE89C"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bookmarkStart w:id="535" w:name="_Toc21749878"/>
      <w:bookmarkStart w:id="536" w:name="_Toc167168919"/>
      <w:r w:rsidRPr="00321220">
        <w:rPr>
          <w:iCs/>
          <w:snapToGrid w:val="0"/>
          <w:sz w:val="24"/>
          <w:szCs w:val="24"/>
        </w:rPr>
        <w:t>Gamykliniai bandymai</w:t>
      </w:r>
    </w:p>
    <w:p w14:paraId="36949D69" w14:textId="57A0623D" w:rsidR="00390E33" w:rsidRPr="00321220" w:rsidRDefault="00390E33" w:rsidP="00390E33">
      <w:pPr>
        <w:spacing w:before="0" w:after="0"/>
        <w:ind w:firstLine="720"/>
        <w:rPr>
          <w:sz w:val="24"/>
          <w:szCs w:val="24"/>
        </w:rPr>
      </w:pPr>
      <w:r w:rsidRPr="00321220">
        <w:rPr>
          <w:sz w:val="24"/>
          <w:szCs w:val="24"/>
        </w:rPr>
        <w:t xml:space="preserve">Visi vamzdžiai, sklendės ir jungiamosios dalys turi atitikti atitinkamus Lietuvos ar ES standartus ir normas. Visi vamzdžiai, jų priedai, aklinimo žiedai ir kitos medžiagos, reikalingos vamzdynų tinklui, kuriam taikomos šios techninės sąlygos, turi būti išbandyti pagal galiojančius standartus. Rangovas perduos </w:t>
      </w:r>
      <w:r w:rsidR="00E62049" w:rsidRPr="00321220">
        <w:rPr>
          <w:sz w:val="24"/>
          <w:szCs w:val="24"/>
        </w:rPr>
        <w:t xml:space="preserve">Užsakovui </w:t>
      </w:r>
      <w:r w:rsidRPr="00321220">
        <w:rPr>
          <w:sz w:val="24"/>
          <w:szCs w:val="24"/>
        </w:rPr>
        <w:t xml:space="preserve">sertifikatus, kurie parodo, kad medžiagos buvo išbandytos ir atitinka šios specifikacijos ir atitinkamo standarto reikalavimus. Turi būti pateiktos, kaip </w:t>
      </w:r>
      <w:r w:rsidR="007826C3" w:rsidRPr="00321220">
        <w:rPr>
          <w:sz w:val="24"/>
          <w:szCs w:val="24"/>
        </w:rPr>
        <w:t>S</w:t>
      </w:r>
      <w:r w:rsidRPr="00321220">
        <w:rPr>
          <w:sz w:val="24"/>
          <w:szCs w:val="24"/>
        </w:rPr>
        <w:t>utarties sąlygose numatyta, dabartinių bandymų, kurių autentiškumas yra patvirtintas, rezultatų atitikimo gamintojo standartams kopijos.</w:t>
      </w:r>
    </w:p>
    <w:p w14:paraId="7E679EFB" w14:textId="77777777" w:rsidR="00390E33" w:rsidRPr="00321220" w:rsidRDefault="00390E33" w:rsidP="00390E33">
      <w:pPr>
        <w:spacing w:before="0" w:after="0"/>
        <w:ind w:firstLine="720"/>
        <w:rPr>
          <w:sz w:val="24"/>
          <w:szCs w:val="24"/>
        </w:rPr>
      </w:pPr>
      <w:r w:rsidRPr="00321220">
        <w:rPr>
          <w:sz w:val="24"/>
          <w:szCs w:val="24"/>
        </w:rPr>
        <w:t>Visi vamzdžiai, armatūra, movos ir pan. turi būti pažymėti gamintojo pavadinimu ar prekiniu ženklu ir turi būti nurodytas jų dydis, slėgio klasė, gamybos data, alkūnių kampas ir pan., kaip to reikalauja atitinkamas gamybos standartas.</w:t>
      </w:r>
    </w:p>
    <w:p w14:paraId="684AFB37" w14:textId="59BE83D7" w:rsidR="00390E33" w:rsidRPr="00321220" w:rsidRDefault="00390E33" w:rsidP="00390E33">
      <w:pPr>
        <w:spacing w:before="0" w:after="0"/>
        <w:ind w:firstLine="720"/>
        <w:rPr>
          <w:sz w:val="24"/>
          <w:szCs w:val="24"/>
        </w:rPr>
      </w:pPr>
      <w:r w:rsidRPr="00321220">
        <w:rPr>
          <w:sz w:val="24"/>
          <w:szCs w:val="24"/>
        </w:rPr>
        <w:t>Vamzdžiai ir fasoninės dalys turi atitikti</w:t>
      </w:r>
      <w:r w:rsidR="0097447A" w:rsidRPr="00321220">
        <w:rPr>
          <w:sz w:val="24"/>
          <w:szCs w:val="24"/>
        </w:rPr>
        <w:t xml:space="preserve"> III skyriaus II skirsnyje</w:t>
      </w:r>
      <w:r w:rsidRPr="00321220">
        <w:rPr>
          <w:sz w:val="24"/>
          <w:szCs w:val="24"/>
        </w:rPr>
        <w:t xml:space="preserve"> Priede Nr.</w:t>
      </w:r>
      <w:r w:rsidR="00321220">
        <w:rPr>
          <w:sz w:val="24"/>
          <w:szCs w:val="24"/>
        </w:rPr>
        <w:t xml:space="preserve"> </w:t>
      </w:r>
      <w:r w:rsidR="0097447A" w:rsidRPr="00321220">
        <w:rPr>
          <w:sz w:val="24"/>
          <w:szCs w:val="24"/>
        </w:rPr>
        <w:t>2</w:t>
      </w:r>
      <w:r w:rsidR="00B057A8" w:rsidRPr="00321220">
        <w:rPr>
          <w:sz w:val="24"/>
          <w:szCs w:val="24"/>
        </w:rPr>
        <w:t>.2</w:t>
      </w:r>
      <w:r w:rsidRPr="00321220">
        <w:rPr>
          <w:sz w:val="24"/>
          <w:szCs w:val="24"/>
        </w:rPr>
        <w:t xml:space="preserve"> pateiktus standartus. </w:t>
      </w:r>
    </w:p>
    <w:p w14:paraId="1F946CE3"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537" w:name="_Toc495937556"/>
      <w:bookmarkStart w:id="538" w:name="_Toc69990980"/>
      <w:r w:rsidRPr="00321220">
        <w:rPr>
          <w:sz w:val="24"/>
          <w:szCs w:val="24"/>
        </w:rPr>
        <w:t>Medžiagos</w:t>
      </w:r>
      <w:bookmarkEnd w:id="535"/>
      <w:bookmarkEnd w:id="536"/>
      <w:bookmarkEnd w:id="537"/>
      <w:bookmarkEnd w:id="538"/>
    </w:p>
    <w:p w14:paraId="1C21F644"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Bendroji dalis</w:t>
      </w:r>
    </w:p>
    <w:p w14:paraId="5DF15236" w14:textId="77777777" w:rsidR="00390E33" w:rsidRPr="00321220" w:rsidRDefault="00390E33" w:rsidP="00390E33">
      <w:pPr>
        <w:spacing w:before="0" w:after="0"/>
        <w:ind w:firstLine="720"/>
        <w:rPr>
          <w:sz w:val="24"/>
          <w:szCs w:val="24"/>
        </w:rPr>
      </w:pPr>
      <w:r w:rsidRPr="00321220">
        <w:rPr>
          <w:sz w:val="24"/>
          <w:szCs w:val="24"/>
        </w:rPr>
        <w:t>Ant visų vamzdžių, fasoninių dalių, movų ir pan. turi būti nurodytas gamintojo pavadinimas ar firmos ženklas, skersmuo, slėgis, klasė, pagaminimo data, alkūnių kampas ir pan. bei papildoma informacija, reikalaujama pagal nustatytus gamybos standartus.</w:t>
      </w:r>
    </w:p>
    <w:p w14:paraId="0DEBD4B6" w14:textId="77777777" w:rsidR="00390E33" w:rsidRPr="00321220" w:rsidRDefault="00390E33" w:rsidP="00390E33">
      <w:pPr>
        <w:spacing w:before="0" w:after="0"/>
        <w:ind w:firstLine="720"/>
        <w:rPr>
          <w:sz w:val="24"/>
          <w:szCs w:val="24"/>
        </w:rPr>
      </w:pPr>
      <w:bookmarkStart w:id="539" w:name="_Toc506724194"/>
      <w:bookmarkStart w:id="540" w:name="_Toc35314000"/>
      <w:r w:rsidRPr="00321220">
        <w:rPr>
          <w:sz w:val="24"/>
          <w:szCs w:val="24"/>
        </w:rPr>
        <w:t>Visi vamzdžiai ir fasoninės dalys, tiekiamos išliekamiesiems darbams turi būti sertifikuoti pagal Lietuvoje galiojančią tvarką.</w:t>
      </w:r>
      <w:bookmarkEnd w:id="539"/>
      <w:bookmarkEnd w:id="540"/>
    </w:p>
    <w:p w14:paraId="1B1FE138"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proofErr w:type="spellStart"/>
      <w:r w:rsidRPr="00321220">
        <w:rPr>
          <w:iCs/>
          <w:snapToGrid w:val="0"/>
          <w:sz w:val="24"/>
          <w:szCs w:val="24"/>
        </w:rPr>
        <w:t>Stikloplasčio</w:t>
      </w:r>
      <w:proofErr w:type="spellEnd"/>
      <w:r w:rsidRPr="00321220">
        <w:rPr>
          <w:iCs/>
          <w:snapToGrid w:val="0"/>
          <w:sz w:val="24"/>
          <w:szCs w:val="24"/>
        </w:rPr>
        <w:t xml:space="preserve"> (SP) vamzdžiai ir priedai</w:t>
      </w:r>
    </w:p>
    <w:p w14:paraId="310FEF92" w14:textId="77777777" w:rsidR="00390E33" w:rsidRPr="00321220" w:rsidRDefault="00390E33" w:rsidP="00390E33">
      <w:pPr>
        <w:spacing w:before="0" w:after="0"/>
        <w:ind w:firstLine="720"/>
        <w:rPr>
          <w:sz w:val="24"/>
          <w:szCs w:val="24"/>
        </w:rPr>
      </w:pPr>
      <w:r w:rsidRPr="00321220">
        <w:rPr>
          <w:sz w:val="24"/>
          <w:szCs w:val="24"/>
        </w:rPr>
        <w:t xml:space="preserve">SP vamzdžiai, skirti </w:t>
      </w:r>
      <w:proofErr w:type="spellStart"/>
      <w:r w:rsidRPr="00321220">
        <w:rPr>
          <w:sz w:val="24"/>
          <w:szCs w:val="24"/>
        </w:rPr>
        <w:t>savitakiams</w:t>
      </w:r>
      <w:proofErr w:type="spellEnd"/>
      <w:r w:rsidRPr="00321220">
        <w:rPr>
          <w:sz w:val="24"/>
          <w:szCs w:val="24"/>
        </w:rPr>
        <w:t xml:space="preserve"> ir slėginiams vamzdynams, turi atitikti LR galiojančius standartus.</w:t>
      </w:r>
    </w:p>
    <w:p w14:paraId="4B667FCB" w14:textId="77777777" w:rsidR="00390E33" w:rsidRPr="00321220" w:rsidRDefault="00390E33" w:rsidP="00390E33">
      <w:pPr>
        <w:spacing w:before="0" w:after="0"/>
        <w:ind w:firstLine="720"/>
        <w:rPr>
          <w:sz w:val="24"/>
          <w:szCs w:val="24"/>
        </w:rPr>
      </w:pPr>
      <w:r w:rsidRPr="00321220">
        <w:rPr>
          <w:sz w:val="24"/>
          <w:szCs w:val="24"/>
        </w:rPr>
        <w:lastRenderedPageBreak/>
        <w:t xml:space="preserve">Armuoto </w:t>
      </w:r>
      <w:proofErr w:type="spellStart"/>
      <w:r w:rsidRPr="00321220">
        <w:rPr>
          <w:sz w:val="24"/>
          <w:szCs w:val="24"/>
        </w:rPr>
        <w:t>stikloplasčio</w:t>
      </w:r>
      <w:proofErr w:type="spellEnd"/>
      <w:r w:rsidRPr="00321220">
        <w:rPr>
          <w:sz w:val="24"/>
          <w:szCs w:val="24"/>
        </w:rPr>
        <w:t xml:space="preserve"> vamzdžius ir </w:t>
      </w:r>
      <w:proofErr w:type="spellStart"/>
      <w:r w:rsidRPr="00321220">
        <w:rPr>
          <w:sz w:val="24"/>
          <w:szCs w:val="24"/>
        </w:rPr>
        <w:t>fitingus</w:t>
      </w:r>
      <w:proofErr w:type="spellEnd"/>
      <w:r w:rsidRPr="00321220">
        <w:rPr>
          <w:sz w:val="24"/>
          <w:szCs w:val="24"/>
        </w:rPr>
        <w:t xml:space="preserve"> turi tiekti aprobuotas tiekėjas. Jie turi būti sukto plaušo arba išlieti išcentriniu būdu naudojant automatizuotą įrangą, leidžiančią gauti pastovios kokybės produktą, kuriame išlaikytas beveik lygus leistinas nuokrypis numatytosiose vietose, išlaikytos vienodos dervos, stiklo ir smėlio užpildo proporcijos vamzdžio sienelėje bei iki minimumo sumažintas oro įsiterpimas. Visos žaliavų sudedamosios dalys gamybos metu turi būti dozuojamos.</w:t>
      </w:r>
    </w:p>
    <w:p w14:paraId="36415AB9" w14:textId="77777777" w:rsidR="00390E33" w:rsidRPr="00321220" w:rsidRDefault="00390E33" w:rsidP="00390E33">
      <w:pPr>
        <w:spacing w:before="0" w:after="0"/>
        <w:ind w:firstLine="720"/>
        <w:rPr>
          <w:sz w:val="24"/>
          <w:szCs w:val="24"/>
        </w:rPr>
      </w:pPr>
      <w:r w:rsidRPr="00321220">
        <w:rPr>
          <w:sz w:val="24"/>
          <w:szCs w:val="24"/>
        </w:rPr>
        <w:t xml:space="preserve">Vamzdžiai turi būti iškloti bent 1 mm storio polimeru praturtintu sluoksniu. Polimeras, iš kurio padarytas šis sluoksnis, turi būti </w:t>
      </w:r>
      <w:proofErr w:type="spellStart"/>
      <w:r w:rsidRPr="00321220">
        <w:rPr>
          <w:sz w:val="24"/>
          <w:szCs w:val="24"/>
        </w:rPr>
        <w:t>izoftalinio</w:t>
      </w:r>
      <w:proofErr w:type="spellEnd"/>
      <w:r w:rsidRPr="00321220">
        <w:rPr>
          <w:sz w:val="24"/>
          <w:szCs w:val="24"/>
        </w:rPr>
        <w:t xml:space="preserve"> poliesterio tipo, o jeigu numatoma intensyvios korozijos galimybė, naudojamas vinilo esterio arba </w:t>
      </w:r>
      <w:proofErr w:type="spellStart"/>
      <w:r w:rsidRPr="00321220">
        <w:rPr>
          <w:sz w:val="24"/>
          <w:szCs w:val="24"/>
        </w:rPr>
        <w:t>bifenolio</w:t>
      </w:r>
      <w:proofErr w:type="spellEnd"/>
      <w:r w:rsidRPr="00321220">
        <w:rPr>
          <w:sz w:val="24"/>
          <w:szCs w:val="24"/>
        </w:rPr>
        <w:t xml:space="preserve"> A tipo polimeras.</w:t>
      </w:r>
    </w:p>
    <w:p w14:paraId="04424C18" w14:textId="77777777" w:rsidR="00390E33" w:rsidRPr="00321220" w:rsidRDefault="00390E33" w:rsidP="00390E33">
      <w:pPr>
        <w:spacing w:before="0" w:after="0"/>
        <w:ind w:firstLine="720"/>
        <w:rPr>
          <w:sz w:val="24"/>
          <w:szCs w:val="24"/>
        </w:rPr>
      </w:pPr>
      <w:r w:rsidRPr="00321220">
        <w:rPr>
          <w:sz w:val="24"/>
          <w:szCs w:val="24"/>
        </w:rPr>
        <w:t xml:space="preserve">Polimeras, iš kurio yra padarytas vamzdžio korpusas, turi būti </w:t>
      </w:r>
      <w:proofErr w:type="spellStart"/>
      <w:r w:rsidRPr="00321220">
        <w:rPr>
          <w:sz w:val="24"/>
          <w:szCs w:val="24"/>
        </w:rPr>
        <w:t>izoftalinio</w:t>
      </w:r>
      <w:proofErr w:type="spellEnd"/>
      <w:r w:rsidRPr="00321220">
        <w:rPr>
          <w:sz w:val="24"/>
          <w:szCs w:val="24"/>
        </w:rPr>
        <w:t xml:space="preserve"> poliesterio tipo. </w:t>
      </w:r>
    </w:p>
    <w:p w14:paraId="7E6DE2DF" w14:textId="77777777" w:rsidR="00390E33" w:rsidRPr="00321220" w:rsidRDefault="00390E33" w:rsidP="00390E33">
      <w:pPr>
        <w:spacing w:before="0" w:after="0"/>
        <w:ind w:firstLine="720"/>
        <w:rPr>
          <w:sz w:val="24"/>
          <w:szCs w:val="24"/>
        </w:rPr>
      </w:pPr>
      <w:r w:rsidRPr="00321220">
        <w:rPr>
          <w:sz w:val="24"/>
          <w:szCs w:val="24"/>
        </w:rPr>
        <w:t xml:space="preserve">Išorinis vamzdžio korpuso paviršius taip pat turi būti suformuotas iš polimeru turtingo sluoksnio. Tam tinka </w:t>
      </w:r>
      <w:proofErr w:type="spellStart"/>
      <w:r w:rsidRPr="00321220">
        <w:rPr>
          <w:sz w:val="24"/>
          <w:szCs w:val="24"/>
        </w:rPr>
        <w:t>izoftalinis</w:t>
      </w:r>
      <w:proofErr w:type="spellEnd"/>
      <w:r w:rsidRPr="00321220">
        <w:rPr>
          <w:sz w:val="24"/>
          <w:szCs w:val="24"/>
        </w:rPr>
        <w:t xml:space="preserve"> poliesteris, jeigu nėra kitų reikalavimų dėl ypatingai agresyvaus grunto sąlygų. Šie vamzdžiai turi nesuirti, laikomi lauke tiesioginėje saulėje, ne mažiau kaip 5 metus. Šiam tikslui į polimerą gali būti pridėta medžiagos, slopinančios ultravioletinių spindulių poveikį.</w:t>
      </w:r>
    </w:p>
    <w:p w14:paraId="58A58104" w14:textId="77777777" w:rsidR="00390E33" w:rsidRPr="00321220" w:rsidRDefault="00390E33" w:rsidP="00390E33">
      <w:pPr>
        <w:spacing w:before="0" w:after="0"/>
        <w:ind w:firstLine="720"/>
        <w:rPr>
          <w:sz w:val="24"/>
          <w:szCs w:val="24"/>
        </w:rPr>
      </w:pPr>
      <w:proofErr w:type="spellStart"/>
      <w:r w:rsidRPr="00321220">
        <w:rPr>
          <w:sz w:val="24"/>
          <w:szCs w:val="24"/>
        </w:rPr>
        <w:t>Stikloplasčio</w:t>
      </w:r>
      <w:proofErr w:type="spellEnd"/>
      <w:r w:rsidRPr="00321220">
        <w:rPr>
          <w:sz w:val="24"/>
          <w:szCs w:val="24"/>
        </w:rPr>
        <w:t xml:space="preserve"> vamzdžių kietumas turi būti ne mažesnis kaip 5000 N/m</w:t>
      </w:r>
      <w:r w:rsidRPr="00321220">
        <w:rPr>
          <w:sz w:val="24"/>
          <w:szCs w:val="24"/>
          <w:vertAlign w:val="superscript"/>
        </w:rPr>
        <w:t>2</w:t>
      </w:r>
      <w:r w:rsidRPr="00321220">
        <w:rPr>
          <w:sz w:val="24"/>
          <w:szCs w:val="24"/>
        </w:rPr>
        <w:t>.</w:t>
      </w:r>
    </w:p>
    <w:p w14:paraId="605367F8" w14:textId="77777777" w:rsidR="00390E33" w:rsidRPr="00321220" w:rsidRDefault="00390E33" w:rsidP="00390E33">
      <w:pPr>
        <w:spacing w:before="0" w:after="0"/>
        <w:ind w:firstLine="720"/>
        <w:rPr>
          <w:sz w:val="24"/>
          <w:szCs w:val="24"/>
        </w:rPr>
      </w:pPr>
      <w:r w:rsidRPr="00321220">
        <w:rPr>
          <w:sz w:val="24"/>
          <w:szCs w:val="24"/>
        </w:rPr>
        <w:t xml:space="preserve">Išskyrus specialius </w:t>
      </w:r>
      <w:proofErr w:type="spellStart"/>
      <w:r w:rsidRPr="00321220">
        <w:rPr>
          <w:sz w:val="24"/>
          <w:szCs w:val="24"/>
        </w:rPr>
        <w:t>fitingus</w:t>
      </w:r>
      <w:proofErr w:type="spellEnd"/>
      <w:r w:rsidRPr="00321220">
        <w:rPr>
          <w:sz w:val="24"/>
          <w:szCs w:val="24"/>
        </w:rPr>
        <w:t>, skirtus naudoti prie sklendžių, vamzdžių galai turi būti be sriegių ir pritaikyti sujungimui įmovomis, kuriam reikalingi guminiai aklinimo žiedai ir centravimo priemonė „</w:t>
      </w:r>
      <w:proofErr w:type="spellStart"/>
      <w:r w:rsidRPr="00321220">
        <w:rPr>
          <w:sz w:val="24"/>
          <w:szCs w:val="24"/>
        </w:rPr>
        <w:t>central</w:t>
      </w:r>
      <w:proofErr w:type="spellEnd"/>
      <w:r w:rsidRPr="00321220">
        <w:rPr>
          <w:sz w:val="24"/>
          <w:szCs w:val="24"/>
        </w:rPr>
        <w:t xml:space="preserve"> </w:t>
      </w:r>
      <w:proofErr w:type="spellStart"/>
      <w:r w:rsidRPr="00321220">
        <w:rPr>
          <w:sz w:val="24"/>
          <w:szCs w:val="24"/>
        </w:rPr>
        <w:t>locating</w:t>
      </w:r>
      <w:proofErr w:type="spellEnd"/>
      <w:r w:rsidRPr="00321220">
        <w:rPr>
          <w:sz w:val="24"/>
          <w:szCs w:val="24"/>
        </w:rPr>
        <w:t xml:space="preserve"> registre“.</w:t>
      </w:r>
    </w:p>
    <w:p w14:paraId="7AC8760C" w14:textId="77777777" w:rsidR="00390E33" w:rsidRPr="00321220" w:rsidRDefault="00390E33" w:rsidP="00390E33">
      <w:pPr>
        <w:spacing w:before="0" w:after="0"/>
        <w:ind w:firstLine="720"/>
        <w:rPr>
          <w:sz w:val="24"/>
          <w:szCs w:val="24"/>
        </w:rPr>
      </w:pPr>
      <w:r w:rsidRPr="00321220">
        <w:rPr>
          <w:sz w:val="24"/>
          <w:szCs w:val="24"/>
        </w:rPr>
        <w:t xml:space="preserve">SP </w:t>
      </w:r>
      <w:proofErr w:type="spellStart"/>
      <w:r w:rsidRPr="00321220">
        <w:rPr>
          <w:sz w:val="24"/>
          <w:szCs w:val="24"/>
        </w:rPr>
        <w:t>fitingai</w:t>
      </w:r>
      <w:proofErr w:type="spellEnd"/>
      <w:r w:rsidRPr="00321220">
        <w:rPr>
          <w:sz w:val="24"/>
          <w:szCs w:val="24"/>
        </w:rPr>
        <w:t xml:space="preserve"> turi būti padaryti iš atpjauto ir kampu sujungto tiesaus vamzdžio, kuris prieš tai buvo išbandytas. Kampinis sujungimas turi būti apvyniotas austiniu supjaustytu ir suvytu pluoštu, gerai impregnuotu derva. </w:t>
      </w:r>
      <w:proofErr w:type="spellStart"/>
      <w:r w:rsidRPr="00321220">
        <w:rPr>
          <w:sz w:val="24"/>
          <w:szCs w:val="24"/>
        </w:rPr>
        <w:t>Fitingai</w:t>
      </w:r>
      <w:proofErr w:type="spellEnd"/>
      <w:r w:rsidRPr="00321220">
        <w:rPr>
          <w:sz w:val="24"/>
          <w:szCs w:val="24"/>
        </w:rPr>
        <w:t xml:space="preserve"> turi būti suprojektuoti ir pagaminti tokiu būdu, kad jų stiprumas ir atsparumas korozijai būtų toks pat, kaip ir tiesiosios vamzdžio dalies. </w:t>
      </w:r>
      <w:proofErr w:type="spellStart"/>
      <w:r w:rsidRPr="00321220">
        <w:rPr>
          <w:sz w:val="24"/>
          <w:szCs w:val="24"/>
        </w:rPr>
        <w:t>Flanšų</w:t>
      </w:r>
      <w:proofErr w:type="spellEnd"/>
      <w:r w:rsidRPr="00321220">
        <w:rPr>
          <w:sz w:val="24"/>
          <w:szCs w:val="24"/>
        </w:rPr>
        <w:t xml:space="preserve"> skylės, jei kitaip nenurodyta, turi atitikti PN 10.</w:t>
      </w:r>
    </w:p>
    <w:p w14:paraId="7765AC35"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Kal</w:t>
      </w:r>
      <w:r w:rsidR="00185266" w:rsidRPr="00321220">
        <w:rPr>
          <w:iCs/>
          <w:snapToGrid w:val="0"/>
          <w:sz w:val="24"/>
          <w:szCs w:val="24"/>
        </w:rPr>
        <w:t>aus ketaus vamzdžiai ir fasoninės dalys</w:t>
      </w:r>
    </w:p>
    <w:p w14:paraId="128C6538" w14:textId="35212934" w:rsidR="00390E33" w:rsidRPr="00321220" w:rsidRDefault="00390E33" w:rsidP="00185266">
      <w:pPr>
        <w:keepNext/>
        <w:tabs>
          <w:tab w:val="left" w:pos="1134"/>
          <w:tab w:val="left" w:pos="1276"/>
        </w:tabs>
        <w:suppressAutoHyphens/>
        <w:spacing w:before="240" w:after="120"/>
        <w:ind w:left="720"/>
        <w:outlineLvl w:val="3"/>
        <w:rPr>
          <w:iCs/>
          <w:snapToGrid w:val="0"/>
          <w:sz w:val="24"/>
          <w:szCs w:val="24"/>
        </w:rPr>
      </w:pPr>
      <w:bookmarkStart w:id="541" w:name="_Hlk4509143"/>
      <w:r w:rsidRPr="00321220">
        <w:rPr>
          <w:iCs/>
          <w:snapToGrid w:val="0"/>
          <w:sz w:val="24"/>
          <w:szCs w:val="24"/>
        </w:rPr>
        <w:t xml:space="preserve">Visi </w:t>
      </w:r>
      <w:r w:rsidR="00185266" w:rsidRPr="00321220">
        <w:rPr>
          <w:iCs/>
          <w:snapToGrid w:val="0"/>
          <w:sz w:val="24"/>
          <w:szCs w:val="24"/>
        </w:rPr>
        <w:t xml:space="preserve">kalaus ketaus vamzdžių ir fasoninių dalių reikalavimai nurodyti </w:t>
      </w:r>
      <w:r w:rsidR="0097447A" w:rsidRPr="00321220">
        <w:rPr>
          <w:sz w:val="24"/>
          <w:szCs w:val="24"/>
        </w:rPr>
        <w:t>III skyriaus II skirsnyje Priede Nr.</w:t>
      </w:r>
      <w:r w:rsidR="00B057A8" w:rsidRPr="00321220">
        <w:rPr>
          <w:sz w:val="24"/>
          <w:szCs w:val="24"/>
        </w:rPr>
        <w:t xml:space="preserve"> </w:t>
      </w:r>
      <w:r w:rsidR="0097447A" w:rsidRPr="00321220">
        <w:rPr>
          <w:sz w:val="24"/>
          <w:szCs w:val="24"/>
        </w:rPr>
        <w:t>2</w:t>
      </w:r>
      <w:r w:rsidR="00B057A8" w:rsidRPr="00321220">
        <w:rPr>
          <w:sz w:val="24"/>
          <w:szCs w:val="24"/>
        </w:rPr>
        <w:t>.2</w:t>
      </w:r>
      <w:r w:rsidR="0097447A" w:rsidRPr="00321220">
        <w:rPr>
          <w:sz w:val="24"/>
          <w:szCs w:val="24"/>
        </w:rPr>
        <w:t>.</w:t>
      </w:r>
    </w:p>
    <w:bookmarkEnd w:id="541"/>
    <w:p w14:paraId="2F13C17A"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PVC vamzdžiai</w:t>
      </w:r>
    </w:p>
    <w:p w14:paraId="23F23EA3" w14:textId="6204E4A3" w:rsidR="00185266" w:rsidRPr="00321220" w:rsidRDefault="00185266" w:rsidP="00185266">
      <w:pPr>
        <w:keepNext/>
        <w:tabs>
          <w:tab w:val="left" w:pos="1134"/>
          <w:tab w:val="left" w:pos="1276"/>
        </w:tabs>
        <w:suppressAutoHyphens/>
        <w:spacing w:before="240" w:after="120"/>
        <w:ind w:left="720"/>
        <w:outlineLvl w:val="3"/>
        <w:rPr>
          <w:iCs/>
          <w:snapToGrid w:val="0"/>
          <w:sz w:val="24"/>
          <w:szCs w:val="24"/>
        </w:rPr>
      </w:pPr>
      <w:r w:rsidRPr="00321220">
        <w:rPr>
          <w:iCs/>
          <w:snapToGrid w:val="0"/>
          <w:sz w:val="24"/>
          <w:szCs w:val="24"/>
        </w:rPr>
        <w:t>Visi PVC</w:t>
      </w:r>
      <w:r w:rsidR="00A82947" w:rsidRPr="00321220">
        <w:rPr>
          <w:iCs/>
          <w:snapToGrid w:val="0"/>
          <w:sz w:val="24"/>
          <w:szCs w:val="24"/>
        </w:rPr>
        <w:t xml:space="preserve"> </w:t>
      </w:r>
      <w:r w:rsidRPr="00321220">
        <w:rPr>
          <w:iCs/>
          <w:snapToGrid w:val="0"/>
          <w:sz w:val="24"/>
          <w:szCs w:val="24"/>
        </w:rPr>
        <w:t xml:space="preserve">vamzdžių ir fasoninių dalių reikalavimai nurodyti </w:t>
      </w:r>
      <w:r w:rsidR="0097447A" w:rsidRPr="00321220">
        <w:rPr>
          <w:sz w:val="24"/>
          <w:szCs w:val="24"/>
        </w:rPr>
        <w:t>III skyriaus II skirsnyje Priede Nr.2</w:t>
      </w:r>
      <w:r w:rsidR="00B057A8" w:rsidRPr="00321220">
        <w:rPr>
          <w:sz w:val="24"/>
          <w:szCs w:val="24"/>
        </w:rPr>
        <w:t>.2</w:t>
      </w:r>
      <w:r w:rsidR="0097447A" w:rsidRPr="00321220">
        <w:rPr>
          <w:sz w:val="24"/>
          <w:szCs w:val="24"/>
        </w:rPr>
        <w:t xml:space="preserve">. </w:t>
      </w:r>
    </w:p>
    <w:p w14:paraId="1F59BA79" w14:textId="77777777" w:rsidR="00185266" w:rsidRPr="00321220" w:rsidRDefault="00185266" w:rsidP="00185266">
      <w:pPr>
        <w:pStyle w:val="Heading4"/>
      </w:pPr>
      <w:r w:rsidRPr="00321220">
        <w:t>Polietileno (PE) vamzdžiai ir fasoninės dalys</w:t>
      </w:r>
    </w:p>
    <w:p w14:paraId="505383D4" w14:textId="57053B9C" w:rsidR="00390E33" w:rsidRPr="00321220" w:rsidRDefault="00185266" w:rsidP="00185266">
      <w:pPr>
        <w:pStyle w:val="Heading4"/>
        <w:numPr>
          <w:ilvl w:val="0"/>
          <w:numId w:val="0"/>
        </w:numPr>
        <w:ind w:left="567"/>
      </w:pPr>
      <w:r w:rsidRPr="00321220">
        <w:t>Visi PVC</w:t>
      </w:r>
      <w:r w:rsidR="00A82947" w:rsidRPr="00321220">
        <w:t xml:space="preserve"> </w:t>
      </w:r>
      <w:r w:rsidRPr="00321220">
        <w:t xml:space="preserve">vamzdžių ir fasoninių dalių reikalavimai nurodyti </w:t>
      </w:r>
      <w:r w:rsidR="0097447A" w:rsidRPr="00321220">
        <w:t>III skyriaus II skirsnyje Priede Nr.</w:t>
      </w:r>
      <w:r w:rsidR="00B057A8" w:rsidRPr="00321220">
        <w:t xml:space="preserve"> </w:t>
      </w:r>
      <w:r w:rsidR="0097447A" w:rsidRPr="00321220">
        <w:t>2</w:t>
      </w:r>
      <w:r w:rsidR="00B057A8" w:rsidRPr="00321220">
        <w:t>.2.</w:t>
      </w:r>
      <w:r w:rsidR="0097447A" w:rsidRPr="00321220">
        <w:t xml:space="preserve"> </w:t>
      </w:r>
      <w:r w:rsidR="00390E33" w:rsidRPr="00321220">
        <w:t xml:space="preserve">Vamzdžių jungimas suvirinant juos vietoje turi būti atliekamas pagal vamzdžių gamintojų statybos taisykles. Suvirinimo būdu gautos siūlės turi būti tokio pat stiprumo, kaip pats vamzdis. </w:t>
      </w:r>
    </w:p>
    <w:p w14:paraId="2EF54DFC"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Nerūdijančio plieno vamzdžiai</w:t>
      </w:r>
    </w:p>
    <w:p w14:paraId="13BD7A97" w14:textId="77777777" w:rsidR="00390E33" w:rsidRPr="00321220" w:rsidRDefault="00390E33" w:rsidP="00390E33">
      <w:pPr>
        <w:spacing w:before="0" w:after="0"/>
        <w:ind w:firstLine="720"/>
        <w:rPr>
          <w:sz w:val="24"/>
          <w:szCs w:val="24"/>
        </w:rPr>
      </w:pPr>
      <w:r w:rsidRPr="00321220">
        <w:rPr>
          <w:sz w:val="24"/>
          <w:szCs w:val="24"/>
        </w:rPr>
        <w:t>Vamzdžių ir jų detalės turi atitikti EN 1.4436/AISI 316L normą ar analogiškus reikalavimus.</w:t>
      </w:r>
    </w:p>
    <w:p w14:paraId="6714B59D" w14:textId="77777777" w:rsidR="00390E33" w:rsidRPr="00321220" w:rsidRDefault="00390E33" w:rsidP="00390E33">
      <w:pPr>
        <w:spacing w:before="0" w:after="0"/>
        <w:ind w:firstLine="720"/>
        <w:rPr>
          <w:sz w:val="24"/>
          <w:szCs w:val="24"/>
        </w:rPr>
      </w:pPr>
      <w:r w:rsidRPr="00321220">
        <w:rPr>
          <w:sz w:val="24"/>
          <w:szCs w:val="24"/>
        </w:rPr>
        <w:t>Nerūdijančio plieno vamzdžiai turi būti pagaminti išilginio suvirinimo būdu.</w:t>
      </w:r>
    </w:p>
    <w:p w14:paraId="2088422C" w14:textId="77777777" w:rsidR="00390E33" w:rsidRPr="00321220" w:rsidRDefault="00390E33" w:rsidP="00390E33">
      <w:pPr>
        <w:spacing w:before="0" w:after="0"/>
        <w:ind w:firstLine="720"/>
        <w:rPr>
          <w:sz w:val="24"/>
          <w:szCs w:val="24"/>
        </w:rPr>
      </w:pPr>
      <w:r w:rsidRPr="00321220">
        <w:rPr>
          <w:sz w:val="24"/>
          <w:szCs w:val="24"/>
        </w:rPr>
        <w:t xml:space="preserve">Alkūnės turi būti presuotos iki </w:t>
      </w:r>
      <w:proofErr w:type="spellStart"/>
      <w:r w:rsidRPr="00321220">
        <w:rPr>
          <w:sz w:val="24"/>
          <w:szCs w:val="24"/>
        </w:rPr>
        <w:t>D</w:t>
      </w:r>
      <w:r w:rsidRPr="00321220">
        <w:rPr>
          <w:sz w:val="24"/>
          <w:szCs w:val="24"/>
          <w:vertAlign w:val="subscript"/>
        </w:rPr>
        <w:t>sąl</w:t>
      </w:r>
      <w:proofErr w:type="spellEnd"/>
      <w:r w:rsidRPr="00321220">
        <w:rPr>
          <w:sz w:val="24"/>
          <w:szCs w:val="24"/>
          <w:vertAlign w:val="subscript"/>
        </w:rPr>
        <w:t>.</w:t>
      </w:r>
      <w:r w:rsidRPr="00321220">
        <w:rPr>
          <w:sz w:val="24"/>
          <w:szCs w:val="24"/>
        </w:rPr>
        <w:t xml:space="preserve"> 600 (imtinai). Alkūnės turi atitikti LST EN 14870-1:2005 ar analogiškus reikalavimus.</w:t>
      </w:r>
    </w:p>
    <w:p w14:paraId="265F484F" w14:textId="77777777" w:rsidR="00390E33" w:rsidRPr="00321220" w:rsidRDefault="00390E33" w:rsidP="00390E33">
      <w:pPr>
        <w:spacing w:before="0" w:after="0"/>
        <w:ind w:firstLine="720"/>
        <w:rPr>
          <w:sz w:val="24"/>
          <w:szCs w:val="24"/>
        </w:rPr>
      </w:pPr>
      <w:r w:rsidRPr="00321220">
        <w:rPr>
          <w:sz w:val="24"/>
          <w:szCs w:val="24"/>
        </w:rPr>
        <w:t>Trišakiai turi būti pagaminti gamykloje ir jų dydžiai nustatyti 10 kg/cm</w:t>
      </w:r>
      <w:r w:rsidRPr="00321220">
        <w:rPr>
          <w:sz w:val="24"/>
          <w:szCs w:val="24"/>
          <w:vertAlign w:val="superscript"/>
        </w:rPr>
        <w:t>2</w:t>
      </w:r>
      <w:r w:rsidRPr="00321220">
        <w:rPr>
          <w:sz w:val="24"/>
          <w:szCs w:val="24"/>
        </w:rPr>
        <w:t xml:space="preserve"> darbiniam slėgiui pagal standartą.</w:t>
      </w:r>
    </w:p>
    <w:p w14:paraId="3065CCA0" w14:textId="77777777" w:rsidR="00390E33" w:rsidRPr="00321220" w:rsidRDefault="00390E33" w:rsidP="00390E33">
      <w:pPr>
        <w:spacing w:before="0" w:after="0"/>
        <w:ind w:firstLine="720"/>
        <w:rPr>
          <w:sz w:val="24"/>
          <w:szCs w:val="24"/>
        </w:rPr>
      </w:pPr>
      <w:proofErr w:type="spellStart"/>
      <w:r w:rsidRPr="00321220">
        <w:rPr>
          <w:sz w:val="24"/>
          <w:szCs w:val="24"/>
        </w:rPr>
        <w:t>Flanšiniai</w:t>
      </w:r>
      <w:proofErr w:type="spellEnd"/>
      <w:r w:rsidRPr="00321220">
        <w:rPr>
          <w:sz w:val="24"/>
          <w:szCs w:val="24"/>
        </w:rPr>
        <w:t xml:space="preserve"> jungimai turi būti su nerūdijančio plieno movomis ir laisvais </w:t>
      </w:r>
      <w:proofErr w:type="spellStart"/>
      <w:r w:rsidRPr="00321220">
        <w:rPr>
          <w:sz w:val="24"/>
          <w:szCs w:val="24"/>
        </w:rPr>
        <w:t>flanšais</w:t>
      </w:r>
      <w:proofErr w:type="spellEnd"/>
      <w:r w:rsidRPr="00321220">
        <w:rPr>
          <w:sz w:val="24"/>
          <w:szCs w:val="24"/>
        </w:rPr>
        <w:t xml:space="preserve"> iš karšto cinkavimo anglinio plieno. Tarpikliai turi būti iš armuotos </w:t>
      </w:r>
      <w:proofErr w:type="spellStart"/>
      <w:r w:rsidRPr="00321220">
        <w:rPr>
          <w:sz w:val="24"/>
          <w:szCs w:val="24"/>
        </w:rPr>
        <w:t>nitrilinės</w:t>
      </w:r>
      <w:proofErr w:type="spellEnd"/>
      <w:r w:rsidRPr="00321220">
        <w:rPr>
          <w:sz w:val="24"/>
          <w:szCs w:val="24"/>
        </w:rPr>
        <w:t xml:space="preserve"> 3 mm storio gumos.</w:t>
      </w:r>
    </w:p>
    <w:p w14:paraId="4C67EC5E" w14:textId="77777777" w:rsidR="00390E33" w:rsidRPr="00321220" w:rsidRDefault="00390E33" w:rsidP="00390E33">
      <w:pPr>
        <w:spacing w:before="0" w:after="0"/>
        <w:ind w:firstLine="720"/>
        <w:rPr>
          <w:sz w:val="24"/>
          <w:szCs w:val="24"/>
        </w:rPr>
      </w:pPr>
      <w:r w:rsidRPr="00321220">
        <w:rPr>
          <w:sz w:val="24"/>
          <w:szCs w:val="24"/>
        </w:rPr>
        <w:t xml:space="preserve">Movos gali būti presuotos konstrukcijos, nominalus dydis iki </w:t>
      </w:r>
      <w:proofErr w:type="spellStart"/>
      <w:r w:rsidRPr="00321220">
        <w:rPr>
          <w:sz w:val="24"/>
          <w:szCs w:val="24"/>
        </w:rPr>
        <w:t>D</w:t>
      </w:r>
      <w:r w:rsidRPr="00321220">
        <w:rPr>
          <w:sz w:val="24"/>
          <w:szCs w:val="24"/>
          <w:vertAlign w:val="subscript"/>
        </w:rPr>
        <w:t>sąl</w:t>
      </w:r>
      <w:proofErr w:type="spellEnd"/>
      <w:r w:rsidRPr="00321220">
        <w:rPr>
          <w:sz w:val="24"/>
          <w:szCs w:val="24"/>
          <w:vertAlign w:val="subscript"/>
        </w:rPr>
        <w:t>.</w:t>
      </w:r>
      <w:r w:rsidRPr="00321220">
        <w:rPr>
          <w:sz w:val="24"/>
          <w:szCs w:val="24"/>
        </w:rPr>
        <w:t xml:space="preserve"> 150 (imtinai). Movos nuo </w:t>
      </w:r>
      <w:proofErr w:type="spellStart"/>
      <w:r w:rsidRPr="00321220">
        <w:rPr>
          <w:sz w:val="24"/>
          <w:szCs w:val="24"/>
        </w:rPr>
        <w:t>D</w:t>
      </w:r>
      <w:r w:rsidRPr="00321220">
        <w:rPr>
          <w:sz w:val="24"/>
          <w:szCs w:val="24"/>
          <w:vertAlign w:val="subscript"/>
        </w:rPr>
        <w:t>sąl</w:t>
      </w:r>
      <w:proofErr w:type="spellEnd"/>
      <w:r w:rsidRPr="00321220">
        <w:rPr>
          <w:sz w:val="24"/>
          <w:szCs w:val="24"/>
          <w:vertAlign w:val="subscript"/>
        </w:rPr>
        <w:t>.</w:t>
      </w:r>
      <w:r w:rsidRPr="00321220">
        <w:rPr>
          <w:sz w:val="24"/>
          <w:szCs w:val="24"/>
        </w:rPr>
        <w:t xml:space="preserve"> 200 ir daugiau turi būti suvirintos konstrukcijos. </w:t>
      </w:r>
    </w:p>
    <w:p w14:paraId="49E3AE9C" w14:textId="113924CF" w:rsidR="00390E33" w:rsidRPr="00321220" w:rsidRDefault="00390E33" w:rsidP="00390E33">
      <w:pPr>
        <w:spacing w:before="0" w:after="0"/>
        <w:ind w:firstLine="720"/>
        <w:rPr>
          <w:sz w:val="24"/>
          <w:szCs w:val="24"/>
        </w:rPr>
      </w:pPr>
      <w:r w:rsidRPr="00321220">
        <w:rPr>
          <w:sz w:val="24"/>
          <w:szCs w:val="24"/>
        </w:rPr>
        <w:lastRenderedPageBreak/>
        <w:t xml:space="preserve">Aklinieji </w:t>
      </w:r>
      <w:proofErr w:type="spellStart"/>
      <w:r w:rsidRPr="00321220">
        <w:rPr>
          <w:sz w:val="24"/>
          <w:szCs w:val="24"/>
        </w:rPr>
        <w:t>flanšai</w:t>
      </w:r>
      <w:proofErr w:type="spellEnd"/>
      <w:r w:rsidRPr="00321220">
        <w:rPr>
          <w:sz w:val="24"/>
          <w:szCs w:val="24"/>
        </w:rPr>
        <w:t xml:space="preserve"> turi būti karšto cinkavimo anglinio plieno. Aklinųjų </w:t>
      </w:r>
      <w:proofErr w:type="spellStart"/>
      <w:r w:rsidRPr="00321220">
        <w:rPr>
          <w:sz w:val="24"/>
          <w:szCs w:val="24"/>
        </w:rPr>
        <w:t>flanšų</w:t>
      </w:r>
      <w:proofErr w:type="spellEnd"/>
      <w:r w:rsidRPr="00321220">
        <w:rPr>
          <w:sz w:val="24"/>
          <w:szCs w:val="24"/>
        </w:rPr>
        <w:t xml:space="preserve"> vidinis paviršius turi būti apsaugotas nerūdijančio plieno plokštele (EN 1.4436/AISI 316L  normos ar analogiškas), kurios storis ne mažesnis už 2.0 mm.</w:t>
      </w:r>
    </w:p>
    <w:p w14:paraId="3EAE760E" w14:textId="77777777" w:rsidR="00390E33" w:rsidRPr="00321220" w:rsidRDefault="00390E33" w:rsidP="00390E33">
      <w:pPr>
        <w:spacing w:before="0" w:after="0"/>
        <w:ind w:firstLine="720"/>
        <w:rPr>
          <w:sz w:val="24"/>
          <w:szCs w:val="24"/>
        </w:rPr>
      </w:pPr>
      <w:proofErr w:type="spellStart"/>
      <w:r w:rsidRPr="00321220">
        <w:rPr>
          <w:sz w:val="24"/>
          <w:szCs w:val="24"/>
        </w:rPr>
        <w:t>Srieginių</w:t>
      </w:r>
      <w:proofErr w:type="spellEnd"/>
      <w:r w:rsidRPr="00321220">
        <w:rPr>
          <w:sz w:val="24"/>
          <w:szCs w:val="24"/>
        </w:rPr>
        <w:t xml:space="preserve"> nerūdijančio plieno vamzdžių </w:t>
      </w:r>
      <w:proofErr w:type="spellStart"/>
      <w:r w:rsidRPr="00321220">
        <w:rPr>
          <w:sz w:val="24"/>
          <w:szCs w:val="24"/>
        </w:rPr>
        <w:t>fitingų</w:t>
      </w:r>
      <w:proofErr w:type="spellEnd"/>
      <w:r w:rsidRPr="00321220">
        <w:rPr>
          <w:sz w:val="24"/>
          <w:szCs w:val="24"/>
        </w:rPr>
        <w:t xml:space="preserve"> nominalūs dydžiai ir išoriniai skersmenys turi būti tokie, kaip nurodyta aukščiau.</w:t>
      </w:r>
    </w:p>
    <w:p w14:paraId="45F3D9B1" w14:textId="77777777" w:rsidR="00390E33" w:rsidRPr="00321220" w:rsidRDefault="00390E33" w:rsidP="00390E33">
      <w:pPr>
        <w:spacing w:before="0" w:after="0"/>
        <w:ind w:firstLine="720"/>
        <w:rPr>
          <w:sz w:val="24"/>
          <w:szCs w:val="24"/>
        </w:rPr>
      </w:pPr>
      <w:r w:rsidRPr="00321220">
        <w:rPr>
          <w:sz w:val="24"/>
          <w:szCs w:val="24"/>
        </w:rPr>
        <w:t xml:space="preserve">Minimalūs nerūdijančio plieno vamzdžio cilindro ir </w:t>
      </w:r>
      <w:proofErr w:type="spellStart"/>
      <w:r w:rsidRPr="00321220">
        <w:rPr>
          <w:sz w:val="24"/>
          <w:szCs w:val="24"/>
        </w:rPr>
        <w:t>fitingų</w:t>
      </w:r>
      <w:proofErr w:type="spellEnd"/>
      <w:r w:rsidRPr="00321220">
        <w:rPr>
          <w:sz w:val="24"/>
          <w:szCs w:val="24"/>
        </w:rPr>
        <w:t xml:space="preserve"> sienel</w:t>
      </w:r>
      <w:r w:rsidR="00F7461D" w:rsidRPr="00321220">
        <w:rPr>
          <w:sz w:val="24"/>
          <w:szCs w:val="24"/>
        </w:rPr>
        <w:t>i</w:t>
      </w:r>
      <w:r w:rsidRPr="00321220">
        <w:rPr>
          <w:sz w:val="24"/>
          <w:szCs w:val="24"/>
        </w:rPr>
        <w:t>ų storis nurodytas lentelėje.</w:t>
      </w:r>
    </w:p>
    <w:p w14:paraId="36F336A4" w14:textId="77777777" w:rsidR="00390E33" w:rsidRPr="00321220" w:rsidRDefault="00390E33" w:rsidP="00390E33">
      <w:pPr>
        <w:spacing w:before="0" w:after="0"/>
        <w:rPr>
          <w:sz w:val="24"/>
          <w:szCs w:val="24"/>
        </w:rPr>
      </w:pPr>
    </w:p>
    <w:p w14:paraId="2B83F52A" w14:textId="77777777" w:rsidR="00390E33" w:rsidRPr="00321220" w:rsidRDefault="00390E33" w:rsidP="00390E33">
      <w:pPr>
        <w:spacing w:before="120" w:after="120"/>
        <w:rPr>
          <w:i/>
          <w:sz w:val="24"/>
          <w:szCs w:val="24"/>
          <w:u w:val="single"/>
        </w:rPr>
      </w:pPr>
      <w:r w:rsidRPr="00321220">
        <w:rPr>
          <w:i/>
          <w:sz w:val="24"/>
          <w:szCs w:val="24"/>
          <w:u w:val="single"/>
        </w:rPr>
        <w:t xml:space="preserve">Nerūdijančio plieno vamzdžių (pagal EN 1.4436 ar </w:t>
      </w:r>
      <w:proofErr w:type="spellStart"/>
      <w:r w:rsidRPr="00321220">
        <w:rPr>
          <w:i/>
          <w:sz w:val="24"/>
          <w:szCs w:val="24"/>
          <w:u w:val="single"/>
        </w:rPr>
        <w:t>analog</w:t>
      </w:r>
      <w:proofErr w:type="spellEnd"/>
      <w:r w:rsidRPr="00321220">
        <w:rPr>
          <w:i/>
          <w:sz w:val="24"/>
          <w:szCs w:val="24"/>
          <w:u w:val="single"/>
        </w:rPr>
        <w:t xml:space="preserve">.) minimalūs sienelių storiai </w:t>
      </w:r>
    </w:p>
    <w:tbl>
      <w:tblPr>
        <w:tblW w:w="492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417"/>
        <w:gridCol w:w="4611"/>
      </w:tblGrid>
      <w:tr w:rsidR="00390E33" w:rsidRPr="00321220" w14:paraId="72550078" w14:textId="77777777" w:rsidTr="00390E33">
        <w:trPr>
          <w:jc w:val="center"/>
        </w:trPr>
        <w:tc>
          <w:tcPr>
            <w:tcW w:w="2701" w:type="pct"/>
          </w:tcPr>
          <w:p w14:paraId="00611FF5" w14:textId="77777777" w:rsidR="00390E33" w:rsidRPr="00321220" w:rsidRDefault="00390E33" w:rsidP="00390E33">
            <w:pPr>
              <w:jc w:val="center"/>
              <w:rPr>
                <w:sz w:val="24"/>
                <w:szCs w:val="24"/>
              </w:rPr>
            </w:pPr>
            <w:r w:rsidRPr="00321220">
              <w:rPr>
                <w:sz w:val="24"/>
                <w:szCs w:val="24"/>
              </w:rPr>
              <w:t>Nominalus dydis</w:t>
            </w:r>
          </w:p>
        </w:tc>
        <w:tc>
          <w:tcPr>
            <w:tcW w:w="2299" w:type="pct"/>
          </w:tcPr>
          <w:p w14:paraId="2913A95C" w14:textId="77777777" w:rsidR="00390E33" w:rsidRPr="00321220" w:rsidRDefault="00390E33" w:rsidP="00390E33">
            <w:pPr>
              <w:jc w:val="center"/>
              <w:rPr>
                <w:sz w:val="24"/>
                <w:szCs w:val="24"/>
              </w:rPr>
            </w:pPr>
            <w:r w:rsidRPr="00321220">
              <w:rPr>
                <w:sz w:val="24"/>
                <w:szCs w:val="24"/>
              </w:rPr>
              <w:t xml:space="preserve">Vamzdžio cilindro sienelės storis, mm </w:t>
            </w:r>
          </w:p>
        </w:tc>
      </w:tr>
      <w:tr w:rsidR="00390E33" w:rsidRPr="00321220" w14:paraId="51585292" w14:textId="77777777" w:rsidTr="00390E33">
        <w:trPr>
          <w:jc w:val="center"/>
        </w:trPr>
        <w:tc>
          <w:tcPr>
            <w:tcW w:w="2701" w:type="pct"/>
          </w:tcPr>
          <w:p w14:paraId="41FFDFD9" w14:textId="77777777" w:rsidR="00390E33" w:rsidRPr="00321220" w:rsidRDefault="00390E33" w:rsidP="00390E33">
            <w:pPr>
              <w:jc w:val="center"/>
              <w:rPr>
                <w:sz w:val="24"/>
                <w:szCs w:val="24"/>
              </w:rPr>
            </w:pPr>
            <w:r w:rsidRPr="00321220">
              <w:rPr>
                <w:sz w:val="24"/>
                <w:szCs w:val="24"/>
              </w:rPr>
              <w:t>Iki D</w:t>
            </w:r>
            <w:r w:rsidRPr="00321220">
              <w:rPr>
                <w:sz w:val="24"/>
                <w:szCs w:val="24"/>
                <w:vertAlign w:val="subscript"/>
              </w:rPr>
              <w:t xml:space="preserve"> </w:t>
            </w:r>
            <w:proofErr w:type="spellStart"/>
            <w:r w:rsidRPr="00321220">
              <w:rPr>
                <w:sz w:val="24"/>
                <w:szCs w:val="24"/>
                <w:vertAlign w:val="subscript"/>
              </w:rPr>
              <w:t>sąl</w:t>
            </w:r>
            <w:proofErr w:type="spellEnd"/>
            <w:r w:rsidRPr="00321220">
              <w:rPr>
                <w:sz w:val="24"/>
                <w:szCs w:val="24"/>
                <w:vertAlign w:val="subscript"/>
              </w:rPr>
              <w:t>.</w:t>
            </w:r>
            <w:r w:rsidRPr="00321220">
              <w:rPr>
                <w:sz w:val="24"/>
                <w:szCs w:val="24"/>
              </w:rPr>
              <w:t xml:space="preserve"> 80 imtinai</w:t>
            </w:r>
          </w:p>
        </w:tc>
        <w:tc>
          <w:tcPr>
            <w:tcW w:w="2299" w:type="pct"/>
          </w:tcPr>
          <w:p w14:paraId="103B632C" w14:textId="77777777" w:rsidR="00390E33" w:rsidRPr="00321220" w:rsidRDefault="00390E33" w:rsidP="00390E33">
            <w:pPr>
              <w:jc w:val="center"/>
              <w:rPr>
                <w:sz w:val="24"/>
                <w:szCs w:val="24"/>
              </w:rPr>
            </w:pPr>
            <w:r w:rsidRPr="00321220">
              <w:rPr>
                <w:sz w:val="24"/>
                <w:szCs w:val="24"/>
              </w:rPr>
              <w:t>1.6</w:t>
            </w:r>
          </w:p>
        </w:tc>
      </w:tr>
      <w:tr w:rsidR="00390E33" w:rsidRPr="00321220" w14:paraId="752C137F" w14:textId="77777777" w:rsidTr="00390E33">
        <w:trPr>
          <w:jc w:val="center"/>
        </w:trPr>
        <w:tc>
          <w:tcPr>
            <w:tcW w:w="2701" w:type="pct"/>
          </w:tcPr>
          <w:p w14:paraId="44647EBC" w14:textId="77777777" w:rsidR="00390E33" w:rsidRPr="00321220" w:rsidRDefault="00390E33" w:rsidP="00390E33">
            <w:pPr>
              <w:jc w:val="center"/>
              <w:rPr>
                <w:sz w:val="24"/>
                <w:szCs w:val="24"/>
              </w:rPr>
            </w:pPr>
            <w:r w:rsidRPr="00321220">
              <w:rPr>
                <w:sz w:val="24"/>
                <w:szCs w:val="24"/>
              </w:rPr>
              <w:t>D</w:t>
            </w:r>
            <w:r w:rsidRPr="00321220">
              <w:rPr>
                <w:sz w:val="24"/>
                <w:szCs w:val="24"/>
                <w:vertAlign w:val="subscript"/>
              </w:rPr>
              <w:t xml:space="preserve"> </w:t>
            </w:r>
            <w:proofErr w:type="spellStart"/>
            <w:r w:rsidRPr="00321220">
              <w:rPr>
                <w:sz w:val="24"/>
                <w:szCs w:val="24"/>
                <w:vertAlign w:val="subscript"/>
              </w:rPr>
              <w:t>sąl</w:t>
            </w:r>
            <w:proofErr w:type="spellEnd"/>
            <w:r w:rsidRPr="00321220">
              <w:rPr>
                <w:sz w:val="24"/>
                <w:szCs w:val="24"/>
                <w:vertAlign w:val="subscript"/>
              </w:rPr>
              <w:t>.</w:t>
            </w:r>
            <w:r w:rsidRPr="00321220">
              <w:rPr>
                <w:sz w:val="24"/>
                <w:szCs w:val="24"/>
              </w:rPr>
              <w:t xml:space="preserve"> 100 iki D</w:t>
            </w:r>
            <w:r w:rsidRPr="00321220">
              <w:rPr>
                <w:sz w:val="24"/>
                <w:szCs w:val="24"/>
                <w:vertAlign w:val="subscript"/>
              </w:rPr>
              <w:t xml:space="preserve"> </w:t>
            </w:r>
            <w:proofErr w:type="spellStart"/>
            <w:r w:rsidRPr="00321220">
              <w:rPr>
                <w:sz w:val="24"/>
                <w:szCs w:val="24"/>
                <w:vertAlign w:val="subscript"/>
              </w:rPr>
              <w:t>sąl</w:t>
            </w:r>
            <w:proofErr w:type="spellEnd"/>
            <w:r w:rsidRPr="00321220">
              <w:rPr>
                <w:sz w:val="24"/>
                <w:szCs w:val="24"/>
                <w:vertAlign w:val="subscript"/>
              </w:rPr>
              <w:t>.</w:t>
            </w:r>
            <w:r w:rsidRPr="00321220">
              <w:rPr>
                <w:sz w:val="24"/>
                <w:szCs w:val="24"/>
              </w:rPr>
              <w:t xml:space="preserve"> 250 imtinai</w:t>
            </w:r>
          </w:p>
        </w:tc>
        <w:tc>
          <w:tcPr>
            <w:tcW w:w="2299" w:type="pct"/>
          </w:tcPr>
          <w:p w14:paraId="5E5EC803" w14:textId="77777777" w:rsidR="00390E33" w:rsidRPr="00321220" w:rsidRDefault="00390E33" w:rsidP="00390E33">
            <w:pPr>
              <w:jc w:val="center"/>
              <w:rPr>
                <w:sz w:val="24"/>
                <w:szCs w:val="24"/>
              </w:rPr>
            </w:pPr>
            <w:r w:rsidRPr="00321220">
              <w:rPr>
                <w:sz w:val="24"/>
                <w:szCs w:val="24"/>
              </w:rPr>
              <w:t>2.0</w:t>
            </w:r>
          </w:p>
        </w:tc>
      </w:tr>
      <w:tr w:rsidR="00390E33" w:rsidRPr="00321220" w14:paraId="413286B8" w14:textId="77777777" w:rsidTr="00390E33">
        <w:trPr>
          <w:trHeight w:val="353"/>
          <w:jc w:val="center"/>
        </w:trPr>
        <w:tc>
          <w:tcPr>
            <w:tcW w:w="2701" w:type="pct"/>
          </w:tcPr>
          <w:p w14:paraId="36F4EB5E" w14:textId="77777777" w:rsidR="00390E33" w:rsidRPr="00321220" w:rsidRDefault="00390E33" w:rsidP="00390E33">
            <w:pPr>
              <w:jc w:val="center"/>
              <w:rPr>
                <w:sz w:val="24"/>
                <w:szCs w:val="24"/>
              </w:rPr>
            </w:pPr>
            <w:r w:rsidRPr="00321220">
              <w:rPr>
                <w:sz w:val="24"/>
                <w:szCs w:val="24"/>
              </w:rPr>
              <w:t>D</w:t>
            </w:r>
            <w:r w:rsidRPr="00321220">
              <w:rPr>
                <w:sz w:val="24"/>
                <w:szCs w:val="24"/>
                <w:vertAlign w:val="subscript"/>
              </w:rPr>
              <w:t xml:space="preserve"> </w:t>
            </w:r>
            <w:proofErr w:type="spellStart"/>
            <w:r w:rsidRPr="00321220">
              <w:rPr>
                <w:sz w:val="24"/>
                <w:szCs w:val="24"/>
                <w:vertAlign w:val="subscript"/>
              </w:rPr>
              <w:t>sąl</w:t>
            </w:r>
            <w:proofErr w:type="spellEnd"/>
            <w:r w:rsidRPr="00321220">
              <w:rPr>
                <w:sz w:val="24"/>
                <w:szCs w:val="24"/>
                <w:vertAlign w:val="subscript"/>
              </w:rPr>
              <w:t>.</w:t>
            </w:r>
            <w:r w:rsidRPr="00321220">
              <w:rPr>
                <w:sz w:val="24"/>
                <w:szCs w:val="24"/>
              </w:rPr>
              <w:t xml:space="preserve">  300 ir 350</w:t>
            </w:r>
          </w:p>
        </w:tc>
        <w:tc>
          <w:tcPr>
            <w:tcW w:w="2299" w:type="pct"/>
          </w:tcPr>
          <w:p w14:paraId="6CF65547" w14:textId="77777777" w:rsidR="00390E33" w:rsidRPr="00321220" w:rsidRDefault="00390E33" w:rsidP="00390E33">
            <w:pPr>
              <w:jc w:val="center"/>
              <w:rPr>
                <w:sz w:val="24"/>
                <w:szCs w:val="24"/>
              </w:rPr>
            </w:pPr>
            <w:r w:rsidRPr="00321220">
              <w:rPr>
                <w:sz w:val="24"/>
                <w:szCs w:val="24"/>
              </w:rPr>
              <w:t>2.6</w:t>
            </w:r>
          </w:p>
        </w:tc>
      </w:tr>
      <w:tr w:rsidR="00390E33" w:rsidRPr="00321220" w14:paraId="4EA61506" w14:textId="77777777" w:rsidTr="00390E33">
        <w:trPr>
          <w:jc w:val="center"/>
        </w:trPr>
        <w:tc>
          <w:tcPr>
            <w:tcW w:w="2701" w:type="pct"/>
          </w:tcPr>
          <w:p w14:paraId="4A67197C" w14:textId="77777777" w:rsidR="00390E33" w:rsidRPr="00321220" w:rsidRDefault="00390E33" w:rsidP="00390E33">
            <w:pPr>
              <w:jc w:val="center"/>
              <w:rPr>
                <w:sz w:val="24"/>
                <w:szCs w:val="24"/>
              </w:rPr>
            </w:pPr>
            <w:r w:rsidRPr="00321220">
              <w:rPr>
                <w:sz w:val="24"/>
                <w:szCs w:val="24"/>
              </w:rPr>
              <w:t>D</w:t>
            </w:r>
            <w:r w:rsidRPr="00321220">
              <w:rPr>
                <w:sz w:val="24"/>
                <w:szCs w:val="24"/>
                <w:vertAlign w:val="subscript"/>
              </w:rPr>
              <w:t xml:space="preserve"> </w:t>
            </w:r>
            <w:proofErr w:type="spellStart"/>
            <w:r w:rsidRPr="00321220">
              <w:rPr>
                <w:sz w:val="24"/>
                <w:szCs w:val="24"/>
                <w:vertAlign w:val="subscript"/>
              </w:rPr>
              <w:t>sąl</w:t>
            </w:r>
            <w:proofErr w:type="spellEnd"/>
            <w:r w:rsidRPr="00321220">
              <w:rPr>
                <w:sz w:val="24"/>
                <w:szCs w:val="24"/>
                <w:vertAlign w:val="subscript"/>
              </w:rPr>
              <w:t>.</w:t>
            </w:r>
            <w:r w:rsidRPr="00321220">
              <w:rPr>
                <w:sz w:val="24"/>
                <w:szCs w:val="24"/>
              </w:rPr>
              <w:t xml:space="preserve">  400</w:t>
            </w:r>
          </w:p>
        </w:tc>
        <w:tc>
          <w:tcPr>
            <w:tcW w:w="2299" w:type="pct"/>
          </w:tcPr>
          <w:p w14:paraId="70497F50" w14:textId="77777777" w:rsidR="00390E33" w:rsidRPr="00321220" w:rsidRDefault="00390E33" w:rsidP="00390E33">
            <w:pPr>
              <w:jc w:val="center"/>
              <w:rPr>
                <w:sz w:val="24"/>
                <w:szCs w:val="24"/>
              </w:rPr>
            </w:pPr>
            <w:r w:rsidRPr="00321220">
              <w:rPr>
                <w:sz w:val="24"/>
                <w:szCs w:val="24"/>
              </w:rPr>
              <w:t>3.2</w:t>
            </w:r>
          </w:p>
        </w:tc>
      </w:tr>
      <w:tr w:rsidR="00390E33" w:rsidRPr="00321220" w14:paraId="703C6867" w14:textId="77777777" w:rsidTr="00390E33">
        <w:trPr>
          <w:jc w:val="center"/>
        </w:trPr>
        <w:tc>
          <w:tcPr>
            <w:tcW w:w="2701" w:type="pct"/>
          </w:tcPr>
          <w:p w14:paraId="548175D9" w14:textId="77777777" w:rsidR="00390E33" w:rsidRPr="00321220" w:rsidRDefault="00390E33" w:rsidP="00390E33">
            <w:pPr>
              <w:jc w:val="center"/>
              <w:rPr>
                <w:sz w:val="24"/>
                <w:szCs w:val="24"/>
              </w:rPr>
            </w:pPr>
            <w:r w:rsidRPr="00321220">
              <w:rPr>
                <w:sz w:val="24"/>
                <w:szCs w:val="24"/>
              </w:rPr>
              <w:t>D</w:t>
            </w:r>
            <w:r w:rsidRPr="00321220">
              <w:rPr>
                <w:sz w:val="24"/>
                <w:szCs w:val="24"/>
                <w:vertAlign w:val="subscript"/>
              </w:rPr>
              <w:t xml:space="preserve"> sąl.</w:t>
            </w:r>
            <w:r w:rsidRPr="00321220">
              <w:rPr>
                <w:sz w:val="24"/>
                <w:szCs w:val="24"/>
              </w:rPr>
              <w:t>500 ir 600</w:t>
            </w:r>
          </w:p>
        </w:tc>
        <w:tc>
          <w:tcPr>
            <w:tcW w:w="2299" w:type="pct"/>
          </w:tcPr>
          <w:p w14:paraId="0592EA8A" w14:textId="77777777" w:rsidR="00390E33" w:rsidRPr="00321220" w:rsidRDefault="00390E33" w:rsidP="00390E33">
            <w:pPr>
              <w:jc w:val="center"/>
              <w:rPr>
                <w:sz w:val="24"/>
                <w:szCs w:val="24"/>
              </w:rPr>
            </w:pPr>
            <w:r w:rsidRPr="00321220">
              <w:rPr>
                <w:sz w:val="24"/>
                <w:szCs w:val="24"/>
              </w:rPr>
              <w:t>4.0</w:t>
            </w:r>
          </w:p>
        </w:tc>
      </w:tr>
      <w:tr w:rsidR="00390E33" w:rsidRPr="00321220" w14:paraId="71DADA5D" w14:textId="77777777" w:rsidTr="00390E33">
        <w:trPr>
          <w:jc w:val="center"/>
        </w:trPr>
        <w:tc>
          <w:tcPr>
            <w:tcW w:w="2701" w:type="pct"/>
          </w:tcPr>
          <w:p w14:paraId="587E2111" w14:textId="77777777" w:rsidR="00390E33" w:rsidRPr="00321220" w:rsidRDefault="00390E33" w:rsidP="00390E33">
            <w:pPr>
              <w:jc w:val="center"/>
              <w:rPr>
                <w:sz w:val="24"/>
                <w:szCs w:val="24"/>
              </w:rPr>
            </w:pPr>
            <w:r w:rsidRPr="00321220">
              <w:rPr>
                <w:sz w:val="24"/>
                <w:szCs w:val="24"/>
              </w:rPr>
              <w:t>D</w:t>
            </w:r>
            <w:r w:rsidRPr="00321220">
              <w:rPr>
                <w:sz w:val="24"/>
                <w:szCs w:val="24"/>
                <w:vertAlign w:val="subscript"/>
              </w:rPr>
              <w:t xml:space="preserve"> </w:t>
            </w:r>
            <w:proofErr w:type="spellStart"/>
            <w:r w:rsidRPr="00321220">
              <w:rPr>
                <w:sz w:val="24"/>
                <w:szCs w:val="24"/>
                <w:vertAlign w:val="subscript"/>
              </w:rPr>
              <w:t>sąl</w:t>
            </w:r>
            <w:proofErr w:type="spellEnd"/>
            <w:r w:rsidRPr="00321220">
              <w:rPr>
                <w:sz w:val="24"/>
                <w:szCs w:val="24"/>
              </w:rPr>
              <w:t xml:space="preserve"> 700</w:t>
            </w:r>
          </w:p>
        </w:tc>
        <w:tc>
          <w:tcPr>
            <w:tcW w:w="2299" w:type="pct"/>
          </w:tcPr>
          <w:p w14:paraId="79C76782" w14:textId="77777777" w:rsidR="00390E33" w:rsidRPr="00321220" w:rsidRDefault="00390E33" w:rsidP="00390E33">
            <w:pPr>
              <w:jc w:val="center"/>
              <w:rPr>
                <w:sz w:val="24"/>
                <w:szCs w:val="24"/>
              </w:rPr>
            </w:pPr>
            <w:r w:rsidRPr="00321220">
              <w:rPr>
                <w:sz w:val="24"/>
                <w:szCs w:val="24"/>
              </w:rPr>
              <w:t>5.0</w:t>
            </w:r>
          </w:p>
        </w:tc>
      </w:tr>
      <w:tr w:rsidR="00390E33" w:rsidRPr="00321220" w14:paraId="71B4EED4" w14:textId="77777777" w:rsidTr="00390E33">
        <w:trPr>
          <w:jc w:val="center"/>
        </w:trPr>
        <w:tc>
          <w:tcPr>
            <w:tcW w:w="2701" w:type="pct"/>
          </w:tcPr>
          <w:p w14:paraId="73F8109A" w14:textId="77777777" w:rsidR="00390E33" w:rsidRPr="00321220" w:rsidRDefault="00390E33" w:rsidP="00390E33">
            <w:pPr>
              <w:jc w:val="center"/>
              <w:rPr>
                <w:sz w:val="24"/>
                <w:szCs w:val="24"/>
              </w:rPr>
            </w:pPr>
            <w:r w:rsidRPr="00321220">
              <w:rPr>
                <w:sz w:val="24"/>
                <w:szCs w:val="24"/>
              </w:rPr>
              <w:t>D</w:t>
            </w:r>
            <w:r w:rsidRPr="00321220">
              <w:rPr>
                <w:sz w:val="24"/>
                <w:szCs w:val="24"/>
                <w:vertAlign w:val="subscript"/>
              </w:rPr>
              <w:t xml:space="preserve"> </w:t>
            </w:r>
            <w:proofErr w:type="spellStart"/>
            <w:r w:rsidRPr="00321220">
              <w:rPr>
                <w:sz w:val="24"/>
                <w:szCs w:val="24"/>
                <w:vertAlign w:val="subscript"/>
              </w:rPr>
              <w:t>sąl</w:t>
            </w:r>
            <w:proofErr w:type="spellEnd"/>
            <w:r w:rsidRPr="00321220">
              <w:rPr>
                <w:sz w:val="24"/>
                <w:szCs w:val="24"/>
              </w:rPr>
              <w:t xml:space="preserve"> 800</w:t>
            </w:r>
          </w:p>
        </w:tc>
        <w:tc>
          <w:tcPr>
            <w:tcW w:w="2299" w:type="pct"/>
          </w:tcPr>
          <w:p w14:paraId="0EA1D6AA" w14:textId="77777777" w:rsidR="00390E33" w:rsidRPr="00321220" w:rsidRDefault="00390E33" w:rsidP="00390E33">
            <w:pPr>
              <w:jc w:val="center"/>
              <w:rPr>
                <w:sz w:val="24"/>
                <w:szCs w:val="24"/>
              </w:rPr>
            </w:pPr>
            <w:r w:rsidRPr="00321220">
              <w:rPr>
                <w:sz w:val="24"/>
                <w:szCs w:val="24"/>
              </w:rPr>
              <w:t>6.3</w:t>
            </w:r>
          </w:p>
        </w:tc>
      </w:tr>
    </w:tbl>
    <w:p w14:paraId="453B2843" w14:textId="77777777" w:rsidR="00390E33" w:rsidRPr="00321220" w:rsidRDefault="00390E33" w:rsidP="00390E33">
      <w:pPr>
        <w:spacing w:before="0" w:after="0"/>
        <w:ind w:firstLine="720"/>
        <w:rPr>
          <w:sz w:val="24"/>
          <w:szCs w:val="24"/>
        </w:rPr>
      </w:pPr>
    </w:p>
    <w:p w14:paraId="098465E3" w14:textId="77777777" w:rsidR="00390E33" w:rsidRPr="00321220" w:rsidRDefault="00390E33" w:rsidP="00390E33">
      <w:pPr>
        <w:spacing w:before="0" w:after="0"/>
        <w:ind w:firstLine="720"/>
        <w:rPr>
          <w:sz w:val="24"/>
          <w:szCs w:val="24"/>
        </w:rPr>
      </w:pPr>
      <w:r w:rsidRPr="00321220">
        <w:rPr>
          <w:sz w:val="24"/>
          <w:szCs w:val="24"/>
        </w:rPr>
        <w:t xml:space="preserve">Alkūnių, trišakių, movų ir </w:t>
      </w:r>
      <w:proofErr w:type="spellStart"/>
      <w:r w:rsidRPr="00321220">
        <w:rPr>
          <w:sz w:val="24"/>
          <w:szCs w:val="24"/>
        </w:rPr>
        <w:t>tarpvamzdžių</w:t>
      </w:r>
      <w:proofErr w:type="spellEnd"/>
      <w:r w:rsidRPr="00321220">
        <w:rPr>
          <w:sz w:val="24"/>
          <w:szCs w:val="24"/>
        </w:rPr>
        <w:t xml:space="preserve"> sienelių storis neturi būti mažesnis už storius, nurodytus galiojančiame standarte.</w:t>
      </w:r>
    </w:p>
    <w:p w14:paraId="37457D3F" w14:textId="77777777" w:rsidR="00390E33" w:rsidRPr="00321220" w:rsidRDefault="00390E33" w:rsidP="00390E33">
      <w:pPr>
        <w:spacing w:before="0" w:after="0"/>
        <w:ind w:firstLine="720"/>
        <w:rPr>
          <w:sz w:val="24"/>
          <w:szCs w:val="24"/>
        </w:rPr>
      </w:pPr>
      <w:r w:rsidRPr="00321220">
        <w:rPr>
          <w:sz w:val="24"/>
          <w:szCs w:val="24"/>
        </w:rPr>
        <w:t>Nestandartinių trišakių ir kryžmių sienelių storius apskaičiuoja Rangovas ir pateikia juos Užsakovo atstovui patvirtinti.</w:t>
      </w:r>
    </w:p>
    <w:p w14:paraId="7FE2B42C" w14:textId="77777777" w:rsidR="00390E33" w:rsidRPr="00321220" w:rsidRDefault="00390E33" w:rsidP="00390E33">
      <w:pPr>
        <w:spacing w:before="0" w:after="0"/>
        <w:ind w:firstLine="720"/>
        <w:rPr>
          <w:sz w:val="24"/>
          <w:szCs w:val="24"/>
        </w:rPr>
      </w:pPr>
      <w:r w:rsidRPr="00321220">
        <w:rPr>
          <w:sz w:val="24"/>
          <w:szCs w:val="24"/>
        </w:rPr>
        <w:t xml:space="preserve">Visose į sieną įleistose detalėse turi būti 2 mm storio iš tos pačios medžiagos kaip ir vamzdis privirinamas </w:t>
      </w:r>
      <w:proofErr w:type="spellStart"/>
      <w:r w:rsidRPr="00321220">
        <w:rPr>
          <w:sz w:val="24"/>
          <w:szCs w:val="24"/>
        </w:rPr>
        <w:t>flanšas</w:t>
      </w:r>
      <w:proofErr w:type="spellEnd"/>
      <w:r w:rsidRPr="00321220">
        <w:rPr>
          <w:sz w:val="24"/>
          <w:szCs w:val="24"/>
        </w:rPr>
        <w:t xml:space="preserve"> su vandeniui nelaidžiu antdėklu. Tokio </w:t>
      </w:r>
      <w:proofErr w:type="spellStart"/>
      <w:r w:rsidRPr="00321220">
        <w:rPr>
          <w:sz w:val="24"/>
          <w:szCs w:val="24"/>
        </w:rPr>
        <w:t>flanšo</w:t>
      </w:r>
      <w:proofErr w:type="spellEnd"/>
      <w:r w:rsidRPr="00321220">
        <w:rPr>
          <w:sz w:val="24"/>
          <w:szCs w:val="24"/>
        </w:rPr>
        <w:t xml:space="preserve"> diametras turi būti ne mažesnis už 150 mm + išorinis vamzdžio diametras. Nerūdijančio plieno vamzdžiai, einantys per sieną, neturi būti jungiami prie armatūros.</w:t>
      </w:r>
      <w:bookmarkStart w:id="542" w:name="_Toc21317222"/>
    </w:p>
    <w:p w14:paraId="3726F778"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Atramos ir laikikliai</w:t>
      </w:r>
      <w:bookmarkEnd w:id="542"/>
    </w:p>
    <w:p w14:paraId="6CF07741" w14:textId="77777777" w:rsidR="00390E33" w:rsidRPr="00321220" w:rsidRDefault="00390E33" w:rsidP="00390E33">
      <w:pPr>
        <w:spacing w:before="0" w:after="0"/>
        <w:ind w:firstLine="720"/>
        <w:rPr>
          <w:sz w:val="24"/>
          <w:szCs w:val="24"/>
        </w:rPr>
      </w:pPr>
      <w:r w:rsidRPr="00321220">
        <w:rPr>
          <w:sz w:val="24"/>
          <w:szCs w:val="24"/>
        </w:rPr>
        <w:t>Rekomenduojami didžiausi atstumai tarp nerūdijančio plieno vamzdžių atramų nurodyti lentelėje.</w:t>
      </w:r>
    </w:p>
    <w:p w14:paraId="601BEF73" w14:textId="77777777" w:rsidR="00390E33" w:rsidRPr="00321220" w:rsidRDefault="00390E33" w:rsidP="00390E33">
      <w:pPr>
        <w:spacing w:before="120" w:after="120"/>
        <w:rPr>
          <w:i/>
          <w:sz w:val="24"/>
          <w:szCs w:val="24"/>
          <w:u w:val="single"/>
        </w:rPr>
      </w:pPr>
      <w:r w:rsidRPr="00321220">
        <w:rPr>
          <w:i/>
          <w:sz w:val="24"/>
          <w:szCs w:val="24"/>
          <w:u w:val="single"/>
        </w:rPr>
        <w:t>Maksimalūs atstumai tarp nerūdijančio plieno vamzdžių atramų</w:t>
      </w:r>
    </w:p>
    <w:tbl>
      <w:tblPr>
        <w:tblW w:w="492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212"/>
        <w:gridCol w:w="872"/>
        <w:gridCol w:w="872"/>
        <w:gridCol w:w="875"/>
        <w:gridCol w:w="877"/>
        <w:gridCol w:w="877"/>
        <w:gridCol w:w="877"/>
        <w:gridCol w:w="877"/>
        <w:gridCol w:w="877"/>
        <w:gridCol w:w="814"/>
      </w:tblGrid>
      <w:tr w:rsidR="00390E33" w:rsidRPr="00321220" w14:paraId="74FBD9C7" w14:textId="77777777" w:rsidTr="00390E33">
        <w:trPr>
          <w:jc w:val="center"/>
        </w:trPr>
        <w:tc>
          <w:tcPr>
            <w:tcW w:w="1103" w:type="pct"/>
            <w:tcBorders>
              <w:bottom w:val="nil"/>
            </w:tcBorders>
          </w:tcPr>
          <w:p w14:paraId="2ABDEBEA" w14:textId="77777777" w:rsidR="00390E33" w:rsidRPr="00321220" w:rsidRDefault="00390E33" w:rsidP="00390E33">
            <w:pPr>
              <w:jc w:val="left"/>
              <w:rPr>
                <w:sz w:val="24"/>
                <w:szCs w:val="24"/>
              </w:rPr>
            </w:pPr>
            <w:r w:rsidRPr="00321220">
              <w:rPr>
                <w:sz w:val="24"/>
                <w:szCs w:val="24"/>
              </w:rPr>
              <w:t xml:space="preserve">D </w:t>
            </w:r>
            <w:proofErr w:type="spellStart"/>
            <w:r w:rsidRPr="00321220">
              <w:rPr>
                <w:sz w:val="24"/>
                <w:szCs w:val="24"/>
              </w:rPr>
              <w:t>sąl</w:t>
            </w:r>
            <w:proofErr w:type="spellEnd"/>
            <w:r w:rsidRPr="00321220">
              <w:rPr>
                <w:sz w:val="24"/>
                <w:szCs w:val="24"/>
              </w:rPr>
              <w:t>.</w:t>
            </w:r>
          </w:p>
        </w:tc>
        <w:tc>
          <w:tcPr>
            <w:tcW w:w="435" w:type="pct"/>
            <w:tcBorders>
              <w:bottom w:val="nil"/>
            </w:tcBorders>
          </w:tcPr>
          <w:p w14:paraId="53104161" w14:textId="77777777" w:rsidR="00390E33" w:rsidRPr="00321220" w:rsidRDefault="00390E33" w:rsidP="00390E33">
            <w:pPr>
              <w:jc w:val="left"/>
              <w:rPr>
                <w:sz w:val="24"/>
                <w:szCs w:val="24"/>
              </w:rPr>
            </w:pPr>
            <w:r w:rsidRPr="00321220">
              <w:rPr>
                <w:sz w:val="24"/>
                <w:szCs w:val="24"/>
              </w:rPr>
              <w:t>10</w:t>
            </w:r>
          </w:p>
        </w:tc>
        <w:tc>
          <w:tcPr>
            <w:tcW w:w="435" w:type="pct"/>
            <w:tcBorders>
              <w:bottom w:val="nil"/>
            </w:tcBorders>
          </w:tcPr>
          <w:p w14:paraId="31A90A1E" w14:textId="77777777" w:rsidR="00390E33" w:rsidRPr="00321220" w:rsidRDefault="00390E33" w:rsidP="00390E33">
            <w:pPr>
              <w:jc w:val="left"/>
              <w:rPr>
                <w:sz w:val="24"/>
                <w:szCs w:val="24"/>
              </w:rPr>
            </w:pPr>
            <w:r w:rsidRPr="00321220">
              <w:rPr>
                <w:sz w:val="24"/>
                <w:szCs w:val="24"/>
              </w:rPr>
              <w:t>15</w:t>
            </w:r>
          </w:p>
        </w:tc>
        <w:tc>
          <w:tcPr>
            <w:tcW w:w="436" w:type="pct"/>
            <w:tcBorders>
              <w:bottom w:val="nil"/>
            </w:tcBorders>
          </w:tcPr>
          <w:p w14:paraId="3CF5FF9C" w14:textId="77777777" w:rsidR="00390E33" w:rsidRPr="00321220" w:rsidRDefault="00390E33" w:rsidP="00390E33">
            <w:pPr>
              <w:jc w:val="left"/>
              <w:rPr>
                <w:sz w:val="24"/>
                <w:szCs w:val="24"/>
              </w:rPr>
            </w:pPr>
            <w:r w:rsidRPr="00321220">
              <w:rPr>
                <w:sz w:val="24"/>
                <w:szCs w:val="24"/>
              </w:rPr>
              <w:t>20</w:t>
            </w:r>
          </w:p>
        </w:tc>
        <w:tc>
          <w:tcPr>
            <w:tcW w:w="437" w:type="pct"/>
            <w:tcBorders>
              <w:bottom w:val="nil"/>
            </w:tcBorders>
          </w:tcPr>
          <w:p w14:paraId="445BCDED" w14:textId="77777777" w:rsidR="00390E33" w:rsidRPr="00321220" w:rsidRDefault="00390E33" w:rsidP="00390E33">
            <w:pPr>
              <w:jc w:val="left"/>
              <w:rPr>
                <w:sz w:val="24"/>
                <w:szCs w:val="24"/>
              </w:rPr>
            </w:pPr>
            <w:r w:rsidRPr="00321220">
              <w:rPr>
                <w:sz w:val="24"/>
                <w:szCs w:val="24"/>
              </w:rPr>
              <w:t>25</w:t>
            </w:r>
          </w:p>
        </w:tc>
        <w:tc>
          <w:tcPr>
            <w:tcW w:w="437" w:type="pct"/>
            <w:tcBorders>
              <w:bottom w:val="nil"/>
            </w:tcBorders>
          </w:tcPr>
          <w:p w14:paraId="10F7D72A" w14:textId="77777777" w:rsidR="00390E33" w:rsidRPr="00321220" w:rsidRDefault="00390E33" w:rsidP="00390E33">
            <w:pPr>
              <w:jc w:val="left"/>
              <w:rPr>
                <w:sz w:val="24"/>
                <w:szCs w:val="24"/>
              </w:rPr>
            </w:pPr>
            <w:r w:rsidRPr="00321220">
              <w:rPr>
                <w:sz w:val="24"/>
                <w:szCs w:val="24"/>
              </w:rPr>
              <w:t>32</w:t>
            </w:r>
          </w:p>
        </w:tc>
        <w:tc>
          <w:tcPr>
            <w:tcW w:w="437" w:type="pct"/>
            <w:tcBorders>
              <w:bottom w:val="nil"/>
            </w:tcBorders>
          </w:tcPr>
          <w:p w14:paraId="0F06267A" w14:textId="77777777" w:rsidR="00390E33" w:rsidRPr="00321220" w:rsidRDefault="00390E33" w:rsidP="00390E33">
            <w:pPr>
              <w:jc w:val="left"/>
              <w:rPr>
                <w:sz w:val="24"/>
                <w:szCs w:val="24"/>
              </w:rPr>
            </w:pPr>
            <w:r w:rsidRPr="00321220">
              <w:rPr>
                <w:sz w:val="24"/>
                <w:szCs w:val="24"/>
              </w:rPr>
              <w:t>40</w:t>
            </w:r>
          </w:p>
        </w:tc>
        <w:tc>
          <w:tcPr>
            <w:tcW w:w="437" w:type="pct"/>
            <w:tcBorders>
              <w:bottom w:val="nil"/>
            </w:tcBorders>
          </w:tcPr>
          <w:p w14:paraId="79FEBCFB" w14:textId="77777777" w:rsidR="00390E33" w:rsidRPr="00321220" w:rsidRDefault="00390E33" w:rsidP="00390E33">
            <w:pPr>
              <w:jc w:val="left"/>
              <w:rPr>
                <w:sz w:val="24"/>
                <w:szCs w:val="24"/>
              </w:rPr>
            </w:pPr>
            <w:r w:rsidRPr="00321220">
              <w:rPr>
                <w:sz w:val="24"/>
                <w:szCs w:val="24"/>
              </w:rPr>
              <w:t>50</w:t>
            </w:r>
          </w:p>
        </w:tc>
        <w:tc>
          <w:tcPr>
            <w:tcW w:w="437" w:type="pct"/>
            <w:tcBorders>
              <w:bottom w:val="nil"/>
            </w:tcBorders>
          </w:tcPr>
          <w:p w14:paraId="3CA4DEE5" w14:textId="77777777" w:rsidR="00390E33" w:rsidRPr="00321220" w:rsidRDefault="00390E33" w:rsidP="00390E33">
            <w:pPr>
              <w:jc w:val="left"/>
              <w:rPr>
                <w:sz w:val="24"/>
                <w:szCs w:val="24"/>
              </w:rPr>
            </w:pPr>
            <w:r w:rsidRPr="00321220">
              <w:rPr>
                <w:sz w:val="24"/>
                <w:szCs w:val="24"/>
              </w:rPr>
              <w:t>65</w:t>
            </w:r>
          </w:p>
        </w:tc>
        <w:tc>
          <w:tcPr>
            <w:tcW w:w="408" w:type="pct"/>
            <w:tcBorders>
              <w:bottom w:val="nil"/>
            </w:tcBorders>
          </w:tcPr>
          <w:p w14:paraId="1C07DED2" w14:textId="77777777" w:rsidR="00390E33" w:rsidRPr="00321220" w:rsidRDefault="00390E33" w:rsidP="00390E33">
            <w:pPr>
              <w:jc w:val="left"/>
              <w:rPr>
                <w:sz w:val="24"/>
                <w:szCs w:val="24"/>
              </w:rPr>
            </w:pPr>
            <w:r w:rsidRPr="00321220">
              <w:rPr>
                <w:sz w:val="24"/>
                <w:szCs w:val="24"/>
              </w:rPr>
              <w:t>80</w:t>
            </w:r>
          </w:p>
        </w:tc>
      </w:tr>
      <w:tr w:rsidR="00390E33" w:rsidRPr="00321220" w14:paraId="5A71DFE6" w14:textId="77777777" w:rsidTr="00390E33">
        <w:trPr>
          <w:jc w:val="center"/>
        </w:trPr>
        <w:tc>
          <w:tcPr>
            <w:tcW w:w="1103" w:type="pct"/>
            <w:tcBorders>
              <w:bottom w:val="double" w:sz="6" w:space="0" w:color="auto"/>
            </w:tcBorders>
          </w:tcPr>
          <w:p w14:paraId="7CDEB009" w14:textId="77777777" w:rsidR="00390E33" w:rsidRPr="00321220" w:rsidRDefault="00390E33" w:rsidP="00390E33">
            <w:pPr>
              <w:jc w:val="left"/>
              <w:rPr>
                <w:sz w:val="24"/>
                <w:szCs w:val="24"/>
              </w:rPr>
            </w:pPr>
            <w:r w:rsidRPr="00321220">
              <w:rPr>
                <w:sz w:val="24"/>
                <w:szCs w:val="24"/>
              </w:rPr>
              <w:t>Atstumas  (m)</w:t>
            </w:r>
          </w:p>
        </w:tc>
        <w:tc>
          <w:tcPr>
            <w:tcW w:w="435" w:type="pct"/>
            <w:tcBorders>
              <w:bottom w:val="double" w:sz="6" w:space="0" w:color="auto"/>
            </w:tcBorders>
          </w:tcPr>
          <w:p w14:paraId="06143625" w14:textId="77777777" w:rsidR="00390E33" w:rsidRPr="00321220" w:rsidRDefault="00390E33" w:rsidP="00390E33">
            <w:pPr>
              <w:jc w:val="left"/>
              <w:rPr>
                <w:sz w:val="24"/>
                <w:szCs w:val="24"/>
              </w:rPr>
            </w:pPr>
            <w:r w:rsidRPr="00321220">
              <w:rPr>
                <w:sz w:val="24"/>
                <w:szCs w:val="24"/>
              </w:rPr>
              <w:t>2.0</w:t>
            </w:r>
          </w:p>
        </w:tc>
        <w:tc>
          <w:tcPr>
            <w:tcW w:w="435" w:type="pct"/>
            <w:tcBorders>
              <w:bottom w:val="double" w:sz="6" w:space="0" w:color="auto"/>
            </w:tcBorders>
          </w:tcPr>
          <w:p w14:paraId="506DDA12" w14:textId="77777777" w:rsidR="00390E33" w:rsidRPr="00321220" w:rsidRDefault="00390E33" w:rsidP="00390E33">
            <w:pPr>
              <w:jc w:val="left"/>
              <w:rPr>
                <w:sz w:val="24"/>
                <w:szCs w:val="24"/>
              </w:rPr>
            </w:pPr>
            <w:r w:rsidRPr="00321220">
              <w:rPr>
                <w:sz w:val="24"/>
                <w:szCs w:val="24"/>
              </w:rPr>
              <w:t>2.2</w:t>
            </w:r>
          </w:p>
        </w:tc>
        <w:tc>
          <w:tcPr>
            <w:tcW w:w="436" w:type="pct"/>
            <w:tcBorders>
              <w:bottom w:val="double" w:sz="6" w:space="0" w:color="auto"/>
            </w:tcBorders>
          </w:tcPr>
          <w:p w14:paraId="2153B9F6" w14:textId="77777777" w:rsidR="00390E33" w:rsidRPr="00321220" w:rsidRDefault="00390E33" w:rsidP="00390E33">
            <w:pPr>
              <w:jc w:val="left"/>
              <w:rPr>
                <w:sz w:val="24"/>
                <w:szCs w:val="24"/>
              </w:rPr>
            </w:pPr>
            <w:r w:rsidRPr="00321220">
              <w:rPr>
                <w:sz w:val="24"/>
                <w:szCs w:val="24"/>
              </w:rPr>
              <w:t>2.4</w:t>
            </w:r>
          </w:p>
        </w:tc>
        <w:tc>
          <w:tcPr>
            <w:tcW w:w="437" w:type="pct"/>
            <w:tcBorders>
              <w:bottom w:val="double" w:sz="6" w:space="0" w:color="auto"/>
            </w:tcBorders>
          </w:tcPr>
          <w:p w14:paraId="2411C88B" w14:textId="77777777" w:rsidR="00390E33" w:rsidRPr="00321220" w:rsidRDefault="00390E33" w:rsidP="00390E33">
            <w:pPr>
              <w:jc w:val="left"/>
              <w:rPr>
                <w:sz w:val="24"/>
                <w:szCs w:val="24"/>
              </w:rPr>
            </w:pPr>
            <w:r w:rsidRPr="00321220">
              <w:rPr>
                <w:sz w:val="24"/>
                <w:szCs w:val="24"/>
              </w:rPr>
              <w:t>2.7</w:t>
            </w:r>
          </w:p>
        </w:tc>
        <w:tc>
          <w:tcPr>
            <w:tcW w:w="437" w:type="pct"/>
            <w:tcBorders>
              <w:bottom w:val="double" w:sz="6" w:space="0" w:color="auto"/>
            </w:tcBorders>
          </w:tcPr>
          <w:p w14:paraId="59473C7C" w14:textId="77777777" w:rsidR="00390E33" w:rsidRPr="00321220" w:rsidRDefault="00390E33" w:rsidP="00390E33">
            <w:pPr>
              <w:jc w:val="left"/>
              <w:rPr>
                <w:sz w:val="24"/>
                <w:szCs w:val="24"/>
              </w:rPr>
            </w:pPr>
            <w:r w:rsidRPr="00321220">
              <w:rPr>
                <w:sz w:val="24"/>
                <w:szCs w:val="24"/>
              </w:rPr>
              <w:t>2.9</w:t>
            </w:r>
          </w:p>
        </w:tc>
        <w:tc>
          <w:tcPr>
            <w:tcW w:w="437" w:type="pct"/>
            <w:tcBorders>
              <w:bottom w:val="double" w:sz="6" w:space="0" w:color="auto"/>
            </w:tcBorders>
          </w:tcPr>
          <w:p w14:paraId="1CE83F89" w14:textId="77777777" w:rsidR="00390E33" w:rsidRPr="00321220" w:rsidRDefault="00390E33" w:rsidP="00390E33">
            <w:pPr>
              <w:jc w:val="left"/>
              <w:rPr>
                <w:sz w:val="24"/>
                <w:szCs w:val="24"/>
              </w:rPr>
            </w:pPr>
            <w:r w:rsidRPr="00321220">
              <w:rPr>
                <w:sz w:val="24"/>
                <w:szCs w:val="24"/>
              </w:rPr>
              <w:t>3.1</w:t>
            </w:r>
          </w:p>
        </w:tc>
        <w:tc>
          <w:tcPr>
            <w:tcW w:w="437" w:type="pct"/>
            <w:tcBorders>
              <w:bottom w:val="double" w:sz="6" w:space="0" w:color="auto"/>
            </w:tcBorders>
          </w:tcPr>
          <w:p w14:paraId="14DA201F" w14:textId="77777777" w:rsidR="00390E33" w:rsidRPr="00321220" w:rsidRDefault="00390E33" w:rsidP="00390E33">
            <w:pPr>
              <w:jc w:val="left"/>
              <w:rPr>
                <w:sz w:val="24"/>
                <w:szCs w:val="24"/>
              </w:rPr>
            </w:pPr>
            <w:r w:rsidRPr="00321220">
              <w:rPr>
                <w:sz w:val="24"/>
                <w:szCs w:val="24"/>
              </w:rPr>
              <w:t>4.0</w:t>
            </w:r>
          </w:p>
        </w:tc>
        <w:tc>
          <w:tcPr>
            <w:tcW w:w="437" w:type="pct"/>
            <w:tcBorders>
              <w:bottom w:val="double" w:sz="6" w:space="0" w:color="auto"/>
            </w:tcBorders>
          </w:tcPr>
          <w:p w14:paraId="0F0F0554" w14:textId="77777777" w:rsidR="00390E33" w:rsidRPr="00321220" w:rsidRDefault="00390E33" w:rsidP="00390E33">
            <w:pPr>
              <w:jc w:val="left"/>
              <w:rPr>
                <w:sz w:val="24"/>
                <w:szCs w:val="24"/>
              </w:rPr>
            </w:pPr>
            <w:r w:rsidRPr="00321220">
              <w:rPr>
                <w:sz w:val="24"/>
                <w:szCs w:val="24"/>
              </w:rPr>
              <w:t>4.3</w:t>
            </w:r>
          </w:p>
        </w:tc>
        <w:tc>
          <w:tcPr>
            <w:tcW w:w="408" w:type="pct"/>
            <w:tcBorders>
              <w:bottom w:val="double" w:sz="6" w:space="0" w:color="auto"/>
            </w:tcBorders>
          </w:tcPr>
          <w:p w14:paraId="4E4C269B" w14:textId="77777777" w:rsidR="00390E33" w:rsidRPr="00321220" w:rsidRDefault="00390E33" w:rsidP="00390E33">
            <w:pPr>
              <w:jc w:val="left"/>
              <w:rPr>
                <w:sz w:val="24"/>
                <w:szCs w:val="24"/>
              </w:rPr>
            </w:pPr>
            <w:r w:rsidRPr="00321220">
              <w:rPr>
                <w:sz w:val="24"/>
                <w:szCs w:val="24"/>
              </w:rPr>
              <w:t>4.7</w:t>
            </w:r>
          </w:p>
        </w:tc>
      </w:tr>
      <w:tr w:rsidR="00390E33" w:rsidRPr="00321220" w14:paraId="7E2B472B" w14:textId="77777777" w:rsidTr="00390E33">
        <w:trPr>
          <w:jc w:val="center"/>
        </w:trPr>
        <w:tc>
          <w:tcPr>
            <w:tcW w:w="1103" w:type="pct"/>
            <w:tcBorders>
              <w:top w:val="nil"/>
            </w:tcBorders>
          </w:tcPr>
          <w:p w14:paraId="5DA7615B" w14:textId="77777777" w:rsidR="00390E33" w:rsidRPr="00321220" w:rsidRDefault="00390E33" w:rsidP="00390E33">
            <w:pPr>
              <w:jc w:val="left"/>
              <w:rPr>
                <w:sz w:val="24"/>
                <w:szCs w:val="24"/>
              </w:rPr>
            </w:pPr>
            <w:r w:rsidRPr="00321220">
              <w:rPr>
                <w:sz w:val="24"/>
                <w:szCs w:val="24"/>
              </w:rPr>
              <w:t xml:space="preserve">D </w:t>
            </w:r>
            <w:proofErr w:type="spellStart"/>
            <w:r w:rsidRPr="00321220">
              <w:rPr>
                <w:sz w:val="24"/>
                <w:szCs w:val="24"/>
              </w:rPr>
              <w:t>sąl</w:t>
            </w:r>
            <w:proofErr w:type="spellEnd"/>
            <w:r w:rsidRPr="00321220">
              <w:rPr>
                <w:sz w:val="24"/>
                <w:szCs w:val="24"/>
              </w:rPr>
              <w:t>.</w:t>
            </w:r>
          </w:p>
        </w:tc>
        <w:tc>
          <w:tcPr>
            <w:tcW w:w="435" w:type="pct"/>
            <w:tcBorders>
              <w:top w:val="nil"/>
            </w:tcBorders>
          </w:tcPr>
          <w:p w14:paraId="794EC1FD" w14:textId="77777777" w:rsidR="00390E33" w:rsidRPr="00321220" w:rsidRDefault="00390E33" w:rsidP="00390E33">
            <w:pPr>
              <w:jc w:val="left"/>
              <w:rPr>
                <w:sz w:val="24"/>
                <w:szCs w:val="24"/>
              </w:rPr>
            </w:pPr>
            <w:r w:rsidRPr="00321220">
              <w:rPr>
                <w:sz w:val="24"/>
                <w:szCs w:val="24"/>
              </w:rPr>
              <w:t>100</w:t>
            </w:r>
          </w:p>
        </w:tc>
        <w:tc>
          <w:tcPr>
            <w:tcW w:w="435" w:type="pct"/>
            <w:tcBorders>
              <w:top w:val="nil"/>
            </w:tcBorders>
          </w:tcPr>
          <w:p w14:paraId="5D74F042" w14:textId="77777777" w:rsidR="00390E33" w:rsidRPr="00321220" w:rsidRDefault="00390E33" w:rsidP="00390E33">
            <w:pPr>
              <w:jc w:val="left"/>
              <w:rPr>
                <w:sz w:val="24"/>
                <w:szCs w:val="24"/>
              </w:rPr>
            </w:pPr>
            <w:r w:rsidRPr="00321220">
              <w:rPr>
                <w:sz w:val="24"/>
                <w:szCs w:val="24"/>
              </w:rPr>
              <w:t>125</w:t>
            </w:r>
          </w:p>
        </w:tc>
        <w:tc>
          <w:tcPr>
            <w:tcW w:w="436" w:type="pct"/>
            <w:tcBorders>
              <w:top w:val="nil"/>
            </w:tcBorders>
          </w:tcPr>
          <w:p w14:paraId="6A31FCCD" w14:textId="77777777" w:rsidR="00390E33" w:rsidRPr="00321220" w:rsidRDefault="00390E33" w:rsidP="00390E33">
            <w:pPr>
              <w:jc w:val="left"/>
              <w:rPr>
                <w:sz w:val="24"/>
                <w:szCs w:val="24"/>
              </w:rPr>
            </w:pPr>
            <w:r w:rsidRPr="00321220">
              <w:rPr>
                <w:sz w:val="24"/>
                <w:szCs w:val="24"/>
              </w:rPr>
              <w:t>150</w:t>
            </w:r>
          </w:p>
        </w:tc>
        <w:tc>
          <w:tcPr>
            <w:tcW w:w="437" w:type="pct"/>
            <w:tcBorders>
              <w:top w:val="nil"/>
            </w:tcBorders>
          </w:tcPr>
          <w:p w14:paraId="1ABC22BC" w14:textId="77777777" w:rsidR="00390E33" w:rsidRPr="00321220" w:rsidRDefault="00390E33" w:rsidP="00390E33">
            <w:pPr>
              <w:jc w:val="left"/>
              <w:rPr>
                <w:sz w:val="24"/>
                <w:szCs w:val="24"/>
              </w:rPr>
            </w:pPr>
            <w:r w:rsidRPr="00321220">
              <w:rPr>
                <w:sz w:val="24"/>
                <w:szCs w:val="24"/>
              </w:rPr>
              <w:t>200</w:t>
            </w:r>
          </w:p>
        </w:tc>
        <w:tc>
          <w:tcPr>
            <w:tcW w:w="437" w:type="pct"/>
            <w:tcBorders>
              <w:top w:val="nil"/>
            </w:tcBorders>
          </w:tcPr>
          <w:p w14:paraId="3E8D4D1B" w14:textId="77777777" w:rsidR="00390E33" w:rsidRPr="00321220" w:rsidRDefault="00390E33" w:rsidP="00390E33">
            <w:pPr>
              <w:jc w:val="left"/>
              <w:rPr>
                <w:sz w:val="24"/>
                <w:szCs w:val="24"/>
              </w:rPr>
            </w:pPr>
            <w:r w:rsidRPr="00321220">
              <w:rPr>
                <w:sz w:val="24"/>
                <w:szCs w:val="24"/>
              </w:rPr>
              <w:t>250</w:t>
            </w:r>
          </w:p>
        </w:tc>
        <w:tc>
          <w:tcPr>
            <w:tcW w:w="437" w:type="pct"/>
            <w:tcBorders>
              <w:top w:val="nil"/>
            </w:tcBorders>
          </w:tcPr>
          <w:p w14:paraId="4DD3D13C" w14:textId="77777777" w:rsidR="00390E33" w:rsidRPr="00321220" w:rsidRDefault="00390E33" w:rsidP="00390E33">
            <w:pPr>
              <w:jc w:val="left"/>
              <w:rPr>
                <w:sz w:val="24"/>
                <w:szCs w:val="24"/>
              </w:rPr>
            </w:pPr>
            <w:r w:rsidRPr="00321220">
              <w:rPr>
                <w:sz w:val="24"/>
                <w:szCs w:val="24"/>
              </w:rPr>
              <w:t>300</w:t>
            </w:r>
          </w:p>
        </w:tc>
        <w:tc>
          <w:tcPr>
            <w:tcW w:w="437" w:type="pct"/>
            <w:tcBorders>
              <w:top w:val="nil"/>
            </w:tcBorders>
          </w:tcPr>
          <w:p w14:paraId="520ECF20" w14:textId="77777777" w:rsidR="00390E33" w:rsidRPr="00321220" w:rsidRDefault="00390E33" w:rsidP="00390E33">
            <w:pPr>
              <w:jc w:val="left"/>
              <w:rPr>
                <w:sz w:val="24"/>
                <w:szCs w:val="24"/>
              </w:rPr>
            </w:pPr>
            <w:r w:rsidRPr="00321220">
              <w:rPr>
                <w:sz w:val="24"/>
                <w:szCs w:val="24"/>
              </w:rPr>
              <w:t>350</w:t>
            </w:r>
          </w:p>
        </w:tc>
        <w:tc>
          <w:tcPr>
            <w:tcW w:w="437" w:type="pct"/>
            <w:tcBorders>
              <w:top w:val="nil"/>
            </w:tcBorders>
          </w:tcPr>
          <w:p w14:paraId="1D2CE0C9" w14:textId="77777777" w:rsidR="00390E33" w:rsidRPr="00321220" w:rsidRDefault="00390E33" w:rsidP="00390E33">
            <w:pPr>
              <w:jc w:val="left"/>
              <w:rPr>
                <w:sz w:val="24"/>
                <w:szCs w:val="24"/>
              </w:rPr>
            </w:pPr>
            <w:r w:rsidRPr="00321220">
              <w:rPr>
                <w:sz w:val="24"/>
                <w:szCs w:val="24"/>
              </w:rPr>
              <w:t>400</w:t>
            </w:r>
          </w:p>
        </w:tc>
        <w:tc>
          <w:tcPr>
            <w:tcW w:w="408" w:type="pct"/>
            <w:tcBorders>
              <w:top w:val="nil"/>
            </w:tcBorders>
          </w:tcPr>
          <w:p w14:paraId="5DB8308C" w14:textId="77777777" w:rsidR="00390E33" w:rsidRPr="00321220" w:rsidRDefault="00390E33" w:rsidP="00390E33">
            <w:pPr>
              <w:jc w:val="left"/>
              <w:rPr>
                <w:sz w:val="24"/>
                <w:szCs w:val="24"/>
              </w:rPr>
            </w:pPr>
            <w:r w:rsidRPr="00321220">
              <w:rPr>
                <w:sz w:val="24"/>
                <w:szCs w:val="24"/>
              </w:rPr>
              <w:t>500</w:t>
            </w:r>
          </w:p>
        </w:tc>
      </w:tr>
      <w:tr w:rsidR="00390E33" w:rsidRPr="00321220" w14:paraId="770F1967" w14:textId="77777777" w:rsidTr="00390E33">
        <w:trPr>
          <w:jc w:val="center"/>
        </w:trPr>
        <w:tc>
          <w:tcPr>
            <w:tcW w:w="1103" w:type="pct"/>
          </w:tcPr>
          <w:p w14:paraId="5D56346E" w14:textId="77777777" w:rsidR="00390E33" w:rsidRPr="00321220" w:rsidRDefault="00390E33" w:rsidP="00390E33">
            <w:pPr>
              <w:jc w:val="left"/>
              <w:rPr>
                <w:sz w:val="24"/>
                <w:szCs w:val="24"/>
              </w:rPr>
            </w:pPr>
            <w:r w:rsidRPr="00321220">
              <w:rPr>
                <w:sz w:val="24"/>
                <w:szCs w:val="24"/>
              </w:rPr>
              <w:t>Atstumas  (m)</w:t>
            </w:r>
          </w:p>
        </w:tc>
        <w:tc>
          <w:tcPr>
            <w:tcW w:w="435" w:type="pct"/>
          </w:tcPr>
          <w:p w14:paraId="4F264AE2" w14:textId="77777777" w:rsidR="00390E33" w:rsidRPr="00321220" w:rsidRDefault="00390E33" w:rsidP="00390E33">
            <w:pPr>
              <w:jc w:val="left"/>
              <w:rPr>
                <w:sz w:val="24"/>
                <w:szCs w:val="24"/>
              </w:rPr>
            </w:pPr>
            <w:r w:rsidRPr="00321220">
              <w:rPr>
                <w:sz w:val="24"/>
                <w:szCs w:val="24"/>
              </w:rPr>
              <w:t>5.2</w:t>
            </w:r>
          </w:p>
        </w:tc>
        <w:tc>
          <w:tcPr>
            <w:tcW w:w="435" w:type="pct"/>
          </w:tcPr>
          <w:p w14:paraId="0B13A1A9" w14:textId="77777777" w:rsidR="00390E33" w:rsidRPr="00321220" w:rsidRDefault="00390E33" w:rsidP="00390E33">
            <w:pPr>
              <w:jc w:val="left"/>
              <w:rPr>
                <w:sz w:val="24"/>
                <w:szCs w:val="24"/>
              </w:rPr>
            </w:pPr>
            <w:r w:rsidRPr="00321220">
              <w:rPr>
                <w:sz w:val="24"/>
                <w:szCs w:val="24"/>
              </w:rPr>
              <w:t>5.5</w:t>
            </w:r>
          </w:p>
        </w:tc>
        <w:tc>
          <w:tcPr>
            <w:tcW w:w="436" w:type="pct"/>
          </w:tcPr>
          <w:p w14:paraId="0B2D96E8" w14:textId="77777777" w:rsidR="00390E33" w:rsidRPr="00321220" w:rsidRDefault="00390E33" w:rsidP="00390E33">
            <w:pPr>
              <w:jc w:val="left"/>
              <w:rPr>
                <w:sz w:val="24"/>
                <w:szCs w:val="24"/>
              </w:rPr>
            </w:pPr>
            <w:r w:rsidRPr="00321220">
              <w:rPr>
                <w:sz w:val="24"/>
                <w:szCs w:val="24"/>
              </w:rPr>
              <w:t>5.9</w:t>
            </w:r>
          </w:p>
        </w:tc>
        <w:tc>
          <w:tcPr>
            <w:tcW w:w="437" w:type="pct"/>
          </w:tcPr>
          <w:p w14:paraId="6F02F2D5" w14:textId="77777777" w:rsidR="00390E33" w:rsidRPr="00321220" w:rsidRDefault="00390E33" w:rsidP="00390E33">
            <w:pPr>
              <w:jc w:val="left"/>
              <w:rPr>
                <w:sz w:val="24"/>
                <w:szCs w:val="24"/>
              </w:rPr>
            </w:pPr>
            <w:r w:rsidRPr="00321220">
              <w:rPr>
                <w:sz w:val="24"/>
                <w:szCs w:val="24"/>
              </w:rPr>
              <w:t>6.4</w:t>
            </w:r>
          </w:p>
        </w:tc>
        <w:tc>
          <w:tcPr>
            <w:tcW w:w="437" w:type="pct"/>
          </w:tcPr>
          <w:p w14:paraId="5F2ACA31" w14:textId="77777777" w:rsidR="00390E33" w:rsidRPr="00321220" w:rsidRDefault="00390E33" w:rsidP="00390E33">
            <w:pPr>
              <w:jc w:val="left"/>
              <w:rPr>
                <w:sz w:val="24"/>
                <w:szCs w:val="24"/>
              </w:rPr>
            </w:pPr>
            <w:r w:rsidRPr="00321220">
              <w:rPr>
                <w:sz w:val="24"/>
                <w:szCs w:val="24"/>
              </w:rPr>
              <w:t>6.8</w:t>
            </w:r>
          </w:p>
        </w:tc>
        <w:tc>
          <w:tcPr>
            <w:tcW w:w="437" w:type="pct"/>
          </w:tcPr>
          <w:p w14:paraId="079B9A89" w14:textId="77777777" w:rsidR="00390E33" w:rsidRPr="00321220" w:rsidRDefault="00390E33" w:rsidP="00390E33">
            <w:pPr>
              <w:jc w:val="left"/>
              <w:rPr>
                <w:sz w:val="24"/>
                <w:szCs w:val="24"/>
              </w:rPr>
            </w:pPr>
            <w:r w:rsidRPr="00321220">
              <w:rPr>
                <w:sz w:val="24"/>
                <w:szCs w:val="24"/>
              </w:rPr>
              <w:t>7.5</w:t>
            </w:r>
          </w:p>
        </w:tc>
        <w:tc>
          <w:tcPr>
            <w:tcW w:w="437" w:type="pct"/>
          </w:tcPr>
          <w:p w14:paraId="77844059" w14:textId="77777777" w:rsidR="00390E33" w:rsidRPr="00321220" w:rsidRDefault="00390E33" w:rsidP="00390E33">
            <w:pPr>
              <w:jc w:val="left"/>
              <w:rPr>
                <w:sz w:val="24"/>
                <w:szCs w:val="24"/>
              </w:rPr>
            </w:pPr>
            <w:r w:rsidRPr="00321220">
              <w:rPr>
                <w:sz w:val="24"/>
                <w:szCs w:val="24"/>
              </w:rPr>
              <w:t>7.8</w:t>
            </w:r>
          </w:p>
        </w:tc>
        <w:tc>
          <w:tcPr>
            <w:tcW w:w="437" w:type="pct"/>
          </w:tcPr>
          <w:p w14:paraId="27A59A95" w14:textId="77777777" w:rsidR="00390E33" w:rsidRPr="00321220" w:rsidRDefault="00390E33" w:rsidP="00390E33">
            <w:pPr>
              <w:jc w:val="left"/>
              <w:rPr>
                <w:sz w:val="24"/>
                <w:szCs w:val="24"/>
              </w:rPr>
            </w:pPr>
            <w:r w:rsidRPr="00321220">
              <w:rPr>
                <w:sz w:val="24"/>
                <w:szCs w:val="24"/>
              </w:rPr>
              <w:t>8.1</w:t>
            </w:r>
          </w:p>
        </w:tc>
        <w:tc>
          <w:tcPr>
            <w:tcW w:w="408" w:type="pct"/>
          </w:tcPr>
          <w:p w14:paraId="17281089" w14:textId="77777777" w:rsidR="00390E33" w:rsidRPr="00321220" w:rsidRDefault="00390E33" w:rsidP="00390E33">
            <w:pPr>
              <w:jc w:val="left"/>
              <w:rPr>
                <w:sz w:val="24"/>
                <w:szCs w:val="24"/>
              </w:rPr>
            </w:pPr>
            <w:r w:rsidRPr="00321220">
              <w:rPr>
                <w:sz w:val="24"/>
                <w:szCs w:val="24"/>
              </w:rPr>
              <w:t>9.0</w:t>
            </w:r>
          </w:p>
        </w:tc>
      </w:tr>
      <w:tr w:rsidR="00390E33" w:rsidRPr="00321220" w14:paraId="17269FBF" w14:textId="77777777" w:rsidTr="00390E33">
        <w:trPr>
          <w:jc w:val="center"/>
        </w:trPr>
        <w:tc>
          <w:tcPr>
            <w:tcW w:w="1103" w:type="pct"/>
          </w:tcPr>
          <w:p w14:paraId="194E891E" w14:textId="77777777" w:rsidR="00390E33" w:rsidRPr="00321220" w:rsidRDefault="00390E33" w:rsidP="00390E33">
            <w:pPr>
              <w:jc w:val="left"/>
              <w:rPr>
                <w:sz w:val="24"/>
                <w:szCs w:val="24"/>
              </w:rPr>
            </w:pPr>
            <w:r w:rsidRPr="00321220">
              <w:rPr>
                <w:sz w:val="24"/>
                <w:szCs w:val="24"/>
              </w:rPr>
              <w:t xml:space="preserve">D </w:t>
            </w:r>
            <w:proofErr w:type="spellStart"/>
            <w:r w:rsidRPr="00321220">
              <w:rPr>
                <w:sz w:val="24"/>
                <w:szCs w:val="24"/>
              </w:rPr>
              <w:t>sąl</w:t>
            </w:r>
            <w:proofErr w:type="spellEnd"/>
            <w:r w:rsidRPr="00321220">
              <w:rPr>
                <w:sz w:val="24"/>
                <w:szCs w:val="24"/>
              </w:rPr>
              <w:t>.</w:t>
            </w:r>
          </w:p>
        </w:tc>
        <w:tc>
          <w:tcPr>
            <w:tcW w:w="435" w:type="pct"/>
          </w:tcPr>
          <w:p w14:paraId="74EF11BF" w14:textId="77777777" w:rsidR="00390E33" w:rsidRPr="00321220" w:rsidRDefault="00390E33" w:rsidP="00390E33">
            <w:pPr>
              <w:jc w:val="left"/>
              <w:rPr>
                <w:sz w:val="24"/>
                <w:szCs w:val="24"/>
              </w:rPr>
            </w:pPr>
            <w:r w:rsidRPr="00321220">
              <w:rPr>
                <w:sz w:val="24"/>
                <w:szCs w:val="24"/>
              </w:rPr>
              <w:t>600</w:t>
            </w:r>
          </w:p>
        </w:tc>
        <w:tc>
          <w:tcPr>
            <w:tcW w:w="435" w:type="pct"/>
          </w:tcPr>
          <w:p w14:paraId="1288C207" w14:textId="77777777" w:rsidR="00390E33" w:rsidRPr="00321220" w:rsidRDefault="00390E33" w:rsidP="00390E33">
            <w:pPr>
              <w:jc w:val="left"/>
              <w:rPr>
                <w:sz w:val="24"/>
                <w:szCs w:val="24"/>
              </w:rPr>
            </w:pPr>
            <w:r w:rsidRPr="00321220">
              <w:rPr>
                <w:sz w:val="24"/>
                <w:szCs w:val="24"/>
              </w:rPr>
              <w:t>700</w:t>
            </w:r>
          </w:p>
        </w:tc>
        <w:tc>
          <w:tcPr>
            <w:tcW w:w="436" w:type="pct"/>
          </w:tcPr>
          <w:p w14:paraId="238840EA" w14:textId="77777777" w:rsidR="00390E33" w:rsidRPr="00321220" w:rsidRDefault="00390E33" w:rsidP="00390E33">
            <w:pPr>
              <w:jc w:val="left"/>
              <w:rPr>
                <w:sz w:val="24"/>
                <w:szCs w:val="24"/>
              </w:rPr>
            </w:pPr>
            <w:r w:rsidRPr="00321220">
              <w:rPr>
                <w:sz w:val="24"/>
                <w:szCs w:val="24"/>
              </w:rPr>
              <w:t>800</w:t>
            </w:r>
          </w:p>
        </w:tc>
        <w:tc>
          <w:tcPr>
            <w:tcW w:w="437" w:type="pct"/>
          </w:tcPr>
          <w:p w14:paraId="3D2F1797" w14:textId="77777777" w:rsidR="00390E33" w:rsidRPr="00321220" w:rsidRDefault="00390E33" w:rsidP="00390E33">
            <w:pPr>
              <w:jc w:val="left"/>
              <w:rPr>
                <w:sz w:val="24"/>
                <w:szCs w:val="24"/>
              </w:rPr>
            </w:pPr>
          </w:p>
        </w:tc>
        <w:tc>
          <w:tcPr>
            <w:tcW w:w="437" w:type="pct"/>
          </w:tcPr>
          <w:p w14:paraId="52A8D9BD" w14:textId="77777777" w:rsidR="00390E33" w:rsidRPr="00321220" w:rsidRDefault="00390E33" w:rsidP="00390E33">
            <w:pPr>
              <w:jc w:val="left"/>
              <w:rPr>
                <w:sz w:val="24"/>
                <w:szCs w:val="24"/>
              </w:rPr>
            </w:pPr>
          </w:p>
        </w:tc>
        <w:tc>
          <w:tcPr>
            <w:tcW w:w="437" w:type="pct"/>
          </w:tcPr>
          <w:p w14:paraId="32B6185A" w14:textId="77777777" w:rsidR="00390E33" w:rsidRPr="00321220" w:rsidRDefault="00390E33" w:rsidP="00390E33">
            <w:pPr>
              <w:jc w:val="left"/>
              <w:rPr>
                <w:sz w:val="24"/>
                <w:szCs w:val="24"/>
              </w:rPr>
            </w:pPr>
          </w:p>
        </w:tc>
        <w:tc>
          <w:tcPr>
            <w:tcW w:w="437" w:type="pct"/>
          </w:tcPr>
          <w:p w14:paraId="0ED115BB" w14:textId="77777777" w:rsidR="00390E33" w:rsidRPr="00321220" w:rsidRDefault="00390E33" w:rsidP="00390E33">
            <w:pPr>
              <w:jc w:val="left"/>
              <w:rPr>
                <w:sz w:val="24"/>
                <w:szCs w:val="24"/>
              </w:rPr>
            </w:pPr>
          </w:p>
        </w:tc>
        <w:tc>
          <w:tcPr>
            <w:tcW w:w="437" w:type="pct"/>
          </w:tcPr>
          <w:p w14:paraId="063B6308" w14:textId="77777777" w:rsidR="00390E33" w:rsidRPr="00321220" w:rsidRDefault="00390E33" w:rsidP="00390E33">
            <w:pPr>
              <w:jc w:val="left"/>
              <w:rPr>
                <w:sz w:val="24"/>
                <w:szCs w:val="24"/>
              </w:rPr>
            </w:pPr>
          </w:p>
        </w:tc>
        <w:tc>
          <w:tcPr>
            <w:tcW w:w="408" w:type="pct"/>
          </w:tcPr>
          <w:p w14:paraId="2F52D0F2" w14:textId="77777777" w:rsidR="00390E33" w:rsidRPr="00321220" w:rsidRDefault="00390E33" w:rsidP="00390E33">
            <w:pPr>
              <w:jc w:val="left"/>
              <w:rPr>
                <w:sz w:val="24"/>
                <w:szCs w:val="24"/>
              </w:rPr>
            </w:pPr>
          </w:p>
        </w:tc>
      </w:tr>
      <w:tr w:rsidR="00390E33" w:rsidRPr="00321220" w14:paraId="0170E16A" w14:textId="77777777" w:rsidTr="00390E33">
        <w:trPr>
          <w:jc w:val="center"/>
        </w:trPr>
        <w:tc>
          <w:tcPr>
            <w:tcW w:w="1103" w:type="pct"/>
          </w:tcPr>
          <w:p w14:paraId="3FCB0EF8" w14:textId="77777777" w:rsidR="00390E33" w:rsidRPr="00321220" w:rsidRDefault="00390E33" w:rsidP="00390E33">
            <w:pPr>
              <w:jc w:val="left"/>
              <w:rPr>
                <w:sz w:val="24"/>
                <w:szCs w:val="24"/>
              </w:rPr>
            </w:pPr>
            <w:r w:rsidRPr="00321220">
              <w:rPr>
                <w:sz w:val="24"/>
                <w:szCs w:val="24"/>
              </w:rPr>
              <w:t>Atstumas  (m)</w:t>
            </w:r>
          </w:p>
        </w:tc>
        <w:tc>
          <w:tcPr>
            <w:tcW w:w="435" w:type="pct"/>
          </w:tcPr>
          <w:p w14:paraId="6C0A1CDA" w14:textId="77777777" w:rsidR="00390E33" w:rsidRPr="00321220" w:rsidRDefault="00390E33" w:rsidP="00390E33">
            <w:pPr>
              <w:jc w:val="left"/>
              <w:rPr>
                <w:sz w:val="24"/>
                <w:szCs w:val="24"/>
              </w:rPr>
            </w:pPr>
            <w:r w:rsidRPr="00321220">
              <w:rPr>
                <w:sz w:val="24"/>
                <w:szCs w:val="24"/>
              </w:rPr>
              <w:t>9.5</w:t>
            </w:r>
          </w:p>
        </w:tc>
        <w:tc>
          <w:tcPr>
            <w:tcW w:w="435" w:type="pct"/>
          </w:tcPr>
          <w:p w14:paraId="5B01D273" w14:textId="77777777" w:rsidR="00390E33" w:rsidRPr="00321220" w:rsidRDefault="00390E33" w:rsidP="00390E33">
            <w:pPr>
              <w:jc w:val="left"/>
              <w:rPr>
                <w:sz w:val="24"/>
                <w:szCs w:val="24"/>
              </w:rPr>
            </w:pPr>
            <w:r w:rsidRPr="00321220">
              <w:rPr>
                <w:sz w:val="24"/>
                <w:szCs w:val="24"/>
              </w:rPr>
              <w:t>10.3</w:t>
            </w:r>
          </w:p>
        </w:tc>
        <w:tc>
          <w:tcPr>
            <w:tcW w:w="436" w:type="pct"/>
          </w:tcPr>
          <w:p w14:paraId="6FF37E56" w14:textId="77777777" w:rsidR="00390E33" w:rsidRPr="00321220" w:rsidRDefault="00390E33" w:rsidP="00390E33">
            <w:pPr>
              <w:jc w:val="left"/>
              <w:rPr>
                <w:sz w:val="24"/>
                <w:szCs w:val="24"/>
              </w:rPr>
            </w:pPr>
            <w:r w:rsidRPr="00321220">
              <w:rPr>
                <w:sz w:val="24"/>
                <w:szCs w:val="24"/>
              </w:rPr>
              <w:t>10.7</w:t>
            </w:r>
          </w:p>
        </w:tc>
        <w:tc>
          <w:tcPr>
            <w:tcW w:w="437" w:type="pct"/>
          </w:tcPr>
          <w:p w14:paraId="6B428D0B" w14:textId="77777777" w:rsidR="00390E33" w:rsidRPr="00321220" w:rsidRDefault="00390E33" w:rsidP="00390E33">
            <w:pPr>
              <w:jc w:val="left"/>
              <w:rPr>
                <w:sz w:val="24"/>
                <w:szCs w:val="24"/>
              </w:rPr>
            </w:pPr>
          </w:p>
        </w:tc>
        <w:tc>
          <w:tcPr>
            <w:tcW w:w="437" w:type="pct"/>
          </w:tcPr>
          <w:p w14:paraId="7329DD19" w14:textId="77777777" w:rsidR="00390E33" w:rsidRPr="00321220" w:rsidRDefault="00390E33" w:rsidP="00390E33">
            <w:pPr>
              <w:jc w:val="left"/>
              <w:rPr>
                <w:sz w:val="24"/>
                <w:szCs w:val="24"/>
              </w:rPr>
            </w:pPr>
          </w:p>
        </w:tc>
        <w:tc>
          <w:tcPr>
            <w:tcW w:w="437" w:type="pct"/>
          </w:tcPr>
          <w:p w14:paraId="2813FCE6" w14:textId="77777777" w:rsidR="00390E33" w:rsidRPr="00321220" w:rsidRDefault="00390E33" w:rsidP="00390E33">
            <w:pPr>
              <w:jc w:val="left"/>
              <w:rPr>
                <w:sz w:val="24"/>
                <w:szCs w:val="24"/>
              </w:rPr>
            </w:pPr>
          </w:p>
        </w:tc>
        <w:tc>
          <w:tcPr>
            <w:tcW w:w="437" w:type="pct"/>
          </w:tcPr>
          <w:p w14:paraId="21D9BDED" w14:textId="77777777" w:rsidR="00390E33" w:rsidRPr="00321220" w:rsidRDefault="00390E33" w:rsidP="00390E33">
            <w:pPr>
              <w:jc w:val="left"/>
              <w:rPr>
                <w:sz w:val="24"/>
                <w:szCs w:val="24"/>
              </w:rPr>
            </w:pPr>
          </w:p>
        </w:tc>
        <w:tc>
          <w:tcPr>
            <w:tcW w:w="437" w:type="pct"/>
          </w:tcPr>
          <w:p w14:paraId="3957F3AE" w14:textId="77777777" w:rsidR="00390E33" w:rsidRPr="00321220" w:rsidRDefault="00390E33" w:rsidP="00390E33">
            <w:pPr>
              <w:jc w:val="left"/>
              <w:rPr>
                <w:sz w:val="24"/>
                <w:szCs w:val="24"/>
              </w:rPr>
            </w:pPr>
          </w:p>
        </w:tc>
        <w:tc>
          <w:tcPr>
            <w:tcW w:w="408" w:type="pct"/>
          </w:tcPr>
          <w:p w14:paraId="7E2C3818" w14:textId="77777777" w:rsidR="00390E33" w:rsidRPr="00321220" w:rsidRDefault="00390E33" w:rsidP="00390E33">
            <w:pPr>
              <w:jc w:val="left"/>
              <w:rPr>
                <w:sz w:val="24"/>
                <w:szCs w:val="24"/>
              </w:rPr>
            </w:pPr>
          </w:p>
        </w:tc>
      </w:tr>
    </w:tbl>
    <w:p w14:paraId="62845A2D" w14:textId="77777777" w:rsidR="00390E33" w:rsidRPr="00321220" w:rsidRDefault="00390E33" w:rsidP="00390E33">
      <w:pPr>
        <w:spacing w:before="0" w:after="0"/>
        <w:ind w:firstLine="720"/>
        <w:rPr>
          <w:sz w:val="24"/>
          <w:szCs w:val="24"/>
        </w:rPr>
      </w:pPr>
    </w:p>
    <w:p w14:paraId="0A8452CF" w14:textId="77777777" w:rsidR="00390E33" w:rsidRPr="00321220" w:rsidRDefault="00390E33" w:rsidP="00390E33">
      <w:pPr>
        <w:spacing w:before="0" w:after="0"/>
        <w:ind w:firstLine="720"/>
        <w:rPr>
          <w:sz w:val="24"/>
          <w:szCs w:val="24"/>
        </w:rPr>
      </w:pPr>
      <w:r w:rsidRPr="00321220">
        <w:rPr>
          <w:sz w:val="24"/>
          <w:szCs w:val="24"/>
        </w:rPr>
        <w:t>Lentelės duomenys taikytini tik tiesioms vamzdyno atkarpoms. Tose vietose, kur vamzdyne sumontuotos sklendės ar kita sunki įranga, vamzdžiai turi būti papildomai įtvirtinami, kad vamzdynui ar prie jo prijungtiems įrengimams nebūtų perduodamos jokios papildomos apkrovos ar įlinkiai.</w:t>
      </w:r>
    </w:p>
    <w:p w14:paraId="116981B4" w14:textId="77777777" w:rsidR="00390E33" w:rsidRPr="00321220" w:rsidRDefault="00390E33" w:rsidP="00390E33">
      <w:pPr>
        <w:spacing w:before="0" w:after="0"/>
        <w:ind w:firstLine="720"/>
        <w:rPr>
          <w:sz w:val="24"/>
          <w:szCs w:val="24"/>
        </w:rPr>
      </w:pPr>
      <w:r w:rsidRPr="00321220">
        <w:rPr>
          <w:sz w:val="24"/>
          <w:szCs w:val="24"/>
        </w:rPr>
        <w:t>Reikia laikytis gamintojo nurodymų ten, kurie jie taikytini. Detalių skerspjūvis turi būti pakankamas, kad atlaikytų įrengimų darbo metu atsirandančias apkrovas.</w:t>
      </w:r>
    </w:p>
    <w:p w14:paraId="17A19A34" w14:textId="77777777" w:rsidR="00390E33" w:rsidRPr="00321220" w:rsidRDefault="00390E33" w:rsidP="00390E33">
      <w:pPr>
        <w:spacing w:before="0" w:after="0"/>
        <w:ind w:firstLine="720"/>
        <w:rPr>
          <w:sz w:val="24"/>
          <w:szCs w:val="24"/>
        </w:rPr>
      </w:pPr>
      <w:r w:rsidRPr="00321220">
        <w:rPr>
          <w:sz w:val="24"/>
          <w:szCs w:val="24"/>
        </w:rPr>
        <w:t>Visi vamzdynai turi būti tvirtinami atskirai nuo statinio konstrukcijų.</w:t>
      </w:r>
    </w:p>
    <w:p w14:paraId="2DA57F21" w14:textId="77777777" w:rsidR="00390E33" w:rsidRPr="00321220" w:rsidRDefault="00390E33" w:rsidP="00390E33">
      <w:pPr>
        <w:spacing w:before="0" w:after="0"/>
        <w:ind w:firstLine="720"/>
        <w:rPr>
          <w:sz w:val="24"/>
          <w:szCs w:val="24"/>
        </w:rPr>
      </w:pPr>
      <w:r w:rsidRPr="00321220">
        <w:rPr>
          <w:sz w:val="24"/>
          <w:szCs w:val="24"/>
        </w:rPr>
        <w:lastRenderedPageBreak/>
        <w:t>Pakabos turi būti įstatomos į vietas prieš užpilant betoną.</w:t>
      </w:r>
    </w:p>
    <w:p w14:paraId="410ADE58" w14:textId="77777777" w:rsidR="00390E33" w:rsidRPr="00321220" w:rsidRDefault="00390E33" w:rsidP="00390E33">
      <w:pPr>
        <w:spacing w:before="0" w:after="0"/>
        <w:ind w:firstLine="720"/>
        <w:rPr>
          <w:sz w:val="24"/>
          <w:szCs w:val="24"/>
        </w:rPr>
      </w:pPr>
      <w:r w:rsidRPr="00321220">
        <w:rPr>
          <w:sz w:val="24"/>
          <w:szCs w:val="24"/>
        </w:rPr>
        <w:t xml:space="preserve">Mechaninės įrangos (siurblių, kompresorių, įtaisų ir pan.) tvirtinimui turi būti naudojami ne mažesni nei M 12 </w:t>
      </w:r>
      <w:proofErr w:type="spellStart"/>
      <w:r w:rsidRPr="00321220">
        <w:rPr>
          <w:sz w:val="24"/>
          <w:szCs w:val="24"/>
        </w:rPr>
        <w:t>ankeriniai</w:t>
      </w:r>
      <w:proofErr w:type="spellEnd"/>
      <w:r w:rsidRPr="00321220">
        <w:rPr>
          <w:sz w:val="24"/>
          <w:szCs w:val="24"/>
        </w:rPr>
        <w:t xml:space="preserve"> varžtai.</w:t>
      </w:r>
    </w:p>
    <w:p w14:paraId="5900A923" w14:textId="77777777" w:rsidR="00390E33" w:rsidRPr="00321220" w:rsidRDefault="00390E33" w:rsidP="00390E33">
      <w:pPr>
        <w:spacing w:before="0" w:after="0"/>
        <w:ind w:firstLine="720"/>
        <w:rPr>
          <w:sz w:val="24"/>
          <w:szCs w:val="24"/>
        </w:rPr>
      </w:pPr>
      <w:r w:rsidRPr="00321220">
        <w:rPr>
          <w:sz w:val="24"/>
          <w:szCs w:val="24"/>
        </w:rPr>
        <w:t xml:space="preserve">Visos į nuotekas ar dumblą panardinamos atramos, </w:t>
      </w:r>
      <w:proofErr w:type="spellStart"/>
      <w:r w:rsidRPr="00321220">
        <w:rPr>
          <w:sz w:val="24"/>
          <w:szCs w:val="24"/>
        </w:rPr>
        <w:t>ankeriniai</w:t>
      </w:r>
      <w:proofErr w:type="spellEnd"/>
      <w:r w:rsidRPr="00321220">
        <w:rPr>
          <w:sz w:val="24"/>
          <w:szCs w:val="24"/>
        </w:rPr>
        <w:t xml:space="preserve"> varžtai ir tvirtinimo detalės turi būti iš nerūdijančio plieno </w:t>
      </w:r>
      <w:r w:rsidR="00185266" w:rsidRPr="00321220">
        <w:rPr>
          <w:sz w:val="24"/>
          <w:szCs w:val="24"/>
        </w:rPr>
        <w:t>AISI 316</w:t>
      </w:r>
      <w:r w:rsidRPr="00321220">
        <w:rPr>
          <w:sz w:val="24"/>
          <w:szCs w:val="24"/>
        </w:rPr>
        <w:t xml:space="preserve"> ar analogiški. Poveržlės turi būti dedamos po visomis veržlėmis ir varžtų galvutėmis, jų medžiaga turi būti ta pati. Laisvasis sriegis virš sumontuoto sujungimo turi būti ne trumpesnis nei 1 mm ir ne didesnis už vienos veržlės aukštį.</w:t>
      </w:r>
    </w:p>
    <w:p w14:paraId="09659562" w14:textId="77777777" w:rsidR="00390E33" w:rsidRPr="00321220" w:rsidRDefault="00390E33" w:rsidP="00390E33">
      <w:pPr>
        <w:spacing w:before="0" w:after="0"/>
        <w:ind w:firstLine="720"/>
        <w:rPr>
          <w:sz w:val="24"/>
          <w:szCs w:val="24"/>
        </w:rPr>
      </w:pPr>
      <w:r w:rsidRPr="00321220">
        <w:rPr>
          <w:sz w:val="24"/>
          <w:szCs w:val="24"/>
        </w:rPr>
        <w:t>Laikantieji ir pamatiniai varžtai turi turėti šešiakampes veržles ir poveržles.</w:t>
      </w:r>
    </w:p>
    <w:p w14:paraId="19209923" w14:textId="77777777" w:rsidR="00390E33" w:rsidRPr="00321220" w:rsidRDefault="00390E33" w:rsidP="00390E33">
      <w:pPr>
        <w:spacing w:before="0" w:after="0"/>
        <w:ind w:firstLine="720"/>
        <w:rPr>
          <w:sz w:val="24"/>
          <w:szCs w:val="24"/>
        </w:rPr>
      </w:pPr>
      <w:r w:rsidRPr="00321220">
        <w:rPr>
          <w:sz w:val="24"/>
          <w:szCs w:val="24"/>
        </w:rPr>
        <w:t xml:space="preserve">Jei nenurodyta kitaip, varžtai ir veržlės turi būti mažiausiai 5.8 stiprumo klasės. </w:t>
      </w:r>
      <w:bookmarkStart w:id="543" w:name="_Toc356794872"/>
      <w:bookmarkStart w:id="544" w:name="_Toc356802312"/>
      <w:bookmarkStart w:id="545" w:name="_Toc356965071"/>
      <w:bookmarkStart w:id="546" w:name="_Toc360245936"/>
      <w:bookmarkStart w:id="547" w:name="_Toc366655805"/>
      <w:bookmarkStart w:id="548" w:name="_Toc366660221"/>
      <w:bookmarkStart w:id="549" w:name="_Toc368717500"/>
      <w:bookmarkStart w:id="550" w:name="_Toc368718689"/>
      <w:bookmarkStart w:id="551" w:name="_Toc370542144"/>
      <w:bookmarkStart w:id="552" w:name="_Toc373393929"/>
      <w:bookmarkStart w:id="553" w:name="_Toc374427284"/>
      <w:bookmarkStart w:id="554" w:name="_Toc392317692"/>
      <w:bookmarkStart w:id="555" w:name="_Toc414250096"/>
      <w:bookmarkStart w:id="556" w:name="_Toc468785925"/>
      <w:bookmarkStart w:id="557" w:name="_Toc21317223"/>
    </w:p>
    <w:p w14:paraId="129F809A"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Suvirinimas</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0C153FDB" w14:textId="77777777" w:rsidR="00390E33" w:rsidRPr="00321220" w:rsidRDefault="00390E33" w:rsidP="00390E33">
      <w:pPr>
        <w:spacing w:before="0" w:after="0"/>
        <w:ind w:firstLine="720"/>
        <w:rPr>
          <w:sz w:val="24"/>
          <w:szCs w:val="24"/>
        </w:rPr>
      </w:pPr>
      <w:r w:rsidRPr="00321220">
        <w:rPr>
          <w:sz w:val="24"/>
          <w:szCs w:val="24"/>
        </w:rPr>
        <w:t>Vamzdžių ir įtaisų suvirinimo darbai turi būti atliekami pagal LST EN 1011-1:1999/A2:2004 ir LST EN ISO 14554-1:2000 ar lygiaverčius reikalavimus.</w:t>
      </w:r>
    </w:p>
    <w:p w14:paraId="263F78F8" w14:textId="77777777" w:rsidR="00390E33" w:rsidRPr="00321220" w:rsidRDefault="00390E33" w:rsidP="00390E33">
      <w:pPr>
        <w:spacing w:before="0" w:after="0"/>
        <w:ind w:firstLine="720"/>
        <w:rPr>
          <w:sz w:val="24"/>
          <w:szCs w:val="24"/>
        </w:rPr>
      </w:pPr>
      <w:r w:rsidRPr="00321220">
        <w:rPr>
          <w:sz w:val="24"/>
          <w:szCs w:val="24"/>
        </w:rPr>
        <w:t>Statybvietėje turi būti patikrinamas suvirinimo siūlės lygumas, aukštis, nustatomi siūlės viršaus ir pagrindo defektai, įtrūkimai, apžiūrima, ar siūlės metalas susiliejęs su pagrindo metalu.</w:t>
      </w:r>
    </w:p>
    <w:p w14:paraId="6C1095B6" w14:textId="5845E4CD" w:rsidR="00390E33" w:rsidRPr="00321220" w:rsidRDefault="00390E33" w:rsidP="00390E33">
      <w:pPr>
        <w:spacing w:before="0" w:after="0"/>
        <w:ind w:firstLine="720"/>
        <w:rPr>
          <w:sz w:val="24"/>
          <w:szCs w:val="24"/>
        </w:rPr>
      </w:pPr>
      <w:r w:rsidRPr="00321220">
        <w:rPr>
          <w:sz w:val="24"/>
          <w:szCs w:val="24"/>
        </w:rPr>
        <w:t xml:space="preserve">Užsakovo atstovas, siekdamas užtikrinti kokybę ir darbo saugą, gali pareikalauti, kad Rangovas savo sąskaita atliktų </w:t>
      </w:r>
      <w:proofErr w:type="spellStart"/>
      <w:r w:rsidRPr="00321220">
        <w:rPr>
          <w:sz w:val="24"/>
          <w:szCs w:val="24"/>
        </w:rPr>
        <w:t>rentgenografinius</w:t>
      </w:r>
      <w:proofErr w:type="spellEnd"/>
      <w:r w:rsidRPr="00321220">
        <w:rPr>
          <w:sz w:val="24"/>
          <w:szCs w:val="24"/>
        </w:rPr>
        <w:t xml:space="preserve"> suvirinimo siūlių bandymus (apie 10 % visų siūlių). Išilginėms siūlėms taikoma 4 klasė (mėlyna), skersinėms apskritosioms </w:t>
      </w:r>
      <w:r w:rsidR="007826C3" w:rsidRPr="00321220">
        <w:rPr>
          <w:sz w:val="24"/>
          <w:szCs w:val="24"/>
        </w:rPr>
        <w:t>–</w:t>
      </w:r>
      <w:r w:rsidRPr="00321220">
        <w:rPr>
          <w:sz w:val="24"/>
          <w:szCs w:val="24"/>
        </w:rPr>
        <w:t xml:space="preserve"> 3 klasė (žalia). Siūlės bandymams turi būti atrinktos iš vizualiai patikrintųjų siūlių. Išbandomos ir gamyklinės, ir statybvietėje suvirintos siūlės. Tikrinant statybvietę laikomasi šios tvarkos: </w:t>
      </w:r>
    </w:p>
    <w:p w14:paraId="534C5C3B" w14:textId="77777777" w:rsidR="00390E33" w:rsidRPr="00321220" w:rsidRDefault="00390E33" w:rsidP="00390E33">
      <w:pPr>
        <w:numPr>
          <w:ilvl w:val="0"/>
          <w:numId w:val="24"/>
        </w:numPr>
        <w:spacing w:before="0" w:after="0"/>
        <w:rPr>
          <w:sz w:val="24"/>
          <w:szCs w:val="24"/>
        </w:rPr>
      </w:pPr>
      <w:r w:rsidRPr="00321220">
        <w:rPr>
          <w:sz w:val="24"/>
          <w:szCs w:val="24"/>
        </w:rPr>
        <w:t xml:space="preserve">Radus siūles su defektais, Rangovas privalo savo sąskaita išpjauti sujungimą ir reikiamai suvirinti siūlę; </w:t>
      </w:r>
    </w:p>
    <w:p w14:paraId="337B19AD" w14:textId="0C677C62" w:rsidR="00390E33" w:rsidRPr="00321220" w:rsidRDefault="00390E33" w:rsidP="00390E33">
      <w:pPr>
        <w:numPr>
          <w:ilvl w:val="0"/>
          <w:numId w:val="24"/>
        </w:numPr>
        <w:spacing w:before="0" w:after="0"/>
        <w:rPr>
          <w:sz w:val="24"/>
          <w:szCs w:val="24"/>
        </w:rPr>
      </w:pPr>
      <w:r w:rsidRPr="00321220">
        <w:rPr>
          <w:sz w:val="24"/>
          <w:szCs w:val="24"/>
        </w:rPr>
        <w:t xml:space="preserve">Naujai suvirintos siūlės </w:t>
      </w:r>
      <w:proofErr w:type="spellStart"/>
      <w:r w:rsidRPr="00321220">
        <w:rPr>
          <w:sz w:val="24"/>
          <w:szCs w:val="24"/>
        </w:rPr>
        <w:t>rentgenografiniai</w:t>
      </w:r>
      <w:proofErr w:type="spellEnd"/>
      <w:r w:rsidRPr="00321220">
        <w:rPr>
          <w:sz w:val="24"/>
          <w:szCs w:val="24"/>
        </w:rPr>
        <w:t xml:space="preserve"> bandymai atliekami Rangovo sąskaita. Radus siūlę su defektais, papildomai turi būti patikrinta dar viena tų pačių suvirintojų atlikta siūlė </w:t>
      </w:r>
      <w:r w:rsidR="007826C3" w:rsidRPr="00321220">
        <w:rPr>
          <w:sz w:val="24"/>
          <w:szCs w:val="24"/>
        </w:rPr>
        <w:t>–</w:t>
      </w:r>
      <w:r w:rsidRPr="00321220">
        <w:rPr>
          <w:sz w:val="24"/>
          <w:szCs w:val="24"/>
        </w:rPr>
        <w:t xml:space="preserve"> taip pat Rangovo sąskaita. </w:t>
      </w:r>
    </w:p>
    <w:p w14:paraId="1494DE50" w14:textId="77777777" w:rsidR="00390E33" w:rsidRPr="00321220" w:rsidRDefault="00390E33" w:rsidP="00390E33">
      <w:pPr>
        <w:spacing w:before="0" w:after="0"/>
        <w:ind w:firstLine="720"/>
        <w:rPr>
          <w:sz w:val="24"/>
          <w:szCs w:val="24"/>
        </w:rPr>
      </w:pPr>
      <w:r w:rsidRPr="00321220">
        <w:rPr>
          <w:sz w:val="24"/>
          <w:szCs w:val="24"/>
        </w:rPr>
        <w:t>Suvirinimo darbus statybvietėje turi atlikti tik patyrę ir reikiamai apmokyti darbo metodų suvirintojai (anglinio ar nerūdijančio plieno, vamzdžio ar lakšto suvirinimas, elektros lanku, MIG ar TIG suvirinimo metodu). Po mechaninio valymo nerūdijančio plieno konstrukcijų siūlės turi būti išėsdinamos tinkamomis pastomis.</w:t>
      </w:r>
    </w:p>
    <w:p w14:paraId="2E215C16" w14:textId="77777777" w:rsidR="00390E33" w:rsidRPr="00321220" w:rsidRDefault="00390E33" w:rsidP="00390E33">
      <w:pPr>
        <w:spacing w:before="0" w:after="0"/>
        <w:ind w:firstLine="720"/>
        <w:rPr>
          <w:sz w:val="24"/>
          <w:szCs w:val="24"/>
        </w:rPr>
      </w:pPr>
    </w:p>
    <w:p w14:paraId="50D6743C"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558" w:name="_Toc21317224"/>
      <w:bookmarkStart w:id="559" w:name="_Toc167168920"/>
      <w:bookmarkStart w:id="560" w:name="_Toc495937557"/>
      <w:bookmarkStart w:id="561" w:name="_Toc69990981"/>
      <w:r w:rsidRPr="00321220">
        <w:rPr>
          <w:sz w:val="24"/>
          <w:szCs w:val="24"/>
        </w:rPr>
        <w:t>Sklendės ir vožtuvai</w:t>
      </w:r>
      <w:bookmarkStart w:id="562" w:name="_Toc356794875"/>
      <w:bookmarkStart w:id="563" w:name="_Toc356802315"/>
      <w:bookmarkStart w:id="564" w:name="_Toc356965074"/>
      <w:bookmarkStart w:id="565" w:name="_Toc360245939"/>
      <w:bookmarkStart w:id="566" w:name="_Toc366655808"/>
      <w:bookmarkStart w:id="567" w:name="_Toc366660224"/>
      <w:bookmarkStart w:id="568" w:name="_Toc368717503"/>
      <w:bookmarkStart w:id="569" w:name="_Toc368718692"/>
      <w:bookmarkStart w:id="570" w:name="_Toc370542147"/>
      <w:bookmarkStart w:id="571" w:name="_Toc373393932"/>
      <w:bookmarkStart w:id="572" w:name="_Toc374427287"/>
      <w:bookmarkStart w:id="573" w:name="_Toc392317695"/>
      <w:bookmarkStart w:id="574" w:name="_Toc414250098"/>
      <w:bookmarkStart w:id="575" w:name="_Toc468785927"/>
      <w:bookmarkStart w:id="576" w:name="_Toc21317225"/>
      <w:bookmarkEnd w:id="558"/>
      <w:bookmarkEnd w:id="559"/>
      <w:bookmarkEnd w:id="560"/>
      <w:bookmarkEnd w:id="561"/>
    </w:p>
    <w:p w14:paraId="4E35FD22"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Bendrieji reikalavimai</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321220">
        <w:rPr>
          <w:iCs/>
          <w:snapToGrid w:val="0"/>
          <w:sz w:val="24"/>
          <w:szCs w:val="24"/>
        </w:rPr>
        <w:t xml:space="preserve"> </w:t>
      </w:r>
    </w:p>
    <w:p w14:paraId="083CEB4E" w14:textId="77777777" w:rsidR="00390E33" w:rsidRPr="00321220" w:rsidRDefault="00390E33" w:rsidP="00390E33">
      <w:pPr>
        <w:spacing w:before="0" w:after="0"/>
        <w:ind w:firstLine="720"/>
        <w:rPr>
          <w:sz w:val="24"/>
          <w:szCs w:val="24"/>
        </w:rPr>
      </w:pPr>
      <w:r w:rsidRPr="00321220">
        <w:rPr>
          <w:sz w:val="24"/>
          <w:szCs w:val="24"/>
        </w:rPr>
        <w:t xml:space="preserve">Visos sklendės ir vožtuvai  turi būti skirti minimaliam darbiniam slėgiui PN 10. Visi </w:t>
      </w:r>
      <w:proofErr w:type="spellStart"/>
      <w:r w:rsidRPr="00321220">
        <w:rPr>
          <w:sz w:val="24"/>
          <w:szCs w:val="24"/>
        </w:rPr>
        <w:t>flanšai</w:t>
      </w:r>
      <w:proofErr w:type="spellEnd"/>
      <w:r w:rsidRPr="00321220">
        <w:rPr>
          <w:sz w:val="24"/>
          <w:szCs w:val="24"/>
        </w:rPr>
        <w:t xml:space="preserve"> turi būti pagal LST EN 1092-2:2000 ar analogiški.</w:t>
      </w:r>
    </w:p>
    <w:p w14:paraId="241BBCAB" w14:textId="791B669B" w:rsidR="00390E33" w:rsidRPr="00321220" w:rsidRDefault="00390E33" w:rsidP="00390E33">
      <w:pPr>
        <w:spacing w:before="0" w:after="0"/>
        <w:ind w:firstLine="720"/>
        <w:rPr>
          <w:sz w:val="24"/>
          <w:szCs w:val="24"/>
        </w:rPr>
      </w:pPr>
      <w:r w:rsidRPr="00321220">
        <w:rPr>
          <w:sz w:val="24"/>
          <w:szCs w:val="24"/>
        </w:rPr>
        <w:t xml:space="preserve">Jei nenurodyta kitaip, visos sklendės turi būti atidaromos sukant prieš laikrodžio rodyklę. Rankinis valdymas naudotinas sklendėms iki 300 mm skersmens, virš 300 mm skersmens reikia naudoti valdymo pavaras. Maksimali jėga, reikalinga rankenėlės pasukimui esant didžiausiam slėgio aukščių skirtumui neturi viršyti 200 </w:t>
      </w:r>
      <w:proofErr w:type="spellStart"/>
      <w:r w:rsidRPr="00321220">
        <w:rPr>
          <w:sz w:val="24"/>
          <w:szCs w:val="24"/>
        </w:rPr>
        <w:t>Nm</w:t>
      </w:r>
      <w:proofErr w:type="spellEnd"/>
      <w:r w:rsidRPr="00321220">
        <w:rPr>
          <w:sz w:val="24"/>
          <w:szCs w:val="24"/>
        </w:rPr>
        <w:t>.</w:t>
      </w:r>
    </w:p>
    <w:p w14:paraId="5721C1D7" w14:textId="77777777" w:rsidR="00390E33" w:rsidRPr="00321220" w:rsidRDefault="00390E33" w:rsidP="00390E33">
      <w:pPr>
        <w:spacing w:before="0" w:after="0"/>
        <w:ind w:firstLine="720"/>
        <w:rPr>
          <w:sz w:val="24"/>
          <w:szCs w:val="24"/>
        </w:rPr>
      </w:pPr>
      <w:r w:rsidRPr="00321220">
        <w:rPr>
          <w:sz w:val="24"/>
          <w:szCs w:val="24"/>
        </w:rPr>
        <w:t xml:space="preserve">Jei nenurodyta kitaip, visos rankenėlės turi būti su užrašais „Atidaryta“ ir „Uždaryta“, su rodyklėmis, žyminčiomis sukimo kryptį. </w:t>
      </w:r>
    </w:p>
    <w:p w14:paraId="45162727" w14:textId="77777777" w:rsidR="00390E33" w:rsidRPr="00321220" w:rsidRDefault="00390E33" w:rsidP="00390E33">
      <w:pPr>
        <w:spacing w:before="0" w:after="0"/>
        <w:ind w:firstLine="720"/>
        <w:rPr>
          <w:sz w:val="24"/>
          <w:szCs w:val="24"/>
        </w:rPr>
      </w:pPr>
      <w:r w:rsidRPr="00321220">
        <w:rPr>
          <w:sz w:val="24"/>
          <w:szCs w:val="24"/>
        </w:rPr>
        <w:t>Rankenėlės ir rankiniai stabdžiai turi būti su pakabinamomis spynomis ir grandinėmis, kad neleistinas panaudojimas būtų neįmanomas.</w:t>
      </w:r>
    </w:p>
    <w:p w14:paraId="7DE8D908" w14:textId="77777777" w:rsidR="00390E33" w:rsidRPr="00321220" w:rsidRDefault="00390E33" w:rsidP="00390E33">
      <w:pPr>
        <w:spacing w:before="0" w:after="0"/>
        <w:ind w:firstLine="720"/>
        <w:rPr>
          <w:sz w:val="24"/>
          <w:szCs w:val="24"/>
        </w:rPr>
      </w:pPr>
      <w:r w:rsidRPr="00321220">
        <w:rPr>
          <w:sz w:val="24"/>
          <w:szCs w:val="24"/>
        </w:rPr>
        <w:t>Kai sklendės yra sunkiai prieinamose vietose, Rangovas privalo pateikti ir sumontuoti grandinėmis valdomas sklendes, veleno prailginimo elementus, prailgintus tepimo antgalius ar panašią armatūrą arba įtaisus, palengvinančius priėjimą eksploatavimo, tepimo ir kt. tikslu.</w:t>
      </w:r>
    </w:p>
    <w:p w14:paraId="68DB0E40" w14:textId="77777777" w:rsidR="00390E33" w:rsidRPr="00321220" w:rsidRDefault="00390E33" w:rsidP="00390E33">
      <w:pPr>
        <w:spacing w:before="0" w:after="0"/>
        <w:ind w:firstLine="720"/>
        <w:rPr>
          <w:sz w:val="24"/>
          <w:szCs w:val="24"/>
        </w:rPr>
      </w:pPr>
      <w:r w:rsidRPr="00321220">
        <w:rPr>
          <w:sz w:val="24"/>
          <w:szCs w:val="24"/>
        </w:rPr>
        <w:t xml:space="preserve">Visi vožtuvai ir sklendės turi būti atsparūs korozijai. </w:t>
      </w:r>
    </w:p>
    <w:p w14:paraId="36BEA151" w14:textId="77777777" w:rsidR="00390E33" w:rsidRPr="00321220" w:rsidRDefault="00390E33" w:rsidP="00390E33">
      <w:pPr>
        <w:spacing w:before="0" w:after="0"/>
        <w:ind w:firstLine="720"/>
        <w:rPr>
          <w:sz w:val="24"/>
          <w:szCs w:val="24"/>
        </w:rPr>
      </w:pPr>
      <w:r w:rsidRPr="00321220">
        <w:rPr>
          <w:sz w:val="24"/>
          <w:szCs w:val="24"/>
        </w:rPr>
        <w:t>Užsakovo atstovui turi būti pateikti gamyklinių bandymų pažymėjimai.</w:t>
      </w:r>
    </w:p>
    <w:p w14:paraId="4A3F61C3" w14:textId="2B3C528E" w:rsidR="00390E33" w:rsidRPr="00321220" w:rsidRDefault="00390E33" w:rsidP="00390E33">
      <w:pPr>
        <w:spacing w:before="0" w:after="0"/>
        <w:ind w:firstLine="720"/>
        <w:rPr>
          <w:sz w:val="24"/>
          <w:szCs w:val="24"/>
        </w:rPr>
      </w:pPr>
      <w:r w:rsidRPr="00321220">
        <w:rPr>
          <w:sz w:val="24"/>
          <w:szCs w:val="24"/>
        </w:rPr>
        <w:lastRenderedPageBreak/>
        <w:t xml:space="preserve">Prieš pristatant į statybvietę visi darbiniai paviršiai turi būti švariai nuvalyti, jei jie metaliniai </w:t>
      </w:r>
      <w:r w:rsidR="007826C3" w:rsidRPr="00321220">
        <w:rPr>
          <w:sz w:val="24"/>
          <w:szCs w:val="24"/>
        </w:rPr>
        <w:t>–</w:t>
      </w:r>
      <w:r w:rsidRPr="00321220">
        <w:rPr>
          <w:sz w:val="24"/>
          <w:szCs w:val="24"/>
        </w:rPr>
        <w:t xml:space="preserve"> padengti tepalu. Rangovas turi užtikrinti pradinį padengimą, būtiną teisingam sklendžių ir uždorių nustatymui ir veikimui.</w:t>
      </w:r>
    </w:p>
    <w:p w14:paraId="7C965EA9" w14:textId="77777777" w:rsidR="00390E33" w:rsidRPr="00321220" w:rsidRDefault="00390E33" w:rsidP="00390E33">
      <w:pPr>
        <w:spacing w:before="0" w:after="0"/>
        <w:ind w:firstLine="720"/>
        <w:rPr>
          <w:sz w:val="24"/>
          <w:szCs w:val="24"/>
        </w:rPr>
      </w:pPr>
      <w:r w:rsidRPr="00321220">
        <w:rPr>
          <w:sz w:val="24"/>
          <w:szCs w:val="24"/>
        </w:rPr>
        <w:t>Įpakavimas turi užtikrinti visišką apsaugą gabenant ir sandėliuojant. Sklendžių ir vožtuvų angos iki pat jų montavimo turi būti užsandarintos.</w:t>
      </w:r>
    </w:p>
    <w:p w14:paraId="2FBA7E05"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Sklendės</w:t>
      </w:r>
    </w:p>
    <w:p w14:paraId="20814CC7" w14:textId="77777777" w:rsidR="00390E33" w:rsidRPr="00321220" w:rsidRDefault="00390E33" w:rsidP="00390E33">
      <w:pPr>
        <w:spacing w:before="0" w:after="0"/>
        <w:ind w:firstLine="720"/>
        <w:rPr>
          <w:sz w:val="24"/>
          <w:szCs w:val="24"/>
        </w:rPr>
      </w:pPr>
      <w:proofErr w:type="spellStart"/>
      <w:r w:rsidRPr="00321220">
        <w:rPr>
          <w:sz w:val="24"/>
          <w:szCs w:val="24"/>
        </w:rPr>
        <w:t>Skląstinės</w:t>
      </w:r>
      <w:proofErr w:type="spellEnd"/>
      <w:r w:rsidRPr="00321220">
        <w:rPr>
          <w:sz w:val="24"/>
          <w:szCs w:val="24"/>
        </w:rPr>
        <w:t xml:space="preserve"> sklendės turi būti su gumuotu skląsčiu, pilnai atidarančiu pratekėjimo angą. Korpusas ir dangtelis turi būti iš ketaus, su nejudančia įvore nerūdijančio plieno </w:t>
      </w:r>
      <w:proofErr w:type="spellStart"/>
      <w:r w:rsidRPr="00321220">
        <w:rPr>
          <w:sz w:val="24"/>
          <w:szCs w:val="24"/>
        </w:rPr>
        <w:t>sūkliu</w:t>
      </w:r>
      <w:proofErr w:type="spellEnd"/>
      <w:r w:rsidRPr="00321220">
        <w:rPr>
          <w:sz w:val="24"/>
          <w:szCs w:val="24"/>
        </w:rPr>
        <w:t xml:space="preserve">. Skląstis turi būti iš nerūdijančio plieno tinkamas buitinėms nuotekoms. Šios sklendės turi būti su moviniu ir vidiniu </w:t>
      </w:r>
      <w:proofErr w:type="spellStart"/>
      <w:r w:rsidRPr="00321220">
        <w:rPr>
          <w:sz w:val="24"/>
          <w:szCs w:val="24"/>
        </w:rPr>
        <w:t>srieginiu</w:t>
      </w:r>
      <w:proofErr w:type="spellEnd"/>
      <w:r w:rsidRPr="00321220">
        <w:rPr>
          <w:sz w:val="24"/>
          <w:szCs w:val="24"/>
        </w:rPr>
        <w:t xml:space="preserve"> pajungimu.</w:t>
      </w:r>
    </w:p>
    <w:p w14:paraId="1B6B224C" w14:textId="77777777" w:rsidR="00390E33" w:rsidRPr="00321220" w:rsidRDefault="00390E33" w:rsidP="00390E33">
      <w:pPr>
        <w:spacing w:before="0" w:after="0"/>
        <w:ind w:firstLine="720"/>
        <w:rPr>
          <w:sz w:val="24"/>
          <w:szCs w:val="24"/>
        </w:rPr>
      </w:pPr>
      <w:r w:rsidRPr="00321220">
        <w:rPr>
          <w:sz w:val="24"/>
          <w:szCs w:val="24"/>
        </w:rPr>
        <w:t xml:space="preserve">Pagrindinių vamzdynų montavimui turi būti naudojamos movinės arba </w:t>
      </w:r>
      <w:proofErr w:type="spellStart"/>
      <w:r w:rsidRPr="00321220">
        <w:rPr>
          <w:sz w:val="24"/>
          <w:szCs w:val="24"/>
        </w:rPr>
        <w:t>flanšinės</w:t>
      </w:r>
      <w:proofErr w:type="spellEnd"/>
      <w:r w:rsidRPr="00321220">
        <w:rPr>
          <w:sz w:val="24"/>
          <w:szCs w:val="24"/>
        </w:rPr>
        <w:t xml:space="preserve"> sklendės.</w:t>
      </w:r>
    </w:p>
    <w:p w14:paraId="780F7354" w14:textId="77777777" w:rsidR="00390E33" w:rsidRPr="00321220" w:rsidRDefault="00390E33" w:rsidP="00390E33">
      <w:pPr>
        <w:spacing w:before="0" w:after="0"/>
        <w:ind w:firstLine="720"/>
        <w:rPr>
          <w:sz w:val="24"/>
          <w:szCs w:val="24"/>
        </w:rPr>
      </w:pPr>
      <w:proofErr w:type="spellStart"/>
      <w:r w:rsidRPr="00321220">
        <w:rPr>
          <w:sz w:val="24"/>
          <w:szCs w:val="24"/>
        </w:rPr>
        <w:t>Skląstinės</w:t>
      </w:r>
      <w:proofErr w:type="spellEnd"/>
      <w:r w:rsidRPr="00321220">
        <w:rPr>
          <w:sz w:val="24"/>
          <w:szCs w:val="24"/>
        </w:rPr>
        <w:t xml:space="preserve"> sklendės (uždaromosios sklendės) įvadams, kurių skersmuo DN 1” ir DN 2”, turi būti su ketiniais arba kito lydinio korpusais ir dangteliais. </w:t>
      </w:r>
    </w:p>
    <w:p w14:paraId="03C866CA" w14:textId="77777777" w:rsidR="00390E33" w:rsidRPr="00321220" w:rsidRDefault="00390E33" w:rsidP="00390E33">
      <w:pPr>
        <w:spacing w:before="0" w:after="0"/>
        <w:ind w:firstLine="720"/>
        <w:rPr>
          <w:sz w:val="24"/>
          <w:szCs w:val="24"/>
        </w:rPr>
      </w:pPr>
      <w:r w:rsidRPr="00321220">
        <w:rPr>
          <w:sz w:val="24"/>
          <w:szCs w:val="24"/>
        </w:rPr>
        <w:t xml:space="preserve">Geriamajam vandeniui skirtų sklendžių, iki 400 mm skersmens, uždarantysis elementas turi būti padengtas elastinga danga, o vidinis ir išorinis paviršius padengtas EPDM danga. Sklendžių, skirtų nuotekų vamzdžiams, uždarantysis elementas turi būti padegtas </w:t>
      </w:r>
      <w:proofErr w:type="spellStart"/>
      <w:r w:rsidRPr="00321220">
        <w:rPr>
          <w:sz w:val="24"/>
          <w:szCs w:val="24"/>
        </w:rPr>
        <w:t>nitriline</w:t>
      </w:r>
      <w:proofErr w:type="spellEnd"/>
      <w:r w:rsidRPr="00321220">
        <w:rPr>
          <w:sz w:val="24"/>
          <w:szCs w:val="24"/>
        </w:rPr>
        <w:t xml:space="preserve"> danga.</w:t>
      </w:r>
    </w:p>
    <w:p w14:paraId="3A1BFDDE" w14:textId="4437CA02" w:rsidR="00390E33" w:rsidRPr="00321220" w:rsidRDefault="00390E33" w:rsidP="00390E33">
      <w:pPr>
        <w:spacing w:before="0" w:after="0"/>
        <w:ind w:firstLine="720"/>
        <w:rPr>
          <w:sz w:val="24"/>
          <w:szCs w:val="24"/>
        </w:rPr>
      </w:pPr>
      <w:r w:rsidRPr="00321220">
        <w:rPr>
          <w:sz w:val="24"/>
          <w:szCs w:val="24"/>
        </w:rPr>
        <w:t xml:space="preserve"> Sklendės velenas turi būti pakankamai įsriegtas, kad uždarantį elementą galima būtų pilnai pakelti iš minimalios sklendės angos. Velenas turi būti užsandarintas dvigubu riebokšliu. Geriamam vandeniui sklendės velenas turi būti iš nerūdijančio plieno EN 1.4541 ar lygiaverčio, padarytas šaltai valcuojant. Nuotekoms ir dumblui </w:t>
      </w:r>
      <w:r w:rsidR="007826C3" w:rsidRPr="00321220">
        <w:rPr>
          <w:sz w:val="24"/>
          <w:szCs w:val="24"/>
        </w:rPr>
        <w:t>–</w:t>
      </w:r>
      <w:r w:rsidRPr="00321220">
        <w:rPr>
          <w:sz w:val="24"/>
          <w:szCs w:val="24"/>
        </w:rPr>
        <w:t xml:space="preserve"> iš nerūdijančio plieno EN 1.4436 ar lygiaverčio.</w:t>
      </w:r>
    </w:p>
    <w:p w14:paraId="5EE7071C" w14:textId="77777777" w:rsidR="00390E33" w:rsidRPr="00321220" w:rsidRDefault="00390E33" w:rsidP="00390E33">
      <w:pPr>
        <w:spacing w:before="0" w:after="0"/>
        <w:ind w:firstLine="720"/>
        <w:rPr>
          <w:sz w:val="24"/>
          <w:szCs w:val="24"/>
        </w:rPr>
      </w:pPr>
      <w:r w:rsidRPr="00321220">
        <w:rPr>
          <w:sz w:val="24"/>
          <w:szCs w:val="24"/>
        </w:rPr>
        <w:t xml:space="preserve">Sklendės turi būti suprojektuotos praleisti geriamam vandeniui, neapdorotam vandeniui, neapdorotoms nuotekoms arba kitiems skysčiams, kas bus reikalinga atliekant darbus. </w:t>
      </w:r>
    </w:p>
    <w:p w14:paraId="6008B8BA" w14:textId="77777777" w:rsidR="00390E33" w:rsidRPr="00321220" w:rsidRDefault="00390E33" w:rsidP="00390E33">
      <w:pPr>
        <w:spacing w:before="0" w:after="0"/>
        <w:ind w:firstLine="720"/>
        <w:rPr>
          <w:sz w:val="24"/>
          <w:szCs w:val="24"/>
        </w:rPr>
      </w:pPr>
      <w:r w:rsidRPr="00321220">
        <w:rPr>
          <w:sz w:val="24"/>
          <w:szCs w:val="24"/>
        </w:rPr>
        <w:t xml:space="preserve">Sklendžių stogeliai turi būti pritvirtinti varžtais su šešiakampėmis galvutėmis arba be jų. </w:t>
      </w:r>
    </w:p>
    <w:p w14:paraId="49A3A591" w14:textId="62E93965" w:rsidR="00390E33" w:rsidRPr="00321220" w:rsidRDefault="00390E33" w:rsidP="00390E33">
      <w:pPr>
        <w:spacing w:before="0" w:after="0"/>
        <w:ind w:firstLine="720"/>
        <w:rPr>
          <w:sz w:val="24"/>
          <w:szCs w:val="24"/>
        </w:rPr>
      </w:pPr>
      <w:proofErr w:type="spellStart"/>
      <w:r w:rsidRPr="00321220">
        <w:rPr>
          <w:sz w:val="24"/>
          <w:szCs w:val="24"/>
        </w:rPr>
        <w:t>Skląstinių</w:t>
      </w:r>
      <w:proofErr w:type="spellEnd"/>
      <w:r w:rsidRPr="00321220">
        <w:rPr>
          <w:sz w:val="24"/>
          <w:szCs w:val="24"/>
        </w:rPr>
        <w:t xml:space="preserve"> sklendžių skląstis turi būti statmenų briaunų. Korpusas ir skląstis turi būti iš ketaus, nepasikeliantis velenas – iš nerūdijančio plieno. Visos užtveriančios sklendės vandens ir nuotekų vamzdžiams turi būti hermetiškos. Kitiems tikslams, jei tokių atvejų bus, skirtų </w:t>
      </w:r>
      <w:proofErr w:type="spellStart"/>
      <w:r w:rsidRPr="00321220">
        <w:rPr>
          <w:sz w:val="24"/>
          <w:szCs w:val="24"/>
        </w:rPr>
        <w:t>skląstinių</w:t>
      </w:r>
      <w:proofErr w:type="spellEnd"/>
      <w:r w:rsidRPr="00321220">
        <w:rPr>
          <w:sz w:val="24"/>
          <w:szCs w:val="24"/>
        </w:rPr>
        <w:t xml:space="preserve"> sklendžių lizdas turi būti padarytas iš nerūdijančio plieno. Visos </w:t>
      </w:r>
      <w:proofErr w:type="spellStart"/>
      <w:r w:rsidRPr="00321220">
        <w:rPr>
          <w:sz w:val="24"/>
          <w:szCs w:val="24"/>
        </w:rPr>
        <w:t>skląstinės</w:t>
      </w:r>
      <w:proofErr w:type="spellEnd"/>
      <w:r w:rsidRPr="00321220">
        <w:rPr>
          <w:sz w:val="24"/>
          <w:szCs w:val="24"/>
        </w:rPr>
        <w:t xml:space="preserve"> sklendės turi būti pilnai atsidarančios, t.</w:t>
      </w:r>
      <w:r w:rsidR="00CD4ACB" w:rsidRPr="00321220">
        <w:rPr>
          <w:sz w:val="24"/>
          <w:szCs w:val="24"/>
        </w:rPr>
        <w:t xml:space="preserve"> </w:t>
      </w:r>
      <w:r w:rsidRPr="00321220">
        <w:rPr>
          <w:sz w:val="24"/>
          <w:szCs w:val="24"/>
        </w:rPr>
        <w:t xml:space="preserve">y. neuždarančios tėkmės </w:t>
      </w:r>
      <w:proofErr w:type="spellStart"/>
      <w:r w:rsidRPr="00321220">
        <w:rPr>
          <w:sz w:val="24"/>
          <w:szCs w:val="24"/>
        </w:rPr>
        <w:t>skerspločio</w:t>
      </w:r>
      <w:proofErr w:type="spellEnd"/>
      <w:r w:rsidRPr="00321220">
        <w:rPr>
          <w:sz w:val="24"/>
          <w:szCs w:val="24"/>
        </w:rPr>
        <w:t xml:space="preserve">. </w:t>
      </w:r>
      <w:proofErr w:type="spellStart"/>
      <w:r w:rsidRPr="00321220">
        <w:rPr>
          <w:sz w:val="24"/>
          <w:szCs w:val="24"/>
        </w:rPr>
        <w:t>Flanšų</w:t>
      </w:r>
      <w:proofErr w:type="spellEnd"/>
      <w:r w:rsidRPr="00321220">
        <w:rPr>
          <w:sz w:val="24"/>
          <w:szCs w:val="24"/>
        </w:rPr>
        <w:t xml:space="preserve"> skylės turi atitikti standartą. Šios </w:t>
      </w:r>
      <w:proofErr w:type="spellStart"/>
      <w:r w:rsidRPr="00321220">
        <w:rPr>
          <w:sz w:val="24"/>
          <w:szCs w:val="24"/>
        </w:rPr>
        <w:t>skląstinės</w:t>
      </w:r>
      <w:proofErr w:type="spellEnd"/>
      <w:r w:rsidRPr="00321220">
        <w:rPr>
          <w:sz w:val="24"/>
          <w:szCs w:val="24"/>
        </w:rPr>
        <w:t xml:space="preserve"> sklendės turi būti suprojektuotos PN10 darbiniam slėgiui jeigu nėra kitaip numatyta projekte.</w:t>
      </w:r>
    </w:p>
    <w:p w14:paraId="26137808"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bookmarkStart w:id="577" w:name="OLE_LINK2"/>
      <w:r w:rsidRPr="00321220">
        <w:rPr>
          <w:iCs/>
          <w:snapToGrid w:val="0"/>
          <w:sz w:val="24"/>
          <w:szCs w:val="24"/>
        </w:rPr>
        <w:t>Diskiniai vožtuvai</w:t>
      </w:r>
      <w:bookmarkEnd w:id="577"/>
    </w:p>
    <w:p w14:paraId="53F081E7" w14:textId="77777777" w:rsidR="00390E33" w:rsidRPr="00321220" w:rsidRDefault="00390E33" w:rsidP="00390E33">
      <w:pPr>
        <w:spacing w:before="0" w:after="0"/>
        <w:ind w:firstLine="720"/>
        <w:rPr>
          <w:sz w:val="24"/>
          <w:szCs w:val="24"/>
        </w:rPr>
      </w:pPr>
      <w:r w:rsidRPr="00321220">
        <w:rPr>
          <w:sz w:val="24"/>
          <w:szCs w:val="24"/>
        </w:rPr>
        <w:t xml:space="preserve">Visi vožtuvai turi būti pilnai atsidarantys. Iš išorės vožtuvas turi būti padengtas </w:t>
      </w:r>
      <w:proofErr w:type="spellStart"/>
      <w:r w:rsidRPr="00321220">
        <w:rPr>
          <w:sz w:val="24"/>
          <w:szCs w:val="24"/>
        </w:rPr>
        <w:t>epoksido</w:t>
      </w:r>
      <w:proofErr w:type="spellEnd"/>
      <w:r w:rsidRPr="00321220">
        <w:rPr>
          <w:sz w:val="24"/>
          <w:szCs w:val="24"/>
        </w:rPr>
        <w:t xml:space="preserve"> danga (ne plonesne kaip 250 </w:t>
      </w:r>
      <w:bookmarkStart w:id="578" w:name="_Hlk4999014"/>
      <w:proofErr w:type="spellStart"/>
      <w:r w:rsidRPr="00321220">
        <w:rPr>
          <w:sz w:val="24"/>
          <w:szCs w:val="24"/>
        </w:rPr>
        <w:t>μm</w:t>
      </w:r>
      <w:bookmarkEnd w:id="578"/>
      <w:proofErr w:type="spellEnd"/>
      <w:r w:rsidRPr="00321220">
        <w:rPr>
          <w:sz w:val="24"/>
          <w:szCs w:val="24"/>
        </w:rPr>
        <w:t xml:space="preserve">), iš vidaus dedamas EPDM pamušalas arba </w:t>
      </w:r>
      <w:proofErr w:type="spellStart"/>
      <w:r w:rsidRPr="00321220">
        <w:rPr>
          <w:sz w:val="24"/>
          <w:szCs w:val="24"/>
        </w:rPr>
        <w:t>epoksido</w:t>
      </w:r>
      <w:proofErr w:type="spellEnd"/>
      <w:r w:rsidRPr="00321220">
        <w:rPr>
          <w:sz w:val="24"/>
          <w:szCs w:val="24"/>
        </w:rPr>
        <w:t xml:space="preserve"> danga. </w:t>
      </w:r>
    </w:p>
    <w:p w14:paraId="4CB46132" w14:textId="77777777" w:rsidR="00390E33" w:rsidRPr="00321220" w:rsidRDefault="00390E33" w:rsidP="00390E33">
      <w:pPr>
        <w:spacing w:before="0" w:after="0"/>
        <w:ind w:firstLine="720"/>
        <w:rPr>
          <w:sz w:val="24"/>
          <w:szCs w:val="24"/>
        </w:rPr>
      </w:pPr>
      <w:r w:rsidRPr="00321220">
        <w:rPr>
          <w:sz w:val="24"/>
          <w:szCs w:val="24"/>
        </w:rPr>
        <w:t>Nominalus slėgis, kurį vožtuvas išlaiko, turi būti 10 barų (PN10), jeigu nėra kitaip numatyta.</w:t>
      </w:r>
    </w:p>
    <w:p w14:paraId="3F0192AE" w14:textId="77777777" w:rsidR="00390E33" w:rsidRPr="00321220" w:rsidRDefault="00390E33" w:rsidP="00390E33">
      <w:pPr>
        <w:spacing w:before="0" w:after="0"/>
        <w:ind w:firstLine="720"/>
        <w:rPr>
          <w:sz w:val="24"/>
          <w:szCs w:val="24"/>
        </w:rPr>
      </w:pPr>
      <w:r w:rsidRPr="00321220">
        <w:rPr>
          <w:sz w:val="24"/>
          <w:szCs w:val="24"/>
        </w:rPr>
        <w:t>Vožtuvas turi būti suprojektuotas tokiu būdu, kad vanduo galėtų tekėti bet kuria kryptimi. Vožtuvai turi turėti pakeičiamus elastingus lizdus NBR 70º atramai.</w:t>
      </w:r>
    </w:p>
    <w:p w14:paraId="3A64FD0B" w14:textId="14F50117" w:rsidR="00390E33" w:rsidRPr="00321220" w:rsidRDefault="00390E33" w:rsidP="00390E33">
      <w:pPr>
        <w:spacing w:before="0" w:after="0"/>
        <w:ind w:firstLine="720"/>
        <w:rPr>
          <w:sz w:val="24"/>
          <w:szCs w:val="24"/>
        </w:rPr>
      </w:pPr>
      <w:r w:rsidRPr="00321220">
        <w:rPr>
          <w:sz w:val="24"/>
          <w:szCs w:val="24"/>
        </w:rPr>
        <w:t xml:space="preserve">Vožtuvo korpusas turi būti iš kalaus ketaus. Priklausomai nuo naudojamos terpės diskas turi būti iš kalaus ketaus arba </w:t>
      </w:r>
      <w:r w:rsidR="004A6E71" w:rsidRPr="00321220">
        <w:rPr>
          <w:sz w:val="24"/>
          <w:szCs w:val="24"/>
        </w:rPr>
        <w:t xml:space="preserve">ne žemesnės nei  AISI 316 klasės </w:t>
      </w:r>
      <w:r w:rsidRPr="00321220">
        <w:rPr>
          <w:sz w:val="24"/>
          <w:szCs w:val="24"/>
        </w:rPr>
        <w:t>nerūdijančio plieno</w:t>
      </w:r>
      <w:r w:rsidR="004A6E71" w:rsidRPr="00321220">
        <w:rPr>
          <w:sz w:val="24"/>
          <w:szCs w:val="24"/>
        </w:rPr>
        <w:t xml:space="preserve"> ar lygiaverčiai</w:t>
      </w:r>
      <w:r w:rsidRPr="00321220">
        <w:rPr>
          <w:sz w:val="24"/>
          <w:szCs w:val="24"/>
        </w:rPr>
        <w:t xml:space="preserve">. Vožtuvo kotai, kūgiški kaiščiai, ir visos vidinės detalės iš </w:t>
      </w:r>
      <w:r w:rsidR="004A6E71" w:rsidRPr="00321220">
        <w:rPr>
          <w:sz w:val="24"/>
          <w:szCs w:val="24"/>
        </w:rPr>
        <w:t xml:space="preserve">ne žemesnės nei  AISI 316 klasės </w:t>
      </w:r>
      <w:r w:rsidRPr="00321220">
        <w:rPr>
          <w:sz w:val="24"/>
          <w:szCs w:val="24"/>
        </w:rPr>
        <w:t>nerūdijančio plieno ar lygiaverči</w:t>
      </w:r>
      <w:r w:rsidR="004A6E71" w:rsidRPr="00321220">
        <w:rPr>
          <w:sz w:val="24"/>
          <w:szCs w:val="24"/>
        </w:rPr>
        <w:t>ai</w:t>
      </w:r>
      <w:r w:rsidRPr="00321220">
        <w:rPr>
          <w:sz w:val="24"/>
          <w:szCs w:val="24"/>
        </w:rPr>
        <w:t xml:space="preserve">. Sandarinantys žiedai iš nerūdijančio plieno, EPDM, karščiui atsparios EPDM, </w:t>
      </w:r>
      <w:proofErr w:type="spellStart"/>
      <w:r w:rsidRPr="00321220">
        <w:rPr>
          <w:sz w:val="24"/>
          <w:szCs w:val="24"/>
        </w:rPr>
        <w:t>nitrilo</w:t>
      </w:r>
      <w:proofErr w:type="spellEnd"/>
      <w:r w:rsidRPr="00321220">
        <w:rPr>
          <w:sz w:val="24"/>
          <w:szCs w:val="24"/>
        </w:rPr>
        <w:t xml:space="preserve">, </w:t>
      </w:r>
      <w:proofErr w:type="spellStart"/>
      <w:r w:rsidRPr="00321220">
        <w:rPr>
          <w:sz w:val="24"/>
          <w:szCs w:val="24"/>
        </w:rPr>
        <w:t>neopreno</w:t>
      </w:r>
      <w:proofErr w:type="spellEnd"/>
      <w:r w:rsidRPr="00321220">
        <w:rPr>
          <w:sz w:val="24"/>
          <w:szCs w:val="24"/>
        </w:rPr>
        <w:t>.</w:t>
      </w:r>
    </w:p>
    <w:p w14:paraId="4F4C750C" w14:textId="77777777" w:rsidR="00390E33" w:rsidRPr="00321220" w:rsidRDefault="00390E33" w:rsidP="00390E33">
      <w:pPr>
        <w:spacing w:before="0" w:after="0"/>
        <w:ind w:firstLine="720"/>
        <w:rPr>
          <w:sz w:val="24"/>
          <w:szCs w:val="24"/>
        </w:rPr>
      </w:pPr>
      <w:r w:rsidRPr="00321220">
        <w:rPr>
          <w:sz w:val="24"/>
          <w:szCs w:val="24"/>
        </w:rPr>
        <w:t>Disko tarpinė (jei ji naudojama) turi būti pakeičiama.</w:t>
      </w:r>
    </w:p>
    <w:p w14:paraId="43333656" w14:textId="77777777" w:rsidR="00390E33" w:rsidRPr="00321220" w:rsidRDefault="00390E33" w:rsidP="00390E33">
      <w:pPr>
        <w:spacing w:before="0" w:after="0"/>
        <w:ind w:firstLine="720"/>
        <w:rPr>
          <w:sz w:val="24"/>
          <w:szCs w:val="24"/>
        </w:rPr>
      </w:pPr>
      <w:r w:rsidRPr="00321220">
        <w:rPr>
          <w:sz w:val="24"/>
          <w:szCs w:val="24"/>
        </w:rPr>
        <w:t xml:space="preserve">Vožtuvas turi užtikrinti nepralaidų užsukimą, esant 10 barų slėgio skirtumui nuo atmosferinio slėgio. </w:t>
      </w:r>
    </w:p>
    <w:p w14:paraId="1EB84714" w14:textId="77777777" w:rsidR="00390E33" w:rsidRPr="00321220" w:rsidRDefault="00390E33" w:rsidP="00390E33">
      <w:pPr>
        <w:spacing w:before="0" w:after="0"/>
        <w:ind w:firstLine="720"/>
        <w:rPr>
          <w:sz w:val="24"/>
          <w:szCs w:val="24"/>
        </w:rPr>
      </w:pPr>
      <w:r w:rsidRPr="00321220">
        <w:rPr>
          <w:sz w:val="24"/>
          <w:szCs w:val="24"/>
        </w:rPr>
        <w:t xml:space="preserve">Vožtuvai turi būti su dvigubu </w:t>
      </w:r>
      <w:proofErr w:type="spellStart"/>
      <w:r w:rsidRPr="00321220">
        <w:rPr>
          <w:sz w:val="24"/>
          <w:szCs w:val="24"/>
        </w:rPr>
        <w:t>flanšu</w:t>
      </w:r>
      <w:proofErr w:type="spellEnd"/>
      <w:r w:rsidRPr="00321220">
        <w:rPr>
          <w:sz w:val="24"/>
          <w:szCs w:val="24"/>
        </w:rPr>
        <w:t>. Korpusas turi būti padarytas iš ketaus ir išklotas polimeru. Diskas turi būti iš ketaus, o kotas iš nerūdijančio plieno. Turi būti galima išimti ir pakeisti tarpiklius neišimant vožtuvo koto.</w:t>
      </w:r>
    </w:p>
    <w:p w14:paraId="1E8B88D5" w14:textId="77777777" w:rsidR="00390E33" w:rsidRPr="00321220" w:rsidRDefault="00390E33" w:rsidP="00390E33">
      <w:pPr>
        <w:spacing w:before="0" w:after="0"/>
        <w:ind w:firstLine="720"/>
        <w:rPr>
          <w:sz w:val="24"/>
          <w:szCs w:val="24"/>
        </w:rPr>
      </w:pPr>
      <w:r w:rsidRPr="00321220">
        <w:rPr>
          <w:sz w:val="24"/>
          <w:szCs w:val="24"/>
        </w:rPr>
        <w:t>Vožtuvai neturi būti naudojami vamzdynams, kuriais teka nuotekos ar dumblas.</w:t>
      </w:r>
    </w:p>
    <w:p w14:paraId="6A0D208E"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lastRenderedPageBreak/>
        <w:t>Oro vožtuvai</w:t>
      </w:r>
    </w:p>
    <w:p w14:paraId="14A6C4E0" w14:textId="2B4D7FF3" w:rsidR="00390E33" w:rsidRPr="00321220" w:rsidRDefault="00390E33" w:rsidP="00390E33">
      <w:pPr>
        <w:spacing w:before="0" w:after="0"/>
        <w:ind w:firstLine="720"/>
        <w:rPr>
          <w:sz w:val="24"/>
          <w:szCs w:val="24"/>
        </w:rPr>
      </w:pPr>
      <w:r w:rsidRPr="00321220">
        <w:rPr>
          <w:sz w:val="24"/>
          <w:szCs w:val="24"/>
        </w:rPr>
        <w:t>Slėginiuose vamzdynuose turi būti oro vožtuvai. Jie turi turėti veikiančią plūdinę kamerą skysčiui visomis darbo sąlygomis. Plūdinė kamera turi būti suprojektuota tokiu būdu, kad neleistų užsikimšti vožtuvo detalėms ir užtikrintų patikimą vožtuvo darbą visą laiką.</w:t>
      </w:r>
    </w:p>
    <w:p w14:paraId="5CDB7E52" w14:textId="77777777" w:rsidR="00390E33" w:rsidRPr="00321220" w:rsidRDefault="00390E33" w:rsidP="00390E33">
      <w:pPr>
        <w:spacing w:before="0" w:after="0"/>
        <w:ind w:firstLine="720"/>
        <w:rPr>
          <w:sz w:val="24"/>
          <w:szCs w:val="24"/>
        </w:rPr>
      </w:pPr>
    </w:p>
    <w:p w14:paraId="6B89EB6D"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bookmarkStart w:id="579" w:name="_Toc356794878"/>
      <w:bookmarkStart w:id="580" w:name="_Toc356802318"/>
      <w:bookmarkStart w:id="581" w:name="_Toc356965077"/>
      <w:bookmarkStart w:id="582" w:name="_Toc360245942"/>
      <w:bookmarkStart w:id="583" w:name="_Toc366655811"/>
      <w:bookmarkStart w:id="584" w:name="_Toc366660227"/>
      <w:bookmarkStart w:id="585" w:name="_Toc368717506"/>
      <w:bookmarkStart w:id="586" w:name="_Toc368718695"/>
      <w:bookmarkStart w:id="587" w:name="_Toc370542150"/>
      <w:bookmarkStart w:id="588" w:name="_Toc373393935"/>
      <w:bookmarkStart w:id="589" w:name="_Toc374427290"/>
      <w:bookmarkStart w:id="590" w:name="_Toc392317698"/>
      <w:bookmarkStart w:id="591" w:name="_Toc414250101"/>
      <w:bookmarkStart w:id="592" w:name="_Toc468785930"/>
      <w:bookmarkStart w:id="593" w:name="_Toc21317228"/>
      <w:r w:rsidRPr="00321220">
        <w:rPr>
          <w:iCs/>
          <w:snapToGrid w:val="0"/>
          <w:sz w:val="24"/>
          <w:szCs w:val="24"/>
        </w:rPr>
        <w:t>Diskinio tipo atbuliniai vožtuvai</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2519940F" w14:textId="77777777" w:rsidR="00390E33" w:rsidRPr="00321220" w:rsidRDefault="00390E33" w:rsidP="00390E33">
      <w:pPr>
        <w:spacing w:before="0" w:after="0"/>
        <w:ind w:firstLine="720"/>
        <w:rPr>
          <w:sz w:val="24"/>
          <w:szCs w:val="24"/>
        </w:rPr>
      </w:pPr>
    </w:p>
    <w:p w14:paraId="6151C6CF" w14:textId="77777777" w:rsidR="00390E33" w:rsidRPr="00321220" w:rsidRDefault="00390E33" w:rsidP="00390E33">
      <w:pPr>
        <w:spacing w:before="0" w:after="0"/>
        <w:ind w:firstLine="720"/>
        <w:rPr>
          <w:sz w:val="24"/>
          <w:szCs w:val="24"/>
        </w:rPr>
      </w:pPr>
      <w:r w:rsidRPr="00321220">
        <w:rPr>
          <w:sz w:val="24"/>
          <w:szCs w:val="24"/>
        </w:rPr>
        <w:t>Slėginio vamzdyno atšakose prie siurblių turi būti sumontuoti sklandžiai veikiantys atbuliniai vožtuvai. Vožtuvai turi būti diskinio tipo, su atsvaru, jei skersmuo D</w:t>
      </w:r>
      <w:r w:rsidRPr="00321220">
        <w:rPr>
          <w:sz w:val="24"/>
          <w:szCs w:val="24"/>
          <w:vertAlign w:val="subscript"/>
        </w:rPr>
        <w:t>sąl.</w:t>
      </w:r>
      <w:r w:rsidRPr="00321220">
        <w:rPr>
          <w:sz w:val="24"/>
          <w:szCs w:val="24"/>
        </w:rPr>
        <w:t>150 mm ar didesnis. Atsvaras turi būti apsaugotas. Vožtuvo išmatavimai turi atitikti LST EN 60534-3-1+AC:2002 arba analogišką standartą. Vožtuvai turi būti skirti darbiniam slėgiui PN10 jeigu nėra kitaip numatyta projekte.</w:t>
      </w:r>
    </w:p>
    <w:p w14:paraId="1944D85B" w14:textId="77777777" w:rsidR="00390E33" w:rsidRPr="00321220" w:rsidRDefault="00390E33" w:rsidP="00390E33">
      <w:pPr>
        <w:spacing w:before="0" w:after="0"/>
        <w:ind w:firstLine="720"/>
        <w:rPr>
          <w:sz w:val="24"/>
          <w:szCs w:val="24"/>
        </w:rPr>
      </w:pPr>
      <w:r w:rsidRPr="00321220">
        <w:rPr>
          <w:sz w:val="24"/>
          <w:szCs w:val="24"/>
        </w:rPr>
        <w:t xml:space="preserve">Vožtuvo korpusas turi būti su dviem </w:t>
      </w:r>
      <w:proofErr w:type="spellStart"/>
      <w:r w:rsidRPr="00321220">
        <w:rPr>
          <w:sz w:val="24"/>
          <w:szCs w:val="24"/>
        </w:rPr>
        <w:t>flanšais</w:t>
      </w:r>
      <w:proofErr w:type="spellEnd"/>
      <w:r w:rsidRPr="00321220">
        <w:rPr>
          <w:sz w:val="24"/>
          <w:szCs w:val="24"/>
        </w:rPr>
        <w:t xml:space="preserve">, pagamintas iš kalaus ketaus. Sandarinantys paviršiai turi būti iš nerūdijančio plieno. Antikorozinė danga turi būti epoksidiniai dažai, tepami ant švaraus nušlifuoto metalinio paviršiaus, sausos plėvelės storis ne mažiau už 250 µm. </w:t>
      </w:r>
      <w:proofErr w:type="spellStart"/>
      <w:r w:rsidRPr="00321220">
        <w:rPr>
          <w:sz w:val="24"/>
          <w:szCs w:val="24"/>
        </w:rPr>
        <w:t>Flanšai</w:t>
      </w:r>
      <w:proofErr w:type="spellEnd"/>
      <w:r w:rsidRPr="00321220">
        <w:rPr>
          <w:sz w:val="24"/>
          <w:szCs w:val="24"/>
        </w:rPr>
        <w:t xml:space="preserve"> turi būti pritaikyti PN10 slėgiui jeigu nėra kitaip numatyta projekte.</w:t>
      </w:r>
    </w:p>
    <w:p w14:paraId="012CD6C8" w14:textId="77777777" w:rsidR="00390E33" w:rsidRPr="00321220" w:rsidRDefault="00390E33" w:rsidP="00390E33">
      <w:pPr>
        <w:spacing w:before="0" w:after="0"/>
        <w:ind w:firstLine="720"/>
        <w:rPr>
          <w:sz w:val="24"/>
          <w:szCs w:val="24"/>
        </w:rPr>
      </w:pPr>
      <w:r w:rsidRPr="00321220">
        <w:rPr>
          <w:sz w:val="24"/>
          <w:szCs w:val="24"/>
        </w:rPr>
        <w:t xml:space="preserve">Velenas turi būti ištraukiamas, iš nerūdijančio plieno. </w:t>
      </w:r>
      <w:bookmarkStart w:id="594" w:name="_Toc468785931"/>
      <w:bookmarkStart w:id="595" w:name="_Toc21317229"/>
    </w:p>
    <w:p w14:paraId="30386138"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Rutulinio tipo atbuliniai vožtuvai</w:t>
      </w:r>
      <w:bookmarkEnd w:id="594"/>
      <w:bookmarkEnd w:id="595"/>
    </w:p>
    <w:p w14:paraId="7DF65B69" w14:textId="77777777" w:rsidR="00390E33" w:rsidRPr="00321220" w:rsidRDefault="00390E33" w:rsidP="00390E33">
      <w:pPr>
        <w:spacing w:before="0" w:after="0"/>
        <w:ind w:firstLine="720"/>
        <w:rPr>
          <w:sz w:val="24"/>
          <w:szCs w:val="24"/>
        </w:rPr>
      </w:pPr>
      <w:r w:rsidRPr="00321220">
        <w:rPr>
          <w:sz w:val="24"/>
          <w:szCs w:val="24"/>
        </w:rPr>
        <w:t xml:space="preserve">Jei nėra nurodyta kitaip, nuotekų sistemose atbuliniai vožtuvai turi būti rutulinio tipo. Rutulinių atbulinių vožtuvų rutulio svoris turi būti parinktas taip, kad darbo metu nebūtų rutulio virpesių ir nestabilaus vožtuvo darbo. Atbulinių vožtuvų slėgio klasė turi būti ne mažesnė PN 10/16. Atbulinių vožtuvų korpusai turi būti dvigubo </w:t>
      </w:r>
      <w:proofErr w:type="spellStart"/>
      <w:r w:rsidRPr="00321220">
        <w:rPr>
          <w:sz w:val="24"/>
          <w:szCs w:val="24"/>
        </w:rPr>
        <w:t>flanšo</w:t>
      </w:r>
      <w:proofErr w:type="spellEnd"/>
      <w:r w:rsidRPr="00321220">
        <w:rPr>
          <w:sz w:val="24"/>
          <w:szCs w:val="24"/>
        </w:rPr>
        <w:t xml:space="preserve"> konstrukcijos pagaminti iš kalaus ketaus pagal ISO 1083 arba atitinkamų standartų reikalavimus. Sandarinantys paviršiai turi būti iš nerūdijančio plieno. Antikorozinis padengimas epoksidine derva ant švaraus, apdoroto smėlio srove paviršiaus. </w:t>
      </w:r>
      <w:proofErr w:type="spellStart"/>
      <w:r w:rsidRPr="00321220">
        <w:rPr>
          <w:sz w:val="24"/>
          <w:szCs w:val="24"/>
        </w:rPr>
        <w:t>Flanšiniai</w:t>
      </w:r>
      <w:proofErr w:type="spellEnd"/>
      <w:r w:rsidRPr="00321220">
        <w:rPr>
          <w:sz w:val="24"/>
          <w:szCs w:val="24"/>
        </w:rPr>
        <w:t xml:space="preserve"> sujungimai turi būti PN10 slėgio klasės jeigu nėra kitaip numatyta projekte. Rutulinis atbulinis vožtuvas atidarytoje padėtyje turi užtikrinti tiesų vandens tekėjimą be kliūčių. Rutulys turi neužstrigti ir vožtuvas neužsikimšti (neleidžiami jokie rutulio svyravimai). Vožtuvų korpusas turi būti iš abiejų pusių su </w:t>
      </w:r>
      <w:proofErr w:type="spellStart"/>
      <w:r w:rsidRPr="00321220">
        <w:rPr>
          <w:sz w:val="24"/>
          <w:szCs w:val="24"/>
        </w:rPr>
        <w:t>flanšais</w:t>
      </w:r>
      <w:proofErr w:type="spellEnd"/>
      <w:r w:rsidRPr="00321220">
        <w:rPr>
          <w:sz w:val="24"/>
          <w:szCs w:val="24"/>
        </w:rPr>
        <w:t xml:space="preserve">, pagamintas iš kalaus ketaus. Rutulys iš poliuretano. Antikorozinė danga turi būti epoksidiniai dažai, tepami ant švaraus nušlifuoto metalinio paviršiaus. Jungiami </w:t>
      </w:r>
      <w:proofErr w:type="spellStart"/>
      <w:r w:rsidRPr="00321220">
        <w:rPr>
          <w:sz w:val="24"/>
          <w:szCs w:val="24"/>
        </w:rPr>
        <w:t>flanšais</w:t>
      </w:r>
      <w:proofErr w:type="spellEnd"/>
      <w:r w:rsidRPr="00321220">
        <w:rPr>
          <w:sz w:val="24"/>
          <w:szCs w:val="24"/>
        </w:rPr>
        <w:t xml:space="preserve">. </w:t>
      </w:r>
      <w:proofErr w:type="spellStart"/>
      <w:r w:rsidRPr="00321220">
        <w:rPr>
          <w:sz w:val="24"/>
          <w:szCs w:val="24"/>
        </w:rPr>
        <w:t>Flanšai</w:t>
      </w:r>
      <w:proofErr w:type="spellEnd"/>
      <w:r w:rsidRPr="00321220">
        <w:rPr>
          <w:sz w:val="24"/>
          <w:szCs w:val="24"/>
        </w:rPr>
        <w:t xml:space="preserve"> turi atitikti standarto LST EN 1092 reikalavimus.</w:t>
      </w:r>
    </w:p>
    <w:p w14:paraId="6F1DCE14"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bookmarkStart w:id="596" w:name="_Toc356794879"/>
      <w:bookmarkStart w:id="597" w:name="_Toc356802319"/>
      <w:bookmarkStart w:id="598" w:name="_Toc356965078"/>
      <w:bookmarkStart w:id="599" w:name="_Toc360245943"/>
      <w:bookmarkStart w:id="600" w:name="_Toc366655812"/>
      <w:bookmarkStart w:id="601" w:name="_Toc366660228"/>
      <w:bookmarkStart w:id="602" w:name="_Toc368717507"/>
      <w:bookmarkStart w:id="603" w:name="_Toc368718696"/>
      <w:bookmarkStart w:id="604" w:name="_Toc370542151"/>
      <w:bookmarkStart w:id="605" w:name="_Toc373393936"/>
      <w:bookmarkStart w:id="606" w:name="_Toc374427291"/>
      <w:bookmarkStart w:id="607" w:name="_Toc392317699"/>
      <w:bookmarkStart w:id="608" w:name="_Toc414250102"/>
      <w:bookmarkStart w:id="609" w:name="_Toc468785932"/>
      <w:bookmarkStart w:id="610" w:name="_Toc21317230"/>
      <w:r w:rsidRPr="00321220">
        <w:rPr>
          <w:iCs/>
          <w:snapToGrid w:val="0"/>
          <w:sz w:val="24"/>
          <w:szCs w:val="24"/>
        </w:rPr>
        <w:t>Valdymo pavaros</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rsidRPr="00321220">
        <w:rPr>
          <w:iCs/>
          <w:snapToGrid w:val="0"/>
          <w:sz w:val="24"/>
          <w:szCs w:val="24"/>
        </w:rPr>
        <w:t xml:space="preserve"> </w:t>
      </w:r>
    </w:p>
    <w:p w14:paraId="6577D252" w14:textId="77777777" w:rsidR="00390E33" w:rsidRPr="00321220" w:rsidRDefault="00390E33" w:rsidP="00390E33">
      <w:pPr>
        <w:spacing w:before="0" w:after="0"/>
        <w:ind w:firstLine="720"/>
        <w:rPr>
          <w:sz w:val="24"/>
          <w:szCs w:val="24"/>
        </w:rPr>
      </w:pPr>
      <w:r w:rsidRPr="00321220">
        <w:rPr>
          <w:sz w:val="24"/>
          <w:szCs w:val="24"/>
        </w:rPr>
        <w:t>Valdymo pavaros turi būti pritaikytos sistemos terpei, temperatūrai ir slėgiui.</w:t>
      </w:r>
    </w:p>
    <w:p w14:paraId="40CC73C6" w14:textId="6A1E8A6D" w:rsidR="00B365DB" w:rsidRPr="00321220" w:rsidRDefault="00B365DB" w:rsidP="00B365DB">
      <w:pPr>
        <w:spacing w:before="0" w:after="0"/>
        <w:ind w:firstLine="720"/>
        <w:rPr>
          <w:sz w:val="24"/>
          <w:szCs w:val="24"/>
        </w:rPr>
      </w:pPr>
      <w:r w:rsidRPr="00321220">
        <w:rPr>
          <w:sz w:val="24"/>
          <w:szCs w:val="24"/>
        </w:rPr>
        <w:t>Atsparumas korozijai ne mažiau KS</w:t>
      </w:r>
      <w:r w:rsidR="00926029" w:rsidRPr="00321220">
        <w:rPr>
          <w:sz w:val="24"/>
          <w:szCs w:val="24"/>
        </w:rPr>
        <w:t xml:space="preserve"> </w:t>
      </w:r>
      <w:r w:rsidRPr="00321220">
        <w:rPr>
          <w:sz w:val="24"/>
          <w:szCs w:val="24"/>
        </w:rPr>
        <w:t>(Standartas KS: tinkama įrengti pramoninėse sistemose, vandens paruošimo įrenginiuose arba elektrinėse su mažai užteršta atmosfera bei ten, kur atmosfera užteršiama retkarčiais arba nuolatinai vidutine teršalų koncentracija (pvz., vandenvalos įrenginiuose, chemijos pramonėje)</w:t>
      </w:r>
      <w:r w:rsidR="0055785A" w:rsidRPr="00321220">
        <w:rPr>
          <w:sz w:val="24"/>
          <w:szCs w:val="24"/>
        </w:rPr>
        <w:t>.</w:t>
      </w:r>
    </w:p>
    <w:p w14:paraId="7E82408D" w14:textId="57326338" w:rsidR="00390E33" w:rsidRPr="00321220" w:rsidRDefault="00390E33" w:rsidP="00390E33">
      <w:pPr>
        <w:spacing w:before="0" w:after="0"/>
        <w:ind w:firstLine="720"/>
        <w:rPr>
          <w:sz w:val="24"/>
          <w:szCs w:val="24"/>
        </w:rPr>
      </w:pPr>
      <w:r w:rsidRPr="00321220">
        <w:rPr>
          <w:sz w:val="24"/>
          <w:szCs w:val="24"/>
        </w:rPr>
        <w:t xml:space="preserve">Ten, kur reikalinga, pavaros turi būti įrengtos su el. varikliais, integruotais elektromagnetiniais </w:t>
      </w:r>
      <w:proofErr w:type="spellStart"/>
      <w:r w:rsidRPr="00321220">
        <w:rPr>
          <w:sz w:val="24"/>
          <w:szCs w:val="24"/>
        </w:rPr>
        <w:t>paleidėjais</w:t>
      </w:r>
      <w:proofErr w:type="spellEnd"/>
      <w:r w:rsidRPr="00321220">
        <w:rPr>
          <w:sz w:val="24"/>
          <w:szCs w:val="24"/>
        </w:rPr>
        <w:t xml:space="preserve"> (mažiausiai 60 paleidimų per valandą), valdymo įrengimais vietiniam valdymui (su mygtukais atidarymui/uždarymui) ir </w:t>
      </w:r>
      <w:proofErr w:type="spellStart"/>
      <w:r w:rsidRPr="00321220">
        <w:rPr>
          <w:sz w:val="24"/>
          <w:szCs w:val="24"/>
        </w:rPr>
        <w:t>išvadais</w:t>
      </w:r>
      <w:proofErr w:type="spellEnd"/>
      <w:r w:rsidRPr="00321220">
        <w:rPr>
          <w:sz w:val="24"/>
          <w:szCs w:val="24"/>
        </w:rPr>
        <w:t xml:space="preserve"> nuotoliniam valdymui. Pavaros privalo užtikrinti visišką sklendės/uždorio uždarymą esant maksimaliam slėgio skirtumui. Atidarymo/uždarymo galios atsarga turi ne mažiau kaip 50% viršyti maksimalios atidarymo arba uždarymo sukimo jėgos momentus, priimant tą, kuri iš jų yra didesnė. Variklis turi būti asinchroninis su F klasės izoliacija. Apsauga nuo perdegimo užtikrinama variklio vijose integruotu termostatu. Korpusas turi būti nelaidus dulkėms ir vandeniui, IP</w:t>
      </w:r>
      <w:r w:rsidR="00B365DB" w:rsidRPr="00321220">
        <w:rPr>
          <w:sz w:val="24"/>
          <w:szCs w:val="24"/>
        </w:rPr>
        <w:t>67</w:t>
      </w:r>
      <w:r w:rsidRPr="00321220">
        <w:rPr>
          <w:sz w:val="24"/>
          <w:szCs w:val="24"/>
        </w:rPr>
        <w:t xml:space="preserve"> arba aukštesnės saugumo klasės, priklausomai nuo įrengimo vietos. Darbui avarinėmis sąlygomis, kai variklis yra atjungtas mechaniškai, turi būti įrengtas rankinis valdymo ratas. Turi būti įrengiama mechaninė disko padėties indikacija. Turi būti įrengiami atidarymo ir uždarymo, sukimo jėgos ir ribojimo jungikliai bei dvejetas papildomų ribinių jungiklių abiejuose judėjimo trajektorijos galuose, kuriais užtikrinama nuotolinė indikacija ir blokavimas. Elektrinės pavaros, naudojamos reguliavimo sklendėms, privalo turėti </w:t>
      </w:r>
      <w:r w:rsidRPr="00321220">
        <w:rPr>
          <w:sz w:val="24"/>
          <w:szCs w:val="24"/>
        </w:rPr>
        <w:lastRenderedPageBreak/>
        <w:t xml:space="preserve">sklendės padėties daviklį. Nustatymas ir avarinis valdymas turi būti numatytas rankiniu būdu. Variklio pavara turi būti įjungiama </w:t>
      </w:r>
      <w:proofErr w:type="spellStart"/>
      <w:r w:rsidRPr="00321220">
        <w:rPr>
          <w:sz w:val="24"/>
          <w:szCs w:val="24"/>
        </w:rPr>
        <w:t>rank</w:t>
      </w:r>
      <w:proofErr w:type="spellEnd"/>
      <w:r w:rsidRPr="00321220">
        <w:rPr>
          <w:sz w:val="24"/>
          <w:szCs w:val="24"/>
        </w:rPr>
        <w:t xml:space="preserve">./auto svertu ir rankinis valdymas automatiškai išjungiamas. Elektrinio veikimo metu rankinio valdymo svirtis neturi suktis. Pavaros turi būti sureguliuotos gamykloje, užtikrinant teisingą visiškai atidarytą padėtį ir visiškai uždarytą padėtį. Mechaniniu būdu reguliuojami galiniai išjungikliai turi apsaugoti nuo per didelės sklendės eigos ir uždaroje, ir atidarytoje padėtyse. Rankenėlei pasukti reikalinga jėga neturi viršyti 150 </w:t>
      </w:r>
      <w:proofErr w:type="spellStart"/>
      <w:r w:rsidRPr="00321220">
        <w:rPr>
          <w:sz w:val="24"/>
          <w:szCs w:val="24"/>
        </w:rPr>
        <w:t>Nm</w:t>
      </w:r>
      <w:proofErr w:type="spellEnd"/>
      <w:r w:rsidRPr="00321220">
        <w:rPr>
          <w:sz w:val="24"/>
          <w:szCs w:val="24"/>
        </w:rPr>
        <w:t xml:space="preserve">. Sklendės su elektrine pavara mechanizmas turi būti pakankamai galingas, kad, esant didžiausiam slėgių skirtumui sistemoje, būtų galima visiškai atidaryti ir uždaryti sklendes. Pavaros reduktorius gali būti sliekinio arba judančios veržlės tipo. Elektrinės pavaros turi būti su elektromechaniniais stabdžiais. Pavaros korpusas, įskaitant ir kabelio </w:t>
      </w:r>
      <w:proofErr w:type="spellStart"/>
      <w:r w:rsidRPr="00321220">
        <w:rPr>
          <w:sz w:val="24"/>
          <w:szCs w:val="24"/>
        </w:rPr>
        <w:t>užspaustuvą</w:t>
      </w:r>
      <w:proofErr w:type="spellEnd"/>
      <w:r w:rsidRPr="00321220">
        <w:rPr>
          <w:sz w:val="24"/>
          <w:szCs w:val="24"/>
        </w:rPr>
        <w:t xml:space="preserve">, turi atitikti ne mažesnę kaip IP </w:t>
      </w:r>
      <w:r w:rsidR="00E26A92" w:rsidRPr="00321220">
        <w:rPr>
          <w:sz w:val="24"/>
          <w:szCs w:val="24"/>
        </w:rPr>
        <w:t>67</w:t>
      </w:r>
      <w:r w:rsidRPr="00321220">
        <w:rPr>
          <w:sz w:val="24"/>
          <w:szCs w:val="24"/>
        </w:rPr>
        <w:t xml:space="preserve"> apsaugos klasę. </w:t>
      </w:r>
    </w:p>
    <w:p w14:paraId="65F36851" w14:textId="77777777" w:rsidR="00390E33" w:rsidRPr="00321220" w:rsidRDefault="00390E33" w:rsidP="00390E33">
      <w:pPr>
        <w:spacing w:before="0" w:after="0"/>
        <w:ind w:firstLine="720"/>
        <w:rPr>
          <w:sz w:val="24"/>
          <w:szCs w:val="24"/>
        </w:rPr>
      </w:pPr>
      <w:r w:rsidRPr="00321220">
        <w:rPr>
          <w:sz w:val="24"/>
          <w:szCs w:val="24"/>
        </w:rPr>
        <w:t xml:space="preserve">Pavaros turi būti pateikiamos su: </w:t>
      </w:r>
    </w:p>
    <w:p w14:paraId="45F5D872" w14:textId="77777777" w:rsidR="00390E33" w:rsidRPr="00321220" w:rsidRDefault="00390E33" w:rsidP="00390E33">
      <w:pPr>
        <w:spacing w:before="0" w:after="0"/>
        <w:ind w:firstLine="720"/>
        <w:rPr>
          <w:sz w:val="24"/>
          <w:szCs w:val="24"/>
        </w:rPr>
      </w:pPr>
      <w:r w:rsidRPr="00321220">
        <w:rPr>
          <w:sz w:val="24"/>
          <w:szCs w:val="24"/>
        </w:rPr>
        <w:t xml:space="preserve">. varikliu, atitinkančiu elektrinės dalies specifikacijos reikalavimus; </w:t>
      </w:r>
    </w:p>
    <w:p w14:paraId="037D7246" w14:textId="77777777" w:rsidR="00390E33" w:rsidRPr="00321220" w:rsidRDefault="00390E33" w:rsidP="00390E33">
      <w:pPr>
        <w:spacing w:before="0" w:after="0"/>
        <w:ind w:firstLine="720"/>
        <w:rPr>
          <w:sz w:val="24"/>
          <w:szCs w:val="24"/>
        </w:rPr>
      </w:pPr>
      <w:r w:rsidRPr="00321220">
        <w:rPr>
          <w:sz w:val="24"/>
          <w:szCs w:val="24"/>
        </w:rPr>
        <w:t xml:space="preserve">. vidiniais reversinio </w:t>
      </w:r>
      <w:proofErr w:type="spellStart"/>
      <w:r w:rsidRPr="00321220">
        <w:rPr>
          <w:sz w:val="24"/>
          <w:szCs w:val="24"/>
        </w:rPr>
        <w:t>kontaktoriaus</w:t>
      </w:r>
      <w:proofErr w:type="spellEnd"/>
      <w:r w:rsidRPr="00321220">
        <w:rPr>
          <w:sz w:val="24"/>
          <w:szCs w:val="24"/>
        </w:rPr>
        <w:t xml:space="preserve"> paleidikliais; </w:t>
      </w:r>
    </w:p>
    <w:p w14:paraId="7E958745" w14:textId="77777777" w:rsidR="00390E33" w:rsidRPr="00321220" w:rsidRDefault="00390E33" w:rsidP="00390E33">
      <w:pPr>
        <w:spacing w:before="0" w:after="0"/>
        <w:ind w:firstLine="720"/>
        <w:rPr>
          <w:sz w:val="24"/>
          <w:szCs w:val="24"/>
        </w:rPr>
      </w:pPr>
      <w:r w:rsidRPr="00321220">
        <w:rPr>
          <w:sz w:val="24"/>
          <w:szCs w:val="24"/>
        </w:rPr>
        <w:t xml:space="preserve">. gnybtais visų išorinių kabelių prijungimui; </w:t>
      </w:r>
    </w:p>
    <w:p w14:paraId="497369D6" w14:textId="77777777" w:rsidR="00390E33" w:rsidRPr="00321220" w:rsidRDefault="00390E33" w:rsidP="00390E33">
      <w:pPr>
        <w:spacing w:before="0" w:after="0"/>
        <w:ind w:firstLine="720"/>
        <w:rPr>
          <w:sz w:val="24"/>
          <w:szCs w:val="24"/>
        </w:rPr>
      </w:pPr>
      <w:r w:rsidRPr="00321220">
        <w:rPr>
          <w:sz w:val="24"/>
          <w:szCs w:val="24"/>
        </w:rPr>
        <w:t xml:space="preserve">. vidine variklio apsauga su </w:t>
      </w:r>
      <w:proofErr w:type="spellStart"/>
      <w:r w:rsidRPr="00321220">
        <w:rPr>
          <w:sz w:val="24"/>
          <w:szCs w:val="24"/>
        </w:rPr>
        <w:t>prieškondensaciniu</w:t>
      </w:r>
      <w:proofErr w:type="spellEnd"/>
      <w:r w:rsidRPr="00321220">
        <w:rPr>
          <w:sz w:val="24"/>
          <w:szCs w:val="24"/>
        </w:rPr>
        <w:t xml:space="preserve"> šildytuvu; </w:t>
      </w:r>
    </w:p>
    <w:p w14:paraId="6BB015AD" w14:textId="77777777" w:rsidR="00390E33" w:rsidRPr="00321220" w:rsidRDefault="00390E33" w:rsidP="00390E33">
      <w:pPr>
        <w:spacing w:before="0" w:after="0"/>
        <w:ind w:firstLine="720"/>
        <w:rPr>
          <w:sz w:val="24"/>
          <w:szCs w:val="24"/>
        </w:rPr>
      </w:pPr>
      <w:r w:rsidRPr="00321220">
        <w:rPr>
          <w:sz w:val="24"/>
          <w:szCs w:val="24"/>
        </w:rPr>
        <w:t xml:space="preserve">. išrinkimo jungikliu, skirtu distanciniam išjungimo valdymui; </w:t>
      </w:r>
    </w:p>
    <w:p w14:paraId="5D3C6D01" w14:textId="77777777" w:rsidR="00390E33" w:rsidRPr="00321220" w:rsidRDefault="00390E33" w:rsidP="00390E33">
      <w:pPr>
        <w:spacing w:before="0" w:after="0"/>
        <w:ind w:firstLine="720"/>
        <w:rPr>
          <w:sz w:val="24"/>
          <w:szCs w:val="24"/>
        </w:rPr>
      </w:pPr>
      <w:r w:rsidRPr="00321220">
        <w:rPr>
          <w:sz w:val="24"/>
          <w:szCs w:val="24"/>
        </w:rPr>
        <w:t xml:space="preserve">. vidiniu jungikliu ar mygtukais, skirtais atidarymui, sustabdymui ir uždarymui; </w:t>
      </w:r>
    </w:p>
    <w:p w14:paraId="722EB393" w14:textId="24F264A5" w:rsidR="00390E33" w:rsidRPr="00321220" w:rsidRDefault="00390E33" w:rsidP="00390E33">
      <w:pPr>
        <w:spacing w:before="0" w:after="0"/>
        <w:ind w:firstLine="720"/>
        <w:rPr>
          <w:sz w:val="24"/>
          <w:szCs w:val="24"/>
        </w:rPr>
      </w:pPr>
      <w:r w:rsidRPr="00321220">
        <w:rPr>
          <w:sz w:val="24"/>
          <w:szCs w:val="24"/>
        </w:rPr>
        <w:t xml:space="preserve">. </w:t>
      </w:r>
      <w:proofErr w:type="spellStart"/>
      <w:r w:rsidRPr="00321220">
        <w:rPr>
          <w:sz w:val="24"/>
          <w:szCs w:val="24"/>
        </w:rPr>
        <w:t>bepotencialiniais</w:t>
      </w:r>
      <w:proofErr w:type="spellEnd"/>
      <w:r w:rsidRPr="00321220">
        <w:rPr>
          <w:sz w:val="24"/>
          <w:szCs w:val="24"/>
        </w:rPr>
        <w:t xml:space="preserve"> indikaciniais kontaktais </w:t>
      </w:r>
      <w:r w:rsidR="007826C3" w:rsidRPr="00321220">
        <w:rPr>
          <w:sz w:val="24"/>
          <w:szCs w:val="24"/>
        </w:rPr>
        <w:t>„</w:t>
      </w:r>
      <w:r w:rsidRPr="00321220">
        <w:rPr>
          <w:sz w:val="24"/>
          <w:szCs w:val="24"/>
        </w:rPr>
        <w:t>uždaryta-atidaryta</w:t>
      </w:r>
      <w:r w:rsidR="007826C3" w:rsidRPr="00321220">
        <w:rPr>
          <w:sz w:val="24"/>
          <w:szCs w:val="24"/>
        </w:rPr>
        <w:t>“</w:t>
      </w:r>
      <w:r w:rsidRPr="00321220">
        <w:rPr>
          <w:sz w:val="24"/>
          <w:szCs w:val="24"/>
        </w:rPr>
        <w:t xml:space="preserve"> pozicijoms; </w:t>
      </w:r>
    </w:p>
    <w:p w14:paraId="04AC040B" w14:textId="77777777" w:rsidR="00390E33" w:rsidRPr="00321220" w:rsidRDefault="00390E33" w:rsidP="00390E33">
      <w:pPr>
        <w:spacing w:before="0" w:after="0"/>
        <w:ind w:firstLine="720"/>
        <w:rPr>
          <w:sz w:val="24"/>
          <w:szCs w:val="24"/>
        </w:rPr>
      </w:pPr>
      <w:r w:rsidRPr="00321220">
        <w:rPr>
          <w:sz w:val="24"/>
          <w:szCs w:val="24"/>
        </w:rPr>
        <w:t xml:space="preserve">. reguliuojamais ribinių padėčių jungikliais, skirtais valdymo grandinėms; </w:t>
      </w:r>
    </w:p>
    <w:p w14:paraId="5623D45D" w14:textId="020BD102" w:rsidR="00390E33" w:rsidRPr="00321220" w:rsidRDefault="00390E33" w:rsidP="00390E33">
      <w:pPr>
        <w:spacing w:before="0" w:after="0"/>
        <w:ind w:firstLine="720"/>
        <w:rPr>
          <w:sz w:val="24"/>
          <w:szCs w:val="24"/>
        </w:rPr>
      </w:pPr>
      <w:r w:rsidRPr="00321220">
        <w:rPr>
          <w:sz w:val="24"/>
          <w:szCs w:val="24"/>
        </w:rPr>
        <w:t xml:space="preserve">. įranga nuosekliam valdymui su 0/4 </w:t>
      </w:r>
      <w:r w:rsidR="007826C3" w:rsidRPr="00321220">
        <w:rPr>
          <w:sz w:val="24"/>
          <w:szCs w:val="24"/>
        </w:rPr>
        <w:t>–</w:t>
      </w:r>
      <w:r w:rsidRPr="00321220">
        <w:rPr>
          <w:sz w:val="24"/>
          <w:szCs w:val="24"/>
        </w:rPr>
        <w:t xml:space="preserve"> 20 </w:t>
      </w:r>
      <w:proofErr w:type="spellStart"/>
      <w:r w:rsidRPr="00321220">
        <w:rPr>
          <w:sz w:val="24"/>
          <w:szCs w:val="24"/>
        </w:rPr>
        <w:t>mA</w:t>
      </w:r>
      <w:proofErr w:type="spellEnd"/>
      <w:r w:rsidRPr="00321220">
        <w:rPr>
          <w:sz w:val="24"/>
          <w:szCs w:val="24"/>
        </w:rPr>
        <w:t xml:space="preserve"> signalu. </w:t>
      </w:r>
    </w:p>
    <w:p w14:paraId="3796E0BB" w14:textId="77777777" w:rsidR="00390E33" w:rsidRPr="00321220" w:rsidRDefault="00390E33" w:rsidP="00390E33">
      <w:pPr>
        <w:widowControl w:val="0"/>
        <w:shd w:val="clear" w:color="auto" w:fill="FFFFFF"/>
        <w:tabs>
          <w:tab w:val="left" w:pos="1445"/>
        </w:tabs>
        <w:autoSpaceDE w:val="0"/>
        <w:autoSpaceDN w:val="0"/>
        <w:adjustRightInd w:val="0"/>
        <w:spacing w:before="0" w:after="0" w:line="274" w:lineRule="exact"/>
        <w:rPr>
          <w:sz w:val="24"/>
          <w:szCs w:val="24"/>
        </w:rPr>
      </w:pPr>
    </w:p>
    <w:p w14:paraId="323843D2"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611" w:name="_Toc356794880"/>
      <w:bookmarkStart w:id="612" w:name="_Toc356802320"/>
      <w:bookmarkStart w:id="613" w:name="_Toc356965079"/>
      <w:bookmarkStart w:id="614" w:name="_Toc360245944"/>
      <w:bookmarkStart w:id="615" w:name="_Toc366655813"/>
      <w:bookmarkStart w:id="616" w:name="_Toc366660229"/>
      <w:bookmarkStart w:id="617" w:name="_Toc368717508"/>
      <w:bookmarkStart w:id="618" w:name="_Toc368718697"/>
      <w:bookmarkStart w:id="619" w:name="_Toc370542152"/>
      <w:bookmarkStart w:id="620" w:name="_Toc373393937"/>
      <w:bookmarkStart w:id="621" w:name="_Toc374427292"/>
      <w:bookmarkStart w:id="622" w:name="_Toc392317700"/>
      <w:bookmarkStart w:id="623" w:name="_Toc414250103"/>
      <w:bookmarkStart w:id="624" w:name="_Toc468785933"/>
      <w:bookmarkStart w:id="625" w:name="_Toc21317231"/>
      <w:bookmarkStart w:id="626" w:name="_Toc167168921"/>
      <w:bookmarkStart w:id="627" w:name="_Toc495937558"/>
      <w:bookmarkStart w:id="628" w:name="_Toc69990982"/>
      <w:r w:rsidRPr="00321220">
        <w:rPr>
          <w:sz w:val="24"/>
          <w:szCs w:val="24"/>
        </w:rPr>
        <w:t>Slėgio matuokliai</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338E999E" w14:textId="4A5A0EE8" w:rsidR="00390E33" w:rsidRPr="00321220" w:rsidRDefault="00390E33" w:rsidP="00390E33">
      <w:pPr>
        <w:spacing w:before="0" w:after="0"/>
        <w:ind w:firstLine="720"/>
        <w:rPr>
          <w:sz w:val="24"/>
          <w:szCs w:val="24"/>
        </w:rPr>
      </w:pPr>
      <w:r w:rsidRPr="00321220">
        <w:rPr>
          <w:sz w:val="24"/>
          <w:szCs w:val="24"/>
        </w:rPr>
        <w:t>Prietaisai turi būti pateikti su montavimo įtaisais, matavimo skalėmis, parodymų ir aliarmo davikliais pagal reikalavimus. Slėgio matuokliai turi būti vamzdelio tipo, su skiriamąja membra</w:t>
      </w:r>
      <w:r w:rsidR="008F183C" w:rsidRPr="00321220">
        <w:rPr>
          <w:sz w:val="24"/>
          <w:szCs w:val="24"/>
        </w:rPr>
        <w:t>na, nerūdijančio plieno korpusu</w:t>
      </w:r>
      <w:r w:rsidRPr="00321220">
        <w:rPr>
          <w:sz w:val="24"/>
          <w:szCs w:val="24"/>
        </w:rPr>
        <w:t xml:space="preserve">, </w:t>
      </w:r>
      <w:proofErr w:type="spellStart"/>
      <w:r w:rsidRPr="00321220">
        <w:rPr>
          <w:sz w:val="24"/>
          <w:szCs w:val="24"/>
        </w:rPr>
        <w:t>flanšiniu</w:t>
      </w:r>
      <w:proofErr w:type="spellEnd"/>
      <w:r w:rsidRPr="00321220">
        <w:rPr>
          <w:sz w:val="24"/>
          <w:szCs w:val="24"/>
        </w:rPr>
        <w:t xml:space="preserve"> atvamzdžiu iš nerūdijančio plieno. Slėgio matuokliai turi būti su nuimamu galiniu </w:t>
      </w:r>
      <w:proofErr w:type="spellStart"/>
      <w:r w:rsidRPr="00321220">
        <w:rPr>
          <w:sz w:val="24"/>
          <w:szCs w:val="24"/>
        </w:rPr>
        <w:t>gaubteliu</w:t>
      </w:r>
      <w:proofErr w:type="spellEnd"/>
      <w:r w:rsidRPr="00321220">
        <w:rPr>
          <w:sz w:val="24"/>
          <w:szCs w:val="24"/>
        </w:rPr>
        <w:t xml:space="preserve">, kad būtų galima tikrinti ir reguliuoti. Skalės skersmuo neturi būti mažesnis už 100 mm. Skalė turi būti sugraduota </w:t>
      </w:r>
      <w:r w:rsidR="00E95BF9" w:rsidRPr="00321220">
        <w:rPr>
          <w:sz w:val="24"/>
          <w:szCs w:val="24"/>
        </w:rPr>
        <w:t>bar.</w:t>
      </w:r>
      <w:r w:rsidRPr="00321220">
        <w:rPr>
          <w:sz w:val="24"/>
          <w:szCs w:val="24"/>
        </w:rPr>
        <w:t xml:space="preserve"> Slėgio diapazonas neturi viršyti sistemos darbinio slėgio daugiau kaip 1.5 karto.</w:t>
      </w:r>
    </w:p>
    <w:p w14:paraId="00A8236F" w14:textId="77777777" w:rsidR="00390E33" w:rsidRPr="00321220" w:rsidRDefault="00390E33" w:rsidP="00390E33">
      <w:pPr>
        <w:spacing w:before="0" w:after="0"/>
        <w:ind w:firstLine="720"/>
        <w:rPr>
          <w:sz w:val="24"/>
          <w:szCs w:val="24"/>
        </w:rPr>
      </w:pPr>
      <w:r w:rsidRPr="00321220">
        <w:rPr>
          <w:sz w:val="24"/>
          <w:szCs w:val="24"/>
        </w:rPr>
        <w:t>Kiekvienas slėgio matuoklis turi turėti atskirą nerūdijančio plieno uždaromąjį ventilį.</w:t>
      </w:r>
    </w:p>
    <w:p w14:paraId="4D64156B" w14:textId="77777777" w:rsidR="00390E33" w:rsidRPr="00321220" w:rsidRDefault="00390E33" w:rsidP="00390E33">
      <w:pPr>
        <w:spacing w:before="0" w:after="0"/>
        <w:ind w:firstLine="720"/>
        <w:rPr>
          <w:sz w:val="24"/>
          <w:szCs w:val="24"/>
        </w:rPr>
      </w:pPr>
      <w:r w:rsidRPr="00321220">
        <w:rPr>
          <w:sz w:val="24"/>
          <w:szCs w:val="24"/>
        </w:rPr>
        <w:t xml:space="preserve">Slėgio matuokliai turi būti sumontuoti tiesiogiai slėginėse atšakose esančiuose atvamzdžiuose ir skirti momentinio siurblio slėgio matavimui ties siurblio slėginiu </w:t>
      </w:r>
      <w:proofErr w:type="spellStart"/>
      <w:r w:rsidRPr="00321220">
        <w:rPr>
          <w:sz w:val="24"/>
          <w:szCs w:val="24"/>
        </w:rPr>
        <w:t>flanšu</w:t>
      </w:r>
      <w:proofErr w:type="spellEnd"/>
      <w:r w:rsidRPr="00321220">
        <w:rPr>
          <w:sz w:val="24"/>
          <w:szCs w:val="24"/>
        </w:rPr>
        <w:t>.</w:t>
      </w:r>
    </w:p>
    <w:p w14:paraId="13967747"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629" w:name="_Toc55270743"/>
      <w:bookmarkStart w:id="630" w:name="_Toc167168922"/>
      <w:bookmarkStart w:id="631" w:name="_Toc495937559"/>
      <w:bookmarkStart w:id="632" w:name="_Toc69990983"/>
      <w:r w:rsidRPr="00321220">
        <w:rPr>
          <w:sz w:val="24"/>
          <w:szCs w:val="24"/>
        </w:rPr>
        <w:t>Įvairios fasoninės dalys ir priedai</w:t>
      </w:r>
      <w:bookmarkEnd w:id="629"/>
      <w:bookmarkEnd w:id="630"/>
      <w:bookmarkEnd w:id="631"/>
      <w:bookmarkEnd w:id="632"/>
    </w:p>
    <w:p w14:paraId="0E6A8FB9"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Sandarikliai ir gumos sutepimo skysčiai</w:t>
      </w:r>
    </w:p>
    <w:p w14:paraId="29187723" w14:textId="77777777" w:rsidR="00390E33" w:rsidRPr="00321220" w:rsidRDefault="00390E33" w:rsidP="00390E33">
      <w:pPr>
        <w:spacing w:before="0" w:after="0"/>
        <w:ind w:firstLine="720"/>
        <w:rPr>
          <w:sz w:val="24"/>
          <w:szCs w:val="24"/>
        </w:rPr>
      </w:pPr>
      <w:proofErr w:type="spellStart"/>
      <w:r w:rsidRPr="00321220">
        <w:rPr>
          <w:sz w:val="24"/>
          <w:szCs w:val="24"/>
        </w:rPr>
        <w:t>Elastomeriniai</w:t>
      </w:r>
      <w:proofErr w:type="spellEnd"/>
      <w:r w:rsidRPr="00321220">
        <w:rPr>
          <w:sz w:val="24"/>
          <w:szCs w:val="24"/>
        </w:rPr>
        <w:t xml:space="preserve"> siūlių sandarikliai, skirti magistraliniams vamzdynams ir drenažo vamzdžiams turi būti atitinkamai W ir D tipo ir tenkinti LST EN 545:2010 ar ekvivalentiškus reikalavimus.</w:t>
      </w:r>
    </w:p>
    <w:p w14:paraId="2A9F45C5" w14:textId="77777777" w:rsidR="00390E33" w:rsidRPr="00321220" w:rsidRDefault="00390E33" w:rsidP="00390E33">
      <w:pPr>
        <w:spacing w:before="0" w:after="0"/>
        <w:ind w:firstLine="720"/>
        <w:rPr>
          <w:sz w:val="24"/>
          <w:szCs w:val="24"/>
        </w:rPr>
      </w:pPr>
      <w:r w:rsidRPr="00321220">
        <w:rPr>
          <w:sz w:val="24"/>
          <w:szCs w:val="24"/>
        </w:rPr>
        <w:t xml:space="preserve">Gumos sutepimo skysčiai neturi daryti žalingo poveikio nei siūlės žiedui, nei vamzdžiui ir nesąveikauti su vamzdžiu tekančiu skysčiu. Tepimo skysčiai naudojami vamzdynuose, kuriais teka vanduo, turi nepakeisti vandens skonio ir/arba spalvos, jokiu būdu nekenkti žmonių sveikatai, ir neskatinti mikroorganizmų dauginimosi. </w:t>
      </w:r>
    </w:p>
    <w:p w14:paraId="3B44580E" w14:textId="77777777" w:rsidR="00390E33" w:rsidRPr="00321220" w:rsidRDefault="00390E33" w:rsidP="00390E33">
      <w:pPr>
        <w:spacing w:before="0" w:after="0"/>
        <w:ind w:firstLine="720"/>
        <w:rPr>
          <w:sz w:val="24"/>
          <w:szCs w:val="24"/>
        </w:rPr>
      </w:pPr>
      <w:r w:rsidRPr="00321220">
        <w:rPr>
          <w:sz w:val="24"/>
          <w:szCs w:val="24"/>
        </w:rPr>
        <w:t xml:space="preserve">Reikia naudoti vamzdžių ir įrenginių gamintojo rekomenduojamas tepimo priemones. </w:t>
      </w:r>
    </w:p>
    <w:p w14:paraId="47F2E17C"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 xml:space="preserve">Vamzdžių ir jungiamųjų detalių </w:t>
      </w:r>
      <w:proofErr w:type="spellStart"/>
      <w:r w:rsidRPr="00321220">
        <w:rPr>
          <w:iCs/>
          <w:snapToGrid w:val="0"/>
          <w:sz w:val="24"/>
          <w:szCs w:val="24"/>
        </w:rPr>
        <w:t>flanšai</w:t>
      </w:r>
      <w:proofErr w:type="spellEnd"/>
    </w:p>
    <w:p w14:paraId="4BC12810" w14:textId="77777777" w:rsidR="00390E33" w:rsidRPr="00321220" w:rsidRDefault="00390E33" w:rsidP="00390E33">
      <w:pPr>
        <w:ind w:firstLine="720"/>
        <w:rPr>
          <w:sz w:val="24"/>
          <w:szCs w:val="24"/>
        </w:rPr>
      </w:pPr>
      <w:r w:rsidRPr="00321220">
        <w:rPr>
          <w:sz w:val="24"/>
          <w:szCs w:val="24"/>
        </w:rPr>
        <w:t xml:space="preserve">Vamzdžių ir jungiamųjų detalių </w:t>
      </w:r>
      <w:proofErr w:type="spellStart"/>
      <w:r w:rsidRPr="00321220">
        <w:rPr>
          <w:sz w:val="24"/>
          <w:szCs w:val="24"/>
        </w:rPr>
        <w:t>flanšai</w:t>
      </w:r>
      <w:proofErr w:type="spellEnd"/>
      <w:r w:rsidRPr="00321220">
        <w:rPr>
          <w:sz w:val="24"/>
          <w:szCs w:val="24"/>
        </w:rPr>
        <w:t xml:space="preserve"> turi atitikti LST EN 1092-1:2002 ar lygiaverčius reikalavimus plieniniams flangams arba LST EN 1092-2:2002 arba lygiaverčius reikalavimus ketiniams flangams ir būti tinkami PN 10 nominalaus slėgio reikmėms. </w:t>
      </w:r>
    </w:p>
    <w:p w14:paraId="4C2ADBBB"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lastRenderedPageBreak/>
        <w:t xml:space="preserve">Tarpinės </w:t>
      </w:r>
      <w:proofErr w:type="spellStart"/>
      <w:r w:rsidRPr="00321220">
        <w:rPr>
          <w:iCs/>
          <w:snapToGrid w:val="0"/>
          <w:sz w:val="24"/>
          <w:szCs w:val="24"/>
        </w:rPr>
        <w:t>flanšiniams</w:t>
      </w:r>
      <w:proofErr w:type="spellEnd"/>
      <w:r w:rsidRPr="00321220">
        <w:rPr>
          <w:iCs/>
          <w:snapToGrid w:val="0"/>
          <w:sz w:val="24"/>
          <w:szCs w:val="24"/>
        </w:rPr>
        <w:t xml:space="preserve"> sujungimams</w:t>
      </w:r>
    </w:p>
    <w:p w14:paraId="233C80AF" w14:textId="77777777" w:rsidR="00390E33" w:rsidRPr="00321220" w:rsidRDefault="00390E33" w:rsidP="00390E33">
      <w:pPr>
        <w:ind w:firstLine="720"/>
        <w:rPr>
          <w:sz w:val="24"/>
          <w:szCs w:val="24"/>
        </w:rPr>
      </w:pPr>
      <w:proofErr w:type="spellStart"/>
      <w:r w:rsidRPr="00321220">
        <w:rPr>
          <w:sz w:val="24"/>
          <w:szCs w:val="24"/>
        </w:rPr>
        <w:t>Flanšiniams</w:t>
      </w:r>
      <w:proofErr w:type="spellEnd"/>
      <w:r w:rsidRPr="00321220">
        <w:rPr>
          <w:sz w:val="24"/>
          <w:szCs w:val="24"/>
        </w:rPr>
        <w:t xml:space="preserve"> sujungimams naudojamos tarpinės turi būti pakankamo pločio, kad jos viduje būtų skylė varžtui. Tarpinių medžiaga ir išmatavimai turi atitikti ENV 1591-2:2001 ar analogiškus reikalavimus, arba jam ekvivalentišką standartą. </w:t>
      </w:r>
    </w:p>
    <w:p w14:paraId="632174B1"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Vamzdynų atramos ir remontinės apkabos</w:t>
      </w:r>
    </w:p>
    <w:p w14:paraId="15869035" w14:textId="77777777" w:rsidR="00390E33" w:rsidRPr="00321220" w:rsidRDefault="00390E33" w:rsidP="00390E33">
      <w:pPr>
        <w:spacing w:before="0" w:after="0"/>
        <w:ind w:firstLine="720"/>
        <w:rPr>
          <w:sz w:val="24"/>
          <w:szCs w:val="24"/>
        </w:rPr>
      </w:pPr>
      <w:r w:rsidRPr="00321220">
        <w:rPr>
          <w:sz w:val="24"/>
          <w:szCs w:val="24"/>
        </w:rPr>
        <w:t xml:space="preserve">Vamzdynų atramos korpusas turi turėti vidinį sriegį arba gali būti be sriegio.  Jie turi būti padaryti iš liejamojo arba kalaus ketaus ir padegti epoksidine medžiaga. Atramos juosta turi būti iš nerūdijančio plieno. Varžtai, veržlės ir praplovimo aparatai taip pat turi būti iš nerūdijančio plieno. Guminis intarpas ir O-žiedas turi būti iš EPDM arba panašios gumos. </w:t>
      </w:r>
    </w:p>
    <w:p w14:paraId="6656F5ED" w14:textId="77777777" w:rsidR="00390E33" w:rsidRPr="00321220" w:rsidRDefault="00390E33" w:rsidP="00390E33">
      <w:pPr>
        <w:spacing w:before="0" w:after="0"/>
        <w:ind w:firstLine="720"/>
        <w:rPr>
          <w:sz w:val="24"/>
          <w:szCs w:val="24"/>
        </w:rPr>
      </w:pPr>
      <w:r w:rsidRPr="00321220">
        <w:rPr>
          <w:sz w:val="24"/>
          <w:szCs w:val="24"/>
        </w:rPr>
        <w:t>Vykdant darbus gali būti naudojami nerūdijančio plieno (EN 1.4301 arba jam ekvivalentiško) remontinės apkabos. Apkabos turi būti su EPDM tarpine arba panašia. Varžtai, veržlės ir praplovimo aparatai turi būti iš nerūdijančio plieno (EN 1.4301 arba analogiški).</w:t>
      </w:r>
    </w:p>
    <w:p w14:paraId="3125798A"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Šulinių dangčiai ir landos</w:t>
      </w:r>
    </w:p>
    <w:p w14:paraId="05B460F4" w14:textId="1A5DDCA5" w:rsidR="00390E33" w:rsidRPr="00321220" w:rsidRDefault="00390E33" w:rsidP="00390E33">
      <w:pPr>
        <w:spacing w:before="0" w:after="0"/>
        <w:ind w:firstLine="720"/>
        <w:rPr>
          <w:sz w:val="24"/>
          <w:szCs w:val="24"/>
        </w:rPr>
      </w:pPr>
      <w:r w:rsidRPr="00321220">
        <w:rPr>
          <w:sz w:val="24"/>
          <w:szCs w:val="24"/>
        </w:rPr>
        <w:t xml:space="preserve">Šulinių dangčiai ir landos turi atitikti LR standartų reikalavimus. Minimali laisva anga 600 mm. Važiuojamojoje dalyje dangčiai ir landos turi būti suprojektuoti 40 t, kitur </w:t>
      </w:r>
      <w:r w:rsidR="007826C3" w:rsidRPr="00321220">
        <w:rPr>
          <w:sz w:val="24"/>
          <w:szCs w:val="24"/>
        </w:rPr>
        <w:t>–</w:t>
      </w:r>
      <w:r w:rsidRPr="00321220">
        <w:rPr>
          <w:sz w:val="24"/>
          <w:szCs w:val="24"/>
        </w:rPr>
        <w:t xml:space="preserve"> 25 t apkrovai.</w:t>
      </w:r>
    </w:p>
    <w:p w14:paraId="73F81E7E"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 xml:space="preserve">Prailginti </w:t>
      </w:r>
      <w:proofErr w:type="spellStart"/>
      <w:r w:rsidRPr="00321220">
        <w:rPr>
          <w:iCs/>
          <w:snapToGrid w:val="0"/>
          <w:sz w:val="24"/>
          <w:szCs w:val="24"/>
        </w:rPr>
        <w:t>sūkliai</w:t>
      </w:r>
      <w:proofErr w:type="spellEnd"/>
      <w:r w:rsidRPr="00321220">
        <w:rPr>
          <w:iCs/>
          <w:snapToGrid w:val="0"/>
          <w:sz w:val="24"/>
          <w:szCs w:val="24"/>
        </w:rPr>
        <w:t xml:space="preserve"> ir apsauginiai gaubtai</w:t>
      </w:r>
    </w:p>
    <w:p w14:paraId="10B6CE46" w14:textId="1DE67226" w:rsidR="00390E33" w:rsidRPr="00321220" w:rsidRDefault="00390E33" w:rsidP="00390E33">
      <w:pPr>
        <w:spacing w:before="0" w:after="0"/>
        <w:ind w:firstLine="720"/>
        <w:rPr>
          <w:sz w:val="24"/>
          <w:szCs w:val="24"/>
        </w:rPr>
      </w:pPr>
      <w:r w:rsidRPr="00321220">
        <w:rPr>
          <w:sz w:val="24"/>
          <w:szCs w:val="24"/>
        </w:rPr>
        <w:t xml:space="preserve">Ne kamerose esančios sklendės ir ne iš kamerų valdomos sklendės turi būti su prailgintais </w:t>
      </w:r>
      <w:proofErr w:type="spellStart"/>
      <w:r w:rsidRPr="00321220">
        <w:rPr>
          <w:sz w:val="24"/>
          <w:szCs w:val="24"/>
        </w:rPr>
        <w:t>sūkliais</w:t>
      </w:r>
      <w:proofErr w:type="spellEnd"/>
      <w:r w:rsidRPr="00321220">
        <w:rPr>
          <w:sz w:val="24"/>
          <w:szCs w:val="24"/>
        </w:rPr>
        <w:t xml:space="preserve"> bei jų atramomis/</w:t>
      </w:r>
      <w:proofErr w:type="spellStart"/>
      <w:r w:rsidRPr="00321220">
        <w:rPr>
          <w:sz w:val="24"/>
          <w:szCs w:val="24"/>
        </w:rPr>
        <w:t>kreipikliais</w:t>
      </w:r>
      <w:proofErr w:type="spellEnd"/>
      <w:r w:rsidRPr="00321220">
        <w:rPr>
          <w:sz w:val="24"/>
          <w:szCs w:val="24"/>
        </w:rPr>
        <w:t>. Grunte įrengiamos sklendės turi turėti prailgintus suklius ir apsau</w:t>
      </w:r>
      <w:r w:rsidR="008F183C" w:rsidRPr="00321220">
        <w:rPr>
          <w:sz w:val="24"/>
          <w:szCs w:val="24"/>
        </w:rPr>
        <w:t xml:space="preserve">ginius gaubtus. Prailgintieji </w:t>
      </w:r>
      <w:proofErr w:type="spellStart"/>
      <w:r w:rsidR="008F183C" w:rsidRPr="00321220">
        <w:rPr>
          <w:sz w:val="24"/>
          <w:szCs w:val="24"/>
        </w:rPr>
        <w:t>sū</w:t>
      </w:r>
      <w:r w:rsidRPr="00321220">
        <w:rPr>
          <w:sz w:val="24"/>
          <w:szCs w:val="24"/>
        </w:rPr>
        <w:t>kliai</w:t>
      </w:r>
      <w:proofErr w:type="spellEnd"/>
      <w:r w:rsidRPr="00321220">
        <w:rPr>
          <w:sz w:val="24"/>
          <w:szCs w:val="24"/>
        </w:rPr>
        <w:t xml:space="preserve"> turi būti iš galvanizuoto plieno, apsauginiai dėklai iš PE.</w:t>
      </w:r>
    </w:p>
    <w:p w14:paraId="501408B4"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Veržlės, sraigtai, poveržlės ir varžtai</w:t>
      </w:r>
    </w:p>
    <w:p w14:paraId="2B9EC0DA" w14:textId="77777777" w:rsidR="00390E33" w:rsidRPr="00321220" w:rsidRDefault="00390E33" w:rsidP="00390E33">
      <w:pPr>
        <w:spacing w:before="0" w:after="0"/>
        <w:ind w:firstLine="720"/>
        <w:rPr>
          <w:sz w:val="24"/>
          <w:szCs w:val="24"/>
        </w:rPr>
      </w:pPr>
      <w:bookmarkStart w:id="633" w:name="_Toc21749880"/>
      <w:bookmarkStart w:id="634" w:name="_Toc55270744"/>
      <w:r w:rsidRPr="00321220">
        <w:rPr>
          <w:sz w:val="24"/>
          <w:szCs w:val="24"/>
        </w:rPr>
        <w:t xml:space="preserve">Vamzdžių ir fasoninių dalių varžtiniai sujungimai turi atitikti </w:t>
      </w:r>
      <w:hyperlink r:id="rId13" w:history="1">
        <w:r w:rsidRPr="00321220">
          <w:rPr>
            <w:sz w:val="24"/>
            <w:szCs w:val="24"/>
          </w:rPr>
          <w:t>LST EN 1515-1:2000</w:t>
        </w:r>
      </w:hyperlink>
      <w:r w:rsidRPr="00321220">
        <w:rPr>
          <w:sz w:val="24"/>
          <w:szCs w:val="24"/>
        </w:rPr>
        <w:t xml:space="preserve">, </w:t>
      </w:r>
      <w:hyperlink r:id="rId14" w:history="1">
        <w:r w:rsidRPr="00321220">
          <w:rPr>
            <w:sz w:val="24"/>
            <w:szCs w:val="24"/>
          </w:rPr>
          <w:t xml:space="preserve"> LST EN 1515-2:2002</w:t>
        </w:r>
      </w:hyperlink>
      <w:r w:rsidRPr="00321220">
        <w:rPr>
          <w:sz w:val="24"/>
          <w:szCs w:val="24"/>
        </w:rPr>
        <w:t xml:space="preserve">, </w:t>
      </w:r>
      <w:hyperlink r:id="rId15" w:history="1">
        <w:r w:rsidRPr="00321220">
          <w:rPr>
            <w:sz w:val="24"/>
            <w:szCs w:val="24"/>
          </w:rPr>
          <w:t>LST EN 1092-1:2002</w:t>
        </w:r>
      </w:hyperlink>
      <w:r w:rsidRPr="00321220">
        <w:rPr>
          <w:sz w:val="24"/>
          <w:szCs w:val="24"/>
        </w:rPr>
        <w:t xml:space="preserve"> arba LST EN 1092-2:2000 arba lygiaverčius reikalavimus, išskyrus tai, kad varžtai iš kaliojo ketaus vamzdžiams ir fasoninėms dalims turi būti gaminami iš metalo pagal LST EN 1563:2001/A1:2004 markei 500/7 ar </w:t>
      </w:r>
      <w:proofErr w:type="spellStart"/>
      <w:r w:rsidRPr="00321220">
        <w:rPr>
          <w:sz w:val="24"/>
          <w:szCs w:val="24"/>
        </w:rPr>
        <w:t>ekv</w:t>
      </w:r>
      <w:proofErr w:type="spellEnd"/>
      <w:r w:rsidRPr="00321220">
        <w:rPr>
          <w:sz w:val="24"/>
          <w:szCs w:val="24"/>
        </w:rPr>
        <w:t>., reikalavimus.</w:t>
      </w:r>
    </w:p>
    <w:p w14:paraId="04592E69" w14:textId="1A0A8BB1" w:rsidR="00390E33" w:rsidRPr="00321220" w:rsidRDefault="00390E33" w:rsidP="00390E33">
      <w:pPr>
        <w:spacing w:before="0" w:after="0"/>
        <w:ind w:firstLine="720"/>
        <w:rPr>
          <w:sz w:val="24"/>
          <w:szCs w:val="24"/>
        </w:rPr>
      </w:pPr>
      <w:r w:rsidRPr="00321220">
        <w:rPr>
          <w:sz w:val="24"/>
          <w:szCs w:val="24"/>
        </w:rPr>
        <w:t xml:space="preserve">Nerūdijančio plieno varžtai, sraigtai, poveržlės ir veržlės turi </w:t>
      </w:r>
      <w:r w:rsidR="00A45939" w:rsidRPr="00321220">
        <w:rPr>
          <w:sz w:val="24"/>
          <w:szCs w:val="24"/>
        </w:rPr>
        <w:t>atitikti</w:t>
      </w:r>
      <w:r w:rsidRPr="00321220">
        <w:rPr>
          <w:sz w:val="24"/>
          <w:szCs w:val="24"/>
        </w:rPr>
        <w:t xml:space="preserve"> LST EN 10</w:t>
      </w:r>
      <w:r w:rsidR="00B44671" w:rsidRPr="00321220">
        <w:rPr>
          <w:sz w:val="24"/>
          <w:szCs w:val="24"/>
        </w:rPr>
        <w:t xml:space="preserve">130:1991+A1:2000 ar </w:t>
      </w:r>
      <w:proofErr w:type="spellStart"/>
      <w:r w:rsidR="00B44671" w:rsidRPr="00321220">
        <w:rPr>
          <w:sz w:val="24"/>
          <w:szCs w:val="24"/>
        </w:rPr>
        <w:t>ekv</w:t>
      </w:r>
      <w:proofErr w:type="spellEnd"/>
      <w:r w:rsidR="00B44671" w:rsidRPr="00321220">
        <w:rPr>
          <w:sz w:val="24"/>
          <w:szCs w:val="24"/>
        </w:rPr>
        <w:t>.</w:t>
      </w:r>
    </w:p>
    <w:p w14:paraId="6C5622FF" w14:textId="77777777" w:rsidR="00390E33" w:rsidRPr="00321220" w:rsidRDefault="00390E33" w:rsidP="00390E33">
      <w:pPr>
        <w:spacing w:before="0" w:after="0"/>
        <w:ind w:firstLine="720"/>
        <w:rPr>
          <w:sz w:val="24"/>
          <w:szCs w:val="24"/>
        </w:rPr>
      </w:pPr>
    </w:p>
    <w:p w14:paraId="3F897AF6"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635" w:name="_Toc167168923"/>
      <w:bookmarkStart w:id="636" w:name="_Toc495937560"/>
      <w:bookmarkStart w:id="637" w:name="_Toc69990984"/>
      <w:bookmarkEnd w:id="633"/>
      <w:bookmarkEnd w:id="634"/>
      <w:r w:rsidRPr="00321220">
        <w:rPr>
          <w:sz w:val="24"/>
          <w:szCs w:val="24"/>
        </w:rPr>
        <w:t>Montavimas</w:t>
      </w:r>
      <w:bookmarkEnd w:id="635"/>
      <w:bookmarkEnd w:id="636"/>
      <w:bookmarkEnd w:id="637"/>
    </w:p>
    <w:p w14:paraId="183EFF9E" w14:textId="77777777" w:rsidR="00390E33" w:rsidRPr="00321220" w:rsidRDefault="00390E33" w:rsidP="00390E33">
      <w:pPr>
        <w:rPr>
          <w:sz w:val="24"/>
          <w:szCs w:val="24"/>
        </w:rPr>
      </w:pPr>
    </w:p>
    <w:p w14:paraId="43E1187B"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Bendroji dalis</w:t>
      </w:r>
    </w:p>
    <w:p w14:paraId="2D74F67C" w14:textId="77777777" w:rsidR="00390E33" w:rsidRPr="00321220" w:rsidRDefault="00390E33" w:rsidP="00390E33">
      <w:pPr>
        <w:spacing w:before="0" w:after="0"/>
        <w:ind w:firstLine="720"/>
        <w:rPr>
          <w:sz w:val="24"/>
          <w:szCs w:val="24"/>
        </w:rPr>
      </w:pPr>
      <w:r w:rsidRPr="00321220">
        <w:rPr>
          <w:sz w:val="24"/>
          <w:szCs w:val="24"/>
        </w:rPr>
        <w:t>Prieš montavimą turi būti imtasi visų vamzdžių apsaugos priemonių. Visi vamzdynai turi būti patikrinti, ar jie nepažeisti ir švarūs. Visos medžiagos, kuriose randama defektų, turi būti pažymėtos ir pašalintos iš statybvietės. Vamzdžiai, fasoninės dalys ir priedai turi būti laikomi pagal gamintojo nurodymus.</w:t>
      </w:r>
    </w:p>
    <w:p w14:paraId="7B20B7AE" w14:textId="77777777" w:rsidR="00390E33" w:rsidRPr="00321220" w:rsidRDefault="00390E33" w:rsidP="00390E33">
      <w:pPr>
        <w:spacing w:before="0" w:after="0"/>
        <w:ind w:firstLine="720"/>
        <w:rPr>
          <w:sz w:val="24"/>
          <w:szCs w:val="24"/>
        </w:rPr>
      </w:pPr>
      <w:r w:rsidRPr="00321220">
        <w:rPr>
          <w:sz w:val="24"/>
          <w:szCs w:val="24"/>
        </w:rPr>
        <w:t>Vamzdžių klojimui naudojami įrankiai ir prietaisai turi atitikti gamintojų nurodymus. Jei po paklojimo būtų rasti vamzdžiai su defektais, jie turi būti pašalinami Rangovo sąskaita ir jų vietoje paklojami nauji sveiki vamzdžiai.</w:t>
      </w:r>
    </w:p>
    <w:p w14:paraId="313376BD" w14:textId="77777777" w:rsidR="00390E33" w:rsidRPr="00321220" w:rsidRDefault="00390E33" w:rsidP="00390E33">
      <w:pPr>
        <w:spacing w:before="0" w:after="0"/>
        <w:ind w:firstLine="720"/>
        <w:rPr>
          <w:sz w:val="24"/>
          <w:szCs w:val="24"/>
        </w:rPr>
      </w:pPr>
      <w:r w:rsidRPr="00321220">
        <w:rPr>
          <w:sz w:val="24"/>
          <w:szCs w:val="24"/>
        </w:rPr>
        <w:t>Vamzdžiai į tranšėją turi būti nuleidžiami nepažeidžiant vamzdžio ir pačios tranšėjos, neleidžiant į paruoštą vietą ar patį vamzdį patekti žemių. Vamzdžių jokiu būdu negalima versti ar mesti į tranšėją.</w:t>
      </w:r>
    </w:p>
    <w:p w14:paraId="1E5EF320" w14:textId="2CB5DBDF" w:rsidR="00390E33" w:rsidRPr="00321220" w:rsidRDefault="00390E33" w:rsidP="00390E33">
      <w:pPr>
        <w:spacing w:before="0" w:after="0"/>
        <w:ind w:firstLine="720"/>
        <w:rPr>
          <w:sz w:val="24"/>
          <w:szCs w:val="24"/>
        </w:rPr>
      </w:pPr>
      <w:r w:rsidRPr="00321220">
        <w:rPr>
          <w:sz w:val="24"/>
          <w:szCs w:val="24"/>
        </w:rPr>
        <w:t xml:space="preserve">Vamzdžiai, fasoninės dalys ir priedai turi būti klojami pagal linijas ir kampus, parodytus brėžiniuose. Galima tolerancija </w:t>
      </w:r>
      <w:r w:rsidR="007826C3" w:rsidRPr="00321220">
        <w:rPr>
          <w:sz w:val="24"/>
          <w:szCs w:val="24"/>
        </w:rPr>
        <w:t>–</w:t>
      </w:r>
      <w:r w:rsidRPr="00321220">
        <w:rPr>
          <w:sz w:val="24"/>
          <w:szCs w:val="24"/>
        </w:rPr>
        <w:t xml:space="preserve"> (±5) milimetrai.</w:t>
      </w:r>
    </w:p>
    <w:p w14:paraId="3BA1CA86" w14:textId="77777777" w:rsidR="00390E33" w:rsidRPr="00321220" w:rsidRDefault="00390E33" w:rsidP="00390E33">
      <w:pPr>
        <w:spacing w:before="0" w:after="0"/>
        <w:ind w:firstLine="720"/>
        <w:rPr>
          <w:sz w:val="24"/>
          <w:szCs w:val="24"/>
        </w:rPr>
      </w:pPr>
      <w:r w:rsidRPr="00321220">
        <w:rPr>
          <w:sz w:val="24"/>
          <w:szCs w:val="24"/>
        </w:rPr>
        <w:t>Moviniai vamzdžiai klojami movų galus nukreipus klojimo kryptimi.</w:t>
      </w:r>
    </w:p>
    <w:p w14:paraId="48E33D7D" w14:textId="77777777" w:rsidR="00390E33" w:rsidRPr="00321220" w:rsidRDefault="00390E33" w:rsidP="00390E33">
      <w:pPr>
        <w:spacing w:before="0" w:after="0"/>
        <w:ind w:firstLine="720"/>
        <w:rPr>
          <w:sz w:val="24"/>
          <w:szCs w:val="24"/>
        </w:rPr>
      </w:pPr>
      <w:r w:rsidRPr="00321220">
        <w:rPr>
          <w:sz w:val="24"/>
          <w:szCs w:val="24"/>
        </w:rPr>
        <w:lastRenderedPageBreak/>
        <w:t>Paklojus vamzdžius, iš kiekvieno vamzdžio vidaus turi būti išvalomas purvas ir nereikalingos medžiagos. Jei dėl mažo skersmens valyti paklotus vamzdžius sunku, pasirūpinama tinkama plaušine šluota, kuria pratraukiama pro kiekvieną sujungimą vos tik jį sumontavus.</w:t>
      </w:r>
    </w:p>
    <w:p w14:paraId="50BAB0D6" w14:textId="77777777" w:rsidR="00390E33" w:rsidRPr="00321220" w:rsidRDefault="00390E33" w:rsidP="00390E33">
      <w:pPr>
        <w:spacing w:before="0" w:after="0"/>
        <w:ind w:firstLine="720"/>
        <w:rPr>
          <w:sz w:val="24"/>
          <w:szCs w:val="24"/>
        </w:rPr>
      </w:pPr>
      <w:r w:rsidRPr="00321220">
        <w:rPr>
          <w:sz w:val="24"/>
          <w:szCs w:val="24"/>
        </w:rPr>
        <w:t>Tranšėjos turi būti sausos ir jei tranšėjos būklė netinkama, vamzdžiai neklojami. Klojant vamzdžius per juos jokiu būdu negalima leisti bėgti vandeniui.</w:t>
      </w:r>
    </w:p>
    <w:p w14:paraId="251EE613" w14:textId="77777777" w:rsidR="00390E33" w:rsidRPr="00321220" w:rsidRDefault="00390E33" w:rsidP="00390E33">
      <w:pPr>
        <w:spacing w:before="0" w:after="0"/>
        <w:ind w:firstLine="720"/>
        <w:rPr>
          <w:sz w:val="24"/>
          <w:szCs w:val="24"/>
        </w:rPr>
      </w:pPr>
      <w:r w:rsidRPr="00321220">
        <w:rPr>
          <w:sz w:val="24"/>
          <w:szCs w:val="24"/>
        </w:rPr>
        <w:t>Jei vamzdžių klojimas sustabdomas, atvirieji vamzdžių ir fasoninių dalių galai turi būti patikimai uždaryti, kad į juos nepatektų vanduo, žemės ir kitos medžiagos. Vamzdžiai turi būti įtvirtinti, kad nebūtų pažeisti tranšėjos užpildymo metu.  Jei į vamzdį patenka vanduo ar kitos medžiagos, arba jei vamzdis išjudinamas iš savo vietos, Rangovas turi jį išvalyti ir pakloti į vietą savo sąskaita.</w:t>
      </w:r>
    </w:p>
    <w:p w14:paraId="2D6D22B2" w14:textId="77777777" w:rsidR="00390E33" w:rsidRPr="00321220" w:rsidRDefault="00390E33" w:rsidP="00390E33">
      <w:pPr>
        <w:spacing w:before="0" w:after="0"/>
        <w:ind w:firstLine="720"/>
        <w:rPr>
          <w:sz w:val="24"/>
          <w:szCs w:val="24"/>
        </w:rPr>
      </w:pPr>
      <w:r w:rsidRPr="00321220">
        <w:rPr>
          <w:sz w:val="24"/>
          <w:szCs w:val="24"/>
        </w:rPr>
        <w:t>Atstumas tarp vieno vamzdžio ir/ar linijos viršaus ir kito apačios neturi būti mažesnis už 100 mm.</w:t>
      </w:r>
    </w:p>
    <w:p w14:paraId="4ED8DE8E"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Slėginių vamzdžių atramos</w:t>
      </w:r>
    </w:p>
    <w:p w14:paraId="70DEC9E5" w14:textId="57C0B91A" w:rsidR="00390E33" w:rsidRPr="00321220" w:rsidRDefault="00390E33" w:rsidP="00390E33">
      <w:pPr>
        <w:spacing w:before="0" w:after="0"/>
        <w:ind w:firstLine="720"/>
        <w:rPr>
          <w:sz w:val="24"/>
          <w:szCs w:val="24"/>
        </w:rPr>
      </w:pPr>
      <w:r w:rsidRPr="00321220">
        <w:rPr>
          <w:sz w:val="24"/>
          <w:szCs w:val="24"/>
        </w:rPr>
        <w:t>Ties visais posūkiais, trišaliais, sklendėmis turi būti įrengtos atramos. Išlietos atramos įrengiamos nuo nesujudinto grunto iki fasoninės dalies, kuriai paremti skirta atrama. Tarp vamzdžio fasoninės dalies ir betono dedama bituminė nominalaus 3 mm storio plėvelė. Rangovas pateikia atramų projektus, atitinkančius grunto sąlygas.</w:t>
      </w:r>
    </w:p>
    <w:p w14:paraId="2DF44E01" w14:textId="77777777" w:rsidR="00390E33" w:rsidRPr="00321220" w:rsidRDefault="00390E33" w:rsidP="00390E33">
      <w:pPr>
        <w:spacing w:before="0" w:after="0"/>
        <w:ind w:firstLine="720"/>
        <w:rPr>
          <w:sz w:val="24"/>
          <w:szCs w:val="24"/>
        </w:rPr>
      </w:pPr>
      <w:r w:rsidRPr="00321220">
        <w:rPr>
          <w:sz w:val="24"/>
          <w:szCs w:val="24"/>
        </w:rPr>
        <w:t xml:space="preserve">Atramos, suderinus su Užsakovo atstovu, gali būti pakeistos </w:t>
      </w:r>
      <w:proofErr w:type="spellStart"/>
      <w:r w:rsidRPr="00321220">
        <w:rPr>
          <w:sz w:val="24"/>
          <w:szCs w:val="24"/>
        </w:rPr>
        <w:t>ankerinėmis</w:t>
      </w:r>
      <w:proofErr w:type="spellEnd"/>
      <w:r w:rsidRPr="00321220">
        <w:rPr>
          <w:sz w:val="24"/>
          <w:szCs w:val="24"/>
        </w:rPr>
        <w:t xml:space="preserve"> jungtimis. </w:t>
      </w:r>
    </w:p>
    <w:p w14:paraId="106140ED" w14:textId="77777777" w:rsidR="00390E33" w:rsidRPr="00321220" w:rsidRDefault="00390E33" w:rsidP="00390E33">
      <w:pPr>
        <w:spacing w:before="0" w:after="0"/>
        <w:ind w:firstLine="720"/>
        <w:rPr>
          <w:sz w:val="24"/>
          <w:szCs w:val="24"/>
        </w:rPr>
      </w:pPr>
    </w:p>
    <w:p w14:paraId="7E047F4A"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bookmarkStart w:id="638" w:name="_Toc468785757"/>
      <w:r w:rsidRPr="00321220">
        <w:rPr>
          <w:iCs/>
          <w:snapToGrid w:val="0"/>
          <w:sz w:val="24"/>
          <w:szCs w:val="24"/>
        </w:rPr>
        <w:t>Kameros ir šuliniai</w:t>
      </w:r>
      <w:bookmarkEnd w:id="638"/>
    </w:p>
    <w:p w14:paraId="0D9426C2" w14:textId="77777777" w:rsidR="00390E33" w:rsidRPr="00321220" w:rsidRDefault="00390E33" w:rsidP="00390E33">
      <w:pPr>
        <w:spacing w:before="0" w:after="0"/>
        <w:ind w:firstLine="720"/>
        <w:rPr>
          <w:sz w:val="24"/>
          <w:szCs w:val="24"/>
        </w:rPr>
      </w:pPr>
      <w:r w:rsidRPr="00321220">
        <w:rPr>
          <w:sz w:val="24"/>
          <w:szCs w:val="24"/>
        </w:rPr>
        <w:t xml:space="preserve">Šuliniai ir sklendžių kameros turi būti monolitiniai arba iš surenkamo gelžbetonio, arba iš surenkamų </w:t>
      </w:r>
      <w:proofErr w:type="spellStart"/>
      <w:r w:rsidRPr="00321220">
        <w:rPr>
          <w:sz w:val="24"/>
          <w:szCs w:val="24"/>
        </w:rPr>
        <w:t>termoplastiko</w:t>
      </w:r>
      <w:proofErr w:type="spellEnd"/>
      <w:r w:rsidRPr="00321220">
        <w:rPr>
          <w:sz w:val="24"/>
          <w:szCs w:val="24"/>
        </w:rPr>
        <w:t xml:space="preserve"> elementų.</w:t>
      </w:r>
    </w:p>
    <w:p w14:paraId="079F911C"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Plieno laipteliai ir kt. plieninės konstrukcijos</w:t>
      </w:r>
    </w:p>
    <w:p w14:paraId="0F8E8E3B" w14:textId="77777777" w:rsidR="00390E33" w:rsidRPr="00321220" w:rsidRDefault="00390E33" w:rsidP="00390E33">
      <w:pPr>
        <w:spacing w:before="0" w:after="0"/>
        <w:ind w:firstLine="720"/>
        <w:rPr>
          <w:sz w:val="24"/>
          <w:szCs w:val="24"/>
        </w:rPr>
      </w:pPr>
      <w:r w:rsidRPr="00321220">
        <w:rPr>
          <w:sz w:val="24"/>
          <w:szCs w:val="24"/>
        </w:rPr>
        <w:t>Laiptai turi būti tvirti, idealiai išlyginti tiek vertikaliai, tiek horizontaliai, pašiurkštintu paviršiumi ir atitikti metalinėms konstrukcijoms keliamus reikalavimus.</w:t>
      </w:r>
    </w:p>
    <w:p w14:paraId="6AF3239B" w14:textId="77777777" w:rsidR="00390E33" w:rsidRPr="00321220" w:rsidRDefault="00390E33" w:rsidP="00662326">
      <w:pPr>
        <w:keepNext/>
        <w:numPr>
          <w:ilvl w:val="1"/>
          <w:numId w:val="9"/>
        </w:numPr>
        <w:tabs>
          <w:tab w:val="clear" w:pos="576"/>
          <w:tab w:val="num" w:pos="616"/>
          <w:tab w:val="num" w:pos="718"/>
        </w:tabs>
        <w:spacing w:before="360" w:after="240"/>
        <w:ind w:left="616"/>
        <w:jc w:val="left"/>
        <w:outlineLvl w:val="1"/>
        <w:rPr>
          <w:b/>
          <w:sz w:val="24"/>
          <w:szCs w:val="24"/>
        </w:rPr>
      </w:pPr>
      <w:bookmarkStart w:id="639" w:name="_Toc21749871"/>
      <w:bookmarkStart w:id="640" w:name="_Toc55270745"/>
      <w:bookmarkStart w:id="641" w:name="_Toc167168924"/>
      <w:bookmarkStart w:id="642" w:name="_Toc495937561"/>
      <w:bookmarkStart w:id="643" w:name="_Toc69990985"/>
      <w:bookmarkStart w:id="644" w:name="_Toc369579618"/>
      <w:bookmarkStart w:id="645" w:name="_Toc369584372"/>
      <w:bookmarkStart w:id="646" w:name="_Toc369586392"/>
      <w:bookmarkStart w:id="647" w:name="_Toc369587746"/>
      <w:bookmarkStart w:id="648" w:name="_Toc370096575"/>
      <w:bookmarkStart w:id="649" w:name="_Toc370276700"/>
      <w:bookmarkStart w:id="650" w:name="_Toc370277043"/>
      <w:bookmarkStart w:id="651" w:name="_Toc370883291"/>
      <w:bookmarkStart w:id="652" w:name="_Toc371136462"/>
      <w:bookmarkStart w:id="653" w:name="_Toc372184941"/>
      <w:bookmarkStart w:id="654" w:name="_Toc374347440"/>
      <w:bookmarkStart w:id="655" w:name="_Toc386593264"/>
      <w:bookmarkStart w:id="656" w:name="_Toc392390374"/>
      <w:bookmarkStart w:id="657" w:name="_Toc414249877"/>
      <w:bookmarkStart w:id="658" w:name="_Toc416694014"/>
      <w:bookmarkStart w:id="659" w:name="_Toc417289847"/>
      <w:r w:rsidRPr="00321220">
        <w:rPr>
          <w:b/>
          <w:sz w:val="24"/>
          <w:szCs w:val="24"/>
        </w:rPr>
        <w:t>Vamzdynų tranšėjų kasimas, užpylimas ir tankinimas</w:t>
      </w:r>
      <w:bookmarkEnd w:id="639"/>
      <w:bookmarkEnd w:id="640"/>
      <w:bookmarkEnd w:id="641"/>
      <w:bookmarkEnd w:id="642"/>
      <w:bookmarkEnd w:id="643"/>
      <w:r w:rsidRPr="00321220">
        <w:rPr>
          <w:b/>
          <w:sz w:val="24"/>
          <w:szCs w:val="24"/>
        </w:rPr>
        <w:t xml:space="preserve"> </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0CA9D7AA"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660" w:name="_Toc167168925"/>
      <w:bookmarkStart w:id="661" w:name="_Toc495937562"/>
      <w:bookmarkStart w:id="662" w:name="_Toc69990986"/>
      <w:r w:rsidRPr="00321220">
        <w:rPr>
          <w:sz w:val="24"/>
          <w:szCs w:val="24"/>
        </w:rPr>
        <w:t>Tranšėjų kasimas</w:t>
      </w:r>
      <w:bookmarkEnd w:id="660"/>
      <w:bookmarkEnd w:id="661"/>
      <w:bookmarkEnd w:id="662"/>
    </w:p>
    <w:p w14:paraId="6AC34D07" w14:textId="77777777" w:rsidR="00390E33" w:rsidRPr="00321220" w:rsidRDefault="00390E33" w:rsidP="00390E33">
      <w:pPr>
        <w:spacing w:before="0" w:after="0"/>
        <w:ind w:firstLine="720"/>
        <w:rPr>
          <w:sz w:val="24"/>
          <w:szCs w:val="24"/>
        </w:rPr>
      </w:pPr>
      <w:r w:rsidRPr="00321220">
        <w:rPr>
          <w:sz w:val="24"/>
          <w:szCs w:val="24"/>
        </w:rPr>
        <w:t>Tranšėjų plotis vamzdžių lygyje turi būti mažiausiai tokio pločio, kaip išorinis vamzdžių skersmuo plius 0,6 m.</w:t>
      </w:r>
    </w:p>
    <w:p w14:paraId="616EEF31" w14:textId="77777777" w:rsidR="00390E33" w:rsidRPr="00321220" w:rsidRDefault="00390E33" w:rsidP="00390E33">
      <w:pPr>
        <w:spacing w:before="0" w:after="0"/>
        <w:ind w:firstLine="720"/>
        <w:rPr>
          <w:sz w:val="24"/>
          <w:szCs w:val="24"/>
        </w:rPr>
      </w:pPr>
      <w:r w:rsidRPr="00321220">
        <w:rPr>
          <w:sz w:val="24"/>
          <w:szCs w:val="24"/>
        </w:rPr>
        <w:t>Iškastos tranšėjos turi būti tokio dydžio, kad jose tilptų vamzdžiai ir jų pagrindai ir kad tranšėjas būtų galima sutvirtinti, esant reikalui, panaudojant įtvirtinimus.</w:t>
      </w:r>
    </w:p>
    <w:p w14:paraId="77DB08FC" w14:textId="77777777" w:rsidR="00390E33" w:rsidRPr="00321220" w:rsidRDefault="00390E33" w:rsidP="00390E33">
      <w:pPr>
        <w:spacing w:before="0" w:after="0"/>
        <w:ind w:firstLine="720"/>
        <w:rPr>
          <w:sz w:val="24"/>
          <w:szCs w:val="24"/>
        </w:rPr>
      </w:pPr>
      <w:r w:rsidRPr="00321220">
        <w:rPr>
          <w:sz w:val="24"/>
          <w:szCs w:val="24"/>
        </w:rPr>
        <w:t>Jei, norint iškasti tranšėjas, reikia išardyti kelių, gatvių, šaligatvių paviršius ir nutekamuosius vamzdžius ir šalikeles, Rangovas pirmiausia kerta paviršius tiesia linija, surenka ir išveža išardytos dangos medžiagas pagal Užsakovo atstovo reikalavimus.</w:t>
      </w:r>
    </w:p>
    <w:p w14:paraId="28F491C0" w14:textId="77777777" w:rsidR="00390E33" w:rsidRPr="00321220" w:rsidRDefault="00390E33" w:rsidP="00390E33">
      <w:pPr>
        <w:spacing w:before="0" w:after="0"/>
        <w:ind w:firstLine="720"/>
        <w:rPr>
          <w:sz w:val="24"/>
          <w:szCs w:val="24"/>
        </w:rPr>
      </w:pPr>
      <w:r w:rsidRPr="00321220">
        <w:rPr>
          <w:sz w:val="24"/>
          <w:szCs w:val="24"/>
        </w:rPr>
        <w:t>Visi minėti paviršiai turi būti išardyti iki pilno tranšėjos pločio ir per visą dangos gylį tokiu būdu, kad nenukentėtų šalia esantys paviršiai. Paliktas paviršių kraštas turi būti aštrus, lygus, vertikalus ir atitikti liniją. Akmens luitai, organinės ir kitos trukdančios medžiagos, atsidūrusios tranšėjos dugne, turi būti pašalintos, kad paviršius atitiktų nustatytą liniją ir būtų lygus. Tranšėjos dugnas turi būti užpildytas mažiausiai 150 mm smėlio sluoksniu.</w:t>
      </w:r>
    </w:p>
    <w:p w14:paraId="4988434C" w14:textId="77777777" w:rsidR="00390E33" w:rsidRPr="00321220" w:rsidRDefault="00390E33" w:rsidP="00390E33">
      <w:pPr>
        <w:spacing w:before="0" w:after="0"/>
        <w:ind w:firstLine="720"/>
        <w:rPr>
          <w:sz w:val="24"/>
          <w:szCs w:val="24"/>
        </w:rPr>
      </w:pPr>
      <w:r w:rsidRPr="00321220">
        <w:rPr>
          <w:sz w:val="24"/>
          <w:szCs w:val="24"/>
        </w:rPr>
        <w:t>Tranšėjos vamzdžiams nepradedamos kasti tol, kol į statybvietę nesuvežamos visos vamzdynui reikalingos medžiagos. Likusios medžiagos tranšėjos dugne kaitaliojamos su persijotu smėliu arba žvyru. Toks užpylimas atliekamas horizontaliais sluoksniais, ne storesniais nei 150 mm. Kiekvienas sluoksnis gerai sutankinamas mechaniniais grūstuvais.</w:t>
      </w:r>
    </w:p>
    <w:p w14:paraId="0B8A9E91"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663" w:name="_Toc167168926"/>
      <w:bookmarkStart w:id="664" w:name="_Toc495937563"/>
      <w:bookmarkStart w:id="665" w:name="_Toc69990987"/>
      <w:r w:rsidRPr="00321220">
        <w:rPr>
          <w:sz w:val="24"/>
          <w:szCs w:val="24"/>
        </w:rPr>
        <w:t>Tranšėjų užpylimas</w:t>
      </w:r>
      <w:bookmarkEnd w:id="663"/>
      <w:bookmarkEnd w:id="664"/>
      <w:bookmarkEnd w:id="665"/>
    </w:p>
    <w:p w14:paraId="5FF1DFFD" w14:textId="77777777" w:rsidR="00390E33" w:rsidRPr="00321220" w:rsidRDefault="00390E33" w:rsidP="00390E33">
      <w:pPr>
        <w:spacing w:before="0" w:after="0"/>
        <w:ind w:firstLine="720"/>
        <w:rPr>
          <w:sz w:val="24"/>
          <w:szCs w:val="24"/>
        </w:rPr>
      </w:pPr>
      <w:r w:rsidRPr="00321220">
        <w:rPr>
          <w:sz w:val="24"/>
          <w:szCs w:val="24"/>
        </w:rPr>
        <w:t xml:space="preserve">Tranšėjos neužpilamos tol, kol iš jų nepašalinamos visos atliekos ir kitos trukdančios medžiagos. </w:t>
      </w:r>
    </w:p>
    <w:p w14:paraId="5D2AD968" w14:textId="77777777" w:rsidR="00390E33" w:rsidRPr="00321220" w:rsidRDefault="00390E33" w:rsidP="00390E33">
      <w:pPr>
        <w:spacing w:before="0" w:after="0"/>
        <w:ind w:firstLine="720"/>
        <w:rPr>
          <w:sz w:val="24"/>
          <w:szCs w:val="24"/>
        </w:rPr>
      </w:pPr>
      <w:r w:rsidRPr="00321220">
        <w:rPr>
          <w:sz w:val="24"/>
          <w:szCs w:val="24"/>
        </w:rPr>
        <w:lastRenderedPageBreak/>
        <w:t>Sumontavus ir patikrinus vamzdžius, statinius ir pagrindą, aplink vamzdžius ir virš jų, 150 mm sluoksniais pilama pirminio užpylimo medžiaga.</w:t>
      </w:r>
    </w:p>
    <w:p w14:paraId="4FE34538" w14:textId="77777777" w:rsidR="00390E33" w:rsidRPr="00321220" w:rsidRDefault="00390E33" w:rsidP="00390E33">
      <w:pPr>
        <w:spacing w:before="0" w:after="0"/>
        <w:ind w:firstLine="720"/>
        <w:rPr>
          <w:sz w:val="24"/>
          <w:szCs w:val="24"/>
        </w:rPr>
      </w:pPr>
      <w:r w:rsidRPr="00321220">
        <w:rPr>
          <w:sz w:val="24"/>
          <w:szCs w:val="24"/>
        </w:rPr>
        <w:t xml:space="preserve">Užpylimo medžiaga turi būti pilama vienu metu maždaug tokiame pačiame gylyje iš abiejų pusių vamzdžių, apžiūros šulinių, atramų, ramsčių ir sienų. Vamzdis arba apžiūros šulinys turi būti statomas nustatytame aukštyje ir vietoje. Užpilama atsargiai ir ne storesniais nei 150 mm sluoksniais. Kiekvienas sluoksnis atskirai sutankinamas iki tankio, kuris turi siekti ne mažiau, nei 95 % maksimalaus tankio, gauto modifikuotu </w:t>
      </w:r>
      <w:proofErr w:type="spellStart"/>
      <w:r w:rsidRPr="00321220">
        <w:rPr>
          <w:sz w:val="24"/>
          <w:szCs w:val="24"/>
        </w:rPr>
        <w:t>Proctor’o</w:t>
      </w:r>
      <w:proofErr w:type="spellEnd"/>
      <w:r w:rsidRPr="00321220">
        <w:rPr>
          <w:sz w:val="24"/>
          <w:szCs w:val="24"/>
        </w:rPr>
        <w:t xml:space="preserve"> testu ten, kur egzistuoja keliai, ir ten, kur pagal Sutartį bus tiesiami nauji keliai ir ne mažiau, nei 90 % ten, kur viršuje eismo nėra. Pradinis užpylimas virš vamzdžio turi būti 300 mm.</w:t>
      </w:r>
    </w:p>
    <w:p w14:paraId="5CE35866" w14:textId="77777777" w:rsidR="00390E33" w:rsidRPr="00321220" w:rsidRDefault="00390E33" w:rsidP="00390E33">
      <w:pPr>
        <w:spacing w:before="0" w:after="0"/>
        <w:ind w:firstLine="720"/>
        <w:rPr>
          <w:sz w:val="24"/>
          <w:szCs w:val="24"/>
        </w:rPr>
      </w:pPr>
      <w:r w:rsidRPr="00321220">
        <w:rPr>
          <w:sz w:val="24"/>
          <w:szCs w:val="24"/>
        </w:rPr>
        <w:t xml:space="preserve">Likęs užpylimas iki paviršiaus lygio turi būti pilamas ir tankinamas ne storesniais, nei 300 mm sluoksniais. </w:t>
      </w:r>
    </w:p>
    <w:p w14:paraId="18C31FD7" w14:textId="77777777" w:rsidR="00390E33" w:rsidRPr="00321220" w:rsidRDefault="00390E33" w:rsidP="00390E33">
      <w:pPr>
        <w:spacing w:before="0" w:after="0"/>
        <w:ind w:firstLine="720"/>
        <w:rPr>
          <w:sz w:val="24"/>
          <w:szCs w:val="24"/>
        </w:rPr>
      </w:pPr>
      <w:r w:rsidRPr="00321220">
        <w:rPr>
          <w:sz w:val="24"/>
          <w:szCs w:val="24"/>
        </w:rPr>
        <w:t xml:space="preserve">Sunkių </w:t>
      </w:r>
      <w:proofErr w:type="spellStart"/>
      <w:r w:rsidRPr="00321220">
        <w:rPr>
          <w:sz w:val="24"/>
          <w:szCs w:val="24"/>
        </w:rPr>
        <w:t>tankintuvų</w:t>
      </w:r>
      <w:proofErr w:type="spellEnd"/>
      <w:r w:rsidRPr="00321220">
        <w:rPr>
          <w:sz w:val="24"/>
          <w:szCs w:val="24"/>
        </w:rPr>
        <w:t xml:space="preserve"> negalima naudoti 300 mm atstumu virš tų vamzdžių, kurių skersmuo </w:t>
      </w:r>
      <w:r w:rsidRPr="00321220">
        <w:rPr>
          <w:sz w:val="24"/>
          <w:szCs w:val="24"/>
        </w:rPr>
        <w:sym w:font="Symbol" w:char="F03C"/>
      </w:r>
      <w:r w:rsidRPr="00321220">
        <w:rPr>
          <w:sz w:val="24"/>
          <w:szCs w:val="24"/>
        </w:rPr>
        <w:t xml:space="preserve"> 200 mm, ir  500 mm atstumu, kai vamzdžiai didesni. Po tomis teritorijomis, kur vyksta eismas, užpilama sluoksniais, ne storesniais už 200 mm.</w:t>
      </w:r>
    </w:p>
    <w:p w14:paraId="10A94C55" w14:textId="77777777" w:rsidR="00390E33" w:rsidRPr="00321220" w:rsidRDefault="00390E33" w:rsidP="00390E33">
      <w:pPr>
        <w:spacing w:before="0" w:after="0"/>
        <w:ind w:firstLine="720"/>
        <w:rPr>
          <w:sz w:val="24"/>
          <w:szCs w:val="24"/>
        </w:rPr>
      </w:pPr>
      <w:r w:rsidRPr="00321220">
        <w:rPr>
          <w:sz w:val="24"/>
          <w:szCs w:val="24"/>
        </w:rPr>
        <w:t>Būtina užtikrinti, kad vamzdžiai vienodai gultų ant pagrindo. Su vamzdžiais jokiu būdu negali liestis dideli akmenys ar kiti kieti daiktai. Pagrindas turi būti toks, kad po kiekvienu moviniu sujungimu būtų tinkamos duobės.</w:t>
      </w:r>
    </w:p>
    <w:p w14:paraId="49E20875"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666" w:name="_Toc167168927"/>
      <w:bookmarkStart w:id="667" w:name="_Toc495937564"/>
      <w:bookmarkStart w:id="668" w:name="_Toc69990988"/>
      <w:r w:rsidRPr="00321220">
        <w:rPr>
          <w:sz w:val="24"/>
          <w:szCs w:val="24"/>
        </w:rPr>
        <w:t>Užpylimo medžiaga</w:t>
      </w:r>
      <w:bookmarkEnd w:id="666"/>
      <w:bookmarkEnd w:id="667"/>
      <w:bookmarkEnd w:id="668"/>
    </w:p>
    <w:p w14:paraId="7F6B5774"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Bendras užpylimas</w:t>
      </w:r>
    </w:p>
    <w:p w14:paraId="5406ED02" w14:textId="77777777" w:rsidR="00390E33" w:rsidRPr="00321220" w:rsidRDefault="00390E33" w:rsidP="00390E33">
      <w:pPr>
        <w:spacing w:before="0" w:after="0"/>
        <w:ind w:firstLine="720"/>
        <w:rPr>
          <w:sz w:val="24"/>
          <w:szCs w:val="24"/>
        </w:rPr>
      </w:pPr>
      <w:r w:rsidRPr="00321220">
        <w:rPr>
          <w:sz w:val="24"/>
          <w:szCs w:val="24"/>
        </w:rPr>
        <w:t>Iškasta ar atvežta medžiaga bendram užpylimui turi būti be šlakų, pelenų, organinių medžiagų, purvo ar kitų teršalų, ji turi būti granuliuota ir reikiamai susmulkinta, kad būtų įmanomas reikiamas sutankinimas, joje negali būti akmenų ar susmulkintų uolienų, kurių didžiausias skersmuo neturi viršyti 75 mm.</w:t>
      </w:r>
    </w:p>
    <w:p w14:paraId="28BF46E9"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Užpylimas tose vietose, kur važiuoja transporto priemonės ar kur yra kitokia danga</w:t>
      </w:r>
    </w:p>
    <w:p w14:paraId="4D1022AC" w14:textId="77777777" w:rsidR="00390E33" w:rsidRPr="00321220" w:rsidRDefault="00390E33" w:rsidP="00390E33">
      <w:pPr>
        <w:spacing w:before="0" w:after="0"/>
        <w:ind w:firstLine="720"/>
        <w:rPr>
          <w:sz w:val="24"/>
          <w:szCs w:val="24"/>
        </w:rPr>
      </w:pPr>
      <w:r w:rsidRPr="00321220">
        <w:rPr>
          <w:sz w:val="24"/>
          <w:szCs w:val="24"/>
        </w:rPr>
        <w:t>Kelių, gatvių, šaligatvių ir pan. dangų paviršius nuėmus vėl turi būti atstatytas, išlaikant pirminį ar Užsakovo atstovo nurodytą gylį.</w:t>
      </w:r>
    </w:p>
    <w:p w14:paraId="7F0F0C01"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Pirminis užpylimas</w:t>
      </w:r>
    </w:p>
    <w:p w14:paraId="7F4C754D" w14:textId="1789F20A" w:rsidR="00390E33" w:rsidRPr="00321220" w:rsidRDefault="00390E33" w:rsidP="00390E33">
      <w:pPr>
        <w:spacing w:before="0" w:after="0"/>
        <w:ind w:firstLine="720"/>
        <w:rPr>
          <w:sz w:val="24"/>
          <w:szCs w:val="24"/>
        </w:rPr>
      </w:pPr>
      <w:r w:rsidRPr="00321220">
        <w:rPr>
          <w:sz w:val="24"/>
          <w:szCs w:val="24"/>
        </w:rPr>
        <w:t xml:space="preserve">Pirminiam tranšėjų užpylimui naudojamas smėlis. Smėlis turi būti geras, švarus, neužterštas, vienodo </w:t>
      </w:r>
      <w:proofErr w:type="spellStart"/>
      <w:r w:rsidRPr="00321220">
        <w:rPr>
          <w:sz w:val="24"/>
          <w:szCs w:val="24"/>
        </w:rPr>
        <w:t>smulkumo</w:t>
      </w:r>
      <w:proofErr w:type="spellEnd"/>
      <w:r w:rsidRPr="00321220">
        <w:rPr>
          <w:sz w:val="24"/>
          <w:szCs w:val="24"/>
        </w:rPr>
        <w:t xml:space="preserve">, </w:t>
      </w:r>
      <w:proofErr w:type="spellStart"/>
      <w:r w:rsidRPr="00321220">
        <w:rPr>
          <w:sz w:val="24"/>
          <w:szCs w:val="24"/>
        </w:rPr>
        <w:t>maks</w:t>
      </w:r>
      <w:proofErr w:type="spellEnd"/>
      <w:r w:rsidRPr="00321220">
        <w:rPr>
          <w:sz w:val="24"/>
          <w:szCs w:val="24"/>
        </w:rPr>
        <w:t xml:space="preserve">. dalelių dydis 20 mm. o mažesnių nei 0.02 mm dalelių </w:t>
      </w:r>
      <w:r w:rsidR="007826C3" w:rsidRPr="00321220">
        <w:rPr>
          <w:sz w:val="24"/>
          <w:szCs w:val="24"/>
        </w:rPr>
        <w:t>–</w:t>
      </w:r>
      <w:r w:rsidRPr="00321220">
        <w:rPr>
          <w:sz w:val="24"/>
          <w:szCs w:val="24"/>
        </w:rPr>
        <w:t xml:space="preserve"> mažiau nei 10 %. Be to, smėlyje neturi būti kenksmingų ir žalingų medžiagų, jame negali būti daugiau nei 15 % molio ar dumblo pagal svorį (pavieniui ar kartu).</w:t>
      </w:r>
    </w:p>
    <w:p w14:paraId="333CFD64"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Vamzdžių pagrindas</w:t>
      </w:r>
    </w:p>
    <w:p w14:paraId="45D1A6E4" w14:textId="77777777" w:rsidR="00390E33" w:rsidRPr="00321220" w:rsidRDefault="00390E33" w:rsidP="00390E33">
      <w:pPr>
        <w:spacing w:before="0" w:after="0"/>
        <w:ind w:firstLine="720"/>
        <w:rPr>
          <w:sz w:val="24"/>
          <w:szCs w:val="24"/>
        </w:rPr>
      </w:pPr>
      <w:r w:rsidRPr="00321220">
        <w:rPr>
          <w:sz w:val="24"/>
          <w:szCs w:val="24"/>
        </w:rPr>
        <w:t>Pagrindas vamzdžiams turi būti iš granuliuotos medžiagos arba tolygus, grūdelių dydis nuo 0 iki 16 mm ir tankinimo frakcija neturi viršyti 0,15. Pagrindo medžiaga klojama 150-200 mm žemiau vamzdžio apačios.</w:t>
      </w:r>
    </w:p>
    <w:p w14:paraId="16FC5033" w14:textId="77777777" w:rsidR="00390E33" w:rsidRPr="00321220" w:rsidRDefault="00390E33" w:rsidP="00662326">
      <w:pPr>
        <w:keepNext/>
        <w:numPr>
          <w:ilvl w:val="1"/>
          <w:numId w:val="9"/>
        </w:numPr>
        <w:tabs>
          <w:tab w:val="clear" w:pos="576"/>
          <w:tab w:val="num" w:pos="616"/>
          <w:tab w:val="num" w:pos="718"/>
        </w:tabs>
        <w:spacing w:before="360" w:after="240"/>
        <w:ind w:left="616"/>
        <w:jc w:val="left"/>
        <w:outlineLvl w:val="1"/>
        <w:rPr>
          <w:b/>
          <w:sz w:val="24"/>
          <w:szCs w:val="24"/>
        </w:rPr>
      </w:pPr>
      <w:bookmarkStart w:id="669" w:name="_Toc55270746"/>
      <w:bookmarkStart w:id="670" w:name="_Toc167168928"/>
      <w:bookmarkStart w:id="671" w:name="_Toc495937565"/>
      <w:bookmarkStart w:id="672" w:name="_Toc69990989"/>
      <w:r w:rsidRPr="00321220">
        <w:rPr>
          <w:b/>
          <w:sz w:val="24"/>
          <w:szCs w:val="24"/>
        </w:rPr>
        <w:t xml:space="preserve">Vamzdynų </w:t>
      </w:r>
      <w:bookmarkEnd w:id="669"/>
      <w:r w:rsidRPr="00321220">
        <w:rPr>
          <w:b/>
          <w:sz w:val="24"/>
          <w:szCs w:val="24"/>
        </w:rPr>
        <w:t>renovacija</w:t>
      </w:r>
      <w:bookmarkEnd w:id="670"/>
      <w:bookmarkEnd w:id="671"/>
      <w:bookmarkEnd w:id="672"/>
      <w:r w:rsidRPr="00321220">
        <w:rPr>
          <w:b/>
          <w:sz w:val="24"/>
          <w:szCs w:val="24"/>
        </w:rPr>
        <w:t xml:space="preserve"> </w:t>
      </w:r>
    </w:p>
    <w:p w14:paraId="689D600F"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673" w:name="_Toc167168929"/>
      <w:bookmarkStart w:id="674" w:name="_Toc495937566"/>
      <w:bookmarkStart w:id="675" w:name="_Toc69990990"/>
      <w:r w:rsidRPr="00321220">
        <w:rPr>
          <w:sz w:val="24"/>
          <w:szCs w:val="24"/>
        </w:rPr>
        <w:t>Esantys vamzdynai</w:t>
      </w:r>
      <w:bookmarkEnd w:id="673"/>
      <w:bookmarkEnd w:id="674"/>
      <w:bookmarkEnd w:id="675"/>
    </w:p>
    <w:p w14:paraId="787B0DBE" w14:textId="77777777" w:rsidR="00390E33" w:rsidRPr="00321220" w:rsidRDefault="00390E33" w:rsidP="00390E33">
      <w:pPr>
        <w:spacing w:before="0" w:after="0"/>
        <w:ind w:firstLine="720"/>
        <w:rPr>
          <w:sz w:val="24"/>
          <w:szCs w:val="24"/>
        </w:rPr>
      </w:pPr>
      <w:r w:rsidRPr="00321220">
        <w:rPr>
          <w:sz w:val="24"/>
          <w:szCs w:val="24"/>
        </w:rPr>
        <w:t xml:space="preserve">Rangovas turi išvalyti esančius vandentiekio vamzdžius, kurie bus arba renovuojami arba nerenovuojami, tačiau paliekami naudoti. Rangovas turi pasiūlyti tinkamą metodą, kurį naudojant normaliomis aplinkybėmis nebus padaryta jokia žala medžiagai, iš kurios vamzdžiai yra padaryti. Šį valymo metodą turi patvirtinti Užsakovas. Rangovas turi ištaisyti visus pakenkimus, kuriuos jis padarys esantiems vamzdžiams juos valydamas. </w:t>
      </w:r>
    </w:p>
    <w:p w14:paraId="23CB1A40" w14:textId="77777777" w:rsidR="00390E33" w:rsidRPr="00321220" w:rsidRDefault="00390E33" w:rsidP="00390E33">
      <w:pPr>
        <w:spacing w:before="0" w:after="0"/>
        <w:ind w:firstLine="720"/>
        <w:rPr>
          <w:sz w:val="24"/>
          <w:szCs w:val="24"/>
        </w:rPr>
      </w:pPr>
      <w:r w:rsidRPr="00321220">
        <w:rPr>
          <w:sz w:val="24"/>
          <w:szCs w:val="24"/>
        </w:rPr>
        <w:lastRenderedPageBreak/>
        <w:t xml:space="preserve">Vamzdžiai, kurie bus renovuojami, turi būti paruošti taip, kad nebūtų pakenkta montavimo, renovavimo ir kitiems procesams. Rangovas turi imtis visų atsargumo priemonių, kad pasroviui nebūtų nešamos nuolaužos, susidarančios tvarkant esančius vamzdžius ir kolektorius. </w:t>
      </w:r>
    </w:p>
    <w:p w14:paraId="41BAD634"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676" w:name="_Toc167168930"/>
      <w:bookmarkStart w:id="677" w:name="_Toc495937567"/>
      <w:bookmarkStart w:id="678" w:name="_Toc69990991"/>
      <w:r w:rsidRPr="00321220">
        <w:rPr>
          <w:sz w:val="24"/>
          <w:szCs w:val="24"/>
        </w:rPr>
        <w:t>Slėginiai vamzdžiai</w:t>
      </w:r>
      <w:bookmarkEnd w:id="676"/>
      <w:bookmarkEnd w:id="677"/>
      <w:bookmarkEnd w:id="678"/>
    </w:p>
    <w:p w14:paraId="37B85146" w14:textId="77777777" w:rsidR="00390E33" w:rsidRPr="00321220" w:rsidRDefault="00390E33" w:rsidP="00390E33">
      <w:pPr>
        <w:spacing w:before="0" w:after="0"/>
        <w:ind w:firstLine="720"/>
        <w:rPr>
          <w:sz w:val="24"/>
          <w:szCs w:val="24"/>
        </w:rPr>
      </w:pPr>
      <w:r w:rsidRPr="00321220">
        <w:rPr>
          <w:sz w:val="24"/>
          <w:szCs w:val="24"/>
        </w:rPr>
        <w:t xml:space="preserve">Naudojant Rangovo valymo metodą turi būti pašalintos visos rūdys, gumburiai, nuosėdos, atsipalaidavę arba suirę bet kokių dangų likučiai ir visokie kiti vamzdžio viduje esantys svetimkūniai. Turi būti gautas lygus paviršius. </w:t>
      </w:r>
    </w:p>
    <w:p w14:paraId="3512AFBD" w14:textId="77777777" w:rsidR="00390E33" w:rsidRPr="00321220" w:rsidRDefault="00390E33" w:rsidP="00390E33">
      <w:pPr>
        <w:spacing w:before="0" w:after="0"/>
        <w:ind w:firstLine="720"/>
        <w:rPr>
          <w:sz w:val="24"/>
          <w:szCs w:val="24"/>
        </w:rPr>
      </w:pPr>
      <w:r w:rsidRPr="00321220">
        <w:rPr>
          <w:sz w:val="24"/>
          <w:szCs w:val="24"/>
        </w:rPr>
        <w:t xml:space="preserve">Vamzdžių galams apsaugoti, kai vamzdžiai yra švarinami, išbandomi, valomi, iš vidaus išklojami arba  atliekamos bet kokios kitos procedūros traukiant pro magistralinį vamzdį suktuvą, turi būti naudojami velenėliai arba kūgiai. </w:t>
      </w:r>
    </w:p>
    <w:p w14:paraId="28ECC02D" w14:textId="77777777" w:rsidR="00390E33" w:rsidRPr="00321220" w:rsidRDefault="00390E33" w:rsidP="00390E33">
      <w:pPr>
        <w:spacing w:before="0" w:after="0"/>
        <w:ind w:firstLine="720"/>
        <w:rPr>
          <w:sz w:val="24"/>
          <w:szCs w:val="24"/>
        </w:rPr>
      </w:pPr>
      <w:r w:rsidRPr="00321220">
        <w:rPr>
          <w:sz w:val="24"/>
          <w:szCs w:val="24"/>
        </w:rPr>
        <w:t xml:space="preserve">Dalyvaujant </w:t>
      </w:r>
      <w:r w:rsidR="00E90E8E" w:rsidRPr="00321220">
        <w:rPr>
          <w:sz w:val="24"/>
          <w:szCs w:val="24"/>
        </w:rPr>
        <w:t>Užsakovo</w:t>
      </w:r>
      <w:r w:rsidRPr="00321220">
        <w:rPr>
          <w:sz w:val="24"/>
          <w:szCs w:val="24"/>
        </w:rPr>
        <w:t xml:space="preserve"> atstovui, Rangovas turi patikrinti išvalytus vamzdžius, atlikdamas TV diagnostiką. Rasti trūkumai turi būti pašalinti ir ištaisyti. </w:t>
      </w:r>
    </w:p>
    <w:p w14:paraId="1D954203" w14:textId="77777777" w:rsidR="00390E33" w:rsidRPr="00321220" w:rsidRDefault="00390E33" w:rsidP="00390E33">
      <w:pPr>
        <w:spacing w:before="0" w:after="0"/>
        <w:ind w:firstLine="720"/>
        <w:rPr>
          <w:sz w:val="24"/>
          <w:szCs w:val="24"/>
        </w:rPr>
      </w:pPr>
    </w:p>
    <w:p w14:paraId="02122165" w14:textId="77777777" w:rsidR="00390E33" w:rsidRPr="00321220" w:rsidRDefault="00390E33" w:rsidP="00390E33">
      <w:pPr>
        <w:spacing w:before="0" w:after="0"/>
        <w:ind w:firstLine="720"/>
        <w:rPr>
          <w:sz w:val="24"/>
          <w:szCs w:val="24"/>
        </w:rPr>
      </w:pPr>
      <w:r w:rsidRPr="00321220">
        <w:rPr>
          <w:sz w:val="24"/>
          <w:szCs w:val="24"/>
        </w:rPr>
        <w:t xml:space="preserve">Rangovas privalo imtis visų atsargumo priemonių, kad įvairios atliekos, atsiradusios vamzdžių praplovimo srove metu, nepatektų į esančią vandentiekio ar nuotekų sistemą. Rangovas turi įvertinti, kad kai kurie esami vamzdynai iki 50 % gali būti užpildyti nuosėdomis. </w:t>
      </w:r>
    </w:p>
    <w:p w14:paraId="0C97CAEE" w14:textId="77777777" w:rsidR="00390E33" w:rsidRPr="00321220" w:rsidRDefault="00390E33" w:rsidP="00390E33">
      <w:pPr>
        <w:spacing w:before="0" w:after="0"/>
        <w:ind w:firstLine="720"/>
        <w:rPr>
          <w:sz w:val="24"/>
          <w:szCs w:val="24"/>
        </w:rPr>
      </w:pPr>
      <w:r w:rsidRPr="00321220">
        <w:rPr>
          <w:sz w:val="24"/>
          <w:szCs w:val="24"/>
        </w:rPr>
        <w:t>Prieš atliekant vamzdynų renovaciją, Rangovas turi atlikti TV</w:t>
      </w:r>
      <w:r w:rsidR="00B44671" w:rsidRPr="00321220">
        <w:rPr>
          <w:sz w:val="24"/>
          <w:szCs w:val="24"/>
        </w:rPr>
        <w:t xml:space="preserve"> </w:t>
      </w:r>
      <w:r w:rsidRPr="00321220">
        <w:rPr>
          <w:sz w:val="24"/>
          <w:szCs w:val="24"/>
        </w:rPr>
        <w:t>diagnostiką ir išvalyti vamzdynus. Už kliūčių, nešmenų ir suirusių jungčių, esančių tinkle ir galinčių sutrukdyti naujo vamzdžio klojimui, pašalinimą yra atsakingas Rangovas.</w:t>
      </w:r>
    </w:p>
    <w:p w14:paraId="3650B886" w14:textId="77777777" w:rsidR="00390E33" w:rsidRPr="00321220" w:rsidRDefault="00390E33" w:rsidP="00390E33">
      <w:pPr>
        <w:spacing w:before="0" w:after="0"/>
        <w:ind w:firstLine="720"/>
        <w:rPr>
          <w:sz w:val="24"/>
          <w:szCs w:val="24"/>
        </w:rPr>
      </w:pPr>
    </w:p>
    <w:p w14:paraId="51C3AFA8"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679" w:name="_Toc147545045"/>
      <w:bookmarkStart w:id="680" w:name="_Toc147547285"/>
      <w:bookmarkStart w:id="681" w:name="_Toc147552902"/>
      <w:bookmarkStart w:id="682" w:name="_Toc148287813"/>
      <w:bookmarkStart w:id="683" w:name="_Toc148925498"/>
      <w:bookmarkStart w:id="684" w:name="_Toc495937569"/>
      <w:bookmarkStart w:id="685" w:name="_Toc69990992"/>
      <w:r w:rsidRPr="00321220">
        <w:rPr>
          <w:sz w:val="24"/>
          <w:szCs w:val="24"/>
        </w:rPr>
        <w:t>Pagalbiniai darbai</w:t>
      </w:r>
      <w:bookmarkEnd w:id="679"/>
      <w:bookmarkEnd w:id="680"/>
      <w:bookmarkEnd w:id="681"/>
      <w:bookmarkEnd w:id="682"/>
      <w:bookmarkEnd w:id="683"/>
      <w:bookmarkEnd w:id="684"/>
      <w:bookmarkEnd w:id="685"/>
    </w:p>
    <w:p w14:paraId="5B36996B" w14:textId="77777777" w:rsidR="00390E33" w:rsidRPr="00321220" w:rsidRDefault="00390E33" w:rsidP="00390E33">
      <w:pPr>
        <w:spacing w:before="0" w:after="0"/>
        <w:ind w:firstLine="720"/>
        <w:rPr>
          <w:sz w:val="24"/>
          <w:szCs w:val="24"/>
        </w:rPr>
      </w:pPr>
      <w:r w:rsidRPr="00321220">
        <w:rPr>
          <w:sz w:val="24"/>
          <w:szCs w:val="24"/>
        </w:rPr>
        <w:t xml:space="preserve">Jeigu nėra nurodyta kitaip, visi ir visokio pobūdžio darbai, medžiagos, pagalbiniai įrenginiai, saugaus darbo priemonės ir pan., o taip pat, jei </w:t>
      </w:r>
      <w:r w:rsidR="00E90E8E" w:rsidRPr="00321220">
        <w:rPr>
          <w:sz w:val="24"/>
          <w:szCs w:val="24"/>
        </w:rPr>
        <w:t xml:space="preserve">Užsakovas </w:t>
      </w:r>
      <w:r w:rsidRPr="00321220">
        <w:rPr>
          <w:sz w:val="24"/>
          <w:szCs w:val="24"/>
        </w:rPr>
        <w:t>nurodo, visi išbandymai ir analizės, kurių reikia norinti priduoti užbaigtą objektą turi būti įtraukti į specifikacijose nurodytų vienetų kainas.</w:t>
      </w:r>
    </w:p>
    <w:p w14:paraId="58A89275" w14:textId="77777777" w:rsidR="00390E33" w:rsidRPr="00321220" w:rsidRDefault="00390E33" w:rsidP="00390E33">
      <w:pPr>
        <w:spacing w:before="0" w:after="0"/>
        <w:ind w:firstLine="720"/>
        <w:rPr>
          <w:sz w:val="24"/>
          <w:szCs w:val="24"/>
        </w:rPr>
      </w:pPr>
      <w:r w:rsidRPr="00321220">
        <w:rPr>
          <w:sz w:val="24"/>
          <w:szCs w:val="24"/>
        </w:rPr>
        <w:t>Be aukščiau paminėtų dalykų, papildomi darbai turi būti įtraukiami į medžiagų kiekiuose nurodomų įrenginių vienetų kainas. Medžiagų kiekiuose mechaniniams darbams ir įrenginiams turi būti įtrauktos visos įrangos aprišimo, ir žemiau išvardintos išlaidos papildomiems darbams:</w:t>
      </w:r>
    </w:p>
    <w:p w14:paraId="5607849E" w14:textId="77777777" w:rsidR="00390E33" w:rsidRPr="00321220" w:rsidRDefault="00390E33" w:rsidP="00390E33">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darbo brėžinių ir mazgų gamybos detalių brėžinių paruošimas;</w:t>
      </w:r>
    </w:p>
    <w:p w14:paraId="797793BC" w14:textId="77777777" w:rsidR="00390E33" w:rsidRPr="00321220" w:rsidRDefault="00390E33" w:rsidP="00390E33">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įrangos atgabenimas iš gamintojo iki objekto, įskaitant, jos saugų supakavimą gabenimui, perkrovimas, tinkamų sandėliavimo sąlygų sukūrimas ir jos apsauga sandėliavimo metu;</w:t>
      </w:r>
    </w:p>
    <w:p w14:paraId="7B6B9A8A" w14:textId="77777777" w:rsidR="00390E33" w:rsidRPr="00321220" w:rsidRDefault="00390E33" w:rsidP="00390E33">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visos kėlimo įrangos, reikalingos plieno konstrukcijų iškrovimui ir sumontavimui;</w:t>
      </w:r>
    </w:p>
    <w:p w14:paraId="6A149B17" w14:textId="77777777" w:rsidR="00390E33" w:rsidRPr="00321220" w:rsidRDefault="00390E33" w:rsidP="00390E33">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visų reikiamų tvirtinimo detalių, tokių kaip varžtai, kniedės, veržlės, poveržlės, pleištai, suvirinimo elektrodai ir pan., kurių reikia montavimo darbų atlikimui;</w:t>
      </w:r>
    </w:p>
    <w:p w14:paraId="338E9E0B" w14:textId="77777777" w:rsidR="00390E33" w:rsidRPr="00321220" w:rsidRDefault="00390E33" w:rsidP="00390E33">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gręžimo, suvirinimo, pleištavimo, santechnikos, niveliavimo, išlyginimo ir kitiems darbams, kuriuos reikės atlikti montavimo metu;</w:t>
      </w:r>
    </w:p>
    <w:p w14:paraId="0151D9ED" w14:textId="22172A13" w:rsidR="00390E33" w:rsidRPr="00321220" w:rsidRDefault="00390E33" w:rsidP="00390E33">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suvirintojų </w:t>
      </w:r>
      <w:r w:rsidR="00B02939" w:rsidRPr="00321220">
        <w:rPr>
          <w:sz w:val="24"/>
          <w:szCs w:val="24"/>
        </w:rPr>
        <w:t>instruktavimui</w:t>
      </w:r>
      <w:r w:rsidRPr="00321220">
        <w:rPr>
          <w:sz w:val="24"/>
          <w:szCs w:val="24"/>
        </w:rPr>
        <w:t>, jei to reikės;</w:t>
      </w:r>
    </w:p>
    <w:p w14:paraId="3C2208FA" w14:textId="77777777" w:rsidR="00390E33" w:rsidRPr="00321220" w:rsidRDefault="00390E33" w:rsidP="00390E33">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matavimo prietaisų, manometrų ir kitokios įrangos, kurios reikės išbandymams ir patikrinimams pateikimui Užsakovo atstovui arba trečiai organizacijai atliekančiai techninę priežiūrą, o taip pat pagalbines priemones užlipimui ar nusileidimui;</w:t>
      </w:r>
    </w:p>
    <w:p w14:paraId="00BF3B4A" w14:textId="77777777" w:rsidR="00390E33" w:rsidRPr="00321220" w:rsidRDefault="00390E33" w:rsidP="00390E33">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identifikacinėms kortelėms, kurios turi būti pagamintos iš nerūdijančio plieno ir pritvirtintos prie įrenginių. Identifikacinėse lentelėse turi būti įrašytas gamintojo pavadinimas, pagrindiniai įrenginio ar sistemos techniniai parametrai ir kiti svarbūs duomenys.</w:t>
      </w:r>
    </w:p>
    <w:p w14:paraId="43522401"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686" w:name="_Toc147545046"/>
      <w:bookmarkStart w:id="687" w:name="_Toc147547286"/>
      <w:bookmarkStart w:id="688" w:name="_Toc147552903"/>
      <w:bookmarkStart w:id="689" w:name="_Toc148287814"/>
      <w:bookmarkStart w:id="690" w:name="_Toc148925499"/>
      <w:bookmarkStart w:id="691" w:name="_Toc495937570"/>
      <w:bookmarkStart w:id="692" w:name="_Toc69990993"/>
      <w:r w:rsidRPr="00321220">
        <w:rPr>
          <w:sz w:val="24"/>
          <w:szCs w:val="24"/>
        </w:rPr>
        <w:t>Išmontuotų senų vamzdynų bei įrangos šalinimas ir išvežimas</w:t>
      </w:r>
      <w:bookmarkEnd w:id="686"/>
      <w:bookmarkEnd w:id="687"/>
      <w:bookmarkEnd w:id="688"/>
      <w:bookmarkEnd w:id="689"/>
      <w:bookmarkEnd w:id="690"/>
      <w:bookmarkEnd w:id="691"/>
      <w:bookmarkEnd w:id="692"/>
    </w:p>
    <w:p w14:paraId="413C14F4" w14:textId="77777777" w:rsidR="00390E33" w:rsidRPr="00321220" w:rsidRDefault="00390E33" w:rsidP="00390E33">
      <w:pPr>
        <w:spacing w:before="0" w:after="0"/>
        <w:ind w:firstLine="720"/>
        <w:rPr>
          <w:sz w:val="24"/>
          <w:szCs w:val="24"/>
        </w:rPr>
      </w:pPr>
      <w:r w:rsidRPr="00321220">
        <w:rPr>
          <w:sz w:val="24"/>
          <w:szCs w:val="24"/>
        </w:rPr>
        <w:t>Prieš pašalindamas seną įrangą, pvz., vamzdžius ir armatūrą ar kt., Rangovas turi informuoti Užsakovą ir gauti leidimą šalinti ar saugoti išmontuotą įrangą įmonės patalpose ar kur kitur.</w:t>
      </w:r>
    </w:p>
    <w:p w14:paraId="38FCAABC"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693" w:name="_Toc495937571"/>
      <w:bookmarkStart w:id="694" w:name="_Toc69990994"/>
      <w:r w:rsidRPr="00321220">
        <w:rPr>
          <w:sz w:val="24"/>
          <w:szCs w:val="24"/>
        </w:rPr>
        <w:lastRenderedPageBreak/>
        <w:t>Priėjimo/įterpimo iškasos</w:t>
      </w:r>
      <w:bookmarkEnd w:id="693"/>
      <w:bookmarkEnd w:id="694"/>
    </w:p>
    <w:p w14:paraId="502EBCD2" w14:textId="77777777" w:rsidR="00390E33" w:rsidRPr="00321220" w:rsidRDefault="00390E33" w:rsidP="00390E33">
      <w:pPr>
        <w:spacing w:before="0" w:after="0"/>
        <w:ind w:firstLine="720"/>
        <w:rPr>
          <w:sz w:val="24"/>
          <w:szCs w:val="24"/>
        </w:rPr>
      </w:pPr>
      <w:r w:rsidRPr="00321220">
        <w:rPr>
          <w:sz w:val="24"/>
          <w:szCs w:val="24"/>
        </w:rPr>
        <w:t xml:space="preserve">Rangovas yra atsakingas už tai, kad šiam darbui atlikti skirtos iškasos būtų tinkamo dydžio ir tinkamoje vietoje. </w:t>
      </w:r>
    </w:p>
    <w:p w14:paraId="2C0EABEB"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695" w:name="_Toc495937572"/>
      <w:bookmarkStart w:id="696" w:name="_Toc69990995"/>
      <w:r w:rsidRPr="00321220">
        <w:rPr>
          <w:sz w:val="24"/>
          <w:szCs w:val="24"/>
        </w:rPr>
        <w:t>Atramos</w:t>
      </w:r>
      <w:bookmarkEnd w:id="695"/>
      <w:bookmarkEnd w:id="696"/>
    </w:p>
    <w:p w14:paraId="49E611DD" w14:textId="77777777" w:rsidR="00390E33" w:rsidRPr="00321220" w:rsidRDefault="00EB10DE" w:rsidP="00390E33">
      <w:pPr>
        <w:spacing w:before="0" w:after="0"/>
        <w:ind w:firstLine="720"/>
        <w:rPr>
          <w:sz w:val="24"/>
          <w:szCs w:val="24"/>
        </w:rPr>
      </w:pPr>
      <w:r w:rsidRPr="00321220">
        <w:rPr>
          <w:sz w:val="24"/>
          <w:szCs w:val="24"/>
        </w:rPr>
        <w:t>R</w:t>
      </w:r>
      <w:r w:rsidR="00390E33" w:rsidRPr="00321220">
        <w:rPr>
          <w:sz w:val="24"/>
          <w:szCs w:val="24"/>
        </w:rPr>
        <w:t xml:space="preserve">eikalaujama, kad vamzdžių įkišimo įrengimas nebūtų dedamas tiesiai ant senojo vamzdžio. Kad žiedinė erdvė tarp naujai įkišto ir senojo vamzdžio būtų gerai užpilta cemento skiediniu, turi būti naudojamos specialios izoliuojančio medžiagos ir tarpinės taip, kaip nurodoma gamintojo instrukcijoje. </w:t>
      </w:r>
    </w:p>
    <w:p w14:paraId="1A482DAB" w14:textId="77777777" w:rsidR="00390E33" w:rsidRPr="00321220" w:rsidRDefault="00390E33" w:rsidP="00390E33">
      <w:pPr>
        <w:spacing w:before="0" w:after="0"/>
        <w:ind w:firstLine="720"/>
        <w:rPr>
          <w:sz w:val="24"/>
          <w:szCs w:val="24"/>
        </w:rPr>
      </w:pPr>
      <w:r w:rsidRPr="00321220">
        <w:rPr>
          <w:sz w:val="24"/>
          <w:szCs w:val="24"/>
        </w:rPr>
        <w:t xml:space="preserve">Kad kiek įmanoma sumažėtų trintis tarp senojo vamzdžio ir įvelkamo vamzdžio ir atliekant instaliavimo darbus nesusiriestų senojo vamzdžio viduje esantis naujasis vamzdis, turi būti naudojama suspensija arba plastikinės apgaubiančios izoliuojančios medžiagos. </w:t>
      </w:r>
    </w:p>
    <w:p w14:paraId="5E0CBF8D"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697" w:name="_Toc495937573"/>
      <w:bookmarkStart w:id="698" w:name="_Toc69990996"/>
      <w:r w:rsidRPr="00321220">
        <w:rPr>
          <w:sz w:val="24"/>
          <w:szCs w:val="24"/>
        </w:rPr>
        <w:t>Vamzdžių jungtys</w:t>
      </w:r>
      <w:bookmarkEnd w:id="697"/>
      <w:bookmarkEnd w:id="698"/>
    </w:p>
    <w:p w14:paraId="2A1D7A89" w14:textId="391735C2" w:rsidR="00390E33" w:rsidRPr="00321220" w:rsidRDefault="00390E33" w:rsidP="00390E33">
      <w:pPr>
        <w:spacing w:before="0" w:after="0"/>
        <w:ind w:firstLine="720"/>
        <w:rPr>
          <w:sz w:val="24"/>
          <w:szCs w:val="24"/>
        </w:rPr>
      </w:pPr>
      <w:r w:rsidRPr="00321220">
        <w:rPr>
          <w:sz w:val="24"/>
          <w:szCs w:val="24"/>
        </w:rPr>
        <w:t xml:space="preserve">Naujojo vamzdžio atkarpos, prieš jas stumiant/traukiant į senąjį vamzdį turi būti sujungtos tik standartiniais vamzdžių gamintojų metodais. </w:t>
      </w:r>
    </w:p>
    <w:p w14:paraId="47F2AC57"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699" w:name="_Toc495937574"/>
      <w:bookmarkStart w:id="700" w:name="_Toc69990997"/>
      <w:r w:rsidRPr="00321220">
        <w:rPr>
          <w:sz w:val="24"/>
          <w:szCs w:val="24"/>
        </w:rPr>
        <w:t>Užpylimas cemento skiediniu</w:t>
      </w:r>
      <w:bookmarkEnd w:id="699"/>
      <w:bookmarkEnd w:id="700"/>
    </w:p>
    <w:p w14:paraId="43CA65E3" w14:textId="77777777" w:rsidR="00390E33" w:rsidRPr="00321220" w:rsidRDefault="00390E33" w:rsidP="00390E33">
      <w:pPr>
        <w:spacing w:before="0" w:after="0"/>
        <w:ind w:firstLine="720"/>
        <w:rPr>
          <w:sz w:val="24"/>
          <w:szCs w:val="24"/>
        </w:rPr>
      </w:pPr>
      <w:r w:rsidRPr="00321220">
        <w:rPr>
          <w:sz w:val="24"/>
          <w:szCs w:val="24"/>
        </w:rPr>
        <w:t>Žiedinę erdvę tarp naujojo ir senojo vamzdžių Rangovas turi užpilti tinkamu cemento skiediniu. Cemento skiedinys turi užtikrinti naujojo vamzdžio stabilumą senajame ir netgi vienodą galimų išorinių apkrovų paskirstymą į naujojo vamzdžio sieneles. Pildamas cemento skiedinį, Rangovas turi žiūrėti, kad naujojo vamzdžio padėtis nepasikeistų tol, kol cemento mišinys galutinai nesukietės.</w:t>
      </w:r>
    </w:p>
    <w:p w14:paraId="46B39EF7"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r w:rsidRPr="00321220">
        <w:rPr>
          <w:sz w:val="24"/>
          <w:szCs w:val="24"/>
        </w:rPr>
        <w:t xml:space="preserve"> </w:t>
      </w:r>
      <w:bookmarkStart w:id="701" w:name="_Toc495937575"/>
      <w:bookmarkStart w:id="702" w:name="_Toc69990998"/>
      <w:r w:rsidRPr="00321220">
        <w:rPr>
          <w:sz w:val="24"/>
          <w:szCs w:val="24"/>
        </w:rPr>
        <w:t>Kita</w:t>
      </w:r>
      <w:bookmarkEnd w:id="701"/>
      <w:bookmarkEnd w:id="702"/>
    </w:p>
    <w:p w14:paraId="73E639FA" w14:textId="77777777" w:rsidR="00390E33" w:rsidRPr="00321220" w:rsidRDefault="00390E33" w:rsidP="00390E33">
      <w:pPr>
        <w:spacing w:before="0" w:after="0"/>
        <w:ind w:firstLine="720"/>
        <w:rPr>
          <w:sz w:val="24"/>
          <w:szCs w:val="24"/>
        </w:rPr>
      </w:pPr>
      <w:r w:rsidRPr="00321220">
        <w:rPr>
          <w:sz w:val="24"/>
          <w:szCs w:val="24"/>
        </w:rPr>
        <w:t>Visi įrengimai, kurie yra naudojami vamzdžiams traukti arba stumti atliekant įterpimą, turi turėti etaloninės jėgos matavimo prietaisus, kurie grafiškai registruotų vamzdį veikiančią jėgą (jie turi turėti spausdinimo įrangą). Jėga, kuri montavimo metu veikia vamzdį, neturi viršyti 80 % gamintojo nurodytos takumo ribos.</w:t>
      </w:r>
    </w:p>
    <w:p w14:paraId="624B1A43" w14:textId="77777777" w:rsidR="00390E33" w:rsidRPr="00321220" w:rsidRDefault="00390E33" w:rsidP="00390E33">
      <w:pPr>
        <w:spacing w:before="0" w:after="0"/>
        <w:ind w:firstLine="720"/>
        <w:rPr>
          <w:sz w:val="24"/>
          <w:szCs w:val="24"/>
        </w:rPr>
      </w:pPr>
      <w:r w:rsidRPr="00321220">
        <w:rPr>
          <w:sz w:val="24"/>
          <w:szCs w:val="24"/>
        </w:rPr>
        <w:t xml:space="preserve">Į montuojamą naują vamzdį neturi patekti joks svetimkūnis ir jokia medžiaga, kurie galėtų pakenkti naujam vamzdžiui arba užteršti vandenį. </w:t>
      </w:r>
    </w:p>
    <w:p w14:paraId="763B72A6" w14:textId="77777777" w:rsidR="00390E33" w:rsidRPr="00321220" w:rsidRDefault="00390E33" w:rsidP="00390E33">
      <w:pPr>
        <w:spacing w:before="0" w:after="0"/>
        <w:ind w:firstLine="720"/>
        <w:rPr>
          <w:sz w:val="24"/>
          <w:szCs w:val="24"/>
        </w:rPr>
      </w:pPr>
      <w:r w:rsidRPr="00321220">
        <w:rPr>
          <w:sz w:val="24"/>
          <w:szCs w:val="24"/>
        </w:rPr>
        <w:t xml:space="preserve">Vamzdžių renovacijos, naudojant įvilkimo metodą, procedūros turi būti atliekamos tik dalyvaujant </w:t>
      </w:r>
      <w:r w:rsidR="00E90E8E" w:rsidRPr="00321220">
        <w:rPr>
          <w:sz w:val="24"/>
          <w:szCs w:val="24"/>
        </w:rPr>
        <w:t>Užsakovo</w:t>
      </w:r>
      <w:r w:rsidRPr="00321220">
        <w:rPr>
          <w:sz w:val="24"/>
          <w:szCs w:val="24"/>
        </w:rPr>
        <w:t xml:space="preserve"> atstovui. Rangovas turi užtikrinti, kad </w:t>
      </w:r>
      <w:r w:rsidR="00E90E8E" w:rsidRPr="00321220">
        <w:rPr>
          <w:sz w:val="24"/>
          <w:szCs w:val="24"/>
        </w:rPr>
        <w:t>Užsakovo</w:t>
      </w:r>
      <w:r w:rsidRPr="00321220">
        <w:rPr>
          <w:sz w:val="24"/>
          <w:szCs w:val="24"/>
        </w:rPr>
        <w:t xml:space="preserve"> atstovas b</w:t>
      </w:r>
      <w:r w:rsidR="00E90E8E" w:rsidRPr="00321220">
        <w:rPr>
          <w:sz w:val="24"/>
          <w:szCs w:val="24"/>
        </w:rPr>
        <w:t>ūtų</w:t>
      </w:r>
      <w:r w:rsidRPr="00321220">
        <w:rPr>
          <w:sz w:val="24"/>
          <w:szCs w:val="24"/>
        </w:rPr>
        <w:t xml:space="preserve"> įspėtas prieš dvi valandas  </w:t>
      </w:r>
      <w:r w:rsidR="00E90E8E" w:rsidRPr="00321220">
        <w:rPr>
          <w:sz w:val="24"/>
          <w:szCs w:val="24"/>
        </w:rPr>
        <w:t xml:space="preserve">iki </w:t>
      </w:r>
      <w:r w:rsidRPr="00321220">
        <w:rPr>
          <w:sz w:val="24"/>
          <w:szCs w:val="24"/>
        </w:rPr>
        <w:t xml:space="preserve">šios procedūros pradžios. </w:t>
      </w:r>
    </w:p>
    <w:p w14:paraId="61AA433D" w14:textId="77777777" w:rsidR="00390E33" w:rsidRPr="00321220" w:rsidRDefault="00390E33" w:rsidP="00390E33">
      <w:pPr>
        <w:spacing w:before="0" w:after="0"/>
        <w:ind w:firstLine="720"/>
        <w:rPr>
          <w:sz w:val="24"/>
          <w:szCs w:val="24"/>
        </w:rPr>
      </w:pPr>
      <w:r w:rsidRPr="00321220">
        <w:rPr>
          <w:sz w:val="24"/>
          <w:szCs w:val="24"/>
        </w:rPr>
        <w:t xml:space="preserve">Rangovas turi atiduoti </w:t>
      </w:r>
      <w:r w:rsidR="00E90E8E" w:rsidRPr="00321220">
        <w:rPr>
          <w:sz w:val="24"/>
          <w:szCs w:val="24"/>
        </w:rPr>
        <w:t>Užsakovui</w:t>
      </w:r>
      <w:r w:rsidRPr="00321220">
        <w:rPr>
          <w:sz w:val="24"/>
          <w:szCs w:val="24"/>
        </w:rPr>
        <w:t xml:space="preserve"> įvilkto vamzdžio patikrinimo su TV diagnostikos</w:t>
      </w:r>
      <w:r w:rsidR="003B6761" w:rsidRPr="00321220">
        <w:rPr>
          <w:sz w:val="24"/>
          <w:szCs w:val="24"/>
        </w:rPr>
        <w:t xml:space="preserve"> </w:t>
      </w:r>
      <w:r w:rsidRPr="00321220">
        <w:rPr>
          <w:sz w:val="24"/>
          <w:szCs w:val="24"/>
        </w:rPr>
        <w:t>ataskaitą. Atsakomybė už bet kokių defektų ištaisymą tenka Rangovui.</w:t>
      </w:r>
    </w:p>
    <w:p w14:paraId="5BE25B97" w14:textId="77777777" w:rsidR="00390E33" w:rsidRPr="00321220" w:rsidRDefault="00390E33" w:rsidP="00390E33">
      <w:pPr>
        <w:spacing w:before="0" w:after="0"/>
        <w:ind w:firstLine="720"/>
        <w:rPr>
          <w:sz w:val="24"/>
          <w:szCs w:val="24"/>
        </w:rPr>
      </w:pPr>
      <w:r w:rsidRPr="00321220">
        <w:rPr>
          <w:sz w:val="24"/>
          <w:szCs w:val="24"/>
        </w:rPr>
        <w:t xml:space="preserve">Prieš pradedant eksploatuoti visi vamzdžiai turi būti </w:t>
      </w:r>
      <w:proofErr w:type="spellStart"/>
      <w:r w:rsidRPr="00321220">
        <w:rPr>
          <w:sz w:val="24"/>
          <w:szCs w:val="24"/>
        </w:rPr>
        <w:t>hidrauliškai</w:t>
      </w:r>
      <w:proofErr w:type="spellEnd"/>
      <w:r w:rsidRPr="00321220">
        <w:rPr>
          <w:sz w:val="24"/>
          <w:szCs w:val="24"/>
        </w:rPr>
        <w:t xml:space="preserve"> išbandyti. </w:t>
      </w:r>
    </w:p>
    <w:p w14:paraId="15E0A74B"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703" w:name="_Toc55270749"/>
      <w:bookmarkStart w:id="704" w:name="_Toc167168932"/>
      <w:r w:rsidRPr="00321220">
        <w:rPr>
          <w:sz w:val="24"/>
          <w:szCs w:val="24"/>
        </w:rPr>
        <w:t xml:space="preserve"> </w:t>
      </w:r>
      <w:bookmarkStart w:id="705" w:name="_Toc495937576"/>
      <w:bookmarkStart w:id="706" w:name="_Toc69990999"/>
      <w:r w:rsidRPr="00321220">
        <w:rPr>
          <w:sz w:val="24"/>
          <w:szCs w:val="24"/>
        </w:rPr>
        <w:t>Praplovimo vandens išleidimas</w:t>
      </w:r>
      <w:bookmarkEnd w:id="703"/>
      <w:bookmarkEnd w:id="704"/>
      <w:bookmarkEnd w:id="705"/>
      <w:bookmarkEnd w:id="706"/>
    </w:p>
    <w:p w14:paraId="667EB040" w14:textId="77777777" w:rsidR="00390E33" w:rsidRPr="00321220" w:rsidRDefault="00390E33" w:rsidP="00390E33">
      <w:pPr>
        <w:spacing w:before="0" w:after="0"/>
        <w:ind w:firstLine="720"/>
        <w:rPr>
          <w:sz w:val="24"/>
          <w:szCs w:val="24"/>
        </w:rPr>
      </w:pPr>
      <w:r w:rsidRPr="00321220">
        <w:rPr>
          <w:sz w:val="24"/>
          <w:szCs w:val="24"/>
        </w:rPr>
        <w:t xml:space="preserve">Atnaujinimo procedūrų metu naudoti praplovimo skysčiai turi būti praleisti pro </w:t>
      </w:r>
      <w:proofErr w:type="spellStart"/>
      <w:r w:rsidRPr="00321220">
        <w:rPr>
          <w:sz w:val="24"/>
          <w:szCs w:val="24"/>
        </w:rPr>
        <w:t>nusodintuvą</w:t>
      </w:r>
      <w:proofErr w:type="spellEnd"/>
      <w:r w:rsidRPr="00321220">
        <w:rPr>
          <w:sz w:val="24"/>
          <w:szCs w:val="24"/>
        </w:rPr>
        <w:t xml:space="preserve">, kad skendinčių medžiagų kiekis ištakyje sumažėtų iki 50 mg/l. </w:t>
      </w:r>
      <w:proofErr w:type="spellStart"/>
      <w:r w:rsidRPr="00321220">
        <w:rPr>
          <w:sz w:val="24"/>
          <w:szCs w:val="24"/>
        </w:rPr>
        <w:t>Nusodintuvai</w:t>
      </w:r>
      <w:proofErr w:type="spellEnd"/>
      <w:r w:rsidRPr="00321220">
        <w:rPr>
          <w:sz w:val="24"/>
          <w:szCs w:val="24"/>
        </w:rPr>
        <w:t xml:space="preserve"> turi būti reguliariai prižiūrimi, ištuštinami ir išvalomi, kad apdorojimo procesas būtų našus. Nusėdę kietos medžiagos turi būti išpiltos į tam tinkamą duobę. Jei </w:t>
      </w:r>
      <w:proofErr w:type="spellStart"/>
      <w:r w:rsidRPr="00321220">
        <w:rPr>
          <w:sz w:val="24"/>
          <w:szCs w:val="24"/>
        </w:rPr>
        <w:t>nusodintuvo</w:t>
      </w:r>
      <w:proofErr w:type="spellEnd"/>
      <w:r w:rsidRPr="00321220">
        <w:rPr>
          <w:sz w:val="24"/>
          <w:szCs w:val="24"/>
        </w:rPr>
        <w:t xml:space="preserve"> nėra, valymui naudoti skysčiai turi būti nufiltruoti naudojant hidrodinaminę mašiną. Surinkti skysčiai ir dumblas turi būti išpilti į vietą, kurią yra suderinęs Užsakovas.</w:t>
      </w:r>
    </w:p>
    <w:p w14:paraId="253C7672" w14:textId="77777777" w:rsidR="00390E33" w:rsidRPr="00321220" w:rsidRDefault="00390E33" w:rsidP="00390E33">
      <w:pPr>
        <w:spacing w:before="0" w:after="0"/>
        <w:ind w:firstLine="720"/>
        <w:rPr>
          <w:sz w:val="24"/>
          <w:szCs w:val="24"/>
        </w:rPr>
      </w:pPr>
      <w:r w:rsidRPr="00321220">
        <w:rPr>
          <w:sz w:val="24"/>
          <w:szCs w:val="24"/>
        </w:rPr>
        <w:t xml:space="preserve">Valymui naudoti skysčiai po apdorojimo turi būti išleisti į nuotekų sistemą. Žarnos, naudojamos valymui naudotų skysčių nuleidimui į nešvarių nuotekų kolektorių, negali būti naudojamos jokiems kitiems tikslams. Jos turi būti aiškiai pažymėtos. </w:t>
      </w:r>
    </w:p>
    <w:p w14:paraId="1B98BC2C" w14:textId="77777777" w:rsidR="00390E33" w:rsidRPr="00321220" w:rsidRDefault="00390E33" w:rsidP="00390E33">
      <w:pPr>
        <w:spacing w:before="0" w:after="0"/>
        <w:ind w:firstLine="720"/>
        <w:rPr>
          <w:sz w:val="24"/>
          <w:szCs w:val="24"/>
        </w:rPr>
      </w:pPr>
      <w:r w:rsidRPr="00321220">
        <w:rPr>
          <w:sz w:val="24"/>
          <w:szCs w:val="24"/>
        </w:rPr>
        <w:t xml:space="preserve">Plovimo vandenį išleisti į paviršinio vandens telkinius, drenažą ir lietaus nuotakyną yra draudžiama, nebent prieš tai būtų gautas raštiškas atitinkamų kontroliuojančių institucijų leidimas. </w:t>
      </w:r>
    </w:p>
    <w:p w14:paraId="4D77A5C5" w14:textId="77777777" w:rsidR="00390E33" w:rsidRPr="00321220" w:rsidRDefault="00390E33" w:rsidP="00390E33">
      <w:pPr>
        <w:spacing w:before="0" w:after="0"/>
        <w:ind w:firstLine="720"/>
        <w:rPr>
          <w:sz w:val="24"/>
          <w:szCs w:val="24"/>
        </w:rPr>
      </w:pPr>
      <w:r w:rsidRPr="00321220">
        <w:rPr>
          <w:sz w:val="24"/>
          <w:szCs w:val="24"/>
        </w:rPr>
        <w:t xml:space="preserve">Kiti darbiniai skysčiai, pavyzdžiui, smarkiai chloruotas vanduo, plovimo vanduo, cemento </w:t>
      </w:r>
      <w:proofErr w:type="spellStart"/>
      <w:r w:rsidRPr="00321220">
        <w:rPr>
          <w:sz w:val="24"/>
          <w:szCs w:val="24"/>
        </w:rPr>
        <w:t>nuoplovos</w:t>
      </w:r>
      <w:proofErr w:type="spellEnd"/>
      <w:r w:rsidRPr="00321220">
        <w:rPr>
          <w:sz w:val="24"/>
          <w:szCs w:val="24"/>
        </w:rPr>
        <w:t xml:space="preserve"> ir tranšėjų vanduo turi būti apdoroti ir išleisti ten, kur nėra pavojaus užteršti priimančius vandens </w:t>
      </w:r>
      <w:r w:rsidRPr="00321220">
        <w:rPr>
          <w:sz w:val="24"/>
          <w:szCs w:val="24"/>
        </w:rPr>
        <w:lastRenderedPageBreak/>
        <w:t>telkinius arba paviršinių nuotekų tinklus. Ten, kur nėra kitų priemonių  atsikratyti šiais skysčiais, Rangovas turi juos išvežti cisternomis.</w:t>
      </w:r>
    </w:p>
    <w:p w14:paraId="021F62D8"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707" w:name="_Toc55270750"/>
      <w:bookmarkStart w:id="708" w:name="_Toc167168933"/>
      <w:r w:rsidRPr="00321220">
        <w:rPr>
          <w:sz w:val="24"/>
          <w:szCs w:val="24"/>
        </w:rPr>
        <w:t xml:space="preserve"> </w:t>
      </w:r>
      <w:bookmarkStart w:id="709" w:name="_Toc69991000"/>
      <w:bookmarkEnd w:id="707"/>
      <w:bookmarkEnd w:id="708"/>
      <w:r w:rsidRPr="00321220">
        <w:rPr>
          <w:sz w:val="24"/>
          <w:szCs w:val="24"/>
        </w:rPr>
        <w:t>TV diagnostika</w:t>
      </w:r>
      <w:bookmarkEnd w:id="709"/>
    </w:p>
    <w:p w14:paraId="091F97A5" w14:textId="1BF70F58" w:rsidR="00390E33" w:rsidRPr="00321220" w:rsidRDefault="00390E33" w:rsidP="00390E33">
      <w:pPr>
        <w:spacing w:before="0" w:after="0"/>
        <w:ind w:firstLine="720"/>
        <w:rPr>
          <w:sz w:val="24"/>
          <w:szCs w:val="24"/>
        </w:rPr>
      </w:pPr>
      <w:r w:rsidRPr="00321220">
        <w:rPr>
          <w:sz w:val="24"/>
          <w:szCs w:val="24"/>
        </w:rPr>
        <w:t>Naujų vamzdynų TV diagnostika turi būti atlikta po išvalymo. Renovuotinų vamzdynų TV diagnostika turi būti atlikta prieš renovaciją išvalius ir tuoj po to (nedelsiant), kai jie jau yra renovuoti.</w:t>
      </w:r>
    </w:p>
    <w:p w14:paraId="1C0937A3" w14:textId="77777777" w:rsidR="00390E33" w:rsidRPr="00321220" w:rsidRDefault="00104117"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710" w:name="_Toc55270751"/>
      <w:bookmarkStart w:id="711" w:name="_Toc167168934"/>
      <w:bookmarkStart w:id="712" w:name="_Toc495937578"/>
      <w:r w:rsidRPr="00321220">
        <w:rPr>
          <w:sz w:val="24"/>
          <w:szCs w:val="24"/>
        </w:rPr>
        <w:t xml:space="preserve"> </w:t>
      </w:r>
      <w:bookmarkStart w:id="713" w:name="_Toc69991001"/>
      <w:r w:rsidR="00390E33" w:rsidRPr="00321220">
        <w:rPr>
          <w:sz w:val="24"/>
          <w:szCs w:val="24"/>
        </w:rPr>
        <w:t>Patikra po renovacijos</w:t>
      </w:r>
      <w:bookmarkEnd w:id="710"/>
      <w:bookmarkEnd w:id="711"/>
      <w:bookmarkEnd w:id="712"/>
      <w:bookmarkEnd w:id="713"/>
    </w:p>
    <w:p w14:paraId="28A83682" w14:textId="77777777" w:rsidR="00390E33" w:rsidRPr="00321220" w:rsidRDefault="003B6761" w:rsidP="00390E33">
      <w:pPr>
        <w:spacing w:before="0" w:after="0"/>
        <w:ind w:firstLine="720"/>
        <w:rPr>
          <w:sz w:val="24"/>
          <w:szCs w:val="24"/>
        </w:rPr>
      </w:pPr>
      <w:r w:rsidRPr="00321220">
        <w:rPr>
          <w:sz w:val="24"/>
          <w:szCs w:val="24"/>
        </w:rPr>
        <w:t>Už</w:t>
      </w:r>
      <w:r w:rsidR="00390E33" w:rsidRPr="00321220">
        <w:rPr>
          <w:sz w:val="24"/>
          <w:szCs w:val="24"/>
        </w:rPr>
        <w:t xml:space="preserve">sakovui pareikalavus, Rangovas turi aprūpinti vamzdynų mėginiais, kad būtų galima patikrinti įvilktą vamzdį ir nustatyti jo storį. Paėmęs pavyzdžius, Rangovas turi vamzdyną sutaisyti. Mėginių vietai nustatyti vykdomas renovacijos monitoringas. </w:t>
      </w:r>
    </w:p>
    <w:p w14:paraId="583FDCB3" w14:textId="77777777" w:rsidR="00390E33" w:rsidRPr="00321220" w:rsidRDefault="00390E33" w:rsidP="00390E33">
      <w:pPr>
        <w:spacing w:before="0" w:after="0"/>
        <w:ind w:firstLine="720"/>
        <w:rPr>
          <w:sz w:val="24"/>
          <w:szCs w:val="24"/>
        </w:rPr>
      </w:pPr>
      <w:r w:rsidRPr="00321220">
        <w:rPr>
          <w:sz w:val="24"/>
          <w:szCs w:val="24"/>
        </w:rPr>
        <w:t xml:space="preserve">Mėginiams išpjaunamos 500 mm ilgio tiesaus vamzdžio su statmenai nupjautais galais atkarpos, tose vietose, kurias nurodo </w:t>
      </w:r>
      <w:r w:rsidR="00E62049" w:rsidRPr="00321220">
        <w:rPr>
          <w:sz w:val="24"/>
          <w:szCs w:val="24"/>
        </w:rPr>
        <w:t>Užsakovas</w:t>
      </w:r>
      <w:r w:rsidRPr="00321220">
        <w:rPr>
          <w:sz w:val="24"/>
          <w:szCs w:val="24"/>
        </w:rPr>
        <w:t xml:space="preserve">. Prieš ištraukiant mėginį iš magistralinio vamzdyno turi būti aiškiai pažymėtas šio vamzdžio aukščiausias taškas. </w:t>
      </w:r>
    </w:p>
    <w:p w14:paraId="25029B74" w14:textId="77777777" w:rsidR="00390E33" w:rsidRPr="00321220" w:rsidRDefault="00390E33" w:rsidP="00390E33">
      <w:pPr>
        <w:spacing w:before="0" w:after="0"/>
        <w:ind w:firstLine="720"/>
        <w:rPr>
          <w:sz w:val="24"/>
          <w:szCs w:val="24"/>
        </w:rPr>
      </w:pPr>
      <w:r w:rsidRPr="00321220">
        <w:rPr>
          <w:sz w:val="24"/>
          <w:szCs w:val="24"/>
        </w:rPr>
        <w:t xml:space="preserve">Rangovas turi smulkiai apibūdinti mėginį. Mėginiai turi būti įdėti į maišus, pažymėti ir pristatyti  </w:t>
      </w:r>
      <w:r w:rsidR="00E62049" w:rsidRPr="00321220">
        <w:rPr>
          <w:sz w:val="24"/>
          <w:szCs w:val="24"/>
        </w:rPr>
        <w:t>Užsakovui arba į Užsakovo nurodytą vietą</w:t>
      </w:r>
      <w:r w:rsidRPr="00321220">
        <w:rPr>
          <w:sz w:val="24"/>
          <w:szCs w:val="24"/>
        </w:rPr>
        <w:t xml:space="preserve">. Bet kokius mėginius, kurių </w:t>
      </w:r>
      <w:r w:rsidR="00E62049" w:rsidRPr="00321220">
        <w:rPr>
          <w:sz w:val="24"/>
          <w:szCs w:val="24"/>
        </w:rPr>
        <w:t xml:space="preserve">Užsakovas </w:t>
      </w:r>
      <w:r w:rsidRPr="00321220">
        <w:rPr>
          <w:sz w:val="24"/>
          <w:szCs w:val="24"/>
        </w:rPr>
        <w:t>nereikalauja išsaugoti, Rangovas gali išmesti.</w:t>
      </w:r>
    </w:p>
    <w:p w14:paraId="701279D2"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r w:rsidRPr="00321220">
        <w:rPr>
          <w:sz w:val="24"/>
          <w:szCs w:val="24"/>
        </w:rPr>
        <w:t xml:space="preserve"> </w:t>
      </w:r>
      <w:bookmarkStart w:id="714" w:name="_Toc495937579"/>
      <w:bookmarkStart w:id="715" w:name="_Toc69991002"/>
      <w:r w:rsidRPr="00321220">
        <w:rPr>
          <w:sz w:val="24"/>
          <w:szCs w:val="24"/>
        </w:rPr>
        <w:t>Renovuoto vamzdyno išbandymas</w:t>
      </w:r>
      <w:bookmarkEnd w:id="714"/>
      <w:bookmarkEnd w:id="715"/>
    </w:p>
    <w:p w14:paraId="0FD84E79" w14:textId="77777777" w:rsidR="00390E33" w:rsidRPr="00321220" w:rsidRDefault="00390E33" w:rsidP="00390E33">
      <w:pPr>
        <w:spacing w:before="0" w:after="0"/>
        <w:ind w:firstLine="720"/>
        <w:rPr>
          <w:sz w:val="24"/>
          <w:szCs w:val="24"/>
        </w:rPr>
      </w:pPr>
      <w:r w:rsidRPr="00321220">
        <w:rPr>
          <w:sz w:val="24"/>
          <w:szCs w:val="24"/>
        </w:rPr>
        <w:t xml:space="preserve">Darbai vykdomi iš abiejuose renovuojamo vamzdyno atkarpos galuose esančių šulinių arba paruoštų </w:t>
      </w:r>
      <w:proofErr w:type="spellStart"/>
      <w:r w:rsidRPr="00321220">
        <w:rPr>
          <w:sz w:val="24"/>
          <w:szCs w:val="24"/>
        </w:rPr>
        <w:t>prieduobių</w:t>
      </w:r>
      <w:proofErr w:type="spellEnd"/>
      <w:r w:rsidRPr="00321220">
        <w:rPr>
          <w:sz w:val="24"/>
          <w:szCs w:val="24"/>
        </w:rPr>
        <w:t>.</w:t>
      </w:r>
    </w:p>
    <w:p w14:paraId="7847420F" w14:textId="77777777" w:rsidR="00390E33" w:rsidRPr="00321220" w:rsidRDefault="00390E33" w:rsidP="00390E33">
      <w:pPr>
        <w:spacing w:before="0" w:after="0"/>
        <w:ind w:firstLine="720"/>
        <w:rPr>
          <w:sz w:val="24"/>
          <w:szCs w:val="24"/>
        </w:rPr>
      </w:pPr>
      <w:r w:rsidRPr="00321220">
        <w:rPr>
          <w:sz w:val="24"/>
          <w:szCs w:val="24"/>
        </w:rPr>
        <w:t>Viename atkarpos gale naujas vamzdis paruošiamas įtraukimui, o kitame pastatoma traukimo gervė. Gervės lynas pertraukiamas per renovuojamą vamzdyną ir prikabinamas prie įtraukimui paruošto vamzdžio. Šio vamzdžio skersmuo būna mažesnis nei renovuojamo vamzdyno, todėl, iš anksto išplovus vamzdyną, naujo vamzdžio įtraukimas vyksta be didelių kliūčių.</w:t>
      </w:r>
    </w:p>
    <w:p w14:paraId="60BE2BF0" w14:textId="77777777" w:rsidR="00390E33" w:rsidRPr="00321220" w:rsidRDefault="00390E33" w:rsidP="00390E33">
      <w:pPr>
        <w:spacing w:before="0" w:after="0"/>
        <w:ind w:firstLine="720"/>
        <w:rPr>
          <w:sz w:val="24"/>
          <w:szCs w:val="24"/>
        </w:rPr>
      </w:pPr>
      <w:r w:rsidRPr="00321220">
        <w:rPr>
          <w:sz w:val="24"/>
          <w:szCs w:val="24"/>
        </w:rPr>
        <w:t>Tuo atveju, kai naujo vamzdžio skersmuo yra daugiau nei 50 mm mažesnis už senojo vamzdyno, ertmė, susidariusi tarp jų, užpildoma lengvuoju cemento mišiniu.</w:t>
      </w:r>
    </w:p>
    <w:p w14:paraId="7AA88501"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716" w:name="_Toc55270752"/>
      <w:bookmarkStart w:id="717" w:name="_Toc167168935"/>
      <w:r w:rsidRPr="00321220">
        <w:rPr>
          <w:sz w:val="24"/>
          <w:szCs w:val="24"/>
        </w:rPr>
        <w:t xml:space="preserve"> </w:t>
      </w:r>
      <w:bookmarkStart w:id="718" w:name="_Toc495937580"/>
      <w:bookmarkStart w:id="719" w:name="_Toc69991003"/>
      <w:r w:rsidRPr="00321220">
        <w:rPr>
          <w:sz w:val="24"/>
          <w:szCs w:val="24"/>
        </w:rPr>
        <w:t xml:space="preserve">Renovuotų vamzdžių </w:t>
      </w:r>
      <w:bookmarkEnd w:id="716"/>
      <w:r w:rsidRPr="00321220">
        <w:rPr>
          <w:sz w:val="24"/>
          <w:szCs w:val="24"/>
        </w:rPr>
        <w:t>priėmimas</w:t>
      </w:r>
      <w:bookmarkEnd w:id="717"/>
      <w:bookmarkEnd w:id="718"/>
      <w:bookmarkEnd w:id="719"/>
      <w:r w:rsidRPr="00321220">
        <w:rPr>
          <w:sz w:val="24"/>
          <w:szCs w:val="24"/>
        </w:rPr>
        <w:t xml:space="preserve"> </w:t>
      </w:r>
    </w:p>
    <w:p w14:paraId="2E036A01" w14:textId="77777777" w:rsidR="00390E33" w:rsidRPr="00321220" w:rsidRDefault="00390E33" w:rsidP="00390E33">
      <w:pPr>
        <w:spacing w:before="0" w:after="0"/>
        <w:ind w:firstLine="720"/>
        <w:rPr>
          <w:sz w:val="24"/>
          <w:szCs w:val="24"/>
        </w:rPr>
      </w:pPr>
      <w:r w:rsidRPr="00321220">
        <w:rPr>
          <w:sz w:val="24"/>
          <w:szCs w:val="24"/>
        </w:rPr>
        <w:t>Rangovas turi atlikti visų renovuotų vamzdyno atkarpų, nepaisant to, kokiu metodu renovacija buvo padaryta ir kokia vamzdžio dalis buvo renovuota hidraulinius bandymus, kad įrodytų renovuoto vamzdyno atitikimą Lietuvoje galiojantiems reglamentams ir standartams.</w:t>
      </w:r>
    </w:p>
    <w:p w14:paraId="54067EE8" w14:textId="77777777" w:rsidR="00390E33" w:rsidRPr="00321220" w:rsidRDefault="00390E33" w:rsidP="00662326">
      <w:pPr>
        <w:keepNext/>
        <w:numPr>
          <w:ilvl w:val="1"/>
          <w:numId w:val="9"/>
        </w:numPr>
        <w:tabs>
          <w:tab w:val="clear" w:pos="576"/>
          <w:tab w:val="num" w:pos="616"/>
          <w:tab w:val="num" w:pos="718"/>
        </w:tabs>
        <w:spacing w:before="360" w:after="240"/>
        <w:ind w:left="616"/>
        <w:jc w:val="left"/>
        <w:outlineLvl w:val="1"/>
        <w:rPr>
          <w:b/>
          <w:sz w:val="24"/>
          <w:szCs w:val="24"/>
        </w:rPr>
      </w:pPr>
      <w:bookmarkStart w:id="720" w:name="_Toc21749881"/>
      <w:bookmarkStart w:id="721" w:name="_Toc55270753"/>
      <w:bookmarkStart w:id="722" w:name="_Toc167168936"/>
      <w:bookmarkStart w:id="723" w:name="_Toc495937581"/>
      <w:bookmarkStart w:id="724" w:name="_Toc69991004"/>
      <w:bookmarkStart w:id="725" w:name="_Toc360360854"/>
      <w:bookmarkStart w:id="726" w:name="_Toc365257964"/>
      <w:bookmarkStart w:id="727" w:name="_Toc365267469"/>
      <w:bookmarkStart w:id="728" w:name="_Toc368473596"/>
      <w:bookmarkStart w:id="729" w:name="_Toc368473745"/>
      <w:bookmarkStart w:id="730" w:name="_Toc370029678"/>
      <w:bookmarkStart w:id="731" w:name="_Toc370029768"/>
      <w:bookmarkStart w:id="732" w:name="_Toc370614649"/>
      <w:bookmarkStart w:id="733" w:name="_Toc372773742"/>
      <w:bookmarkStart w:id="734" w:name="_Toc374351165"/>
      <w:bookmarkStart w:id="735" w:name="_Toc386595892"/>
      <w:bookmarkStart w:id="736" w:name="_Toc392392492"/>
      <w:bookmarkStart w:id="737" w:name="_Toc414249947"/>
      <w:r w:rsidRPr="00321220">
        <w:rPr>
          <w:b/>
          <w:sz w:val="24"/>
          <w:szCs w:val="24"/>
        </w:rPr>
        <w:t>Vamzdynų išbandymas</w:t>
      </w:r>
      <w:bookmarkEnd w:id="720"/>
      <w:bookmarkEnd w:id="721"/>
      <w:bookmarkEnd w:id="722"/>
      <w:bookmarkEnd w:id="723"/>
      <w:bookmarkEnd w:id="724"/>
      <w:r w:rsidRPr="00321220">
        <w:rPr>
          <w:b/>
          <w:sz w:val="24"/>
          <w:szCs w:val="24"/>
        </w:rPr>
        <w:t xml:space="preserve"> </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183F5C41"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738" w:name="_Toc495937582"/>
      <w:bookmarkStart w:id="739" w:name="_Toc69991005"/>
      <w:r w:rsidRPr="00321220">
        <w:rPr>
          <w:sz w:val="24"/>
          <w:szCs w:val="24"/>
        </w:rPr>
        <w:t>Bendroji dalis</w:t>
      </w:r>
      <w:bookmarkEnd w:id="738"/>
      <w:bookmarkEnd w:id="739"/>
    </w:p>
    <w:p w14:paraId="51C2F883" w14:textId="77777777" w:rsidR="00390E33" w:rsidRPr="00321220" w:rsidRDefault="00390E33" w:rsidP="00390E33">
      <w:pPr>
        <w:spacing w:before="0" w:after="0"/>
        <w:ind w:firstLine="720"/>
        <w:rPr>
          <w:sz w:val="24"/>
          <w:szCs w:val="24"/>
        </w:rPr>
      </w:pPr>
      <w:r w:rsidRPr="00321220">
        <w:rPr>
          <w:sz w:val="24"/>
          <w:szCs w:val="24"/>
        </w:rPr>
        <w:t>Rangovas pateikia vandenį praplovimui ir išbandymui ir apmoka laikinus vamzdžius, rezervuarus ir vandens gabenimą.</w:t>
      </w:r>
    </w:p>
    <w:p w14:paraId="3FC49DB2" w14:textId="77777777" w:rsidR="00390E33" w:rsidRPr="00321220" w:rsidRDefault="00390E33" w:rsidP="00390E33">
      <w:pPr>
        <w:spacing w:before="0" w:after="0"/>
        <w:ind w:firstLine="720"/>
        <w:rPr>
          <w:sz w:val="24"/>
          <w:szCs w:val="24"/>
        </w:rPr>
      </w:pPr>
      <w:r w:rsidRPr="00321220">
        <w:rPr>
          <w:sz w:val="24"/>
          <w:szCs w:val="24"/>
        </w:rPr>
        <w:t>Rangovas turi pateikti visus prietaisus ir priemones vandeniui įleisti į vamzdžius juos praplaunant ir išbandant, tarp jų siurblius, manometrus, skaitiklius, kamščius, išleidžiamuosius vamzdžius ir pan., reikiamas atramas, atraminius blokus, užtikrinančius vamzdžių stabilumą. Visas slėginis vamzdynas plaunamas ir išbandomas ne ilgesnėmis už 500 m atkarpomis. Rangovas praneša Užsakovo atstovui apie numatomą vamzdžių išbandymą prieš savaitę.</w:t>
      </w:r>
    </w:p>
    <w:p w14:paraId="74E282EA" w14:textId="77777777" w:rsidR="00390E33" w:rsidRPr="00321220" w:rsidRDefault="00390E33" w:rsidP="00390E33">
      <w:pPr>
        <w:spacing w:before="0" w:after="0"/>
        <w:ind w:firstLine="720"/>
        <w:rPr>
          <w:sz w:val="24"/>
          <w:szCs w:val="24"/>
        </w:rPr>
      </w:pPr>
      <w:r w:rsidRPr="00321220">
        <w:rPr>
          <w:sz w:val="24"/>
          <w:szCs w:val="24"/>
        </w:rPr>
        <w:t>Rangovas privalo užtikrinti, kad bandymai neturėtų neigiamo poveikio atramoms, atsižvelgdamas į betono projektinį atsparumą.</w:t>
      </w:r>
    </w:p>
    <w:p w14:paraId="30C52F43"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740" w:name="_Toc148925473"/>
      <w:bookmarkStart w:id="741" w:name="_Toc495937583"/>
      <w:bookmarkStart w:id="742" w:name="_Toc69991006"/>
      <w:r w:rsidRPr="00321220">
        <w:rPr>
          <w:sz w:val="24"/>
          <w:szCs w:val="24"/>
        </w:rPr>
        <w:t>Slėginių vamzdynų bandymas</w:t>
      </w:r>
      <w:bookmarkEnd w:id="740"/>
      <w:bookmarkEnd w:id="741"/>
      <w:bookmarkEnd w:id="742"/>
    </w:p>
    <w:p w14:paraId="17B2F8AE" w14:textId="77777777" w:rsidR="00390E33" w:rsidRPr="00321220" w:rsidRDefault="00390E33" w:rsidP="00390E33">
      <w:pPr>
        <w:spacing w:before="0" w:after="0"/>
        <w:ind w:firstLine="720"/>
        <w:rPr>
          <w:sz w:val="24"/>
          <w:szCs w:val="24"/>
        </w:rPr>
      </w:pPr>
      <w:r w:rsidRPr="00321220">
        <w:rPr>
          <w:sz w:val="24"/>
          <w:szCs w:val="24"/>
        </w:rPr>
        <w:t>Sumontuotų vamzdynų bandymas vykdomas dviem etapais:</w:t>
      </w:r>
    </w:p>
    <w:p w14:paraId="47FAEECC" w14:textId="77777777" w:rsidR="00390E33" w:rsidRPr="00321220" w:rsidRDefault="00390E33" w:rsidP="00390E33">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pirmas – išankstinis bandymas stiprumui ir </w:t>
      </w:r>
      <w:proofErr w:type="spellStart"/>
      <w:r w:rsidRPr="00321220">
        <w:rPr>
          <w:sz w:val="24"/>
          <w:szCs w:val="24"/>
        </w:rPr>
        <w:t>hermetiškumui</w:t>
      </w:r>
      <w:proofErr w:type="spellEnd"/>
      <w:r w:rsidRPr="00321220">
        <w:rPr>
          <w:sz w:val="24"/>
          <w:szCs w:val="24"/>
        </w:rPr>
        <w:t>. Atliekamas nepilnai užpilant vamzdžius ir neužpilant gruntu jungčių, jų vizualiai apžiūrai;</w:t>
      </w:r>
    </w:p>
    <w:p w14:paraId="00A7DBCF" w14:textId="77777777" w:rsidR="00390E33" w:rsidRPr="00321220" w:rsidRDefault="00390E33" w:rsidP="00390E33">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lastRenderedPageBreak/>
        <w:t xml:space="preserve">antras – galutinis bandymas stiprumui ir </w:t>
      </w:r>
      <w:proofErr w:type="spellStart"/>
      <w:r w:rsidRPr="00321220">
        <w:rPr>
          <w:sz w:val="24"/>
          <w:szCs w:val="24"/>
        </w:rPr>
        <w:t>hermetiškumui</w:t>
      </w:r>
      <w:proofErr w:type="spellEnd"/>
      <w:r w:rsidRPr="00321220">
        <w:rPr>
          <w:sz w:val="24"/>
          <w:szCs w:val="24"/>
        </w:rPr>
        <w:t>. Atliekamas esant projektiniam užpylimui gruntu, dalyvaujant techninės priežiūros atstovui. Pagal veikiančius standartus surašomas darbų priėmimo aktas.</w:t>
      </w:r>
    </w:p>
    <w:p w14:paraId="42A8438E"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Bendroji dalis</w:t>
      </w:r>
    </w:p>
    <w:p w14:paraId="4C3470A2" w14:textId="77777777" w:rsidR="00390E33" w:rsidRPr="00321220" w:rsidRDefault="00390E33" w:rsidP="00390E33">
      <w:pPr>
        <w:spacing w:before="0" w:after="0"/>
        <w:ind w:firstLine="720"/>
        <w:rPr>
          <w:sz w:val="24"/>
          <w:szCs w:val="24"/>
        </w:rPr>
      </w:pPr>
      <w:r w:rsidRPr="00321220">
        <w:rPr>
          <w:sz w:val="24"/>
          <w:szCs w:val="24"/>
        </w:rPr>
        <w:t xml:space="preserve">Vamzdynai išbandomi juos paklojus, prieš užpilant jungtis ir fasonines dalis, nebent jei užpylimo reikėtų darbo stabilumui ir saugumui, arba pagal Užsakovo atstovo nurodymą. </w:t>
      </w:r>
    </w:p>
    <w:p w14:paraId="12D1D830" w14:textId="77777777" w:rsidR="00390E33" w:rsidRPr="00321220" w:rsidRDefault="00390E33" w:rsidP="00390E33">
      <w:pPr>
        <w:spacing w:before="0" w:after="0"/>
        <w:ind w:firstLine="720"/>
        <w:rPr>
          <w:sz w:val="24"/>
          <w:szCs w:val="24"/>
        </w:rPr>
      </w:pPr>
      <w:r w:rsidRPr="00321220">
        <w:rPr>
          <w:sz w:val="24"/>
          <w:szCs w:val="24"/>
        </w:rPr>
        <w:t>Kiekviena atkarpa pripildoma vandens, išstumiant orą iš vamzdžių. Turi būti išbandoma ir visa vamzdžių armatūra. Ši bandymo procedūra vykdoma pumpuojant vandenį iš bandomos atkarpos žemiausio taško. Rangovas pasirūpina šiems bandymams reikalingais slėgio matuokliais. Kiekvienas turi būti patikrintas ir jo tikslumas sertifikuotas, pažymint datą. Sertifikatas pateikiamas Užsakovo atstovui.</w:t>
      </w:r>
    </w:p>
    <w:p w14:paraId="175F5B0B" w14:textId="77777777" w:rsidR="00390E33" w:rsidRPr="00321220" w:rsidRDefault="00390E33" w:rsidP="00390E33">
      <w:pPr>
        <w:spacing w:before="0" w:after="0"/>
        <w:ind w:firstLine="720"/>
        <w:rPr>
          <w:sz w:val="24"/>
          <w:szCs w:val="24"/>
        </w:rPr>
      </w:pPr>
      <w:r w:rsidRPr="00321220">
        <w:rPr>
          <w:sz w:val="24"/>
          <w:szCs w:val="24"/>
        </w:rPr>
        <w:t>Rangovas apie numatomą vamzdžių išbandymą praneša prieš savaitę.</w:t>
      </w:r>
    </w:p>
    <w:p w14:paraId="403471EA" w14:textId="77777777" w:rsidR="00390E33" w:rsidRPr="00321220" w:rsidRDefault="00390E33" w:rsidP="00390E33">
      <w:pPr>
        <w:spacing w:before="0" w:after="0"/>
        <w:ind w:firstLine="720"/>
        <w:rPr>
          <w:sz w:val="24"/>
          <w:szCs w:val="24"/>
        </w:rPr>
      </w:pPr>
    </w:p>
    <w:p w14:paraId="3702EB56" w14:textId="77777777" w:rsidR="00390E33" w:rsidRPr="00321220" w:rsidRDefault="00390E33" w:rsidP="00390E33">
      <w:pPr>
        <w:spacing w:before="0" w:after="0"/>
        <w:ind w:firstLine="720"/>
        <w:rPr>
          <w:sz w:val="24"/>
          <w:szCs w:val="24"/>
        </w:rPr>
      </w:pPr>
      <w:r w:rsidRPr="00321220">
        <w:rPr>
          <w:sz w:val="24"/>
          <w:szCs w:val="24"/>
        </w:rPr>
        <w:t>Jei testų metu nustatomi defektai, Rangovas turi juos nedelsdamas pašalinti savo sąskaita. Tada Rangovas kartoja testą, kol defektų nebelieka ir kol pasiekiami aukščiau nurodyti rezultatai.</w:t>
      </w:r>
    </w:p>
    <w:p w14:paraId="060B071B" w14:textId="77777777" w:rsidR="00390E33" w:rsidRPr="00321220" w:rsidRDefault="00390E33" w:rsidP="00390E33">
      <w:pPr>
        <w:spacing w:before="0" w:after="0"/>
        <w:ind w:firstLine="720"/>
        <w:rPr>
          <w:sz w:val="24"/>
          <w:szCs w:val="24"/>
        </w:rPr>
      </w:pPr>
      <w:r w:rsidRPr="00321220">
        <w:rPr>
          <w:sz w:val="24"/>
          <w:szCs w:val="24"/>
        </w:rPr>
        <w:t>Nežiūrint bandymų rezultatų, bandymų metu vamzdynai apžiūrimi kartu su Užsakovo atstovu ir pašalinami visi rasti defektai.</w:t>
      </w:r>
    </w:p>
    <w:p w14:paraId="701C4782"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743" w:name="_Toc148925477"/>
      <w:bookmarkStart w:id="744" w:name="_Toc495937584"/>
      <w:bookmarkStart w:id="745" w:name="_Toc69991007"/>
      <w:r w:rsidRPr="00321220">
        <w:rPr>
          <w:sz w:val="24"/>
          <w:szCs w:val="24"/>
        </w:rPr>
        <w:t>Savitakinių vamzdynų ir įrenginių bandymas</w:t>
      </w:r>
      <w:bookmarkEnd w:id="743"/>
      <w:bookmarkEnd w:id="744"/>
      <w:bookmarkEnd w:id="745"/>
    </w:p>
    <w:p w14:paraId="07F048FB" w14:textId="77777777" w:rsidR="00390E33" w:rsidRPr="00321220" w:rsidRDefault="00390E33" w:rsidP="00390E33">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bookmarkStart w:id="746" w:name="_Toc147545061"/>
      <w:bookmarkStart w:id="747" w:name="_Toc147547301"/>
      <w:bookmarkStart w:id="748" w:name="_Toc147552918"/>
      <w:bookmarkStart w:id="749" w:name="_Toc148287825"/>
      <w:r w:rsidRPr="00321220">
        <w:rPr>
          <w:iCs/>
          <w:snapToGrid w:val="0"/>
          <w:sz w:val="24"/>
          <w:szCs w:val="24"/>
        </w:rPr>
        <w:t>Bendrieji reikalavimai</w:t>
      </w:r>
      <w:bookmarkEnd w:id="746"/>
      <w:bookmarkEnd w:id="747"/>
      <w:bookmarkEnd w:id="748"/>
      <w:bookmarkEnd w:id="749"/>
    </w:p>
    <w:p w14:paraId="282C7750" w14:textId="77777777" w:rsidR="00390E33" w:rsidRPr="00321220" w:rsidRDefault="00390E33" w:rsidP="00390E33">
      <w:pPr>
        <w:spacing w:before="0" w:after="0"/>
        <w:ind w:firstLine="720"/>
        <w:rPr>
          <w:sz w:val="24"/>
          <w:szCs w:val="24"/>
        </w:rPr>
      </w:pPr>
      <w:r w:rsidRPr="00321220">
        <w:rPr>
          <w:sz w:val="24"/>
          <w:szCs w:val="24"/>
        </w:rPr>
        <w:t>Visi nuotekų vamzdžiai turi būti gerai išvalomi ir išbandomi. Rangovas privalo iš anksto pranešti apie savo ketinimus atlikti bet kokių vamzdynų bandymus.</w:t>
      </w:r>
    </w:p>
    <w:p w14:paraId="4CE9FF65" w14:textId="77777777" w:rsidR="00390E33" w:rsidRPr="00321220" w:rsidRDefault="00390E33" w:rsidP="00390E33">
      <w:pPr>
        <w:spacing w:before="0" w:after="0"/>
        <w:ind w:firstLine="720"/>
        <w:rPr>
          <w:sz w:val="24"/>
          <w:szCs w:val="24"/>
        </w:rPr>
      </w:pPr>
      <w:r w:rsidRPr="00321220">
        <w:rPr>
          <w:sz w:val="24"/>
          <w:szCs w:val="24"/>
        </w:rPr>
        <w:t xml:space="preserve">Visos sklendės, vamzdynai ir visos kitos įrangos dalys, kurias reikia išbandyti slėgiu, turi būti išbandomos </w:t>
      </w:r>
      <w:proofErr w:type="spellStart"/>
      <w:r w:rsidRPr="00321220">
        <w:rPr>
          <w:sz w:val="24"/>
          <w:szCs w:val="24"/>
        </w:rPr>
        <w:t>hidrauliškai</w:t>
      </w:r>
      <w:proofErr w:type="spellEnd"/>
      <w:r w:rsidRPr="00321220">
        <w:rPr>
          <w:sz w:val="24"/>
          <w:szCs w:val="24"/>
        </w:rPr>
        <w:t xml:space="preserve"> pagal atitinkamų standartų reikalavimus. Sklendės turi būti išbandomos užtikrinant, kad jos nelaidžios.</w:t>
      </w:r>
    </w:p>
    <w:p w14:paraId="47F79C88" w14:textId="77777777" w:rsidR="00390E33" w:rsidRPr="00321220" w:rsidRDefault="00390E33" w:rsidP="00390E33">
      <w:pPr>
        <w:spacing w:before="0" w:after="0"/>
        <w:ind w:firstLine="720"/>
        <w:rPr>
          <w:sz w:val="24"/>
          <w:szCs w:val="24"/>
        </w:rPr>
      </w:pPr>
    </w:p>
    <w:p w14:paraId="013CFB41" w14:textId="77777777" w:rsidR="00390E33" w:rsidRPr="00321220" w:rsidRDefault="00390E33" w:rsidP="00390E33">
      <w:pPr>
        <w:spacing w:before="0" w:after="0"/>
        <w:ind w:firstLine="720"/>
        <w:rPr>
          <w:sz w:val="24"/>
          <w:szCs w:val="24"/>
        </w:rPr>
      </w:pPr>
      <w:r w:rsidRPr="00321220">
        <w:rPr>
          <w:sz w:val="24"/>
          <w:szCs w:val="24"/>
        </w:rPr>
        <w:t>Jeigu aptinkamas akivaizdus bet kokio vamzdžio ar sujungimo nesandarumas, toks vamzdis turi būti pakeistas ir (arba) sujungimas tinkamai pertvarkytas, o bandymas kartojamas, kol nesandarumas pašalinamas. Visi vamzdynai turi būti patikrinti TV diagnostikos įranga prieš jų renovavimą ir po  renovavimo bei po naujų vamzdynų paklojimo.</w:t>
      </w:r>
    </w:p>
    <w:p w14:paraId="1B7FAB08"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750" w:name="_Toc495937585"/>
      <w:bookmarkStart w:id="751" w:name="_Toc69991008"/>
      <w:r w:rsidRPr="00321220">
        <w:rPr>
          <w:sz w:val="24"/>
          <w:szCs w:val="24"/>
        </w:rPr>
        <w:t>Infiltracija</w:t>
      </w:r>
      <w:bookmarkEnd w:id="750"/>
      <w:bookmarkEnd w:id="751"/>
    </w:p>
    <w:p w14:paraId="0BD11127" w14:textId="77777777" w:rsidR="00390E33" w:rsidRPr="00321220" w:rsidRDefault="00390E33" w:rsidP="00390E33">
      <w:pPr>
        <w:spacing w:before="0" w:after="0"/>
        <w:ind w:firstLine="720"/>
        <w:rPr>
          <w:sz w:val="24"/>
          <w:szCs w:val="24"/>
        </w:rPr>
      </w:pPr>
      <w:r w:rsidRPr="00321220">
        <w:rPr>
          <w:sz w:val="24"/>
          <w:szCs w:val="24"/>
        </w:rPr>
        <w:t xml:space="preserve">Po užpylimo neslėgimai vamzdžiai ir šuliniai turi būti išbandomi, patikrinant infiltraciją. Visi įleidimai į sistemą turi būti veiksmingai uždaryti ir bet koks likutinis įtekėjimas laikomas infiltracija. Vamzdynas su šuliniais priimamas, jei infiltracija, </w:t>
      </w:r>
      <w:proofErr w:type="spellStart"/>
      <w:r w:rsidRPr="00321220">
        <w:rPr>
          <w:sz w:val="24"/>
          <w:szCs w:val="24"/>
        </w:rPr>
        <w:t>įsk</w:t>
      </w:r>
      <w:proofErr w:type="spellEnd"/>
      <w:r w:rsidRPr="00321220">
        <w:rPr>
          <w:sz w:val="24"/>
          <w:szCs w:val="24"/>
        </w:rPr>
        <w:t>. infiltraciją į šulinius, po 30 min. neviršija 0.5 litro vienam linijiniam metrui ir vienam nominalaus skersmens metrui.</w:t>
      </w:r>
    </w:p>
    <w:p w14:paraId="6E8BA978" w14:textId="77777777" w:rsidR="00390E33" w:rsidRPr="00321220" w:rsidRDefault="00390E33" w:rsidP="00390E33">
      <w:pPr>
        <w:spacing w:before="0" w:after="0"/>
        <w:ind w:firstLine="720"/>
        <w:rPr>
          <w:sz w:val="24"/>
          <w:szCs w:val="24"/>
        </w:rPr>
      </w:pPr>
      <w:r w:rsidRPr="00321220">
        <w:rPr>
          <w:sz w:val="24"/>
          <w:szCs w:val="24"/>
        </w:rPr>
        <w:t>Nežiūrint sėkmingo šio bandymo atlikimo, jei yra koks nors pastebimas vandens įtekėjimas į vamzdyną taške, kurį galima nustatyti vizualiai ar TV diagnostikos būdu, Rangovas privalo imtis reikiamų priemonių  infiltracijai pašalinti.</w:t>
      </w:r>
    </w:p>
    <w:p w14:paraId="7EF14DCC"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752" w:name="_Toc147545074"/>
      <w:bookmarkStart w:id="753" w:name="_Toc147547314"/>
      <w:bookmarkStart w:id="754" w:name="_Toc147552931"/>
      <w:bookmarkStart w:id="755" w:name="_Toc148287838"/>
      <w:bookmarkStart w:id="756" w:name="_Toc495937588"/>
      <w:bookmarkStart w:id="757" w:name="_Toc69991009"/>
      <w:r w:rsidRPr="00321220">
        <w:rPr>
          <w:sz w:val="24"/>
          <w:szCs w:val="24"/>
        </w:rPr>
        <w:t>Šulinių bei patikros kamerų išbandymas</w:t>
      </w:r>
      <w:bookmarkEnd w:id="752"/>
      <w:bookmarkEnd w:id="753"/>
      <w:bookmarkEnd w:id="754"/>
      <w:bookmarkEnd w:id="755"/>
      <w:bookmarkEnd w:id="756"/>
      <w:bookmarkEnd w:id="757"/>
      <w:r w:rsidRPr="00321220">
        <w:rPr>
          <w:sz w:val="24"/>
          <w:szCs w:val="24"/>
        </w:rPr>
        <w:t xml:space="preserve"> </w:t>
      </w:r>
    </w:p>
    <w:p w14:paraId="0A42949B" w14:textId="77777777" w:rsidR="00390E33" w:rsidRPr="00321220" w:rsidRDefault="00390E33" w:rsidP="00390E33">
      <w:pPr>
        <w:spacing w:before="0" w:after="0"/>
        <w:ind w:firstLine="720"/>
        <w:rPr>
          <w:sz w:val="24"/>
          <w:szCs w:val="24"/>
        </w:rPr>
      </w:pPr>
      <w:r w:rsidRPr="00321220">
        <w:rPr>
          <w:sz w:val="24"/>
          <w:szCs w:val="24"/>
        </w:rPr>
        <w:t xml:space="preserve">Šuliniai turi būti projektuojami kaip nepralaidūs vandeniui, o Rangovas, savo ruožtu, turi garantuoti, kad visi šuliniai užtikrintų hidroizoliaciją. Apskritai, šuliniai yra tikrinami vizualiai. Jei pastebėta, kad ne visada Rangovo siūlomi darbo metodai pasiteisina bei rasta tam tikra dalis šulinių, praleidžiančių vandenį, </w:t>
      </w:r>
      <w:r w:rsidR="00E90E8E" w:rsidRPr="00321220">
        <w:rPr>
          <w:sz w:val="24"/>
          <w:szCs w:val="24"/>
        </w:rPr>
        <w:t>Užsakovas</w:t>
      </w:r>
      <w:r w:rsidRPr="00321220">
        <w:rPr>
          <w:sz w:val="24"/>
          <w:szCs w:val="24"/>
        </w:rPr>
        <w:t xml:space="preserve"> turi teisę nurodyti Rangovui tikrinti šulinius atitinkamoje konstrukcijoje prieš vykdant tranšėjos užpylimą, kad ištaisyti defektus iki pradedant užpylimą. Tokios patikros išlaidas turi padengti Rangovas, ir ji vykdoma pagal </w:t>
      </w:r>
      <w:r w:rsidR="00E90E8E" w:rsidRPr="00321220">
        <w:rPr>
          <w:sz w:val="24"/>
          <w:szCs w:val="24"/>
        </w:rPr>
        <w:t>Užsakovo</w:t>
      </w:r>
      <w:r w:rsidRPr="00321220">
        <w:rPr>
          <w:sz w:val="24"/>
          <w:szCs w:val="24"/>
        </w:rPr>
        <w:t xml:space="preserve"> nurodymus.</w:t>
      </w:r>
    </w:p>
    <w:p w14:paraId="374BBDC6" w14:textId="77777777" w:rsidR="00390E33" w:rsidRPr="00321220" w:rsidRDefault="00390E33" w:rsidP="00390E33">
      <w:pPr>
        <w:spacing w:before="0" w:after="0"/>
        <w:ind w:firstLine="720"/>
        <w:rPr>
          <w:sz w:val="24"/>
          <w:szCs w:val="24"/>
        </w:rPr>
      </w:pPr>
      <w:r w:rsidRPr="00321220">
        <w:rPr>
          <w:sz w:val="24"/>
          <w:szCs w:val="24"/>
        </w:rPr>
        <w:t xml:space="preserve">Šuliniai turi būti išbandomi uždarius visas vamzdžių angas sandariais kaiščiais, tada lėtai, palaipsniui šuliniai pildomi vandeniu kol prisipildo. Šuliniuose neleistinas joks vandens lygio pasikeitimas. </w:t>
      </w:r>
      <w:r w:rsidRPr="00321220">
        <w:rPr>
          <w:sz w:val="24"/>
          <w:szCs w:val="24"/>
        </w:rPr>
        <w:lastRenderedPageBreak/>
        <w:t xml:space="preserve">Jei pastebimas vandens lygio sumažėjimas, reikia nustatyti priežastis bei vandens </w:t>
      </w:r>
      <w:proofErr w:type="spellStart"/>
      <w:r w:rsidRPr="00321220">
        <w:rPr>
          <w:sz w:val="24"/>
          <w:szCs w:val="24"/>
        </w:rPr>
        <w:t>eksfiltravimo</w:t>
      </w:r>
      <w:proofErr w:type="spellEnd"/>
      <w:r w:rsidRPr="00321220">
        <w:rPr>
          <w:sz w:val="24"/>
          <w:szCs w:val="24"/>
        </w:rPr>
        <w:t xml:space="preserve"> šaltinius ir remontuoti kol šulinys taps nepralaidžiu.</w:t>
      </w:r>
    </w:p>
    <w:p w14:paraId="6FBC28FF" w14:textId="77777777" w:rsidR="00390E33" w:rsidRPr="00321220" w:rsidRDefault="00390E33" w:rsidP="00390E33">
      <w:pPr>
        <w:spacing w:before="0" w:after="0"/>
        <w:ind w:firstLine="720"/>
        <w:rPr>
          <w:sz w:val="24"/>
          <w:szCs w:val="24"/>
        </w:rPr>
      </w:pPr>
      <w:r w:rsidRPr="00321220">
        <w:rPr>
          <w:sz w:val="24"/>
          <w:szCs w:val="24"/>
        </w:rPr>
        <w:t>Išorinio vandens infiltracijos per šulinius tikrinimą galima atlikti kai nusekusio požeminio vandens (infiltracijos vanduo) lygis yra mažiausiai 30 cm didesnis už vamzdžio korpuso aukščiausią vietą, sujungtą su šuliniu. Šis tikrinimas turi būti atliekamas pilnai užbaigus užpylimo darbus, leidžiant infiltracijos vandeniui atgauti savo normalų lygį, ir stebint šulinio vidinį paviršių. Šiuo atveju vandens infiltravimas į šulinio vidų yra neleistinas.</w:t>
      </w:r>
    </w:p>
    <w:p w14:paraId="207DB733" w14:textId="77777777" w:rsidR="00390E33" w:rsidRPr="00321220" w:rsidRDefault="00390E33" w:rsidP="00F57951">
      <w:pPr>
        <w:keepNext/>
        <w:numPr>
          <w:ilvl w:val="2"/>
          <w:numId w:val="9"/>
        </w:numPr>
        <w:tabs>
          <w:tab w:val="clear" w:pos="924"/>
          <w:tab w:val="num" w:pos="964"/>
          <w:tab w:val="left" w:pos="1276"/>
        </w:tabs>
        <w:spacing w:before="120" w:after="120"/>
        <w:ind w:left="760"/>
        <w:jc w:val="left"/>
        <w:outlineLvl w:val="2"/>
        <w:rPr>
          <w:sz w:val="24"/>
          <w:szCs w:val="24"/>
        </w:rPr>
      </w:pPr>
      <w:bookmarkStart w:id="758" w:name="_Toc147545075"/>
      <w:bookmarkStart w:id="759" w:name="_Toc147547315"/>
      <w:bookmarkStart w:id="760" w:name="_Toc147552932"/>
      <w:bookmarkStart w:id="761" w:name="_Toc148287839"/>
      <w:bookmarkStart w:id="762" w:name="_Toc495937589"/>
      <w:bookmarkStart w:id="763" w:name="_Toc69991010"/>
      <w:r w:rsidRPr="00321220">
        <w:rPr>
          <w:sz w:val="24"/>
          <w:szCs w:val="24"/>
        </w:rPr>
        <w:t xml:space="preserve">Pirmojo paleidimo </w:t>
      </w:r>
      <w:bookmarkEnd w:id="758"/>
      <w:bookmarkEnd w:id="759"/>
      <w:bookmarkEnd w:id="760"/>
      <w:bookmarkEnd w:id="761"/>
      <w:bookmarkEnd w:id="762"/>
      <w:r w:rsidR="00F57951" w:rsidRPr="00321220">
        <w:rPr>
          <w:sz w:val="24"/>
          <w:szCs w:val="24"/>
        </w:rPr>
        <w:t>bandymai</w:t>
      </w:r>
      <w:bookmarkEnd w:id="763"/>
    </w:p>
    <w:p w14:paraId="11E9DD0C" w14:textId="57FD1CCF" w:rsidR="00390E33" w:rsidRPr="00321220" w:rsidRDefault="00F57951" w:rsidP="00390E33">
      <w:pPr>
        <w:spacing w:before="0" w:after="0"/>
        <w:ind w:firstLine="720"/>
        <w:rPr>
          <w:sz w:val="24"/>
          <w:szCs w:val="24"/>
        </w:rPr>
      </w:pPr>
      <w:r w:rsidRPr="00321220">
        <w:rPr>
          <w:sz w:val="24"/>
          <w:szCs w:val="24"/>
        </w:rPr>
        <w:t xml:space="preserve">Visa pagrindinė ir pagalbinė įranga, o taip pat valdymo pultai ir paskirstymo spintos turi būti išbandomos pilnu darbiniu apkrovimu. Siurbliai turi būti išbandomi pagal ISO 3555 ar lygiaverčio standarto reikalavimus arba atitinkančių galiojančių standartų reikalavimus. Siurbliai turi būti paleidžiami (taip pat turi būti bandomi orapūtės, kompresoriai ir pan.) ir turi būti matuojamas slėgis. </w:t>
      </w:r>
      <w:r w:rsidR="00390E33" w:rsidRPr="00321220">
        <w:rPr>
          <w:sz w:val="24"/>
          <w:szCs w:val="24"/>
        </w:rPr>
        <w:t>Jei išbandymų metu kuris nors įrenginys neišlaikė nustatytų bandymo režimų ir Užsakovas nurodė minėtą įrenginį išardyti ir pašalinti iš statybos aikštelės Rangovas tai turi atlikti savo lėšomis. Taip pat Rangovas savo lėšomis turi pakeisti visą specifikacijų neatitinkančią įrangą.</w:t>
      </w:r>
    </w:p>
    <w:p w14:paraId="53D1CDB4"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764" w:name="_Toc148925474"/>
      <w:r w:rsidRPr="00321220">
        <w:rPr>
          <w:sz w:val="24"/>
          <w:szCs w:val="24"/>
        </w:rPr>
        <w:t xml:space="preserve"> </w:t>
      </w:r>
      <w:bookmarkStart w:id="765" w:name="_Toc495937591"/>
      <w:bookmarkStart w:id="766" w:name="_Toc69991011"/>
      <w:r w:rsidRPr="00321220">
        <w:rPr>
          <w:sz w:val="24"/>
          <w:szCs w:val="24"/>
        </w:rPr>
        <w:t>Vamzdynų valymas ir dezinfekavimas</w:t>
      </w:r>
      <w:bookmarkEnd w:id="765"/>
      <w:bookmarkEnd w:id="766"/>
      <w:r w:rsidRPr="00321220">
        <w:rPr>
          <w:sz w:val="24"/>
          <w:szCs w:val="24"/>
        </w:rPr>
        <w:t xml:space="preserve"> </w:t>
      </w:r>
      <w:bookmarkEnd w:id="764"/>
    </w:p>
    <w:p w14:paraId="32CD6302" w14:textId="77777777" w:rsidR="00390E33" w:rsidRPr="00321220" w:rsidRDefault="00390E33" w:rsidP="00390E33">
      <w:pPr>
        <w:spacing w:before="0" w:after="0"/>
        <w:ind w:firstLine="720"/>
        <w:rPr>
          <w:sz w:val="24"/>
          <w:szCs w:val="24"/>
        </w:rPr>
      </w:pPr>
      <w:r w:rsidRPr="00321220">
        <w:rPr>
          <w:sz w:val="24"/>
          <w:szCs w:val="24"/>
        </w:rPr>
        <w:t>Po bandymų vamzdynai turi būti dezinfekuojami, panaudojant geriamą vandenį. Dezinfekcija turi būti atliekama pagal LST EN 805:2004. Visos šios procedūros atliekamos prisilaikant Lietuvos Higienos normos HN 24:2017 „Geriamojo vandens saugos ir kokybės reikalavimai“.</w:t>
      </w:r>
    </w:p>
    <w:p w14:paraId="0C5C1DCB" w14:textId="77777777" w:rsidR="00390E33" w:rsidRPr="00321220" w:rsidRDefault="00390E33" w:rsidP="00390E33">
      <w:pPr>
        <w:spacing w:before="0" w:after="0"/>
        <w:ind w:firstLine="720"/>
        <w:rPr>
          <w:sz w:val="24"/>
          <w:szCs w:val="24"/>
        </w:rPr>
      </w:pPr>
      <w:r w:rsidRPr="00321220">
        <w:rPr>
          <w:sz w:val="24"/>
          <w:szCs w:val="24"/>
        </w:rPr>
        <w:t>Panaudoto chloruoto mišinio nuvedimą/surinkimą Rangovas turi organizuoti taip, kad nebūtų užteršti atviri vandens telkiniai ir dirbtinės vandens saugyklos. Rangovas turi vadovautis Užsakovo instrukcijomis dėl šio mišinio nuvedimo.</w:t>
      </w:r>
    </w:p>
    <w:p w14:paraId="44EFB4F6" w14:textId="77777777" w:rsidR="00390E33" w:rsidRPr="00321220" w:rsidRDefault="00390E33" w:rsidP="00390E33">
      <w:pPr>
        <w:spacing w:before="0" w:after="0"/>
        <w:ind w:firstLine="720"/>
        <w:rPr>
          <w:sz w:val="24"/>
          <w:szCs w:val="24"/>
        </w:rPr>
      </w:pPr>
      <w:r w:rsidRPr="00321220">
        <w:rPr>
          <w:sz w:val="24"/>
          <w:szCs w:val="24"/>
        </w:rPr>
        <w:t>Po dezinfekcijos proceso pabaigos, prieš atiduodant vamzdyną į eksploataciją, vamzdžiai turi būti užpildomi šviežiu geriamu vandeniu, kuriame likutinio chloro koncentracija neviršija 1 mg/l. Rangovas turi apmokėti vandens mikrobiologines analizes, kurios turi būti atliekamos siekiant užtikrinti, kad vamzdyne nėra kenksmingų mikroorganizmų. Jei mikrobiologinės analizės rodo, kad užterštumas yra išlikęs, dezinfekavimas turi būti pakartojamas Rangovo sąskaita.</w:t>
      </w:r>
    </w:p>
    <w:p w14:paraId="3AFE0E65" w14:textId="77777777" w:rsidR="00390E33" w:rsidRPr="00321220" w:rsidRDefault="00390E33" w:rsidP="00390E33">
      <w:pPr>
        <w:keepNext/>
        <w:numPr>
          <w:ilvl w:val="2"/>
          <w:numId w:val="9"/>
        </w:numPr>
        <w:tabs>
          <w:tab w:val="clear" w:pos="924"/>
          <w:tab w:val="num" w:pos="964"/>
          <w:tab w:val="left" w:pos="1276"/>
        </w:tabs>
        <w:spacing w:before="120" w:after="120"/>
        <w:ind w:left="760"/>
        <w:jc w:val="left"/>
        <w:outlineLvl w:val="2"/>
        <w:rPr>
          <w:sz w:val="24"/>
          <w:szCs w:val="24"/>
        </w:rPr>
      </w:pPr>
      <w:bookmarkStart w:id="767" w:name="_Toc26006291"/>
      <w:bookmarkStart w:id="768" w:name="_Toc180476246"/>
      <w:bookmarkStart w:id="769" w:name="_Toc181016225"/>
      <w:bookmarkStart w:id="770" w:name="_Toc181019626"/>
      <w:bookmarkStart w:id="771" w:name="_Toc181019949"/>
      <w:bookmarkStart w:id="772" w:name="_Toc181073447"/>
      <w:bookmarkStart w:id="773" w:name="_Toc181085041"/>
      <w:bookmarkStart w:id="774" w:name="_Toc181980376"/>
      <w:bookmarkStart w:id="775" w:name="_Toc181981704"/>
      <w:bookmarkStart w:id="776" w:name="_Toc182021192"/>
      <w:bookmarkStart w:id="777" w:name="_Toc182021673"/>
      <w:bookmarkStart w:id="778" w:name="_Toc182188670"/>
      <w:bookmarkStart w:id="779" w:name="_Toc182192832"/>
      <w:bookmarkStart w:id="780" w:name="_Toc182195569"/>
      <w:bookmarkStart w:id="781" w:name="_Toc182201103"/>
      <w:bookmarkStart w:id="782" w:name="_Toc182201296"/>
      <w:bookmarkStart w:id="783" w:name="_Toc190062482"/>
      <w:bookmarkStart w:id="784" w:name="_Toc495937592"/>
      <w:bookmarkStart w:id="785" w:name="_Toc69991012"/>
      <w:r w:rsidRPr="00321220">
        <w:rPr>
          <w:sz w:val="24"/>
          <w:szCs w:val="24"/>
        </w:rPr>
        <w:t>Nuotekų tinklų valymas</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3F7B080A" w14:textId="77777777" w:rsidR="00390E33" w:rsidRPr="00321220" w:rsidRDefault="00390E33" w:rsidP="00390E33">
      <w:pPr>
        <w:spacing w:before="0" w:after="0"/>
        <w:ind w:firstLine="720"/>
        <w:rPr>
          <w:sz w:val="24"/>
          <w:szCs w:val="24"/>
        </w:rPr>
      </w:pPr>
      <w:r w:rsidRPr="00321220">
        <w:rPr>
          <w:sz w:val="24"/>
          <w:szCs w:val="24"/>
        </w:rPr>
        <w:t xml:space="preserve">Prieš pradedant eksploatuoti nuotekų vamzdyną vamzdžiai ir šuliniai turi būti išvalyti, išplauti, </w:t>
      </w:r>
      <w:proofErr w:type="spellStart"/>
      <w:r w:rsidRPr="00321220">
        <w:rPr>
          <w:sz w:val="24"/>
          <w:szCs w:val="24"/>
        </w:rPr>
        <w:t>hidrauliškai</w:t>
      </w:r>
      <w:proofErr w:type="spellEnd"/>
      <w:r w:rsidRPr="00321220">
        <w:rPr>
          <w:sz w:val="24"/>
          <w:szCs w:val="24"/>
        </w:rPr>
        <w:t xml:space="preserve"> išbandyti, atlikta TV diagnostika.</w:t>
      </w:r>
    </w:p>
    <w:p w14:paraId="6DF04F2E" w14:textId="77777777" w:rsidR="00E35948" w:rsidRPr="00321220" w:rsidRDefault="00390E33" w:rsidP="00E35948">
      <w:pPr>
        <w:pStyle w:val="Heading1"/>
        <w:rPr>
          <w:rFonts w:ascii="Times New Roman" w:hAnsi="Times New Roman"/>
        </w:rPr>
      </w:pPr>
      <w:bookmarkStart w:id="786" w:name="_Toc55270755"/>
      <w:bookmarkStart w:id="787" w:name="_Toc167168938"/>
      <w:r w:rsidRPr="00321220">
        <w:rPr>
          <w:rFonts w:ascii="Times New Roman" w:hAnsi="Times New Roman"/>
        </w:rPr>
        <w:br w:type="page"/>
      </w:r>
      <w:bookmarkStart w:id="788" w:name="_Toc139680727"/>
      <w:bookmarkStart w:id="789" w:name="_Toc139686883"/>
      <w:bookmarkStart w:id="790" w:name="_Toc139687352"/>
      <w:bookmarkStart w:id="791" w:name="_Toc139691070"/>
      <w:bookmarkStart w:id="792" w:name="_Toc139713449"/>
      <w:bookmarkStart w:id="793" w:name="_Toc157187568"/>
      <w:bookmarkStart w:id="794" w:name="_Toc164328105"/>
      <w:bookmarkStart w:id="795" w:name="_Toc167154925"/>
      <w:bookmarkStart w:id="796" w:name="_Toc167156465"/>
      <w:bookmarkStart w:id="797" w:name="_Toc495937593"/>
      <w:bookmarkStart w:id="798" w:name="_Toc69991013"/>
      <w:bookmarkEnd w:id="786"/>
      <w:bookmarkEnd w:id="787"/>
      <w:bookmarkEnd w:id="788"/>
      <w:bookmarkEnd w:id="789"/>
      <w:bookmarkEnd w:id="790"/>
      <w:bookmarkEnd w:id="791"/>
      <w:bookmarkEnd w:id="792"/>
      <w:bookmarkEnd w:id="793"/>
      <w:bookmarkEnd w:id="794"/>
      <w:bookmarkEnd w:id="795"/>
      <w:bookmarkEnd w:id="796"/>
      <w:r w:rsidR="00E35948" w:rsidRPr="00321220">
        <w:rPr>
          <w:rFonts w:ascii="Times New Roman" w:hAnsi="Times New Roman"/>
        </w:rPr>
        <w:lastRenderedPageBreak/>
        <w:t>Bendrieji techniniai REIKALAVIMAI elektros Įrangai</w:t>
      </w:r>
      <w:bookmarkEnd w:id="797"/>
      <w:bookmarkEnd w:id="798"/>
    </w:p>
    <w:p w14:paraId="371A98F7" w14:textId="77777777" w:rsidR="00E35948" w:rsidRPr="00321220" w:rsidRDefault="00E35948" w:rsidP="00E35948">
      <w:pPr>
        <w:spacing w:before="0" w:after="0"/>
        <w:ind w:firstLine="720"/>
        <w:rPr>
          <w:sz w:val="24"/>
          <w:szCs w:val="24"/>
        </w:rPr>
      </w:pPr>
      <w:bookmarkStart w:id="799" w:name="_Toc167158189"/>
      <w:bookmarkStart w:id="800" w:name="_Toc167158733"/>
      <w:bookmarkStart w:id="801" w:name="_Toc167162694"/>
      <w:bookmarkStart w:id="802" w:name="_Toc167163342"/>
      <w:bookmarkStart w:id="803" w:name="_Toc167164011"/>
      <w:bookmarkStart w:id="804" w:name="_Toc167164226"/>
      <w:bookmarkStart w:id="805" w:name="_Toc167164445"/>
      <w:bookmarkStart w:id="806" w:name="_Toc167164663"/>
      <w:bookmarkStart w:id="807" w:name="_Toc167164877"/>
      <w:r w:rsidRPr="00321220">
        <w:rPr>
          <w:sz w:val="24"/>
          <w:szCs w:val="24"/>
        </w:rPr>
        <w:t>Šiuose techniniuose reikalavimuose nustatomi projektavimo parametrai, kuriuos turi atitikti įrenginiuose montuojama įranga.</w:t>
      </w:r>
      <w:bookmarkEnd w:id="799"/>
      <w:bookmarkEnd w:id="800"/>
      <w:bookmarkEnd w:id="801"/>
      <w:bookmarkEnd w:id="802"/>
      <w:bookmarkEnd w:id="803"/>
      <w:bookmarkEnd w:id="804"/>
      <w:bookmarkEnd w:id="805"/>
      <w:bookmarkEnd w:id="806"/>
      <w:bookmarkEnd w:id="807"/>
      <w:r w:rsidRPr="00321220">
        <w:rPr>
          <w:sz w:val="24"/>
          <w:szCs w:val="24"/>
        </w:rPr>
        <w:t xml:space="preserve"> </w:t>
      </w:r>
      <w:bookmarkStart w:id="808" w:name="_Toc139690898"/>
      <w:bookmarkStart w:id="809" w:name="_Toc139713277"/>
      <w:bookmarkStart w:id="810" w:name="_Toc157187384"/>
      <w:bookmarkStart w:id="811" w:name="_Toc164327921"/>
      <w:bookmarkStart w:id="812" w:name="_Toc167154752"/>
      <w:bookmarkStart w:id="813" w:name="_Toc167156292"/>
      <w:bookmarkEnd w:id="808"/>
      <w:bookmarkEnd w:id="809"/>
      <w:bookmarkEnd w:id="810"/>
      <w:bookmarkEnd w:id="811"/>
      <w:bookmarkEnd w:id="812"/>
      <w:bookmarkEnd w:id="813"/>
    </w:p>
    <w:p w14:paraId="126AFBF2"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14" w:name="_Toc167168939"/>
      <w:bookmarkStart w:id="815" w:name="_Toc495937594"/>
      <w:bookmarkStart w:id="816" w:name="_Toc69991014"/>
      <w:r w:rsidRPr="00321220">
        <w:rPr>
          <w:b/>
          <w:sz w:val="24"/>
          <w:szCs w:val="24"/>
        </w:rPr>
        <w:t>Kodai standartai ir pagrindinės nuostatos</w:t>
      </w:r>
      <w:bookmarkEnd w:id="814"/>
      <w:bookmarkEnd w:id="815"/>
      <w:bookmarkEnd w:id="816"/>
    </w:p>
    <w:p w14:paraId="2D503FF1" w14:textId="77777777" w:rsidR="00E35948" w:rsidRPr="00321220" w:rsidRDefault="00E35948" w:rsidP="00E35948">
      <w:pPr>
        <w:spacing w:before="0" w:after="0"/>
        <w:ind w:firstLine="720"/>
        <w:rPr>
          <w:sz w:val="24"/>
          <w:szCs w:val="24"/>
        </w:rPr>
      </w:pPr>
      <w:r w:rsidRPr="00321220">
        <w:rPr>
          <w:sz w:val="24"/>
          <w:szCs w:val="24"/>
        </w:rPr>
        <w:t>Visi darbai turi būti atlikti pagal „Tarptautinės elektrotechnikos komisijos“ (IEC) standartus ir atitikti taikomus LST, EN ar lygiaverčius standartus.</w:t>
      </w:r>
    </w:p>
    <w:p w14:paraId="7AB1CFE6" w14:textId="77777777" w:rsidR="00E35948" w:rsidRPr="00321220" w:rsidRDefault="00E35948" w:rsidP="00E35948">
      <w:pPr>
        <w:spacing w:before="0" w:after="0"/>
        <w:ind w:firstLine="720"/>
        <w:rPr>
          <w:sz w:val="24"/>
          <w:szCs w:val="24"/>
        </w:rPr>
      </w:pPr>
      <w:r w:rsidRPr="00321220">
        <w:rPr>
          <w:sz w:val="24"/>
          <w:szCs w:val="24"/>
        </w:rPr>
        <w:t>Visi komponentai turi būti standartiniai, masinės gamybos, tarptautiniu mastu pripažinto aukšto lygio ir kokybės. Visi komponentai turi būti paženklinti „CE“ ženklu.</w:t>
      </w:r>
    </w:p>
    <w:p w14:paraId="1281921C" w14:textId="77777777" w:rsidR="00E35948" w:rsidRPr="00321220" w:rsidRDefault="00E35948" w:rsidP="00E35948">
      <w:pPr>
        <w:spacing w:before="0" w:after="0"/>
        <w:ind w:firstLine="720"/>
        <w:rPr>
          <w:sz w:val="24"/>
          <w:szCs w:val="24"/>
        </w:rPr>
      </w:pPr>
      <w:r w:rsidRPr="00321220">
        <w:rPr>
          <w:sz w:val="24"/>
          <w:szCs w:val="24"/>
        </w:rPr>
        <w:t>Toliau išvardinti standartai yra pagrindiniai dokumentai, tačiau galioja ir visos atitinkamos pataisos:</w:t>
      </w:r>
    </w:p>
    <w:p w14:paraId="0FCEF0DA"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Žemos įtampos direktyva 73/23/EBB;</w:t>
      </w:r>
    </w:p>
    <w:p w14:paraId="10FA82E9"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Elektromagnetinio suderinamumo (EMC) direktyva 89/336/EBB;</w:t>
      </w:r>
    </w:p>
    <w:p w14:paraId="757CE275"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Mašininės įrangos direktyva 89/392/EBB su pataisomis: 91/368/EBB, 93/441/EBB, 93/68/EBB ir atitinkami standartai;</w:t>
      </w:r>
    </w:p>
    <w:p w14:paraId="53089D16"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LST EN 60204-1, Mašinų elektros įranga;</w:t>
      </w:r>
    </w:p>
    <w:p w14:paraId="0C7F3521"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LST EN 60439, Žemos įtampos skirstomieji įrenginiai ir skirstomųjų mechanizmų mazgai;</w:t>
      </w:r>
    </w:p>
    <w:p w14:paraId="0725E831"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IEC 60076, Galios transformatoriai;</w:t>
      </w:r>
    </w:p>
    <w:p w14:paraId="544951ED"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IEC 60364, Pastatų ir elektros instaliacija;</w:t>
      </w:r>
    </w:p>
    <w:p w14:paraId="1BD8DECC"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IEC 606017, Schemų grafiniai simboliai;</w:t>
      </w:r>
    </w:p>
    <w:p w14:paraId="69E7E896"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IEC 61131, Programuojami loginiai valdikliai (PLV);</w:t>
      </w:r>
    </w:p>
    <w:p w14:paraId="00D2B057"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IEC 61024 PT1, Konstrukcijų apsauga nuo šviesos – bendrieji principai;</w:t>
      </w:r>
    </w:p>
    <w:p w14:paraId="2DC3B806" w14:textId="24470F89"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Vietinių elektros tiekimo įmonių reikalavimai</w:t>
      </w:r>
      <w:r w:rsidR="008B4970" w:rsidRPr="00321220">
        <w:rPr>
          <w:sz w:val="24"/>
          <w:szCs w:val="24"/>
        </w:rPr>
        <w:t>;</w:t>
      </w:r>
    </w:p>
    <w:p w14:paraId="48777D6C"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Elektros įrenginių įrengimo taisyklės (EĮĮT) ir atitinkami reglamentai.</w:t>
      </w:r>
    </w:p>
    <w:p w14:paraId="2B1362E7" w14:textId="77777777" w:rsidR="00E35948" w:rsidRPr="00321220" w:rsidRDefault="00E35948" w:rsidP="00E35948">
      <w:pPr>
        <w:spacing w:before="0" w:after="0"/>
        <w:ind w:firstLine="720"/>
        <w:rPr>
          <w:sz w:val="24"/>
          <w:szCs w:val="24"/>
        </w:rPr>
      </w:pPr>
      <w:r w:rsidRPr="00321220">
        <w:rPr>
          <w:sz w:val="24"/>
          <w:szCs w:val="24"/>
        </w:rPr>
        <w:t>Taip pat:</w:t>
      </w:r>
    </w:p>
    <w:p w14:paraId="21C5FECD"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Turi būti laikomasi visų atitinkamų Lietuvos standartų, taisyklių, normų ir įstatymų;</w:t>
      </w:r>
    </w:p>
    <w:p w14:paraId="43CCD1DE"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Projektavimas ir surinkimas turi būti suderintas su dominuojančiomis aplinkos sąlygomis, priežiūra turi būti vykdoma pagal technines specifikacijas ir gamintojo reikalavimus;</w:t>
      </w:r>
    </w:p>
    <w:p w14:paraId="239C11DC"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Turi būti naudojamos tik naujos medžiagos ir komponentai. Įrangos gamintojų skaičius turi būti minimalus.</w:t>
      </w:r>
    </w:p>
    <w:p w14:paraId="3565E117"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17" w:name="_Toc167168940"/>
      <w:bookmarkStart w:id="818" w:name="_Toc495937595"/>
      <w:bookmarkStart w:id="819" w:name="_Toc69991015"/>
      <w:r w:rsidRPr="00321220">
        <w:rPr>
          <w:b/>
          <w:sz w:val="24"/>
          <w:szCs w:val="24"/>
        </w:rPr>
        <w:t>Dokumentavimas ir brėžiniai</w:t>
      </w:r>
      <w:bookmarkEnd w:id="817"/>
      <w:bookmarkEnd w:id="818"/>
      <w:bookmarkEnd w:id="819"/>
    </w:p>
    <w:p w14:paraId="207903BA" w14:textId="77777777" w:rsidR="00E35948" w:rsidRPr="00321220" w:rsidRDefault="00E35948" w:rsidP="00E35948">
      <w:pPr>
        <w:spacing w:before="0" w:after="0"/>
        <w:ind w:firstLine="720"/>
        <w:rPr>
          <w:sz w:val="24"/>
          <w:szCs w:val="24"/>
        </w:rPr>
      </w:pPr>
      <w:r w:rsidRPr="00321220">
        <w:rPr>
          <w:sz w:val="24"/>
          <w:szCs w:val="24"/>
        </w:rPr>
        <w:t>Visa įranga turi būti paženklinta ir dokumentuota pagal šiuos arba lygiaverčius standartus:</w:t>
      </w:r>
    </w:p>
    <w:p w14:paraId="5D90BE46"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IEC 60445 Įrangos gnybtų ir tam tikrais ženklais pažymėtų laidininkų galinių įrenginių identifikavimas, įskaitant pagrindines raidinės skaitmeninės sistemos taisykles;</w:t>
      </w:r>
    </w:p>
    <w:p w14:paraId="14E07D1E"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IEC 60073 Pagrindiniai žmogaus ir mašinos sąsajos organizavimo, ženklinimo ir identifikavimo saugos principai;</w:t>
      </w:r>
    </w:p>
    <w:p w14:paraId="032C9AC7"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IEC 60654 Pramoninio proceso matavimo ir valdymo įranga. Eksploatacinės sąlygos;</w:t>
      </w:r>
    </w:p>
    <w:p w14:paraId="613A8494"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IEC 60417 Įrangai naudojami grafiniai simboliai;</w:t>
      </w:r>
    </w:p>
    <w:p w14:paraId="1CFD1C21"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IEC 60617 Grafiniai schemų simboliai;</w:t>
      </w:r>
    </w:p>
    <w:p w14:paraId="352CD9DB"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IEC 61082 </w:t>
      </w:r>
      <w:proofErr w:type="spellStart"/>
      <w:r w:rsidRPr="00321220">
        <w:rPr>
          <w:sz w:val="24"/>
          <w:szCs w:val="24"/>
        </w:rPr>
        <w:t>Elektrotechnologijos</w:t>
      </w:r>
      <w:proofErr w:type="spellEnd"/>
      <w:r w:rsidRPr="00321220">
        <w:rPr>
          <w:sz w:val="24"/>
          <w:szCs w:val="24"/>
        </w:rPr>
        <w:t xml:space="preserve"> dokumentų parengimas.</w:t>
      </w:r>
    </w:p>
    <w:p w14:paraId="14AE856C" w14:textId="77777777" w:rsidR="00E35948" w:rsidRPr="00321220" w:rsidRDefault="00E35948" w:rsidP="00E35948">
      <w:pPr>
        <w:spacing w:before="0" w:after="0"/>
        <w:ind w:firstLine="720"/>
        <w:rPr>
          <w:sz w:val="24"/>
          <w:szCs w:val="24"/>
        </w:rPr>
      </w:pPr>
      <w:r w:rsidRPr="00321220">
        <w:rPr>
          <w:sz w:val="24"/>
          <w:szCs w:val="24"/>
        </w:rPr>
        <w:t>Rangovo brėžiniuose ir pateikiamuose skyduose visi išoriniai ir vidiniai laidai, kabeliai, detalės, įranga turi būti pateikta su unikalia numeracija.</w:t>
      </w:r>
    </w:p>
    <w:p w14:paraId="06413211" w14:textId="77777777" w:rsidR="00E35948" w:rsidRPr="00321220" w:rsidRDefault="00E35948" w:rsidP="00E35948">
      <w:pPr>
        <w:spacing w:before="0" w:after="0"/>
        <w:ind w:firstLine="720"/>
        <w:rPr>
          <w:sz w:val="24"/>
          <w:szCs w:val="24"/>
        </w:rPr>
      </w:pPr>
      <w:r w:rsidRPr="00321220">
        <w:rPr>
          <w:sz w:val="24"/>
          <w:szCs w:val="24"/>
        </w:rPr>
        <w:t xml:space="preserve">Rangovo brėžiniuose turi būti visi elektros brėžiniai, reikalaujami pagal šią specifikaciją. Rangovas privalo pateikti Užsakovo atstovui peržiūrėti visą Rangovo brėžinių komplektą. Rangovo brėžiniai turi būti kokybiški, kad darbus būtų galima vykdyti be papildomo Rangovo projektavimo statybvietėje. Rangovo brėžiniuose turi būti nurodyti įrangos kodai, aiškiai nurodytos tiekiamos įrangos ypatybės ir detalės. Gamintojo katalogų ar žinynų puslapiai ar brėžiniai, skirti atitinkamai įrangos grupei ar pan., netraktuojami </w:t>
      </w:r>
      <w:r w:rsidRPr="00321220">
        <w:rPr>
          <w:sz w:val="24"/>
          <w:szCs w:val="24"/>
        </w:rPr>
        <w:lastRenderedPageBreak/>
        <w:t>kaip Rangovo brėžiniai, nebent jie būtų aiškiai sužymėti ir rodytų atitinkamos įrangos duomenis. Tokia medžiaga gali būti naudojama tik kaip papildoma informacija, pridedama prie Rangovo brėžinių. Jei prietaisas turi pasirinktinas ypatybes (funkcijas), montavimo brėžiniuose turi būti aiškiai nurodytos tokios ypatybės. Rangovo brėžiniai turi būti parengti, naudojant atitinkamus braižymo metodus.</w:t>
      </w:r>
    </w:p>
    <w:p w14:paraId="0E2A61A3"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20" w:name="_Toc167168941"/>
      <w:bookmarkStart w:id="821" w:name="_Toc495937596"/>
      <w:bookmarkStart w:id="822" w:name="_Toc69991016"/>
      <w:r w:rsidRPr="00321220">
        <w:rPr>
          <w:b/>
          <w:sz w:val="24"/>
          <w:szCs w:val="24"/>
        </w:rPr>
        <w:t>Leidimai</w:t>
      </w:r>
      <w:bookmarkEnd w:id="820"/>
      <w:bookmarkEnd w:id="821"/>
      <w:bookmarkEnd w:id="822"/>
    </w:p>
    <w:p w14:paraId="0AF06B2E" w14:textId="77777777" w:rsidR="00E35948" w:rsidRPr="00321220" w:rsidRDefault="00E35948" w:rsidP="00E35948">
      <w:pPr>
        <w:spacing w:before="0" w:after="0"/>
        <w:ind w:firstLine="720"/>
        <w:rPr>
          <w:sz w:val="24"/>
          <w:szCs w:val="24"/>
        </w:rPr>
      </w:pPr>
      <w:r w:rsidRPr="00321220">
        <w:rPr>
          <w:sz w:val="24"/>
          <w:szCs w:val="24"/>
        </w:rPr>
        <w:t xml:space="preserve">Rangovas turi gauti visus leidimus, susijusius su elektros darbais, organizuoti visus oficialius elektros darbų patikrinimus ir sumokėti reikiamus mokesčius bei rinkliavas. Rangovas privalo pateikti visus duomenis, reikalaujamus įstaigų, kurių jurisdikcijoje yra jo darbas. </w:t>
      </w:r>
    </w:p>
    <w:p w14:paraId="444C89B2"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23" w:name="_Toc55270757"/>
      <w:bookmarkStart w:id="824" w:name="_Toc167168942"/>
      <w:bookmarkStart w:id="825" w:name="_Toc495937597"/>
      <w:bookmarkStart w:id="826" w:name="_Toc69991017"/>
      <w:r w:rsidRPr="00321220">
        <w:rPr>
          <w:b/>
          <w:sz w:val="24"/>
          <w:szCs w:val="24"/>
        </w:rPr>
        <w:t>Apsauga nuo kondensacijos</w:t>
      </w:r>
      <w:bookmarkEnd w:id="823"/>
      <w:bookmarkEnd w:id="824"/>
      <w:bookmarkEnd w:id="825"/>
      <w:bookmarkEnd w:id="826"/>
    </w:p>
    <w:p w14:paraId="474B3E2A" w14:textId="77777777" w:rsidR="00E35948" w:rsidRPr="00321220" w:rsidRDefault="00E35948" w:rsidP="00E35948">
      <w:pPr>
        <w:spacing w:before="0" w:after="0"/>
        <w:ind w:firstLine="720"/>
        <w:rPr>
          <w:sz w:val="24"/>
          <w:szCs w:val="24"/>
        </w:rPr>
      </w:pPr>
      <w:r w:rsidRPr="00321220">
        <w:rPr>
          <w:sz w:val="24"/>
          <w:szCs w:val="24"/>
        </w:rPr>
        <w:t xml:space="preserve">Kiekviename pastato korpuse, patalpoje ar erdvėje, kurioje įrengiama elektros įranga ir kurioje gali vykti kondensacija, kuri gali turėti poveikį patalpoje esančios įrangos našumui ar naudojimo laikui, turi būti įrengtas </w:t>
      </w:r>
      <w:proofErr w:type="spellStart"/>
      <w:r w:rsidRPr="00321220">
        <w:rPr>
          <w:sz w:val="24"/>
          <w:szCs w:val="24"/>
        </w:rPr>
        <w:t>anti</w:t>
      </w:r>
      <w:proofErr w:type="spellEnd"/>
      <w:r w:rsidRPr="00321220">
        <w:rPr>
          <w:sz w:val="24"/>
          <w:szCs w:val="24"/>
        </w:rPr>
        <w:t>-kondensacinis šildytuvas (-ai).</w:t>
      </w:r>
    </w:p>
    <w:p w14:paraId="2C9CBC8E" w14:textId="77777777" w:rsidR="00E35948" w:rsidRPr="00321220" w:rsidRDefault="00E35948" w:rsidP="00E35948">
      <w:pPr>
        <w:spacing w:before="0" w:after="0"/>
        <w:ind w:firstLine="720"/>
        <w:rPr>
          <w:sz w:val="24"/>
          <w:szCs w:val="24"/>
        </w:rPr>
      </w:pPr>
      <w:r w:rsidRPr="00321220">
        <w:rPr>
          <w:sz w:val="24"/>
          <w:szCs w:val="24"/>
        </w:rPr>
        <w:t xml:space="preserve">Šildytuvų uždarumo laipsnis turi būti ne mažiau IP 23 ir jie turi būti reguliuojami termostato pagalba, su indikatoriaus lempute, kuri nurodo, kad grandinei yra tiekiama energija. Kiekviena šildytuvo grandinė turi turėti </w:t>
      </w:r>
      <w:proofErr w:type="spellStart"/>
      <w:r w:rsidRPr="00321220">
        <w:rPr>
          <w:sz w:val="24"/>
          <w:szCs w:val="24"/>
        </w:rPr>
        <w:t>išjungėją</w:t>
      </w:r>
      <w:proofErr w:type="spellEnd"/>
      <w:r w:rsidRPr="00321220">
        <w:rPr>
          <w:sz w:val="24"/>
          <w:szCs w:val="24"/>
        </w:rPr>
        <w:t>.</w:t>
      </w:r>
    </w:p>
    <w:p w14:paraId="13FA71A0"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27" w:name="_Toc55270758"/>
      <w:bookmarkStart w:id="828" w:name="_Toc167168943"/>
      <w:bookmarkStart w:id="829" w:name="_Toc495937598"/>
      <w:bookmarkStart w:id="830" w:name="_Toc69991018"/>
      <w:r w:rsidRPr="00321220">
        <w:rPr>
          <w:b/>
          <w:sz w:val="24"/>
          <w:szCs w:val="24"/>
        </w:rPr>
        <w:t>Komponentų apsauga nuo per didelės temperatūros</w:t>
      </w:r>
      <w:bookmarkEnd w:id="827"/>
      <w:bookmarkEnd w:id="828"/>
      <w:bookmarkEnd w:id="829"/>
      <w:bookmarkEnd w:id="830"/>
    </w:p>
    <w:p w14:paraId="09E5B908" w14:textId="77777777" w:rsidR="00E35948" w:rsidRPr="00321220" w:rsidRDefault="00E35948" w:rsidP="00E35948">
      <w:pPr>
        <w:spacing w:before="0" w:after="0"/>
        <w:ind w:firstLine="720"/>
        <w:rPr>
          <w:sz w:val="24"/>
          <w:szCs w:val="24"/>
        </w:rPr>
      </w:pPr>
      <w:r w:rsidRPr="00321220">
        <w:rPr>
          <w:sz w:val="24"/>
          <w:szCs w:val="24"/>
        </w:rPr>
        <w:t>Komponentai, kurie yra įrengti skyduose, kurie generuoja šilumą, kai naudojami, turi būti įvertinti, siekiant įsitikinti, ar šilumos kaupimasis korpuse neviršija kurio nors komponento leidžiamo temperatūros lygio; šis įvertinimas turi būti atliekamas vienam komponentui ar bendrai keliems komponentams, priklausomai nuo korpuso tipo ir įrengtų komponentų skaičiaus ir jų darbo režimo ciklo bei vienalaikių veiksnių. Turi būti remiamasi IEC 943.</w:t>
      </w:r>
    </w:p>
    <w:p w14:paraId="4CF81A55" w14:textId="77777777" w:rsidR="00E35948" w:rsidRPr="00321220" w:rsidRDefault="00E35948" w:rsidP="00E35948">
      <w:pPr>
        <w:spacing w:before="0" w:after="0"/>
        <w:ind w:firstLine="720"/>
        <w:rPr>
          <w:sz w:val="24"/>
          <w:szCs w:val="24"/>
        </w:rPr>
      </w:pPr>
      <w:r w:rsidRPr="00321220">
        <w:rPr>
          <w:sz w:val="24"/>
          <w:szCs w:val="24"/>
        </w:rPr>
        <w:t>Priklausomai nuo nustatytų ventiliacijos poreikių, turi būti įrengtos vandeniui atsparios ventiliacijos grotelės, užtikrinančios natūralią oro cirkuliaciją, su tinkleliu nuo vabzdžių ir plaunamu putų filtru arba tai, kas išvardinta aukščiau, kartu su ventiliatoriumi.</w:t>
      </w:r>
    </w:p>
    <w:p w14:paraId="65171215" w14:textId="77777777" w:rsidR="00E35948" w:rsidRPr="00321220" w:rsidRDefault="00E35948" w:rsidP="00E35948">
      <w:pPr>
        <w:spacing w:before="0" w:after="0"/>
        <w:ind w:firstLine="720"/>
        <w:rPr>
          <w:sz w:val="24"/>
          <w:szCs w:val="24"/>
        </w:rPr>
      </w:pPr>
      <w:r w:rsidRPr="00321220">
        <w:rPr>
          <w:sz w:val="24"/>
          <w:szCs w:val="24"/>
        </w:rPr>
        <w:t>Privalu įvertinti aplinkos poveikį įrangos įrengimo vietoje. Numatyti temperatūrinius jutiklius Įrengimo sąlygose neturi būti viršytas įrangos ir jos izoliacinės medžiagos leistinas temperatūros lygis.</w:t>
      </w:r>
    </w:p>
    <w:p w14:paraId="411D9C5A"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31" w:name="_Toc495937599"/>
      <w:bookmarkStart w:id="832" w:name="_Toc69991019"/>
      <w:r w:rsidRPr="00321220">
        <w:rPr>
          <w:b/>
          <w:sz w:val="24"/>
          <w:szCs w:val="24"/>
        </w:rPr>
        <w:t>Reikalavimai priešgaisrinei, apsauginei signalizacijoms ir vaizdo stebėjimo sistemai.</w:t>
      </w:r>
      <w:bookmarkEnd w:id="831"/>
      <w:bookmarkEnd w:id="832"/>
    </w:p>
    <w:p w14:paraId="2803F1AD" w14:textId="464C1C44" w:rsidR="00E35948" w:rsidRPr="00321220" w:rsidRDefault="00E35948" w:rsidP="00E35948">
      <w:pPr>
        <w:spacing w:before="0" w:after="0"/>
        <w:ind w:firstLine="720"/>
        <w:rPr>
          <w:sz w:val="24"/>
          <w:szCs w:val="24"/>
        </w:rPr>
      </w:pPr>
      <w:r w:rsidRPr="00321220">
        <w:rPr>
          <w:sz w:val="24"/>
          <w:szCs w:val="24"/>
        </w:rPr>
        <w:t>Vilniaus mi</w:t>
      </w:r>
      <w:r w:rsidR="00CD4ACB" w:rsidRPr="00321220">
        <w:rPr>
          <w:sz w:val="24"/>
          <w:szCs w:val="24"/>
        </w:rPr>
        <w:t>e</w:t>
      </w:r>
      <w:r w:rsidRPr="00321220">
        <w:rPr>
          <w:sz w:val="24"/>
          <w:szCs w:val="24"/>
        </w:rPr>
        <w:t xml:space="preserve">sto nuotekų valyklos </w:t>
      </w:r>
      <w:r w:rsidR="00871836" w:rsidRPr="00321220">
        <w:rPr>
          <w:sz w:val="24"/>
          <w:szCs w:val="24"/>
        </w:rPr>
        <w:t xml:space="preserve">naujai statomuose </w:t>
      </w:r>
      <w:r w:rsidRPr="00321220">
        <w:rPr>
          <w:sz w:val="24"/>
          <w:szCs w:val="24"/>
        </w:rPr>
        <w:t>pastatuose įrengiamos šios signalizacijos sistemos:</w:t>
      </w:r>
    </w:p>
    <w:p w14:paraId="3A5B508A" w14:textId="552BC88B"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Automatinė priešgaisrinės signalizacijos sistema</w:t>
      </w:r>
      <w:r w:rsidR="008B4970" w:rsidRPr="00321220">
        <w:rPr>
          <w:sz w:val="24"/>
          <w:szCs w:val="24"/>
        </w:rPr>
        <w:t>;</w:t>
      </w:r>
    </w:p>
    <w:p w14:paraId="5C2D9E0A"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Apsauginės signalizacijos sistema. </w:t>
      </w:r>
    </w:p>
    <w:p w14:paraId="5D14D2A7" w14:textId="77777777" w:rsidR="00E35948" w:rsidRPr="00321220" w:rsidRDefault="00E35948" w:rsidP="00E35948">
      <w:pPr>
        <w:spacing w:before="0" w:after="0"/>
        <w:ind w:firstLine="720"/>
        <w:rPr>
          <w:sz w:val="24"/>
          <w:szCs w:val="24"/>
        </w:rPr>
      </w:pPr>
      <w:r w:rsidRPr="00321220">
        <w:rPr>
          <w:sz w:val="24"/>
          <w:szCs w:val="24"/>
        </w:rPr>
        <w:t>Signalizacijos sistemos turi būti pateiktas ISO sertifikuotas kompanijos su atstovybe bei aptarnavimo, priežiūros, efektyvaus techninio aprūpinimo ir apmokymo patirtimi Lietuvoje. Visi vienam pogrupiui priklausantys signalizacijos prietaisai turi būti vieno gamintojo.</w:t>
      </w:r>
    </w:p>
    <w:p w14:paraId="02E23587" w14:textId="6F3BAF95" w:rsidR="00E35948" w:rsidRPr="00321220" w:rsidRDefault="00E35948" w:rsidP="00E35948">
      <w:pPr>
        <w:spacing w:before="0" w:after="0"/>
        <w:ind w:firstLine="720"/>
        <w:rPr>
          <w:sz w:val="24"/>
          <w:szCs w:val="24"/>
        </w:rPr>
      </w:pPr>
      <w:r w:rsidRPr="00321220">
        <w:rPr>
          <w:sz w:val="24"/>
          <w:szCs w:val="24"/>
        </w:rPr>
        <w:t xml:space="preserve">Priešgaisrinės signalizacijos centralė – </w:t>
      </w:r>
      <w:proofErr w:type="spellStart"/>
      <w:r w:rsidRPr="00321220">
        <w:rPr>
          <w:sz w:val="24"/>
          <w:szCs w:val="24"/>
        </w:rPr>
        <w:t>adresinė</w:t>
      </w:r>
      <w:proofErr w:type="spellEnd"/>
      <w:r w:rsidRPr="00321220">
        <w:rPr>
          <w:sz w:val="24"/>
          <w:szCs w:val="24"/>
        </w:rPr>
        <w:t xml:space="preserve">. Signalizacijos centrinė įranga: centralė, personalinis kompiuteris vizualizacijos programa. Pateikti serverio ir darbo vietos programinę įrangą, vizualizuoti naujai įrengiamą signalizaciją </w:t>
      </w:r>
      <w:r w:rsidR="008F183C" w:rsidRPr="00321220">
        <w:rPr>
          <w:sz w:val="24"/>
          <w:szCs w:val="24"/>
        </w:rPr>
        <w:t>rekonstruojamoje</w:t>
      </w:r>
      <w:r w:rsidRPr="00321220">
        <w:rPr>
          <w:sz w:val="24"/>
          <w:szCs w:val="24"/>
        </w:rPr>
        <w:t xml:space="preserve"> Vilniaus miesto nuotekų valykloje ir centrinėje dispečerinėje. Sistema programuojama ir valdoma personalinio kompiuterio pagalba, panaudojant programinės įrangos paketą. Programinė įranga PC ekrane turės leisti suformuoti grafinius programuojamus objektų vaizdus. Reali objekto ir sistemos būsena bus vizualizuojama monitoriuje. Kai sistema fiksuoja pavojaus (gaisro) signalą, jis fiksuojamas ir atvaizduojamas, automatiškai persijungiant į reikiamą langą ir pakeičiant suveikusios sistemos dalį, kuri indikuoja piktogramos būseną. Pastatų planai į </w:t>
      </w:r>
      <w:r w:rsidRPr="00321220">
        <w:rPr>
          <w:sz w:val="24"/>
          <w:szCs w:val="24"/>
        </w:rPr>
        <w:lastRenderedPageBreak/>
        <w:t xml:space="preserve">sistemą įvedami AutoCAD formate. Iš signalizacijos sistemos gaunama informacija įrašoma į HDD. Serverio ir PC maitinimas iš 230 V AC tinklo per </w:t>
      </w:r>
      <w:r w:rsidR="008F183C" w:rsidRPr="00321220">
        <w:rPr>
          <w:sz w:val="24"/>
          <w:szCs w:val="24"/>
        </w:rPr>
        <w:t>nenutraukiamąjį</w:t>
      </w:r>
      <w:r w:rsidRPr="00321220">
        <w:rPr>
          <w:sz w:val="24"/>
          <w:szCs w:val="24"/>
        </w:rPr>
        <w:t xml:space="preserve"> maitinimo šaltinį (UPS). Priešgaisrinės signalizacijos sistemos centralė turėtų būti 2-jų kilpų (2-oji kilpa – rezervinė). Objektuose montuojami šiluminiai ir dūminiai, jutikliai. Jutiklių tipai parenkami po įrangos tiekimo konkurso, o jų išdėstymas pastatų planuose bus atliktas projektavimo darbų stadijoje, įvertinant perdengimų, gegnių, kraigo, stoglangių, liukų, evakuacinių angų, šviestuvų laikiklių ir t.</w:t>
      </w:r>
      <w:r w:rsidR="00CD4ACB" w:rsidRPr="00321220">
        <w:rPr>
          <w:sz w:val="24"/>
          <w:szCs w:val="24"/>
        </w:rPr>
        <w:t xml:space="preserve"> </w:t>
      </w:r>
      <w:r w:rsidRPr="00321220">
        <w:rPr>
          <w:sz w:val="24"/>
          <w:szCs w:val="24"/>
        </w:rPr>
        <w:t>t. struktūras. Parenkant jutiklius reikės įvertinti valymo įrenginių aplinkos poveikį. Visi kabeliai, kurie bus naudojami signalizacijų instaliacijai turės būti su varinėmis gyslomis, oranžinės spalvos, nedegūs.</w:t>
      </w:r>
    </w:p>
    <w:p w14:paraId="3B2C1BE3" w14:textId="0BB96B2B" w:rsidR="00E35948" w:rsidRPr="00321220" w:rsidRDefault="00E35948" w:rsidP="00E35948">
      <w:pPr>
        <w:spacing w:before="0" w:after="0"/>
        <w:ind w:firstLine="720"/>
        <w:rPr>
          <w:sz w:val="24"/>
          <w:szCs w:val="24"/>
        </w:rPr>
      </w:pPr>
      <w:r w:rsidRPr="00321220">
        <w:rPr>
          <w:sz w:val="24"/>
          <w:szCs w:val="24"/>
        </w:rPr>
        <w:t>Visos patalpos su elektros įrenginiais turi būti aprūpintos gesintuvais, kurių talpa turi atitikti patalpos dydį ir įrangą, kuri išdėstyta patalpoje.</w:t>
      </w:r>
    </w:p>
    <w:p w14:paraId="2636B4E0" w14:textId="77777777" w:rsidR="00E35948" w:rsidRPr="00321220" w:rsidRDefault="00E35948" w:rsidP="00E35948">
      <w:pPr>
        <w:spacing w:before="0" w:after="0"/>
        <w:ind w:firstLine="720"/>
        <w:rPr>
          <w:sz w:val="24"/>
          <w:szCs w:val="24"/>
        </w:rPr>
      </w:pPr>
      <w:r w:rsidRPr="00321220">
        <w:rPr>
          <w:sz w:val="24"/>
          <w:szCs w:val="24"/>
        </w:rPr>
        <w:t>Rekonstruojamoje Vilniaus miesto nuotekų valykloje turės būti instaliuota apsauginės signalizacijos sistema pagal 1-ą pastatų apsaugos grupę. Apsauginės signalizacijos sistema turi būti suderinama su UAB „Vilniaus vandenys“ naudojama centrale. Apsaugos signalizacija valdoma PC pagalba iš centrinės dispečerinės, panaudojant programinės įrangos paketą. Programinė įranga PC ekrane leidžia suformuoti programuojamus grafinius objekto vaizdus. Kai sistema fiksuoja pavojaus signalą, jis perduodamas operatoriui, o programinė įranga užfiksuotą pavojaus signalą atvaizduoja, automatiškai persijungdama į reikiamą langą bei pakeisdama suveikusios sistemos dalį, indikuojamos piktogramos būseną. Programinė įranga leidžia vesti elektroninį žurnalą kai operatorius kiekvienai zonai gauna iš anksto sudarytas atskiras instrukcijas, įrašęs savo komentarus duomenų bazėje. Sistemos centrinis įrenginys ir maitinimo įranga montuojama operatoriaus patalpoje ir prijungiama prie gaisrinės signalizacijos serverio. Reali objekto ir visos apsauginės sistemos būsena vizualizuojama monitoriuje. Pastatų planai į sistemą įvedami AutoCAD formate. Iš apsauginės signalizacijos gaunama informacija įrašoma į gaisrinės signalizacijos serverio HDD. Įėjimo durims į pastatą(</w:t>
      </w:r>
      <w:proofErr w:type="spellStart"/>
      <w:r w:rsidRPr="00321220">
        <w:rPr>
          <w:sz w:val="24"/>
          <w:szCs w:val="24"/>
        </w:rPr>
        <w:t>us</w:t>
      </w:r>
      <w:proofErr w:type="spellEnd"/>
      <w:r w:rsidRPr="00321220">
        <w:rPr>
          <w:sz w:val="24"/>
          <w:szCs w:val="24"/>
        </w:rPr>
        <w:t xml:space="preserve">) įrengti </w:t>
      </w:r>
      <w:proofErr w:type="spellStart"/>
      <w:r w:rsidRPr="00321220">
        <w:rPr>
          <w:sz w:val="24"/>
          <w:szCs w:val="24"/>
        </w:rPr>
        <w:t>kortelinę</w:t>
      </w:r>
      <w:proofErr w:type="spellEnd"/>
      <w:r w:rsidRPr="00321220">
        <w:rPr>
          <w:sz w:val="24"/>
          <w:szCs w:val="24"/>
        </w:rPr>
        <w:t xml:space="preserve"> dvipusę  įeigos sistemą.</w:t>
      </w:r>
    </w:p>
    <w:p w14:paraId="1BC5C4F4"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33" w:name="_Toc167168945"/>
      <w:bookmarkStart w:id="834" w:name="_Toc495937600"/>
      <w:bookmarkStart w:id="835" w:name="_Toc69991020"/>
      <w:r w:rsidRPr="00321220">
        <w:rPr>
          <w:b/>
          <w:sz w:val="24"/>
          <w:szCs w:val="24"/>
        </w:rPr>
        <w:t>Grandinių struktūra</w:t>
      </w:r>
      <w:bookmarkEnd w:id="833"/>
      <w:bookmarkEnd w:id="834"/>
      <w:bookmarkEnd w:id="835"/>
    </w:p>
    <w:p w14:paraId="0D217460" w14:textId="77777777" w:rsidR="00E35948" w:rsidRPr="00321220" w:rsidRDefault="00E35948" w:rsidP="00E35948">
      <w:pPr>
        <w:spacing w:before="0" w:after="0"/>
        <w:ind w:firstLine="720"/>
        <w:rPr>
          <w:sz w:val="24"/>
          <w:szCs w:val="24"/>
        </w:rPr>
      </w:pPr>
      <w:r w:rsidRPr="00321220">
        <w:rPr>
          <w:sz w:val="24"/>
          <w:szCs w:val="24"/>
        </w:rPr>
        <w:t>Elektros grandinėse, nepriklausomai nuo jų įtampos, naudoti automatinius atjungimo įrenginius ir saugiklius.</w:t>
      </w:r>
    </w:p>
    <w:p w14:paraId="577A2F09" w14:textId="63510EF6" w:rsidR="00E35948" w:rsidRPr="00321220" w:rsidRDefault="00E35948" w:rsidP="00E35948">
      <w:pPr>
        <w:spacing w:before="0" w:after="0"/>
        <w:ind w:firstLine="720"/>
        <w:rPr>
          <w:sz w:val="24"/>
          <w:szCs w:val="24"/>
        </w:rPr>
      </w:pPr>
      <w:r w:rsidRPr="00321220">
        <w:rPr>
          <w:sz w:val="24"/>
          <w:szCs w:val="24"/>
        </w:rPr>
        <w:t>Rangovas privalo pateikti schemų visų grandinių trumpo jungimo srovių skaičiavimus.</w:t>
      </w:r>
    </w:p>
    <w:p w14:paraId="056B53E6" w14:textId="77777777" w:rsidR="00E35948" w:rsidRPr="00321220" w:rsidRDefault="00E35948" w:rsidP="00E35948">
      <w:pPr>
        <w:spacing w:before="0" w:after="0"/>
        <w:ind w:firstLine="720"/>
        <w:rPr>
          <w:sz w:val="24"/>
          <w:szCs w:val="24"/>
        </w:rPr>
      </w:pPr>
      <w:r w:rsidRPr="00321220">
        <w:rPr>
          <w:sz w:val="24"/>
          <w:szCs w:val="24"/>
        </w:rPr>
        <w:t>Kiekviename įrangos, kuriai tiekiama elektra, vienete turi būti įrengtas apsauginis atjungimo jungiklis, tinkamas pilnai įrangos apkrovai atjungti. Jungiklį turi būti įmanoma fiksuoti atjungtoje padėtyje.</w:t>
      </w:r>
    </w:p>
    <w:p w14:paraId="017E5A0D" w14:textId="77777777" w:rsidR="00E35948" w:rsidRPr="00321220" w:rsidRDefault="00E35948" w:rsidP="00E35948">
      <w:pPr>
        <w:spacing w:before="0" w:after="0"/>
        <w:ind w:firstLine="720"/>
        <w:rPr>
          <w:sz w:val="24"/>
          <w:szCs w:val="24"/>
        </w:rPr>
      </w:pPr>
      <w:r w:rsidRPr="00321220">
        <w:rPr>
          <w:sz w:val="24"/>
          <w:szCs w:val="24"/>
        </w:rPr>
        <w:t xml:space="preserve">Visi varikliai turi turėti galimybę paleisti ir stabdyti rankiniu būdu iš skirstomojo skydo ar valdymo pulto, naudojantis jungikliais ar mygtukais. Taip pat kiekviena variklio grandinė privalo turėti perjungimo jungiklį maitinimo paskirstymo skydo priekinėje dalyje su vietinio valdymo, nuotolinio valdymo ir automatinio valdymo pozicijomis, nepriklausomai nuo to, ar juo bus naudojamasi, ar ne. Jokiu atveju rankinio ar automatinio valdymo jungikliai negali apeiti variklio apsaugų. Kiekvieno variklio valdymo grandinės privalo turėti savo automatinius </w:t>
      </w:r>
      <w:proofErr w:type="spellStart"/>
      <w:r w:rsidRPr="00321220">
        <w:rPr>
          <w:sz w:val="24"/>
          <w:szCs w:val="24"/>
        </w:rPr>
        <w:t>išjungėjus</w:t>
      </w:r>
      <w:proofErr w:type="spellEnd"/>
      <w:r w:rsidRPr="00321220">
        <w:rPr>
          <w:sz w:val="24"/>
          <w:szCs w:val="24"/>
        </w:rPr>
        <w:t xml:space="preserve"> su perkrovos apsauga.</w:t>
      </w:r>
    </w:p>
    <w:p w14:paraId="675160BD" w14:textId="77777777" w:rsidR="00E35948" w:rsidRPr="00321220" w:rsidRDefault="00E35948" w:rsidP="00E35948">
      <w:pPr>
        <w:spacing w:before="0" w:after="0"/>
        <w:ind w:firstLine="720"/>
        <w:rPr>
          <w:sz w:val="24"/>
          <w:szCs w:val="24"/>
        </w:rPr>
      </w:pPr>
      <w:r w:rsidRPr="00321220">
        <w:rPr>
          <w:sz w:val="24"/>
          <w:szCs w:val="24"/>
        </w:rPr>
        <w:t xml:space="preserve">Turi būti įrengti reaktyvinės galios kompensavimo įrenginiai , siekiant išlaikyti galios koeficiento nustatytą reikšmę. Tai pasiekiama, naudojant automatinę </w:t>
      </w:r>
      <w:proofErr w:type="spellStart"/>
      <w:r w:rsidRPr="00321220">
        <w:rPr>
          <w:sz w:val="24"/>
          <w:szCs w:val="24"/>
        </w:rPr>
        <w:t>kondensatorinę</w:t>
      </w:r>
      <w:proofErr w:type="spellEnd"/>
      <w:r w:rsidRPr="00321220">
        <w:rPr>
          <w:sz w:val="24"/>
          <w:szCs w:val="24"/>
        </w:rPr>
        <w:t xml:space="preserve"> bateriją, valdomą reaktyviniu galios reguliatoriumi. Galios koeficientas turi būti tarp 0.95 ir 1. Automatinė </w:t>
      </w:r>
      <w:proofErr w:type="spellStart"/>
      <w:r w:rsidRPr="00321220">
        <w:rPr>
          <w:sz w:val="24"/>
          <w:szCs w:val="24"/>
        </w:rPr>
        <w:t>kondensatorinė</w:t>
      </w:r>
      <w:proofErr w:type="spellEnd"/>
      <w:r w:rsidRPr="00321220">
        <w:rPr>
          <w:sz w:val="24"/>
          <w:szCs w:val="24"/>
        </w:rPr>
        <w:t xml:space="preserve"> baterija turi būti pilnai sukomplektuota ir tinkama esančiam nominaliam elektros tinklui.</w:t>
      </w:r>
    </w:p>
    <w:p w14:paraId="37F91F75" w14:textId="77777777" w:rsidR="00E35948" w:rsidRPr="00321220" w:rsidRDefault="00E35948" w:rsidP="00E35948">
      <w:pPr>
        <w:spacing w:before="0" w:after="0"/>
        <w:ind w:firstLine="720"/>
        <w:rPr>
          <w:sz w:val="24"/>
          <w:szCs w:val="24"/>
        </w:rPr>
      </w:pPr>
      <w:r w:rsidRPr="00321220">
        <w:rPr>
          <w:sz w:val="24"/>
          <w:szCs w:val="24"/>
        </w:rPr>
        <w:t>Nominali įtampa ir dažnis turi būti atitinkamai 230-400 V ir 50 Hz.</w:t>
      </w:r>
    </w:p>
    <w:p w14:paraId="6B38A6EA" w14:textId="37B7D201" w:rsidR="00E35948" w:rsidRPr="00321220" w:rsidRDefault="00E35948" w:rsidP="00E35948">
      <w:pPr>
        <w:spacing w:before="0" w:after="0"/>
        <w:ind w:firstLine="720"/>
        <w:rPr>
          <w:sz w:val="24"/>
          <w:szCs w:val="24"/>
        </w:rPr>
      </w:pPr>
      <w:r w:rsidRPr="00321220">
        <w:rPr>
          <w:sz w:val="24"/>
          <w:szCs w:val="24"/>
        </w:rPr>
        <w:t>Korpusas turi būti ne mažiau kaip  IP 54</w:t>
      </w:r>
      <w:r w:rsidR="008B4970" w:rsidRPr="00321220">
        <w:rPr>
          <w:sz w:val="24"/>
          <w:szCs w:val="24"/>
        </w:rPr>
        <w:t>.</w:t>
      </w:r>
    </w:p>
    <w:p w14:paraId="77684FEC" w14:textId="77777777" w:rsidR="00E35948" w:rsidRPr="00321220" w:rsidRDefault="00E35948" w:rsidP="00E35948">
      <w:pPr>
        <w:spacing w:before="0" w:after="0"/>
        <w:ind w:firstLine="720"/>
        <w:rPr>
          <w:sz w:val="24"/>
          <w:szCs w:val="24"/>
        </w:rPr>
      </w:pPr>
      <w:r w:rsidRPr="00321220">
        <w:rPr>
          <w:sz w:val="24"/>
          <w:szCs w:val="24"/>
        </w:rPr>
        <w:t>Aplinkos temperatūros diapazonas turi būti nuo –5 iki +55 °C.</w:t>
      </w:r>
    </w:p>
    <w:p w14:paraId="77CF06BE" w14:textId="77777777" w:rsidR="00E35948" w:rsidRPr="00321220" w:rsidRDefault="00E35948" w:rsidP="00E35948">
      <w:pPr>
        <w:spacing w:before="0" w:after="0"/>
        <w:ind w:firstLine="720"/>
        <w:rPr>
          <w:sz w:val="24"/>
          <w:szCs w:val="24"/>
        </w:rPr>
      </w:pPr>
      <w:proofErr w:type="spellStart"/>
      <w:r w:rsidRPr="00321220">
        <w:rPr>
          <w:sz w:val="24"/>
          <w:szCs w:val="24"/>
        </w:rPr>
        <w:t>Kondensatorinę</w:t>
      </w:r>
      <w:proofErr w:type="spellEnd"/>
      <w:r w:rsidRPr="00321220">
        <w:rPr>
          <w:sz w:val="24"/>
          <w:szCs w:val="24"/>
        </w:rPr>
        <w:t xml:space="preserve"> bateriją turi sudaryti integruotas reguliatoriaus pultas su valdymo jungikliais ir skaitmeniniu ekranu ant priekinio skydelio su šiomis funkcijomis:</w:t>
      </w:r>
    </w:p>
    <w:p w14:paraId="5C42AA85"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proofErr w:type="spellStart"/>
      <w:r w:rsidRPr="00321220">
        <w:rPr>
          <w:sz w:val="24"/>
          <w:szCs w:val="24"/>
        </w:rPr>
        <w:t>perjungėjas</w:t>
      </w:r>
      <w:proofErr w:type="spellEnd"/>
      <w:r w:rsidRPr="00321220">
        <w:rPr>
          <w:sz w:val="24"/>
          <w:szCs w:val="24"/>
        </w:rPr>
        <w:t>, automatinis/rankinis/išjungta;</w:t>
      </w:r>
    </w:p>
    <w:p w14:paraId="0494A821"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indukcinės ir talpos srovės nustatymas;</w:t>
      </w:r>
    </w:p>
    <w:p w14:paraId="5602BE79"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galios koeficiento nustatymas (tinklo </w:t>
      </w:r>
      <w:proofErr w:type="spellStart"/>
      <w:r w:rsidRPr="00321220">
        <w:rPr>
          <w:sz w:val="24"/>
          <w:szCs w:val="24"/>
        </w:rPr>
        <w:t>cos</w:t>
      </w:r>
      <w:proofErr w:type="spellEnd"/>
      <w:r w:rsidRPr="00321220">
        <w:rPr>
          <w:sz w:val="24"/>
          <w:szCs w:val="24"/>
        </w:rPr>
        <w:t xml:space="preserve"> </w:t>
      </w:r>
      <w:r w:rsidRPr="00321220">
        <w:rPr>
          <w:sz w:val="24"/>
          <w:szCs w:val="24"/>
        </w:rPr>
        <w:sym w:font="Symbol" w:char="F06A"/>
      </w:r>
      <w:r w:rsidRPr="00321220">
        <w:rPr>
          <w:sz w:val="24"/>
          <w:szCs w:val="24"/>
        </w:rPr>
        <w:t>);</w:t>
      </w:r>
    </w:p>
    <w:p w14:paraId="4252028C"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veikimo uždelsimo nustatymas;</w:t>
      </w:r>
    </w:p>
    <w:p w14:paraId="5F387F7D"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proofErr w:type="spellStart"/>
      <w:r w:rsidRPr="00321220">
        <w:rPr>
          <w:sz w:val="24"/>
          <w:szCs w:val="24"/>
        </w:rPr>
        <w:lastRenderedPageBreak/>
        <w:t>cos</w:t>
      </w:r>
      <w:proofErr w:type="spellEnd"/>
      <w:r w:rsidRPr="00321220">
        <w:rPr>
          <w:sz w:val="24"/>
          <w:szCs w:val="24"/>
        </w:rPr>
        <w:t xml:space="preserve"> </w:t>
      </w:r>
      <w:r w:rsidRPr="00321220">
        <w:rPr>
          <w:sz w:val="24"/>
          <w:szCs w:val="24"/>
        </w:rPr>
        <w:sym w:font="Symbol" w:char="F06A"/>
      </w:r>
      <w:r w:rsidRPr="00321220">
        <w:rPr>
          <w:sz w:val="24"/>
          <w:szCs w:val="24"/>
        </w:rPr>
        <w:t xml:space="preserve"> indikacija;</w:t>
      </w:r>
    </w:p>
    <w:p w14:paraId="157FB4F5" w14:textId="220033A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galimas laisvas avarinis kontaktas (1)</w:t>
      </w:r>
      <w:r w:rsidR="008B4970" w:rsidRPr="00321220">
        <w:rPr>
          <w:sz w:val="24"/>
          <w:szCs w:val="24"/>
        </w:rPr>
        <w:t>;</w:t>
      </w:r>
    </w:p>
    <w:p w14:paraId="5F4DC69C" w14:textId="47C50CE9"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Duomenų perdavimas į SCADA sistemą</w:t>
      </w:r>
      <w:r w:rsidR="008B4970" w:rsidRPr="00321220">
        <w:rPr>
          <w:sz w:val="24"/>
          <w:szCs w:val="24"/>
        </w:rPr>
        <w:t>.</w:t>
      </w:r>
    </w:p>
    <w:p w14:paraId="45C943EF"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36" w:name="_Toc55270761"/>
      <w:bookmarkStart w:id="837" w:name="_Toc167168946"/>
      <w:bookmarkStart w:id="838" w:name="_Toc495937601"/>
      <w:bookmarkStart w:id="839" w:name="_Toc69991021"/>
      <w:r w:rsidRPr="00321220">
        <w:rPr>
          <w:b/>
          <w:sz w:val="24"/>
          <w:szCs w:val="24"/>
        </w:rPr>
        <w:t>Elektros varikliai</w:t>
      </w:r>
      <w:bookmarkEnd w:id="836"/>
      <w:bookmarkEnd w:id="837"/>
      <w:bookmarkEnd w:id="838"/>
      <w:bookmarkEnd w:id="839"/>
    </w:p>
    <w:p w14:paraId="55400BED" w14:textId="6D8D31B7" w:rsidR="00E35948" w:rsidRPr="00321220" w:rsidRDefault="00E35948" w:rsidP="00E35948">
      <w:pPr>
        <w:spacing w:before="0" w:after="0"/>
        <w:ind w:firstLine="720"/>
        <w:rPr>
          <w:sz w:val="24"/>
          <w:szCs w:val="24"/>
        </w:rPr>
      </w:pPr>
      <w:r w:rsidRPr="00321220">
        <w:rPr>
          <w:sz w:val="24"/>
          <w:szCs w:val="24"/>
        </w:rPr>
        <w:t>Elektros varikliai turi būti maitinami iš vieno šaltinio ir atitikti IEC 34 ir 72 reikalavimus, taip pat jie turi būti sandarūs, aušinami ventiliatoriais, kai jie nėra panardinami. Varikliai, naudojami pavojingose vietose, turi atitikti IEC 79. Visi elektros varikliai turi būti ne žemesnės kaip IE 3 efektyvumo klasės, išskyrus variklius valdomus su dažnio keitikliu kurie gali būti IE2 efektyvumo klasės</w:t>
      </w:r>
      <w:r w:rsidR="008B4970" w:rsidRPr="00321220">
        <w:rPr>
          <w:sz w:val="24"/>
          <w:szCs w:val="24"/>
        </w:rPr>
        <w:t>.</w:t>
      </w:r>
    </w:p>
    <w:p w14:paraId="151676B7" w14:textId="77777777" w:rsidR="00E35948" w:rsidRPr="00321220" w:rsidRDefault="00E35948" w:rsidP="00E35948">
      <w:pPr>
        <w:spacing w:before="0" w:after="0"/>
        <w:ind w:firstLine="720"/>
        <w:rPr>
          <w:sz w:val="24"/>
          <w:szCs w:val="24"/>
        </w:rPr>
      </w:pPr>
      <w:r w:rsidRPr="00321220">
        <w:rPr>
          <w:sz w:val="24"/>
          <w:szCs w:val="24"/>
        </w:rPr>
        <w:t xml:space="preserve">Minimaliai, visi elektros varikliai turi atitikti  „F“ klasę esamose aplinkos sąlygose pagal IEC 85.  </w:t>
      </w:r>
    </w:p>
    <w:p w14:paraId="19D50860" w14:textId="77777777" w:rsidR="00E35948" w:rsidRPr="00321220" w:rsidRDefault="00E35948" w:rsidP="00E35948">
      <w:pPr>
        <w:spacing w:before="0" w:after="0"/>
        <w:ind w:firstLine="720"/>
        <w:rPr>
          <w:sz w:val="24"/>
          <w:szCs w:val="24"/>
        </w:rPr>
      </w:pPr>
      <w:r w:rsidRPr="00321220">
        <w:rPr>
          <w:sz w:val="24"/>
          <w:szCs w:val="24"/>
        </w:rPr>
        <w:t>Elektriniai varikliai iki 5,5 kW turi būti valdomi pilnos apkrovos paleidimo įtaisais, varikliai virš 5,5 kW ir iki 22 kW turi būti valdomi Sklandaus (SOFT STARTER) tipo paleidimo įtaisais, o varikliai virš 22 kW turi būti valdomi Sklandaus (SOFT STARTER)  paleidimo įtaisais arba dažnio keitikliais, nebent konkrečiai kitaip reikalautų mechaninės įrangos gamintojai . Visi varikliai virš 1,1 kW turi būti trifaziai, žemiau 1,1 kW varikliai gali būti vienfaziai. Esant  būtinybei reguliuoti įrangos parametrus (greitį)  nepriklausomai nuo elektros variklio galingumo turi būti naudojami dažnio keitikliai.</w:t>
      </w:r>
    </w:p>
    <w:p w14:paraId="1CAEFFB4" w14:textId="7CCA457C" w:rsidR="00E35948" w:rsidRPr="00321220" w:rsidRDefault="00E35948" w:rsidP="00E35948">
      <w:pPr>
        <w:spacing w:before="0" w:after="0"/>
        <w:ind w:firstLine="720"/>
        <w:rPr>
          <w:sz w:val="24"/>
          <w:szCs w:val="24"/>
        </w:rPr>
      </w:pPr>
      <w:r w:rsidRPr="00321220">
        <w:rPr>
          <w:sz w:val="24"/>
          <w:szCs w:val="24"/>
        </w:rPr>
        <w:t>Jeigu variklio greitį kontroliuoja dažnio keitikliai, variklis turi būti atitinkamos konstrukcijos. Variklio apvijos varinės iki terminalų, pažymėtų U, V ir W. Variklio sukimosi kryptis turi būti pažymėta ant variklio korpuso. Variklio maitinimo iš tinklo jungčių korpusas turi būti ne mažiau kaip IP 54.</w:t>
      </w:r>
    </w:p>
    <w:p w14:paraId="0094520B" w14:textId="77777777" w:rsidR="00E35948" w:rsidRPr="00321220" w:rsidRDefault="00E35948" w:rsidP="00E35948">
      <w:pPr>
        <w:spacing w:before="0" w:after="0"/>
        <w:ind w:firstLine="720"/>
        <w:rPr>
          <w:sz w:val="24"/>
          <w:szCs w:val="24"/>
        </w:rPr>
      </w:pPr>
      <w:r w:rsidRPr="00321220">
        <w:rPr>
          <w:sz w:val="24"/>
          <w:szCs w:val="24"/>
        </w:rPr>
        <w:t>Kiek įmanoma, variklių konfigūracijų tipų skaičius turi būti ribotas, kad būtų įrengta kiek įmanoma mažiau skirtingų tipų variklių.</w:t>
      </w:r>
    </w:p>
    <w:p w14:paraId="551C2592" w14:textId="77777777" w:rsidR="00E35948" w:rsidRPr="00321220" w:rsidRDefault="00E35948" w:rsidP="00E35948">
      <w:pPr>
        <w:spacing w:before="0" w:after="0"/>
        <w:ind w:firstLine="720"/>
        <w:rPr>
          <w:sz w:val="24"/>
          <w:szCs w:val="24"/>
        </w:rPr>
      </w:pPr>
      <w:r w:rsidRPr="00321220">
        <w:rPr>
          <w:sz w:val="24"/>
          <w:szCs w:val="24"/>
        </w:rPr>
        <w:t>Elektros varikliai privalo turėti apvijų temperatūrinę apsaugą.</w:t>
      </w:r>
    </w:p>
    <w:p w14:paraId="33DA2703"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40" w:name="_Toc55270762"/>
      <w:bookmarkStart w:id="841" w:name="_Toc167168947"/>
      <w:bookmarkStart w:id="842" w:name="_Toc495937602"/>
      <w:bookmarkStart w:id="843" w:name="_Toc69991022"/>
      <w:r w:rsidRPr="00321220">
        <w:rPr>
          <w:b/>
          <w:sz w:val="24"/>
          <w:szCs w:val="24"/>
        </w:rPr>
        <w:t>Elektros magistralių sistemos</w:t>
      </w:r>
      <w:bookmarkEnd w:id="840"/>
      <w:bookmarkEnd w:id="841"/>
      <w:bookmarkEnd w:id="842"/>
      <w:bookmarkEnd w:id="843"/>
    </w:p>
    <w:p w14:paraId="53175C48" w14:textId="77777777" w:rsidR="00E35948" w:rsidRPr="00321220" w:rsidRDefault="00E35948" w:rsidP="00E35948">
      <w:pPr>
        <w:spacing w:before="0" w:after="0"/>
        <w:ind w:firstLine="720"/>
        <w:rPr>
          <w:sz w:val="24"/>
          <w:szCs w:val="24"/>
        </w:rPr>
      </w:pPr>
      <w:r w:rsidRPr="00321220">
        <w:rPr>
          <w:sz w:val="24"/>
          <w:szCs w:val="24"/>
        </w:rPr>
        <w:t xml:space="preserve">Skirstomuosiuose skyduose ir pultuose naudojami </w:t>
      </w:r>
      <w:proofErr w:type="spellStart"/>
      <w:r w:rsidRPr="00321220">
        <w:rPr>
          <w:sz w:val="24"/>
          <w:szCs w:val="24"/>
        </w:rPr>
        <w:t>srovėlaidžiai</w:t>
      </w:r>
      <w:proofErr w:type="spellEnd"/>
      <w:r w:rsidRPr="00321220">
        <w:rPr>
          <w:sz w:val="24"/>
          <w:szCs w:val="24"/>
        </w:rPr>
        <w:t xml:space="preserve">  naudojami pagal vardines ir trumpo jungimo sroves. </w:t>
      </w:r>
    </w:p>
    <w:p w14:paraId="423C06DB" w14:textId="77777777" w:rsidR="00E35948" w:rsidRPr="00321220" w:rsidRDefault="00E35948" w:rsidP="00E35948">
      <w:pPr>
        <w:spacing w:before="0" w:after="0"/>
        <w:ind w:firstLine="720"/>
        <w:rPr>
          <w:sz w:val="24"/>
          <w:szCs w:val="24"/>
        </w:rPr>
      </w:pPr>
      <w:r w:rsidRPr="00321220">
        <w:rPr>
          <w:sz w:val="24"/>
          <w:szCs w:val="24"/>
        </w:rPr>
        <w:t>Magistralių sistemos turi būti tinkamos maksimaliai apkrovai.</w:t>
      </w:r>
    </w:p>
    <w:p w14:paraId="13DFCB17"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44" w:name="_Toc55270763"/>
      <w:bookmarkStart w:id="845" w:name="_Toc167168948"/>
      <w:bookmarkStart w:id="846" w:name="_Toc495937603"/>
      <w:bookmarkStart w:id="847" w:name="_Toc69991023"/>
      <w:r w:rsidRPr="00321220">
        <w:rPr>
          <w:b/>
          <w:sz w:val="24"/>
          <w:szCs w:val="24"/>
        </w:rPr>
        <w:t>Skirstomasis skydas ir pultai</w:t>
      </w:r>
      <w:bookmarkEnd w:id="844"/>
      <w:bookmarkEnd w:id="845"/>
      <w:bookmarkEnd w:id="846"/>
      <w:bookmarkEnd w:id="847"/>
    </w:p>
    <w:p w14:paraId="0B7EE86E" w14:textId="77777777" w:rsidR="00E35948" w:rsidRPr="00321220" w:rsidRDefault="00E35948" w:rsidP="00E35948">
      <w:pPr>
        <w:spacing w:before="0" w:after="0"/>
        <w:ind w:firstLine="720"/>
        <w:rPr>
          <w:sz w:val="24"/>
          <w:szCs w:val="24"/>
        </w:rPr>
      </w:pPr>
      <w:r w:rsidRPr="00321220">
        <w:rPr>
          <w:sz w:val="24"/>
          <w:szCs w:val="24"/>
        </w:rPr>
        <w:t>Žemos įtampos skirstomieji skydeliai ir pultai turi būti pagaminti iš plieno skardos šaltojo valcavimo, o skyriai sutvirtinti varžtais. Konstrukcija turi būti modulinio tipo, kuri leidžia padalinti skydą ar pultą lengvam transportavimui ir įrengimui. Pageidautinas modulinis dydis yra  600 mm; aukštis neturi viršyti 2100 mm.</w:t>
      </w:r>
    </w:p>
    <w:p w14:paraId="1EA78AD8" w14:textId="76D8B29C" w:rsidR="00E35948" w:rsidRPr="00321220" w:rsidRDefault="00E35948" w:rsidP="00E35948">
      <w:pPr>
        <w:spacing w:before="0" w:after="0"/>
        <w:ind w:firstLine="720"/>
        <w:rPr>
          <w:sz w:val="24"/>
          <w:szCs w:val="24"/>
        </w:rPr>
      </w:pPr>
      <w:r w:rsidRPr="00321220">
        <w:rPr>
          <w:sz w:val="24"/>
          <w:szCs w:val="24"/>
        </w:rPr>
        <w:t>Skirstomieji skydeliai ir pultai turi būti projektuojami ir gaminami statymui ant grindų, nebent jų dydis ir funkcija yra tokia, kad jie gali būti saugiai kabinami ant sienos, numatant vietas laidų prijungimui tiek iš viršaus, tiek iš apačios. Visi laidai turi įeiti į skydelius ar pultus arba išeiti iš jų per laidų sandariklius ir sandarinimo plokštes, vietoje laidų sandariklių negali būti naudojami epoksidiniai glaistai ir panašios medžiagos.</w:t>
      </w:r>
    </w:p>
    <w:p w14:paraId="1C8653DE" w14:textId="72490195" w:rsidR="00E35948" w:rsidRPr="00321220" w:rsidRDefault="00E35948" w:rsidP="00E35948">
      <w:pPr>
        <w:spacing w:before="0" w:after="0"/>
        <w:ind w:firstLine="720"/>
        <w:rPr>
          <w:sz w:val="24"/>
          <w:szCs w:val="24"/>
        </w:rPr>
      </w:pPr>
      <w:r w:rsidRPr="00321220">
        <w:rPr>
          <w:sz w:val="24"/>
          <w:szCs w:val="24"/>
        </w:rPr>
        <w:t>Skydeliai ir pultai turi atitikti IEC 144, 157, 439 ir 947 ar lygiaverčius reikalavimus. Visos komponentų dalys, kurios sudaro skirstomąjį skydelį ar pultą, turi būti pajėgios atlaikyti dinaminį ir terminį poveikį, be žalos nuo numatomų  trumpojo jungimo srovės lygio ir trukmės.</w:t>
      </w:r>
    </w:p>
    <w:p w14:paraId="684C257E" w14:textId="77777777" w:rsidR="00E35948" w:rsidRPr="00321220" w:rsidRDefault="00E35948" w:rsidP="00E35948">
      <w:pPr>
        <w:spacing w:before="0" w:after="0"/>
        <w:ind w:firstLine="720"/>
        <w:rPr>
          <w:sz w:val="24"/>
          <w:szCs w:val="24"/>
        </w:rPr>
      </w:pPr>
      <w:r w:rsidRPr="00321220">
        <w:rPr>
          <w:sz w:val="24"/>
          <w:szCs w:val="24"/>
        </w:rPr>
        <w:t>Visos signalų, kontrolės ir matavimo priemonės maitinamos 24V įtampa DC.</w:t>
      </w:r>
    </w:p>
    <w:p w14:paraId="4C47354E" w14:textId="77777777" w:rsidR="00E35948" w:rsidRPr="00321220" w:rsidRDefault="00E35948" w:rsidP="00E35948">
      <w:pPr>
        <w:spacing w:before="0" w:after="0"/>
        <w:ind w:firstLine="720"/>
        <w:rPr>
          <w:sz w:val="24"/>
          <w:szCs w:val="24"/>
        </w:rPr>
      </w:pPr>
      <w:r w:rsidRPr="00321220">
        <w:rPr>
          <w:sz w:val="24"/>
          <w:szCs w:val="24"/>
        </w:rPr>
        <w:t xml:space="preserve">Kiekvienas elektros variklis turi būti apsaugotas variklio apsaugos įrenginiu, įrengtu tame pačiame skyriuje, kaip ir paleidimo įtaisas. Visi variklių paleidimo įtaisai privalo turėti paleidimo, sustabdymo funkcijas bei indikatorių lemputes, nurodančias būsenas „pasiruošęs“, „Dirba“ ir „Išjungtas“, kartu su </w:t>
      </w:r>
      <w:proofErr w:type="spellStart"/>
      <w:r w:rsidRPr="00321220">
        <w:rPr>
          <w:sz w:val="24"/>
          <w:szCs w:val="24"/>
        </w:rPr>
        <w:t>motovalandų</w:t>
      </w:r>
      <w:proofErr w:type="spellEnd"/>
      <w:r w:rsidRPr="00321220">
        <w:rPr>
          <w:sz w:val="24"/>
          <w:szCs w:val="24"/>
        </w:rPr>
        <w:t xml:space="preserve"> skaitikliu, ir jie turi būti taip įrengti, kad maitinimo sutrikimų atveju paleidimo įtaiso grandinė </w:t>
      </w:r>
      <w:r w:rsidRPr="00321220">
        <w:rPr>
          <w:sz w:val="24"/>
          <w:szCs w:val="24"/>
        </w:rPr>
        <w:lastRenderedPageBreak/>
        <w:t xml:space="preserve">nutrūktų ir reikėtų iš naujo variklį paleisti. Visi </w:t>
      </w:r>
      <w:proofErr w:type="spellStart"/>
      <w:r w:rsidRPr="00321220">
        <w:rPr>
          <w:sz w:val="24"/>
          <w:szCs w:val="24"/>
        </w:rPr>
        <w:t>paleidėjai</w:t>
      </w:r>
      <w:proofErr w:type="spellEnd"/>
      <w:r w:rsidRPr="00321220">
        <w:rPr>
          <w:sz w:val="24"/>
          <w:szCs w:val="24"/>
        </w:rPr>
        <w:t xml:space="preserve"> privalo turėti atjungimo mechanizmą nuo perkrovimo ir trumpo jungimo.</w:t>
      </w:r>
    </w:p>
    <w:p w14:paraId="62D4C5B4" w14:textId="77777777" w:rsidR="00E35948" w:rsidRPr="00321220" w:rsidRDefault="00E35948" w:rsidP="00E35948">
      <w:pPr>
        <w:spacing w:before="0" w:after="0"/>
        <w:ind w:firstLine="720"/>
        <w:rPr>
          <w:sz w:val="24"/>
          <w:szCs w:val="24"/>
        </w:rPr>
      </w:pPr>
      <w:r w:rsidRPr="00321220">
        <w:rPr>
          <w:sz w:val="24"/>
          <w:szCs w:val="24"/>
        </w:rPr>
        <w:t xml:space="preserve">Kai temperatūriniai kontaktai ir </w:t>
      </w:r>
      <w:proofErr w:type="spellStart"/>
      <w:r w:rsidRPr="00321220">
        <w:rPr>
          <w:sz w:val="24"/>
          <w:szCs w:val="24"/>
        </w:rPr>
        <w:t>termistoriai</w:t>
      </w:r>
      <w:proofErr w:type="spellEnd"/>
      <w:r w:rsidRPr="00321220">
        <w:rPr>
          <w:sz w:val="24"/>
          <w:szCs w:val="24"/>
        </w:rPr>
        <w:t xml:space="preserve"> sudaro dalį variklio apsauginės grandinės, jie turi būti įjungti į skirstomajame skydelyje esančio  atskiro variklio valdymo grandines.</w:t>
      </w:r>
    </w:p>
    <w:p w14:paraId="17B17877" w14:textId="77777777" w:rsidR="00E35948" w:rsidRPr="00321220" w:rsidRDefault="00E35948" w:rsidP="00E35948">
      <w:pPr>
        <w:spacing w:before="0" w:after="0"/>
        <w:ind w:firstLine="720"/>
        <w:rPr>
          <w:sz w:val="24"/>
          <w:szCs w:val="24"/>
        </w:rPr>
      </w:pPr>
      <w:r w:rsidRPr="00321220">
        <w:rPr>
          <w:sz w:val="24"/>
          <w:szCs w:val="24"/>
        </w:rPr>
        <w:t xml:space="preserve">Pultai turi būti atskiri arba įrengti skirstomuosiuose skydeliuose. </w:t>
      </w:r>
    </w:p>
    <w:p w14:paraId="0E671A31" w14:textId="77777777" w:rsidR="00E35948" w:rsidRPr="00321220" w:rsidRDefault="00E35948" w:rsidP="00E35948">
      <w:pPr>
        <w:spacing w:before="0" w:after="0"/>
        <w:ind w:firstLine="720"/>
        <w:rPr>
          <w:sz w:val="24"/>
          <w:szCs w:val="24"/>
        </w:rPr>
      </w:pPr>
      <w:r w:rsidRPr="00321220">
        <w:rPr>
          <w:sz w:val="24"/>
          <w:szCs w:val="24"/>
        </w:rPr>
        <w:t>Vidiniai laidai ir kabeliai turi būti pažymėti žymenimis. Visa įranga turi būti pažymėta (turėti operatyvinį pavadinimą). Terminalų blokai, naudojami skirtingai įtampai, turi būti atskirti.</w:t>
      </w:r>
    </w:p>
    <w:p w14:paraId="24647CAE" w14:textId="77777777" w:rsidR="00E35948" w:rsidRPr="00321220" w:rsidRDefault="00E35948" w:rsidP="00E35948">
      <w:pPr>
        <w:spacing w:before="0" w:after="0"/>
        <w:ind w:firstLine="720"/>
        <w:rPr>
          <w:sz w:val="24"/>
          <w:szCs w:val="24"/>
        </w:rPr>
      </w:pPr>
      <w:r w:rsidRPr="00321220">
        <w:rPr>
          <w:sz w:val="24"/>
          <w:szCs w:val="24"/>
        </w:rPr>
        <w:t>Užsakovo atstovo patvirtinimui prieš skydų gaminimą turi būti pateikti šie brėžiniai:</w:t>
      </w:r>
    </w:p>
    <w:p w14:paraId="3E0FDF80" w14:textId="77777777" w:rsidR="00E35948" w:rsidRPr="00321220" w:rsidRDefault="00E35948" w:rsidP="00E35948">
      <w:pPr>
        <w:numPr>
          <w:ilvl w:val="0"/>
          <w:numId w:val="30"/>
        </w:numPr>
        <w:spacing w:before="0" w:after="0"/>
        <w:rPr>
          <w:sz w:val="24"/>
          <w:szCs w:val="24"/>
        </w:rPr>
      </w:pPr>
      <w:r w:rsidRPr="00321220">
        <w:rPr>
          <w:sz w:val="24"/>
          <w:szCs w:val="24"/>
        </w:rPr>
        <w:t>Bendrieji išdėstymo ir sujungimo brėžiniai;</w:t>
      </w:r>
    </w:p>
    <w:p w14:paraId="01FE0580" w14:textId="77777777" w:rsidR="00E35948" w:rsidRPr="00321220" w:rsidRDefault="00E35948" w:rsidP="00E35948">
      <w:pPr>
        <w:numPr>
          <w:ilvl w:val="0"/>
          <w:numId w:val="30"/>
        </w:numPr>
        <w:spacing w:before="0" w:after="0"/>
        <w:rPr>
          <w:sz w:val="24"/>
          <w:szCs w:val="24"/>
        </w:rPr>
      </w:pPr>
      <w:r w:rsidRPr="00321220">
        <w:rPr>
          <w:sz w:val="24"/>
          <w:szCs w:val="24"/>
        </w:rPr>
        <w:t>Vidinių dalių schema.</w:t>
      </w:r>
    </w:p>
    <w:p w14:paraId="0925A45E"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48" w:name="_Toc55270764"/>
      <w:bookmarkStart w:id="849" w:name="_Toc167168949"/>
      <w:bookmarkStart w:id="850" w:name="_Toc495937604"/>
      <w:bookmarkStart w:id="851" w:name="_Toc69991024"/>
      <w:r w:rsidRPr="00321220">
        <w:rPr>
          <w:b/>
          <w:sz w:val="24"/>
          <w:szCs w:val="24"/>
        </w:rPr>
        <w:t>Laidai</w:t>
      </w:r>
      <w:bookmarkEnd w:id="848"/>
      <w:bookmarkEnd w:id="849"/>
      <w:bookmarkEnd w:id="850"/>
      <w:bookmarkEnd w:id="851"/>
    </w:p>
    <w:p w14:paraId="041F6BB8" w14:textId="77777777" w:rsidR="00E35948" w:rsidRPr="00321220" w:rsidRDefault="00E35948" w:rsidP="00E35948">
      <w:pPr>
        <w:spacing w:before="0" w:after="0"/>
        <w:ind w:firstLine="720"/>
        <w:rPr>
          <w:sz w:val="24"/>
          <w:szCs w:val="24"/>
        </w:rPr>
      </w:pPr>
      <w:r w:rsidRPr="00321220">
        <w:rPr>
          <w:sz w:val="24"/>
          <w:szCs w:val="24"/>
        </w:rPr>
        <w:t>Visi laidai ir kabeliai turi atitikti IEC 189, 227 ir 287. Laidai ir kabeliai turi būti parinkti, atsižvelgiant į prijungtos įrangos reikalavimus, aplinkos sąlygas, įrengimo metodą ir perkrovos ir trumpo jungimo sroves. Turi būti naudojami laidų gamintojo paskelbti duomenys, nustatant tinkamumą.</w:t>
      </w:r>
    </w:p>
    <w:p w14:paraId="4474137A" w14:textId="75CE9528" w:rsidR="00E35948" w:rsidRPr="00321220" w:rsidRDefault="00E35948" w:rsidP="00E35948">
      <w:pPr>
        <w:spacing w:before="0" w:after="0"/>
        <w:ind w:firstLine="720"/>
        <w:rPr>
          <w:sz w:val="24"/>
          <w:szCs w:val="24"/>
        </w:rPr>
      </w:pPr>
      <w:r w:rsidRPr="00321220">
        <w:rPr>
          <w:sz w:val="24"/>
          <w:szCs w:val="24"/>
        </w:rPr>
        <w:t>Žemos įtampos laidai ir kabeliai turi būti pritaikyti įtampai ne mažiau kaip 300/500V vienfazėms ir trifazėms grandinėms</w:t>
      </w:r>
      <w:r w:rsidR="008B4970" w:rsidRPr="00321220">
        <w:rPr>
          <w:sz w:val="24"/>
          <w:szCs w:val="24"/>
        </w:rPr>
        <w:t>.</w:t>
      </w:r>
    </w:p>
    <w:p w14:paraId="341C0F42" w14:textId="77777777" w:rsidR="00E35948" w:rsidRPr="00321220" w:rsidRDefault="00E35948" w:rsidP="00E35948">
      <w:pPr>
        <w:spacing w:before="0" w:after="0"/>
        <w:ind w:firstLine="720"/>
        <w:rPr>
          <w:sz w:val="24"/>
          <w:szCs w:val="24"/>
        </w:rPr>
      </w:pPr>
      <w:r w:rsidRPr="00321220">
        <w:rPr>
          <w:sz w:val="24"/>
          <w:szCs w:val="24"/>
        </w:rPr>
        <w:t>Kiekvieno laidininko spalva turi būti aiškiai pažymėta ir jis neturi būti jungiamas bet kokiam kitam tikslui:</w:t>
      </w:r>
    </w:p>
    <w:p w14:paraId="3382250E"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Įžeminimas (įnulinimas) geltona/žalia;</w:t>
      </w:r>
    </w:p>
    <w:p w14:paraId="22D447E7"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neutralus mėlyna.</w:t>
      </w:r>
    </w:p>
    <w:p w14:paraId="44D73D23" w14:textId="77777777" w:rsidR="00E35948" w:rsidRPr="00321220" w:rsidRDefault="00E35948" w:rsidP="00E35948">
      <w:pPr>
        <w:spacing w:before="0" w:after="0"/>
        <w:ind w:firstLine="720"/>
        <w:rPr>
          <w:sz w:val="24"/>
          <w:szCs w:val="24"/>
        </w:rPr>
      </w:pPr>
      <w:r w:rsidRPr="00321220">
        <w:rPr>
          <w:sz w:val="24"/>
          <w:szCs w:val="24"/>
        </w:rPr>
        <w:t>Visi laidai privalo turėti varinius laidininkus su sustiprinta arba dviguba izoliacija, minimalus laidininko leidžiamas dydis yra 1,5 mm</w:t>
      </w:r>
      <w:r w:rsidRPr="00321220">
        <w:rPr>
          <w:sz w:val="24"/>
          <w:szCs w:val="24"/>
          <w:vertAlign w:val="superscript"/>
        </w:rPr>
        <w:t>2</w:t>
      </w:r>
      <w:r w:rsidRPr="00321220">
        <w:rPr>
          <w:sz w:val="24"/>
          <w:szCs w:val="24"/>
        </w:rPr>
        <w:t xml:space="preserve"> apšvietimo grandinėms, 2.5 mm</w:t>
      </w:r>
      <w:r w:rsidRPr="00321220">
        <w:rPr>
          <w:sz w:val="24"/>
          <w:szCs w:val="24"/>
          <w:vertAlign w:val="superscript"/>
        </w:rPr>
        <w:t>2</w:t>
      </w:r>
      <w:r w:rsidRPr="00321220">
        <w:rPr>
          <w:sz w:val="24"/>
          <w:szCs w:val="24"/>
        </w:rPr>
        <w:t xml:space="preserve"> mažos galios grandinėms ir 4 mm</w:t>
      </w:r>
      <w:r w:rsidRPr="00321220">
        <w:rPr>
          <w:sz w:val="24"/>
          <w:szCs w:val="24"/>
          <w:vertAlign w:val="superscript"/>
        </w:rPr>
        <w:t>2</w:t>
      </w:r>
      <w:r w:rsidRPr="00321220">
        <w:rPr>
          <w:sz w:val="24"/>
          <w:szCs w:val="24"/>
        </w:rPr>
        <w:t xml:space="preserve"> variklių grandinėms.</w:t>
      </w:r>
    </w:p>
    <w:p w14:paraId="105147DA" w14:textId="77777777" w:rsidR="00E35948" w:rsidRPr="00321220" w:rsidRDefault="00E35948" w:rsidP="00E35948">
      <w:pPr>
        <w:spacing w:before="0" w:after="0"/>
        <w:ind w:firstLine="720"/>
        <w:rPr>
          <w:sz w:val="24"/>
          <w:szCs w:val="24"/>
        </w:rPr>
      </w:pPr>
      <w:r w:rsidRPr="00321220">
        <w:rPr>
          <w:sz w:val="24"/>
          <w:szCs w:val="24"/>
        </w:rPr>
        <w:t>Laidai kontrolės ir valdymo funkcijoms ir matavimo prietaisams turi būti apsaugotos (vytos) poros tipo, pagaminti iš sunumeruotų dalių, izoliuoti PVC, ekranuoti.</w:t>
      </w:r>
    </w:p>
    <w:p w14:paraId="193E2B66" w14:textId="77777777" w:rsidR="00E35948" w:rsidRPr="00321220" w:rsidRDefault="00E35948" w:rsidP="00E35948">
      <w:pPr>
        <w:spacing w:before="0" w:after="0"/>
        <w:ind w:firstLine="720"/>
        <w:rPr>
          <w:sz w:val="24"/>
          <w:szCs w:val="24"/>
        </w:rPr>
      </w:pPr>
      <w:r w:rsidRPr="00321220">
        <w:rPr>
          <w:sz w:val="24"/>
          <w:szCs w:val="24"/>
        </w:rPr>
        <w:t>Kabelinės linijas apsaugoti nuo mechaninių pažeidimų įėjimuose/išėjimuose iš sienų, grindų, lubų plokštumų.</w:t>
      </w:r>
    </w:p>
    <w:p w14:paraId="01139A30"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52" w:name="_Toc55270765"/>
      <w:bookmarkStart w:id="853" w:name="_Toc167168950"/>
      <w:bookmarkStart w:id="854" w:name="_Toc495937605"/>
      <w:bookmarkStart w:id="855" w:name="_Toc69991025"/>
      <w:r w:rsidRPr="00321220">
        <w:rPr>
          <w:b/>
          <w:sz w:val="24"/>
          <w:szCs w:val="24"/>
        </w:rPr>
        <w:t>Laidų perėjimai</w:t>
      </w:r>
      <w:bookmarkEnd w:id="852"/>
      <w:bookmarkEnd w:id="853"/>
      <w:bookmarkEnd w:id="854"/>
      <w:bookmarkEnd w:id="855"/>
    </w:p>
    <w:p w14:paraId="680EC467" w14:textId="77777777" w:rsidR="00E35948" w:rsidRPr="00321220" w:rsidRDefault="00E35948" w:rsidP="00E35948">
      <w:pPr>
        <w:spacing w:before="0" w:after="0"/>
        <w:ind w:firstLine="720"/>
        <w:rPr>
          <w:sz w:val="24"/>
          <w:szCs w:val="24"/>
        </w:rPr>
      </w:pPr>
      <w:r w:rsidRPr="00321220">
        <w:rPr>
          <w:sz w:val="24"/>
          <w:szCs w:val="24"/>
        </w:rPr>
        <w:t xml:space="preserve">Kai laidai įeina į pastato konstrukcijas ar išeina iš jų arba praeina pro apsaugos nuo gaisro barjerus, turi būti naudojami specialios paskirties perėjimai. Mastikos ar epoksidinio cemento naudojimas laidų izoliavimui neleidžiamas. </w:t>
      </w:r>
    </w:p>
    <w:p w14:paraId="1991A0A1"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56" w:name="_Toc69991026"/>
      <w:bookmarkStart w:id="857" w:name="_Toc55270766"/>
      <w:bookmarkStart w:id="858" w:name="_Toc167168951"/>
      <w:bookmarkStart w:id="859" w:name="_Toc495937606"/>
      <w:r w:rsidRPr="00321220">
        <w:rPr>
          <w:b/>
          <w:sz w:val="24"/>
          <w:szCs w:val="24"/>
        </w:rPr>
        <w:t>Laidų ir kabelių laikančiosios konstrukcijos</w:t>
      </w:r>
      <w:bookmarkEnd w:id="856"/>
      <w:r w:rsidRPr="00321220">
        <w:rPr>
          <w:b/>
          <w:sz w:val="24"/>
          <w:szCs w:val="24"/>
        </w:rPr>
        <w:t xml:space="preserve"> </w:t>
      </w:r>
      <w:bookmarkEnd w:id="857"/>
      <w:bookmarkEnd w:id="858"/>
      <w:bookmarkEnd w:id="859"/>
    </w:p>
    <w:p w14:paraId="02CBED13" w14:textId="6E0BE2AA" w:rsidR="00E35948" w:rsidRPr="00321220" w:rsidRDefault="00E35948" w:rsidP="00E35948">
      <w:pPr>
        <w:spacing w:before="0" w:after="0"/>
        <w:ind w:firstLine="720"/>
        <w:rPr>
          <w:sz w:val="24"/>
          <w:szCs w:val="24"/>
        </w:rPr>
      </w:pPr>
      <w:r w:rsidRPr="00321220">
        <w:rPr>
          <w:sz w:val="24"/>
          <w:szCs w:val="24"/>
        </w:rPr>
        <w:t>Laidų ir kabelių laikančiosios konstrukcijos turi būti suprojektuotos  atsparios aplinkos poveikiui. Agresyvioje aplinkoje naudoti nerūdijantį plieną ne mažiau kaip AISI 316 arba alternatyvias medžiagas atsparias rūgštims, sieros vandeniliui ir kitoms montuojamoje vietoje esančioms cheminėms medžiagoms, taip pat atsparios ultravioletinių spindulių ir atmosferos poveikiams.</w:t>
      </w:r>
    </w:p>
    <w:p w14:paraId="6452A84C" w14:textId="77777777" w:rsidR="00E35948" w:rsidRPr="00321220" w:rsidRDefault="00E35948" w:rsidP="00E35948">
      <w:pPr>
        <w:spacing w:before="0" w:after="0"/>
        <w:ind w:firstLine="720"/>
        <w:rPr>
          <w:sz w:val="24"/>
          <w:szCs w:val="24"/>
        </w:rPr>
      </w:pPr>
      <w:r w:rsidRPr="00321220">
        <w:rPr>
          <w:sz w:val="24"/>
          <w:szCs w:val="24"/>
        </w:rPr>
        <w:t>Gamintojo pasirinkimas turi užtikrinti, kad lankai, trišakiai, susikirtimai, reduktoriai, statramsčiai ir kontaktinės pakabos bei kita būtų įtraukta į produkto grupę, kadangi šių dalykų gamyba statybos vietoje nebus leidžiama.</w:t>
      </w:r>
    </w:p>
    <w:p w14:paraId="520F66DE" w14:textId="77777777" w:rsidR="00E35948" w:rsidRPr="00321220" w:rsidRDefault="00E35948" w:rsidP="00E35948">
      <w:pPr>
        <w:spacing w:before="0" w:after="0"/>
        <w:ind w:firstLine="720"/>
        <w:rPr>
          <w:sz w:val="24"/>
          <w:szCs w:val="24"/>
        </w:rPr>
      </w:pPr>
      <w:r w:rsidRPr="00321220">
        <w:rPr>
          <w:sz w:val="24"/>
          <w:szCs w:val="24"/>
        </w:rPr>
        <w:t>Konstrukcijos privalo turėti ekranavimo ar izoliavimo barjerus pagal nuotolio ir atskyrimo reikalavimus laidams ir kabeliams, veikiantiems skirtingose įtampose.</w:t>
      </w:r>
    </w:p>
    <w:p w14:paraId="33EA3BC6" w14:textId="77777777" w:rsidR="00E35948" w:rsidRPr="00321220" w:rsidRDefault="00E35948" w:rsidP="00E35948">
      <w:pPr>
        <w:spacing w:before="0" w:after="0"/>
        <w:ind w:firstLine="720"/>
        <w:rPr>
          <w:sz w:val="24"/>
          <w:szCs w:val="24"/>
        </w:rPr>
      </w:pPr>
      <w:r w:rsidRPr="00321220">
        <w:rPr>
          <w:sz w:val="24"/>
          <w:szCs w:val="24"/>
        </w:rPr>
        <w:t>Atramos turi būti įrengtos tokiais intervalais, kurie užtikrina, kad maksimalus gamintojo leidžiamas įlinkis tam tikrai apkrovai nebūtų pasiektas. Atramų tipai turi būti patvirtinti laidų padėklo ar kopėčių gamintojo.</w:t>
      </w:r>
    </w:p>
    <w:p w14:paraId="3C03EEB3" w14:textId="77777777" w:rsidR="00E35948" w:rsidRPr="00321220" w:rsidRDefault="00E35948" w:rsidP="00E35948">
      <w:pPr>
        <w:spacing w:before="0" w:after="0"/>
        <w:ind w:firstLine="720"/>
        <w:rPr>
          <w:sz w:val="24"/>
          <w:szCs w:val="24"/>
        </w:rPr>
      </w:pPr>
      <w:r w:rsidRPr="00321220">
        <w:rPr>
          <w:sz w:val="24"/>
          <w:szCs w:val="24"/>
        </w:rPr>
        <w:lastRenderedPageBreak/>
        <w:t>Sujungimai tarp dviejų padėklo ar kopėčių skyrių gali būti įrengti tiktai gamintojo standartinių priedų pagalba. Reikalingas elektrinis sujungimas turi būti įrengtas kiekvienoje sandūroje įžeminimo tikslais.</w:t>
      </w:r>
    </w:p>
    <w:p w14:paraId="7DE925B6"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60" w:name="_Toc55270767"/>
      <w:bookmarkStart w:id="861" w:name="_Toc167168952"/>
      <w:bookmarkStart w:id="862" w:name="_Toc495937607"/>
      <w:bookmarkStart w:id="863" w:name="_Toc69991027"/>
      <w:r w:rsidRPr="00321220">
        <w:rPr>
          <w:b/>
          <w:sz w:val="24"/>
          <w:szCs w:val="24"/>
        </w:rPr>
        <w:t>Įžeminimas</w:t>
      </w:r>
      <w:bookmarkEnd w:id="860"/>
      <w:bookmarkEnd w:id="861"/>
      <w:bookmarkEnd w:id="862"/>
      <w:r w:rsidR="00C60BA4" w:rsidRPr="00321220">
        <w:rPr>
          <w:b/>
          <w:sz w:val="24"/>
          <w:szCs w:val="24"/>
        </w:rPr>
        <w:t xml:space="preserve"> </w:t>
      </w:r>
      <w:r w:rsidR="000D346E" w:rsidRPr="00321220">
        <w:rPr>
          <w:b/>
          <w:sz w:val="24"/>
          <w:szCs w:val="24"/>
        </w:rPr>
        <w:t>ir žaibosauga</w:t>
      </w:r>
      <w:bookmarkEnd w:id="863"/>
    </w:p>
    <w:p w14:paraId="7458AB67" w14:textId="77777777" w:rsidR="00E35948" w:rsidRPr="00321220" w:rsidRDefault="00E35948" w:rsidP="00E35948">
      <w:pPr>
        <w:spacing w:before="0" w:after="0"/>
        <w:ind w:firstLine="720"/>
        <w:rPr>
          <w:sz w:val="24"/>
          <w:szCs w:val="24"/>
        </w:rPr>
      </w:pPr>
      <w:r w:rsidRPr="00321220">
        <w:rPr>
          <w:sz w:val="24"/>
          <w:szCs w:val="24"/>
        </w:rPr>
        <w:t>Bet kokie metalo dirbiniai, kuriais gali tekėti srovė, tokie kaip pastato konstrukcijos plieninės dalys, vandens vamzdžiai, ventiliacijos vamzdžiai, plieninės atramos, laidų konstrukcijos, skirstomųjų skydelių ir pultų korpusai, variklių rėmai, laidų ekranai ir kt. turi būti sujungti su įžeminimu (atliktas potencialų išlyginimas).</w:t>
      </w:r>
    </w:p>
    <w:p w14:paraId="08B48B07" w14:textId="77777777" w:rsidR="00E35948" w:rsidRPr="00321220" w:rsidRDefault="00E35948" w:rsidP="00E35948">
      <w:pPr>
        <w:spacing w:before="0" w:after="0"/>
        <w:ind w:firstLine="720"/>
        <w:rPr>
          <w:sz w:val="24"/>
          <w:szCs w:val="24"/>
        </w:rPr>
      </w:pPr>
      <w:r w:rsidRPr="00321220">
        <w:rPr>
          <w:sz w:val="24"/>
          <w:szCs w:val="24"/>
        </w:rPr>
        <w:t>Visos skirstomųjų skydelių ir pultų durys, dangčiai ir kt. turi būti prijungti prie skydelio ar pulto įžeminimo skirtų vietų.</w:t>
      </w:r>
    </w:p>
    <w:p w14:paraId="114641B8" w14:textId="77777777" w:rsidR="00E35948" w:rsidRPr="00321220" w:rsidRDefault="00E35948" w:rsidP="00E35948">
      <w:pPr>
        <w:spacing w:before="0" w:after="0"/>
        <w:ind w:firstLine="720"/>
        <w:rPr>
          <w:sz w:val="24"/>
          <w:szCs w:val="24"/>
        </w:rPr>
      </w:pPr>
      <w:r w:rsidRPr="00321220">
        <w:rPr>
          <w:sz w:val="24"/>
          <w:szCs w:val="24"/>
        </w:rPr>
        <w:t>Visi įžeminimo laidininkai turi būti mažiausiai 2.5 mm</w:t>
      </w:r>
      <w:r w:rsidRPr="00321220">
        <w:rPr>
          <w:sz w:val="24"/>
          <w:szCs w:val="24"/>
          <w:vertAlign w:val="superscript"/>
        </w:rPr>
        <w:t>2</w:t>
      </w:r>
      <w:r w:rsidRPr="00321220">
        <w:rPr>
          <w:sz w:val="24"/>
          <w:szCs w:val="24"/>
        </w:rPr>
        <w:t>, variniai, su žalių/geltonų juostų PVC izoliacija.</w:t>
      </w:r>
    </w:p>
    <w:p w14:paraId="4F53EFD5" w14:textId="77777777" w:rsidR="00E35948" w:rsidRPr="00321220" w:rsidRDefault="00E35948" w:rsidP="00E35948">
      <w:pPr>
        <w:spacing w:before="0" w:after="0"/>
        <w:ind w:firstLine="720"/>
        <w:rPr>
          <w:sz w:val="24"/>
          <w:szCs w:val="24"/>
        </w:rPr>
      </w:pPr>
      <w:r w:rsidRPr="00321220">
        <w:rPr>
          <w:sz w:val="24"/>
          <w:szCs w:val="24"/>
        </w:rPr>
        <w:t>Įžeminimo sistema turi užtikrinti, kad maksimali varža žemei nuo kiekvieno punkto instaliacijoje neviršytų tos varžos, kuri reikalinga veikti apsauginiams įrenginiams.</w:t>
      </w:r>
    </w:p>
    <w:p w14:paraId="62249CDD" w14:textId="590397C8" w:rsidR="00E35948" w:rsidRPr="00321220" w:rsidRDefault="00E35948" w:rsidP="00E35948">
      <w:pPr>
        <w:spacing w:before="0" w:after="0"/>
        <w:ind w:firstLine="720"/>
        <w:rPr>
          <w:sz w:val="24"/>
          <w:szCs w:val="24"/>
        </w:rPr>
      </w:pPr>
      <w:r w:rsidRPr="00321220">
        <w:rPr>
          <w:sz w:val="24"/>
          <w:szCs w:val="24"/>
        </w:rPr>
        <w:t>Įžeminimo strypai turi būti variniai arba iš variu dengtu plieno, pagal įžeminimo sąlygas, sujungiamo tipo. Įžeminimo strypų jungtys turi būti padengtos nuo korozijos apsaugančia medžiaga.</w:t>
      </w:r>
    </w:p>
    <w:p w14:paraId="31A2A600" w14:textId="77777777" w:rsidR="00E35948" w:rsidRPr="00321220" w:rsidRDefault="00E35948" w:rsidP="00E35948">
      <w:pPr>
        <w:spacing w:before="0" w:after="0"/>
        <w:ind w:firstLine="720"/>
        <w:rPr>
          <w:sz w:val="24"/>
          <w:szCs w:val="24"/>
        </w:rPr>
      </w:pPr>
      <w:r w:rsidRPr="00321220">
        <w:rPr>
          <w:sz w:val="24"/>
          <w:szCs w:val="24"/>
        </w:rPr>
        <w:t>Įžeminimo strypo jungtys turi būti įrengtos taip, kad turėtų apžiūros dėžutes, leidžiančias atlikti planinius testus ir apžiūras.</w:t>
      </w:r>
    </w:p>
    <w:p w14:paraId="47C70E10" w14:textId="77777777" w:rsidR="00E35948" w:rsidRPr="00321220" w:rsidRDefault="00E35948" w:rsidP="00E35948">
      <w:pPr>
        <w:spacing w:before="0" w:after="0"/>
        <w:ind w:firstLine="720"/>
        <w:rPr>
          <w:sz w:val="24"/>
          <w:szCs w:val="24"/>
        </w:rPr>
      </w:pPr>
      <w:r w:rsidRPr="00321220">
        <w:rPr>
          <w:sz w:val="24"/>
          <w:szCs w:val="24"/>
        </w:rPr>
        <w:t xml:space="preserve">Apsaugai nuo per didelės įtampos, žaibo poveikio montuojami apsauginiai įrenginiai. </w:t>
      </w:r>
    </w:p>
    <w:p w14:paraId="3A736144" w14:textId="79E2AF97" w:rsidR="00E35948" w:rsidRPr="00321220" w:rsidRDefault="00E35948" w:rsidP="00E35948">
      <w:pPr>
        <w:spacing w:before="0" w:after="0"/>
        <w:ind w:firstLine="720"/>
        <w:rPr>
          <w:sz w:val="24"/>
          <w:szCs w:val="24"/>
        </w:rPr>
      </w:pPr>
      <w:r w:rsidRPr="00321220">
        <w:rPr>
          <w:sz w:val="24"/>
          <w:szCs w:val="24"/>
        </w:rPr>
        <w:t xml:space="preserve">Be to, </w:t>
      </w:r>
      <w:r w:rsidR="00CD4ACB" w:rsidRPr="00321220">
        <w:rPr>
          <w:sz w:val="24"/>
          <w:szCs w:val="24"/>
        </w:rPr>
        <w:t xml:space="preserve">Rangovas </w:t>
      </w:r>
      <w:r w:rsidRPr="00321220">
        <w:rPr>
          <w:sz w:val="24"/>
          <w:szCs w:val="24"/>
        </w:rPr>
        <w:t>turi užtikrinti, kad ateinančios žemos ir vidutinės įtampos linijos turėtų viršįtampio iškroviklius kiekvienoje fazėje prieš transformatorių.</w:t>
      </w:r>
    </w:p>
    <w:p w14:paraId="7767454B" w14:textId="77777777" w:rsidR="00C57504" w:rsidRPr="00321220" w:rsidRDefault="00C57504" w:rsidP="00E35948">
      <w:pPr>
        <w:spacing w:before="0" w:after="0"/>
        <w:ind w:firstLine="720"/>
        <w:rPr>
          <w:sz w:val="24"/>
          <w:szCs w:val="24"/>
        </w:rPr>
      </w:pPr>
      <w:r w:rsidRPr="00321220">
        <w:rPr>
          <w:sz w:val="24"/>
          <w:szCs w:val="24"/>
        </w:rPr>
        <w:t xml:space="preserve">Visuose naujai statomuose </w:t>
      </w:r>
      <w:r w:rsidR="00871836" w:rsidRPr="00321220">
        <w:rPr>
          <w:sz w:val="24"/>
          <w:szCs w:val="24"/>
        </w:rPr>
        <w:t>ir/</w:t>
      </w:r>
      <w:r w:rsidRPr="00321220">
        <w:rPr>
          <w:sz w:val="24"/>
          <w:szCs w:val="24"/>
        </w:rPr>
        <w:t>ar rekonstruojamuose statiniuose turi būti įrengti apsaugos nuo žaibo įrenginiai.</w:t>
      </w:r>
    </w:p>
    <w:p w14:paraId="4FDA350C"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64" w:name="_Toc495937608"/>
      <w:bookmarkStart w:id="865" w:name="_Toc69991028"/>
      <w:bookmarkStart w:id="866" w:name="_Toc55270768"/>
      <w:bookmarkStart w:id="867" w:name="_Toc167158210"/>
      <w:bookmarkStart w:id="868" w:name="_Toc167158754"/>
      <w:r w:rsidRPr="00321220">
        <w:rPr>
          <w:b/>
          <w:sz w:val="24"/>
          <w:szCs w:val="24"/>
        </w:rPr>
        <w:t>Technologiniu procesų valdymo pultai</w:t>
      </w:r>
      <w:bookmarkEnd w:id="864"/>
      <w:bookmarkEnd w:id="865"/>
    </w:p>
    <w:bookmarkEnd w:id="866"/>
    <w:bookmarkEnd w:id="867"/>
    <w:bookmarkEnd w:id="868"/>
    <w:p w14:paraId="0131EF4B" w14:textId="77777777" w:rsidR="00E35948" w:rsidRPr="00321220" w:rsidRDefault="00E35948" w:rsidP="00697A8D">
      <w:pPr>
        <w:spacing w:line="256" w:lineRule="auto"/>
        <w:ind w:firstLine="1298"/>
        <w:rPr>
          <w:sz w:val="24"/>
          <w:szCs w:val="24"/>
        </w:rPr>
      </w:pPr>
      <w:r w:rsidRPr="00321220">
        <w:rPr>
          <w:sz w:val="24"/>
          <w:szCs w:val="24"/>
        </w:rPr>
        <w:t xml:space="preserve">Valdymo pultai turi būti sumontuoti ant technologinio proceso valdymo skydų priekinių durelių. Valdymo pultai skirti valdyti ir kontroliuoti konkrečią technologinę įrangą arba technologinį procesą, kurį valdo ir kontroliuoja šio technologinio proceso valdymo skydo valdiklis. Iš Valdymo pulto turi būti įmanoma valdyti ir kontroliuoti technologinės įrangos grandį nepriklausomai nuo visos valyklos SCADA sistemos. Visi pakeitimai ir veiksmai atlikti Valdymo pulte turi būti matomi ir fiksuojami valyklos SCADA sistemoje. Iš valyklos SCADA sistemos turi būti numatyta galimybė užblokuoti bet kokių keitimų vykdymą valdymo pulte. </w:t>
      </w:r>
    </w:p>
    <w:p w14:paraId="73B5D33B" w14:textId="77777777" w:rsidR="00E35948" w:rsidRPr="00321220" w:rsidRDefault="00E35948" w:rsidP="00697A8D">
      <w:pPr>
        <w:spacing w:line="256" w:lineRule="auto"/>
        <w:ind w:firstLine="1298"/>
        <w:rPr>
          <w:sz w:val="24"/>
          <w:szCs w:val="24"/>
        </w:rPr>
      </w:pPr>
      <w:r w:rsidRPr="00321220">
        <w:rPr>
          <w:sz w:val="24"/>
          <w:szCs w:val="24"/>
        </w:rPr>
        <w:t>Valdymo pultą sudaro:</w:t>
      </w:r>
    </w:p>
    <w:p w14:paraId="2175671D" w14:textId="08772F31" w:rsidR="00E35948" w:rsidRPr="00321220" w:rsidRDefault="00E35948" w:rsidP="00697A8D">
      <w:pPr>
        <w:numPr>
          <w:ilvl w:val="0"/>
          <w:numId w:val="39"/>
        </w:numPr>
        <w:suppressAutoHyphens/>
        <w:autoSpaceDN w:val="0"/>
        <w:spacing w:before="0" w:after="160" w:line="254" w:lineRule="auto"/>
        <w:textAlignment w:val="baseline"/>
        <w:rPr>
          <w:sz w:val="24"/>
          <w:szCs w:val="24"/>
        </w:rPr>
      </w:pPr>
      <w:r w:rsidRPr="00321220">
        <w:rPr>
          <w:sz w:val="24"/>
          <w:szCs w:val="24"/>
        </w:rPr>
        <w:t>Komutacinė valdymo ir kontrolės įranga (raktai, įrangos paleidimo ir stabdymo mygtukai, signalizacijos elementai atvaizduojantys įrangos būseną ir režimus bei kontroliniai matavimo prietaisai)</w:t>
      </w:r>
      <w:r w:rsidR="008B4970" w:rsidRPr="00321220">
        <w:rPr>
          <w:sz w:val="24"/>
          <w:szCs w:val="24"/>
        </w:rPr>
        <w:t>;</w:t>
      </w:r>
    </w:p>
    <w:p w14:paraId="3001791C" w14:textId="5F5A1DAD" w:rsidR="00E35948" w:rsidRPr="00321220" w:rsidRDefault="00E35948" w:rsidP="00697A8D">
      <w:pPr>
        <w:numPr>
          <w:ilvl w:val="0"/>
          <w:numId w:val="39"/>
        </w:numPr>
        <w:suppressAutoHyphens/>
        <w:autoSpaceDN w:val="0"/>
        <w:spacing w:before="0" w:after="160" w:line="254" w:lineRule="auto"/>
        <w:textAlignment w:val="baseline"/>
        <w:rPr>
          <w:sz w:val="24"/>
          <w:szCs w:val="24"/>
        </w:rPr>
      </w:pPr>
      <w:r w:rsidRPr="00321220">
        <w:rPr>
          <w:sz w:val="24"/>
          <w:szCs w:val="24"/>
        </w:rPr>
        <w:t>Operatyvinio valdymo panelė</w:t>
      </w:r>
      <w:r w:rsidR="008B4970" w:rsidRPr="00321220">
        <w:rPr>
          <w:sz w:val="24"/>
          <w:szCs w:val="24"/>
        </w:rPr>
        <w:t>.</w:t>
      </w:r>
    </w:p>
    <w:p w14:paraId="438FFC24" w14:textId="77777777" w:rsidR="00E35948" w:rsidRPr="00321220" w:rsidRDefault="00E35948" w:rsidP="00697A8D">
      <w:pPr>
        <w:rPr>
          <w:sz w:val="24"/>
          <w:szCs w:val="24"/>
        </w:rPr>
      </w:pPr>
      <w:r w:rsidRPr="00321220">
        <w:rPr>
          <w:sz w:val="24"/>
          <w:szCs w:val="24"/>
        </w:rPr>
        <w:t>Reikalavimai operatyvinio valdymo panelėms:</w:t>
      </w:r>
    </w:p>
    <w:p w14:paraId="05C8CA2C" w14:textId="2EFCE2ED" w:rsidR="00E35948" w:rsidRPr="00321220" w:rsidRDefault="00E35948" w:rsidP="00697A8D">
      <w:pPr>
        <w:rPr>
          <w:sz w:val="24"/>
          <w:szCs w:val="24"/>
        </w:rPr>
      </w:pPr>
      <w:r w:rsidRPr="00321220">
        <w:rPr>
          <w:sz w:val="24"/>
          <w:szCs w:val="24"/>
        </w:rPr>
        <w:t>-valdymo paneles turi būti su spalvotu ir liečiamu ekranu,</w:t>
      </w:r>
      <w:r w:rsidRPr="00321220">
        <w:rPr>
          <w:sz w:val="24"/>
          <w:szCs w:val="24"/>
        </w:rPr>
        <w:br/>
        <w:t>-panelės dydis (įstrižainė) parenkama pagal poreikį, tai yra, turi būti tokio dydžio kurio reikia technologinio proceso</w:t>
      </w:r>
      <w:r w:rsidR="00831075" w:rsidRPr="00321220">
        <w:rPr>
          <w:sz w:val="24"/>
          <w:szCs w:val="24"/>
        </w:rPr>
        <w:t xml:space="preserve"> valdymo</w:t>
      </w:r>
      <w:r w:rsidR="00697A8D" w:rsidRPr="00321220">
        <w:rPr>
          <w:sz w:val="24"/>
          <w:szCs w:val="24"/>
        </w:rPr>
        <w:t xml:space="preserve"> </w:t>
      </w:r>
      <w:r w:rsidRPr="00321220">
        <w:rPr>
          <w:sz w:val="24"/>
          <w:szCs w:val="24"/>
        </w:rPr>
        <w:t>schemos atvaizdavimui,</w:t>
      </w:r>
      <w:r w:rsidRPr="00321220">
        <w:rPr>
          <w:sz w:val="24"/>
          <w:szCs w:val="24"/>
        </w:rPr>
        <w:br/>
        <w:t>-panelė per LAN sąsaja turi būti sujungta technologinio proceso valdymo skydo valdikliu.</w:t>
      </w:r>
      <w:r w:rsidRPr="00321220">
        <w:rPr>
          <w:sz w:val="24"/>
          <w:szCs w:val="24"/>
        </w:rPr>
        <w:br/>
        <w:t xml:space="preserve">-panelėje turi būti atvaizduota supaprastinta valdomo ir kontroliuojamo technologinio proceso schema, </w:t>
      </w:r>
      <w:r w:rsidRPr="00321220">
        <w:rPr>
          <w:sz w:val="24"/>
          <w:szCs w:val="24"/>
        </w:rPr>
        <w:lastRenderedPageBreak/>
        <w:t>išvesti pagrindiniai parametrai ir signalai bei įrangos valdymo ir parametrų nustatymo elementai, skirti operatyviam  technologinio proceso valdymui nepriklausomai nuo SCADA sistemos.</w:t>
      </w:r>
    </w:p>
    <w:p w14:paraId="0300AC57" w14:textId="77777777" w:rsidR="00E35948" w:rsidRPr="00321220" w:rsidRDefault="00E35948" w:rsidP="00697A8D">
      <w:pPr>
        <w:spacing w:after="0" w:line="256" w:lineRule="auto"/>
        <w:rPr>
          <w:sz w:val="24"/>
          <w:szCs w:val="24"/>
        </w:rPr>
      </w:pPr>
      <w:r w:rsidRPr="00321220">
        <w:rPr>
          <w:sz w:val="24"/>
          <w:szCs w:val="24"/>
        </w:rPr>
        <w:t>Reikalavimai  komutaciniai valdymo ir kontrolės įrangai:</w:t>
      </w:r>
      <w:r w:rsidRPr="00321220">
        <w:rPr>
          <w:sz w:val="24"/>
          <w:szCs w:val="24"/>
        </w:rPr>
        <w:br/>
        <w:t>- komutacinių valdymo ir kontrolės įrangos elementų kiekis turi būti parenkamas atsižvelgiant į technologinio proceso specifiką ir turi užtikrinti avarinį minėto technologinio proceso valdymą ir kontrolę sutrikus SCADA sistemos ir technologinio proceso valdymo skydo valdiklio darbui.</w:t>
      </w:r>
    </w:p>
    <w:p w14:paraId="4BE03B7B"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69" w:name="_Toc139680594"/>
      <w:bookmarkStart w:id="870" w:name="_Toc139686745"/>
      <w:bookmarkStart w:id="871" w:name="_Toc139687214"/>
      <w:bookmarkStart w:id="872" w:name="_Toc139690933"/>
      <w:bookmarkStart w:id="873" w:name="_Toc139713312"/>
      <w:bookmarkStart w:id="874" w:name="_Toc157187419"/>
      <w:bookmarkStart w:id="875" w:name="_Toc164327956"/>
      <w:bookmarkStart w:id="876" w:name="_Toc167154787"/>
      <w:bookmarkStart w:id="877" w:name="_Toc167156327"/>
      <w:bookmarkStart w:id="878" w:name="_Toc167158224"/>
      <w:bookmarkStart w:id="879" w:name="_Toc167158768"/>
      <w:bookmarkStart w:id="880" w:name="_Toc495937609"/>
      <w:bookmarkStart w:id="881" w:name="_Toc69991029"/>
      <w:bookmarkEnd w:id="869"/>
      <w:bookmarkEnd w:id="870"/>
      <w:bookmarkEnd w:id="871"/>
      <w:bookmarkEnd w:id="872"/>
      <w:bookmarkEnd w:id="873"/>
      <w:bookmarkEnd w:id="874"/>
      <w:bookmarkEnd w:id="875"/>
      <w:bookmarkEnd w:id="876"/>
      <w:bookmarkEnd w:id="877"/>
      <w:bookmarkEnd w:id="878"/>
      <w:bookmarkEnd w:id="879"/>
      <w:r w:rsidRPr="00321220">
        <w:rPr>
          <w:b/>
          <w:sz w:val="24"/>
          <w:szCs w:val="24"/>
        </w:rPr>
        <w:t>REZERVINIS MAITINIMAS</w:t>
      </w:r>
      <w:bookmarkEnd w:id="880"/>
      <w:bookmarkEnd w:id="881"/>
    </w:p>
    <w:p w14:paraId="7456A829" w14:textId="77777777" w:rsidR="00E35948" w:rsidRPr="00321220" w:rsidRDefault="00E35948" w:rsidP="00E35948">
      <w:pPr>
        <w:spacing w:before="0" w:after="0"/>
        <w:ind w:firstLine="720"/>
        <w:rPr>
          <w:sz w:val="24"/>
          <w:szCs w:val="24"/>
        </w:rPr>
      </w:pPr>
      <w:r w:rsidRPr="00321220">
        <w:rPr>
          <w:sz w:val="24"/>
          <w:szCs w:val="24"/>
        </w:rPr>
        <w:t>Papildoma baterija su maitinimo šaltiniu turi būti įrengiama pagal reikalavimus skirstomiesiems skydeliams ir pultams, nurodytus kitose šių techninių reikalavimų vietose.</w:t>
      </w:r>
    </w:p>
    <w:p w14:paraId="3B7E32DE" w14:textId="77777777" w:rsidR="00E35948" w:rsidRPr="00321220" w:rsidRDefault="00E35948" w:rsidP="00E35948">
      <w:pPr>
        <w:spacing w:before="0" w:after="0"/>
        <w:ind w:firstLine="720"/>
        <w:rPr>
          <w:sz w:val="24"/>
          <w:szCs w:val="24"/>
        </w:rPr>
      </w:pPr>
      <w:r w:rsidRPr="00321220">
        <w:rPr>
          <w:sz w:val="24"/>
          <w:szCs w:val="24"/>
        </w:rPr>
        <w:t>Papildoma baterija 230 ir 24 voltams turi būti įrengta avariniams atvejams ir elektros tiekimui be sutrikimų į avarines sistemas ir matavimo prietaisus, stebėjimo ir kontrolės sistemas, tiek įprastu darbo režimu, tiek elektros tiekimo tinklo sutrikimo atveju. Baterija privalo veikti 60 minučių, esant pilnam krūviui.</w:t>
      </w:r>
    </w:p>
    <w:p w14:paraId="73723FCB" w14:textId="77777777" w:rsidR="00E35948" w:rsidRPr="00321220" w:rsidRDefault="00E35948" w:rsidP="00E35948">
      <w:pPr>
        <w:spacing w:before="0" w:after="0"/>
        <w:ind w:firstLine="720"/>
        <w:rPr>
          <w:sz w:val="24"/>
          <w:szCs w:val="24"/>
        </w:rPr>
      </w:pPr>
      <w:r w:rsidRPr="00321220">
        <w:rPr>
          <w:sz w:val="24"/>
          <w:szCs w:val="24"/>
        </w:rPr>
        <w:t>Papildomos baterijos turi atitikti IEC 86, 146 ir 896.</w:t>
      </w:r>
    </w:p>
    <w:p w14:paraId="01064417" w14:textId="77777777" w:rsidR="00E35948" w:rsidRPr="00321220" w:rsidRDefault="00E35948" w:rsidP="00E35948">
      <w:pPr>
        <w:spacing w:before="0" w:after="0"/>
        <w:ind w:firstLine="720"/>
        <w:rPr>
          <w:sz w:val="24"/>
          <w:szCs w:val="24"/>
        </w:rPr>
      </w:pPr>
      <w:r w:rsidRPr="00321220">
        <w:rPr>
          <w:sz w:val="24"/>
          <w:szCs w:val="24"/>
        </w:rPr>
        <w:t>Baterijų elementai neaptarnaujamo tipo.</w:t>
      </w:r>
    </w:p>
    <w:p w14:paraId="686EC4D9" w14:textId="77777777" w:rsidR="00E35948" w:rsidRPr="00321220" w:rsidRDefault="00E35948" w:rsidP="00E35948">
      <w:pPr>
        <w:spacing w:before="0" w:after="0"/>
        <w:ind w:firstLine="720"/>
        <w:rPr>
          <w:sz w:val="24"/>
          <w:szCs w:val="24"/>
        </w:rPr>
      </w:pPr>
      <w:r w:rsidRPr="00321220">
        <w:rPr>
          <w:sz w:val="24"/>
          <w:szCs w:val="24"/>
        </w:rPr>
        <w:t>Bendra baterijų talpa turi būti parinkta, esant nepalankiausioms veikimo sąlygoms:</w:t>
      </w:r>
    </w:p>
    <w:p w14:paraId="7C82B643"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maitinimą visoms apsauginėms relėms;</w:t>
      </w:r>
    </w:p>
    <w:p w14:paraId="3D971031"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maitinimą avariniam apšvietimui;</w:t>
      </w:r>
    </w:p>
    <w:p w14:paraId="6754F859"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maitinimą įspėjimo signalams;</w:t>
      </w:r>
    </w:p>
    <w:p w14:paraId="41C85249"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maitinimą matavimo prietaisams;</w:t>
      </w:r>
    </w:p>
    <w:p w14:paraId="3D09A033"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signalinių relių veikimui;</w:t>
      </w:r>
    </w:p>
    <w:p w14:paraId="35538AA9"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energijos tiekimą garsiniams įspėjimo signalams;</w:t>
      </w:r>
    </w:p>
    <w:p w14:paraId="60FB4FD5"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įspėjimo signalų lempų švietimui;</w:t>
      </w:r>
    </w:p>
    <w:p w14:paraId="24328170"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papildomų pertraukimo relių veikimui;</w:t>
      </w:r>
    </w:p>
    <w:p w14:paraId="409C5E1C"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kontrolės priemonėms ir blokavimui.</w:t>
      </w:r>
    </w:p>
    <w:p w14:paraId="49D32965" w14:textId="77777777" w:rsidR="00E35948" w:rsidRPr="00321220" w:rsidRDefault="00E35948" w:rsidP="00E35948">
      <w:pPr>
        <w:rPr>
          <w:b/>
          <w:sz w:val="24"/>
          <w:szCs w:val="24"/>
        </w:rPr>
      </w:pPr>
      <w:bookmarkStart w:id="882" w:name="_Toc167168956"/>
      <w:bookmarkStart w:id="883" w:name="_Toc55270771"/>
      <w:bookmarkStart w:id="884" w:name="_Toc167158228"/>
      <w:bookmarkStart w:id="885" w:name="_Toc167158772"/>
      <w:r w:rsidRPr="00321220">
        <w:rPr>
          <w:sz w:val="24"/>
          <w:szCs w:val="24"/>
        </w:rPr>
        <w:t xml:space="preserve"> </w:t>
      </w:r>
    </w:p>
    <w:p w14:paraId="44E7DDA2"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86" w:name="_Toc495937624"/>
      <w:bookmarkStart w:id="887" w:name="_Toc69991030"/>
      <w:r w:rsidRPr="00321220">
        <w:rPr>
          <w:b/>
          <w:sz w:val="24"/>
          <w:szCs w:val="24"/>
        </w:rPr>
        <w:t>Gaisro gesinimas</w:t>
      </w:r>
      <w:bookmarkEnd w:id="882"/>
      <w:bookmarkEnd w:id="886"/>
      <w:bookmarkEnd w:id="887"/>
    </w:p>
    <w:bookmarkEnd w:id="883"/>
    <w:bookmarkEnd w:id="884"/>
    <w:bookmarkEnd w:id="885"/>
    <w:p w14:paraId="0E2E76CE" w14:textId="77777777" w:rsidR="00E35948" w:rsidRPr="00321220" w:rsidRDefault="00E35948" w:rsidP="00E35948">
      <w:pPr>
        <w:spacing w:before="0" w:after="0"/>
        <w:ind w:firstLine="720"/>
        <w:rPr>
          <w:sz w:val="24"/>
          <w:szCs w:val="24"/>
        </w:rPr>
      </w:pPr>
      <w:r w:rsidRPr="00321220">
        <w:rPr>
          <w:sz w:val="24"/>
          <w:szCs w:val="24"/>
        </w:rPr>
        <w:t>Gaisro gesinimui turi būti pasiruošta strateginėse vietose patalpinant gesintuvus. Visi gesintuvai turi būti tiktai anglies dioksido tipo arba ABC miltelių tipo, skirti gesinti elektros sukeltus gaisrus.</w:t>
      </w:r>
    </w:p>
    <w:p w14:paraId="27908658" w14:textId="77777777" w:rsidR="00E35948" w:rsidRPr="00321220" w:rsidRDefault="00E35948" w:rsidP="00E35948">
      <w:pPr>
        <w:spacing w:before="0" w:after="0"/>
        <w:ind w:firstLine="720"/>
        <w:rPr>
          <w:sz w:val="24"/>
          <w:szCs w:val="24"/>
        </w:rPr>
      </w:pPr>
      <w:r w:rsidRPr="00321220">
        <w:rPr>
          <w:sz w:val="24"/>
          <w:szCs w:val="24"/>
        </w:rPr>
        <w:t>Gesintuvai turi būti Lietuvoje patvirtinto tipo, taip pat atitinkantys vietinių ugniagesių įstaigų reikalavimus, kurie patars Rangovui dėl gesintuvų dydžio ir vietos.</w:t>
      </w:r>
    </w:p>
    <w:p w14:paraId="6E7E98B6" w14:textId="77777777" w:rsidR="00E35948" w:rsidRPr="00321220" w:rsidRDefault="00E35948" w:rsidP="00E35948">
      <w:pPr>
        <w:spacing w:before="0" w:after="0"/>
        <w:ind w:firstLine="720"/>
        <w:rPr>
          <w:sz w:val="24"/>
          <w:szCs w:val="24"/>
        </w:rPr>
      </w:pPr>
      <w:r w:rsidRPr="00321220">
        <w:rPr>
          <w:sz w:val="24"/>
          <w:szCs w:val="24"/>
        </w:rPr>
        <w:t>Iškvietimo punktai, pasiekiami išdaužus stiklą, turi būti įrengti visose zonose ir prie kiekvieno įėjimo į kiekvieną patalpą, kuriuos aktyvavus, ne tik įsijungia sirena, bet taip pat vykdomas automatinis avarinis ugniagesių iškvietimas kompiuterio pagalba.</w:t>
      </w:r>
    </w:p>
    <w:p w14:paraId="09B5678C" w14:textId="77777777" w:rsidR="00E35948" w:rsidRPr="00321220" w:rsidRDefault="00E35948" w:rsidP="00E35948">
      <w:pPr>
        <w:spacing w:before="0" w:after="0"/>
        <w:ind w:firstLine="720"/>
        <w:rPr>
          <w:sz w:val="24"/>
          <w:szCs w:val="24"/>
        </w:rPr>
      </w:pPr>
      <w:r w:rsidRPr="00321220">
        <w:rPr>
          <w:sz w:val="24"/>
          <w:szCs w:val="24"/>
        </w:rPr>
        <w:t>Sirena turi būti įrengta kaip nurodyta aukščiau įspėti personalą apie gaisro pavojų.</w:t>
      </w:r>
    </w:p>
    <w:p w14:paraId="0F5208DB"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888" w:name="_Toc167168957"/>
      <w:bookmarkStart w:id="889" w:name="_Toc495937625"/>
      <w:bookmarkStart w:id="890" w:name="_Toc69991031"/>
      <w:bookmarkStart w:id="891" w:name="_Toc468785969"/>
      <w:bookmarkStart w:id="892" w:name="_Toc21749898"/>
      <w:bookmarkStart w:id="893" w:name="_Toc55270772"/>
      <w:bookmarkStart w:id="894" w:name="_Toc167158229"/>
      <w:bookmarkStart w:id="895" w:name="_Toc167158773"/>
      <w:r w:rsidRPr="00321220">
        <w:rPr>
          <w:b/>
          <w:sz w:val="24"/>
          <w:szCs w:val="24"/>
        </w:rPr>
        <w:t>Standartai, taisyklės ir normos</w:t>
      </w:r>
      <w:bookmarkEnd w:id="888"/>
      <w:bookmarkEnd w:id="889"/>
      <w:bookmarkEnd w:id="890"/>
    </w:p>
    <w:p w14:paraId="592A665D" w14:textId="4C0B88B2" w:rsidR="00E35948" w:rsidRPr="00321220" w:rsidRDefault="00E35948" w:rsidP="00E35948">
      <w:pPr>
        <w:spacing w:before="0" w:after="0"/>
        <w:ind w:firstLine="720"/>
        <w:rPr>
          <w:sz w:val="24"/>
          <w:szCs w:val="24"/>
        </w:rPr>
      </w:pPr>
      <w:bookmarkStart w:id="896" w:name="_Toc167158230"/>
      <w:bookmarkStart w:id="897" w:name="_Toc167158774"/>
      <w:bookmarkEnd w:id="891"/>
      <w:bookmarkEnd w:id="892"/>
      <w:bookmarkEnd w:id="893"/>
      <w:bookmarkEnd w:id="894"/>
      <w:bookmarkEnd w:id="895"/>
      <w:r w:rsidRPr="00321220">
        <w:rPr>
          <w:sz w:val="24"/>
          <w:szCs w:val="24"/>
        </w:rPr>
        <w:t xml:space="preserve">Jei nenurodyta kitaip, atliekant darbus, turi būti vadovaujamasi Tarptautinės elektrotechnikos komisijos (IEC) taisyklėmis, o naudojamos medžiagos turi atitikti EU reikalavimus. </w:t>
      </w:r>
      <w:bookmarkStart w:id="898" w:name="_Toc139680599"/>
      <w:bookmarkStart w:id="899" w:name="_Toc139686750"/>
      <w:bookmarkStart w:id="900" w:name="_Toc139687219"/>
      <w:bookmarkStart w:id="901" w:name="_Toc139690938"/>
      <w:bookmarkStart w:id="902" w:name="_Toc139713317"/>
      <w:bookmarkStart w:id="903" w:name="_Toc157187425"/>
      <w:bookmarkStart w:id="904" w:name="_Toc164327962"/>
      <w:bookmarkStart w:id="905" w:name="_Toc167154792"/>
      <w:bookmarkStart w:id="906" w:name="_Toc167156332"/>
      <w:bookmarkEnd w:id="896"/>
      <w:bookmarkEnd w:id="897"/>
      <w:bookmarkEnd w:id="898"/>
      <w:bookmarkEnd w:id="899"/>
      <w:bookmarkEnd w:id="900"/>
      <w:bookmarkEnd w:id="901"/>
      <w:bookmarkEnd w:id="902"/>
      <w:bookmarkEnd w:id="903"/>
      <w:bookmarkEnd w:id="904"/>
      <w:bookmarkEnd w:id="905"/>
      <w:bookmarkEnd w:id="906"/>
    </w:p>
    <w:p w14:paraId="4AA5EF73"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907" w:name="_Toc139680600"/>
      <w:bookmarkStart w:id="908" w:name="_Toc139686751"/>
      <w:bookmarkStart w:id="909" w:name="_Toc139687220"/>
      <w:bookmarkStart w:id="910" w:name="_Toc139690939"/>
      <w:bookmarkStart w:id="911" w:name="_Toc139713318"/>
      <w:bookmarkStart w:id="912" w:name="_Toc157187426"/>
      <w:bookmarkStart w:id="913" w:name="_Toc164327963"/>
      <w:bookmarkStart w:id="914" w:name="_Toc167154793"/>
      <w:bookmarkStart w:id="915" w:name="_Toc167156333"/>
      <w:bookmarkStart w:id="916" w:name="_Toc139680601"/>
      <w:bookmarkStart w:id="917" w:name="_Toc139686752"/>
      <w:bookmarkStart w:id="918" w:name="_Toc139687221"/>
      <w:bookmarkStart w:id="919" w:name="_Toc139690940"/>
      <w:bookmarkStart w:id="920" w:name="_Toc139713319"/>
      <w:bookmarkStart w:id="921" w:name="_Toc157187427"/>
      <w:bookmarkStart w:id="922" w:name="_Toc164327964"/>
      <w:bookmarkStart w:id="923" w:name="_Toc167154794"/>
      <w:bookmarkStart w:id="924" w:name="_Toc167156334"/>
      <w:bookmarkStart w:id="925" w:name="_Toc167158232"/>
      <w:bookmarkStart w:id="926" w:name="_Toc167158776"/>
      <w:bookmarkStart w:id="927" w:name="_Toc139680602"/>
      <w:bookmarkStart w:id="928" w:name="_Toc139686753"/>
      <w:bookmarkStart w:id="929" w:name="_Toc139687222"/>
      <w:bookmarkStart w:id="930" w:name="_Toc139690941"/>
      <w:bookmarkStart w:id="931" w:name="_Toc139713320"/>
      <w:bookmarkStart w:id="932" w:name="_Toc157187428"/>
      <w:bookmarkStart w:id="933" w:name="_Toc164327965"/>
      <w:bookmarkStart w:id="934" w:name="_Toc167154795"/>
      <w:bookmarkStart w:id="935" w:name="_Toc167156335"/>
      <w:bookmarkStart w:id="936" w:name="_Toc139680604"/>
      <w:bookmarkStart w:id="937" w:name="_Toc139686755"/>
      <w:bookmarkStart w:id="938" w:name="_Toc139687224"/>
      <w:bookmarkStart w:id="939" w:name="_Toc139690943"/>
      <w:bookmarkStart w:id="940" w:name="_Toc139713322"/>
      <w:bookmarkStart w:id="941" w:name="_Toc157187430"/>
      <w:bookmarkStart w:id="942" w:name="_Toc164327967"/>
      <w:bookmarkStart w:id="943" w:name="_Toc167154797"/>
      <w:bookmarkStart w:id="944" w:name="_Toc167156337"/>
      <w:bookmarkStart w:id="945" w:name="_Toc167168959"/>
      <w:bookmarkStart w:id="946" w:name="_Toc495937627"/>
      <w:bookmarkStart w:id="947" w:name="_Toc69991032"/>
      <w:bookmarkStart w:id="948" w:name="_Toc370197109"/>
      <w:bookmarkStart w:id="949" w:name="_Toc374430941"/>
      <w:bookmarkStart w:id="950" w:name="_Toc386612367"/>
      <w:bookmarkStart w:id="951" w:name="_Toc392316625"/>
      <w:bookmarkStart w:id="952" w:name="_Toc416500532"/>
      <w:bookmarkStart w:id="953" w:name="_Toc416694164"/>
      <w:bookmarkStart w:id="954" w:name="_Toc417289892"/>
      <w:bookmarkStart w:id="955" w:name="_Toc459621379"/>
      <w:bookmarkStart w:id="956" w:name="_Toc486040222"/>
      <w:bookmarkStart w:id="957" w:name="_Toc508390663"/>
      <w:bookmarkStart w:id="958" w:name="_Toc23757098"/>
      <w:bookmarkStart w:id="959" w:name="_Toc55270774"/>
      <w:bookmarkStart w:id="960" w:name="_Toc167158236"/>
      <w:bookmarkStart w:id="961" w:name="_Toc167158780"/>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r w:rsidRPr="00321220">
        <w:rPr>
          <w:b/>
          <w:sz w:val="24"/>
          <w:szCs w:val="24"/>
        </w:rPr>
        <w:t>Brėžiniai</w:t>
      </w:r>
      <w:bookmarkEnd w:id="945"/>
      <w:bookmarkEnd w:id="946"/>
      <w:bookmarkEnd w:id="947"/>
    </w:p>
    <w:p w14:paraId="5ADFFDAB" w14:textId="77777777" w:rsidR="00E35948" w:rsidRPr="00321220" w:rsidRDefault="00E35948" w:rsidP="00E35948">
      <w:pPr>
        <w:spacing w:before="0" w:after="0"/>
        <w:ind w:firstLine="720"/>
        <w:rPr>
          <w:sz w:val="24"/>
          <w:szCs w:val="24"/>
        </w:rPr>
      </w:pPr>
      <w:bookmarkStart w:id="962" w:name="_Toc167158237"/>
      <w:bookmarkStart w:id="963" w:name="_Toc167158781"/>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r w:rsidRPr="00321220">
        <w:rPr>
          <w:sz w:val="24"/>
          <w:szCs w:val="24"/>
        </w:rPr>
        <w:t xml:space="preserve">Rangovo brėžiniuose turi būti visi elektros brėžiniai, reikalaujami pagal šią specifikaciją. Rangovas privalo pateikti Užsakovo atstovui peržiūrėti visą Rangovo brėžinių komplektą. Rangovo brėžiniuose turi </w:t>
      </w:r>
      <w:r w:rsidRPr="00321220">
        <w:rPr>
          <w:sz w:val="24"/>
          <w:szCs w:val="24"/>
        </w:rPr>
        <w:lastRenderedPageBreak/>
        <w:t xml:space="preserve">būti nurodyti įrangos kodai, aiškiai nurodytos tiekiamos įrangos ypatybės ir detalės. Gamintojo katalogų ar žinynų puslapiai ar brėžiniai, skirti atitinkamai įrangos grupei ar pan., netraktuojami kaip Rangovo brėžiniai, nebent jie būtų aiškiai sužymėti ir rodytų atitinkamos įrangos duomenis. Tokia medžiaga gali būti naudojama tik kaip papildoma informacija, pridedama prie Rangovo brėžinių. </w:t>
      </w:r>
      <w:bookmarkStart w:id="964" w:name="_Toc139680606"/>
      <w:bookmarkStart w:id="965" w:name="_Toc139686757"/>
      <w:bookmarkStart w:id="966" w:name="_Toc139687226"/>
      <w:bookmarkStart w:id="967" w:name="_Toc139690945"/>
      <w:bookmarkStart w:id="968" w:name="_Toc139713324"/>
      <w:bookmarkStart w:id="969" w:name="_Toc157187432"/>
      <w:bookmarkStart w:id="970" w:name="_Toc164327969"/>
      <w:bookmarkStart w:id="971" w:name="_Toc167154799"/>
      <w:bookmarkStart w:id="972" w:name="_Toc167156339"/>
      <w:bookmarkEnd w:id="962"/>
      <w:bookmarkEnd w:id="963"/>
      <w:bookmarkEnd w:id="964"/>
      <w:bookmarkEnd w:id="965"/>
      <w:bookmarkEnd w:id="966"/>
      <w:bookmarkEnd w:id="967"/>
      <w:bookmarkEnd w:id="968"/>
      <w:bookmarkEnd w:id="969"/>
      <w:bookmarkEnd w:id="970"/>
      <w:bookmarkEnd w:id="971"/>
      <w:bookmarkEnd w:id="972"/>
    </w:p>
    <w:p w14:paraId="4B463FAA"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973" w:name="_Hlt49072061"/>
      <w:bookmarkStart w:id="974" w:name="_Toc139680608"/>
      <w:bookmarkStart w:id="975" w:name="_Toc139686759"/>
      <w:bookmarkStart w:id="976" w:name="_Toc139687228"/>
      <w:bookmarkStart w:id="977" w:name="_Toc139690947"/>
      <w:bookmarkStart w:id="978" w:name="_Toc139713326"/>
      <w:bookmarkStart w:id="979" w:name="_Toc157187434"/>
      <w:bookmarkStart w:id="980" w:name="_Toc164327971"/>
      <w:bookmarkStart w:id="981" w:name="_Toc167154801"/>
      <w:bookmarkStart w:id="982" w:name="_Toc167156341"/>
      <w:bookmarkStart w:id="983" w:name="_Toc139680610"/>
      <w:bookmarkStart w:id="984" w:name="_Toc139686761"/>
      <w:bookmarkStart w:id="985" w:name="_Toc139687230"/>
      <w:bookmarkStart w:id="986" w:name="_Toc139690949"/>
      <w:bookmarkStart w:id="987" w:name="_Toc139713328"/>
      <w:bookmarkStart w:id="988" w:name="_Toc157187436"/>
      <w:bookmarkStart w:id="989" w:name="_Toc164327973"/>
      <w:bookmarkStart w:id="990" w:name="_Toc167154803"/>
      <w:bookmarkStart w:id="991" w:name="_Toc167156343"/>
      <w:bookmarkStart w:id="992" w:name="_Toc55270778"/>
      <w:bookmarkStart w:id="993" w:name="_Toc21749908"/>
      <w:bookmarkStart w:id="994" w:name="_Toc167168963"/>
      <w:bookmarkStart w:id="995" w:name="_Toc495937630"/>
      <w:bookmarkStart w:id="996" w:name="_Toc69991033"/>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sidRPr="00321220">
        <w:rPr>
          <w:b/>
          <w:sz w:val="24"/>
          <w:szCs w:val="24"/>
        </w:rPr>
        <w:t>Įranga ir įrengimai</w:t>
      </w:r>
      <w:bookmarkEnd w:id="992"/>
      <w:bookmarkEnd w:id="993"/>
      <w:bookmarkEnd w:id="994"/>
      <w:bookmarkEnd w:id="995"/>
      <w:bookmarkEnd w:id="996"/>
    </w:p>
    <w:p w14:paraId="61053060"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997" w:name="_Toc55270779"/>
      <w:bookmarkStart w:id="998" w:name="_Toc468785985"/>
      <w:bookmarkStart w:id="999" w:name="_Toc167168964"/>
      <w:bookmarkStart w:id="1000" w:name="_Toc495937631"/>
      <w:bookmarkStart w:id="1001" w:name="_Toc69991034"/>
      <w:r w:rsidRPr="00321220">
        <w:rPr>
          <w:sz w:val="24"/>
          <w:szCs w:val="24"/>
        </w:rPr>
        <w:t>Bendroji dalis</w:t>
      </w:r>
      <w:bookmarkEnd w:id="997"/>
      <w:bookmarkEnd w:id="998"/>
      <w:bookmarkEnd w:id="999"/>
      <w:bookmarkEnd w:id="1000"/>
      <w:bookmarkEnd w:id="1001"/>
    </w:p>
    <w:p w14:paraId="1F1DC7FE" w14:textId="77777777" w:rsidR="00E35948" w:rsidRPr="00321220" w:rsidRDefault="00E35948" w:rsidP="00E35948">
      <w:pPr>
        <w:spacing w:before="0" w:after="0"/>
        <w:ind w:firstLine="720"/>
        <w:rPr>
          <w:sz w:val="24"/>
          <w:szCs w:val="24"/>
        </w:rPr>
      </w:pPr>
      <w:r w:rsidRPr="00321220">
        <w:rPr>
          <w:sz w:val="24"/>
          <w:szCs w:val="24"/>
        </w:rPr>
        <w:t>Visa įranga, tiekiama pagal šią Sutartį, visais atžvilgiais turi būti tokia, kaip nurodyta, ir sukonstruota bei pagaminta gamyklos sąlygomis. Įranga, įrengimai ir komponentai turi atitikti numatytą paskirtį. Įranga turi būti nauja. Visa įranga turi turėti saugos įtaisus.</w:t>
      </w:r>
    </w:p>
    <w:p w14:paraId="548E0B14" w14:textId="77777777" w:rsidR="00E35948" w:rsidRPr="00321220" w:rsidRDefault="00E35948" w:rsidP="00E35948">
      <w:pPr>
        <w:spacing w:before="0" w:after="0"/>
        <w:ind w:firstLine="720"/>
        <w:rPr>
          <w:sz w:val="24"/>
          <w:szCs w:val="24"/>
        </w:rPr>
      </w:pPr>
      <w:r w:rsidRPr="00321220">
        <w:rPr>
          <w:sz w:val="24"/>
          <w:szCs w:val="24"/>
        </w:rPr>
        <w:t>Be techninės informacijos, pateikiamos su šia Sutartimi, Rangovas privalo pateikti tokią informaciją visiems siūlomiems patiekti gaminiams:</w:t>
      </w:r>
    </w:p>
    <w:p w14:paraId="684BD3C2" w14:textId="3E3997D2"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Gamintojo pavadinimas ir adresas</w:t>
      </w:r>
      <w:r w:rsidR="008B4970" w:rsidRPr="00321220">
        <w:rPr>
          <w:sz w:val="24"/>
          <w:szCs w:val="24"/>
        </w:rPr>
        <w:t>;</w:t>
      </w:r>
    </w:p>
    <w:p w14:paraId="40079CFB" w14:textId="42821F7E"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Prekinis ženklas, modelis ir kataloginis Nr.</w:t>
      </w:r>
      <w:r w:rsidR="008B4970" w:rsidRPr="00321220">
        <w:rPr>
          <w:sz w:val="24"/>
          <w:szCs w:val="24"/>
        </w:rPr>
        <w:t>;</w:t>
      </w:r>
    </w:p>
    <w:p w14:paraId="7F1E2B69" w14:textId="14FEF433"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Eksploatacijos rodikliai, aprašomieji ir bandymų duomenys</w:t>
      </w:r>
      <w:r w:rsidR="008B4970" w:rsidRPr="00321220">
        <w:rPr>
          <w:sz w:val="24"/>
          <w:szCs w:val="24"/>
        </w:rPr>
        <w:t>;</w:t>
      </w:r>
    </w:p>
    <w:p w14:paraId="4374605E"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Gamintojo nurodymai montavimui ar panaudojimui.</w:t>
      </w:r>
    </w:p>
    <w:p w14:paraId="62A1CE7D"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002" w:name="_Toc55270780"/>
      <w:bookmarkStart w:id="1003" w:name="_Toc167168965"/>
      <w:bookmarkStart w:id="1004" w:name="_Toc495937632"/>
      <w:bookmarkStart w:id="1005" w:name="_Toc69991035"/>
      <w:r w:rsidRPr="00321220">
        <w:rPr>
          <w:sz w:val="24"/>
          <w:szCs w:val="24"/>
        </w:rPr>
        <w:t>Įrangos patikrinimas ir išbandymas gamykloje</w:t>
      </w:r>
      <w:bookmarkEnd w:id="1002"/>
      <w:bookmarkEnd w:id="1003"/>
      <w:bookmarkEnd w:id="1004"/>
      <w:bookmarkEnd w:id="1005"/>
    </w:p>
    <w:p w14:paraId="747B712A" w14:textId="77777777" w:rsidR="00E35948" w:rsidRPr="00321220" w:rsidRDefault="00E35948" w:rsidP="00E35948">
      <w:pPr>
        <w:spacing w:before="0" w:after="0"/>
        <w:ind w:firstLine="720"/>
        <w:rPr>
          <w:sz w:val="24"/>
          <w:szCs w:val="24"/>
        </w:rPr>
      </w:pPr>
      <w:r w:rsidRPr="00321220">
        <w:rPr>
          <w:sz w:val="24"/>
          <w:szCs w:val="24"/>
        </w:rPr>
        <w:t>Visi elektros įranga turi būti patikrinta ir išbandyta gamykloje. Testai, dalyvaujant Užsakovui, nebus atliekami.</w:t>
      </w:r>
    </w:p>
    <w:p w14:paraId="3EB15DB5"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006" w:name="_Toc495937633"/>
      <w:bookmarkStart w:id="1007" w:name="_Toc69991036"/>
      <w:r w:rsidRPr="00321220">
        <w:rPr>
          <w:sz w:val="24"/>
          <w:szCs w:val="24"/>
        </w:rPr>
        <w:t>Dažnio keitikliai</w:t>
      </w:r>
      <w:bookmarkEnd w:id="1006"/>
      <w:bookmarkEnd w:id="1007"/>
    </w:p>
    <w:p w14:paraId="3564AF90" w14:textId="77777777" w:rsidR="00E35948" w:rsidRPr="00321220" w:rsidRDefault="00E35948" w:rsidP="00E35948">
      <w:pPr>
        <w:spacing w:before="0" w:after="0"/>
        <w:ind w:firstLine="720"/>
        <w:rPr>
          <w:sz w:val="24"/>
          <w:szCs w:val="24"/>
        </w:rPr>
      </w:pPr>
      <w:r w:rsidRPr="00321220">
        <w:rPr>
          <w:sz w:val="24"/>
          <w:szCs w:val="24"/>
        </w:rPr>
        <w:t xml:space="preserve">Priklausomai nuo valdomo mechanizmo galingumo dažnio keitiklių išėjimas 3 – </w:t>
      </w:r>
      <w:proofErr w:type="spellStart"/>
      <w:r w:rsidRPr="00321220">
        <w:rPr>
          <w:sz w:val="24"/>
          <w:szCs w:val="24"/>
        </w:rPr>
        <w:t>fazis</w:t>
      </w:r>
      <w:proofErr w:type="spellEnd"/>
      <w:r w:rsidRPr="00321220">
        <w:rPr>
          <w:sz w:val="24"/>
          <w:szCs w:val="24"/>
        </w:rPr>
        <w:t xml:space="preserve"> arba 1 – </w:t>
      </w:r>
      <w:proofErr w:type="spellStart"/>
      <w:r w:rsidRPr="00321220">
        <w:rPr>
          <w:sz w:val="24"/>
          <w:szCs w:val="24"/>
        </w:rPr>
        <w:t>fazis</w:t>
      </w:r>
      <w:proofErr w:type="spellEnd"/>
      <w:r w:rsidRPr="00321220">
        <w:rPr>
          <w:sz w:val="24"/>
          <w:szCs w:val="24"/>
        </w:rPr>
        <w:t>.</w:t>
      </w:r>
    </w:p>
    <w:p w14:paraId="72AFF3BD" w14:textId="77777777" w:rsidR="00E35948" w:rsidRPr="00321220" w:rsidRDefault="00E35948" w:rsidP="00E35948">
      <w:pPr>
        <w:spacing w:before="0" w:after="0"/>
        <w:ind w:firstLine="720"/>
        <w:rPr>
          <w:sz w:val="24"/>
          <w:szCs w:val="24"/>
        </w:rPr>
      </w:pPr>
      <w:r w:rsidRPr="00321220">
        <w:rPr>
          <w:sz w:val="24"/>
          <w:szCs w:val="24"/>
        </w:rPr>
        <w:t>Visi elektros tinklo dažnio keitikliai turi būti komplektuojami su EMC ir sinusiniais, Du/</w:t>
      </w:r>
      <w:proofErr w:type="spellStart"/>
      <w:r w:rsidRPr="00321220">
        <w:rPr>
          <w:sz w:val="24"/>
          <w:szCs w:val="24"/>
        </w:rPr>
        <w:t>Dt</w:t>
      </w:r>
      <w:proofErr w:type="spellEnd"/>
      <w:r w:rsidRPr="00321220">
        <w:rPr>
          <w:sz w:val="24"/>
          <w:szCs w:val="24"/>
        </w:rPr>
        <w:t xml:space="preserve"> filtrais radijo trikdžių slopinimui ir droseliais (reaktoriais) keitiklio įėjime. Elektros tinklo dažnio keitiklių srovės harmonikų lygis neturi viršyti LST EN 61642, EN 61800 (ar lygiaverčių standarto) reglamentuojamų dydžių. Elektros varikliai prie dažnio keitiklių prijungiami ekranuotais elektros kabeliais.</w:t>
      </w:r>
    </w:p>
    <w:p w14:paraId="63267DFD" w14:textId="77777777" w:rsidR="00E35948" w:rsidRPr="00321220" w:rsidRDefault="00E35948" w:rsidP="00E35948">
      <w:pPr>
        <w:spacing w:before="0" w:after="0"/>
        <w:ind w:firstLine="720"/>
        <w:rPr>
          <w:sz w:val="24"/>
          <w:szCs w:val="24"/>
        </w:rPr>
      </w:pPr>
      <w:r w:rsidRPr="00321220">
        <w:rPr>
          <w:sz w:val="24"/>
          <w:szCs w:val="24"/>
        </w:rPr>
        <w:t>Sumontavus dažnio keitiklius, atlikus paleidimo-derinimo darbus ir priduodant Užsakovui būtina atlikti trikdžių lygio matavimus, surašant aktu. Trikdžių lygis turi būti žemesnis nei leistinas normatyviniuose dokumentuose.</w:t>
      </w:r>
    </w:p>
    <w:p w14:paraId="56BC3524" w14:textId="77777777" w:rsidR="00E35948" w:rsidRPr="00321220" w:rsidRDefault="00E35948" w:rsidP="00E35948">
      <w:pPr>
        <w:spacing w:before="0" w:after="0"/>
        <w:ind w:firstLine="720"/>
        <w:rPr>
          <w:sz w:val="24"/>
          <w:szCs w:val="24"/>
        </w:rPr>
      </w:pPr>
      <w:r w:rsidRPr="00321220">
        <w:rPr>
          <w:sz w:val="24"/>
          <w:szCs w:val="24"/>
        </w:rPr>
        <w:t>Dažnio keitikliai turi turėti konkretaus, priimto šiame objekte, pramoninio komunikacinio tinklo modulius prijungimui prie valdymo sistemos.</w:t>
      </w:r>
    </w:p>
    <w:p w14:paraId="0D4F84F1" w14:textId="77777777" w:rsidR="00E35948" w:rsidRPr="00321220" w:rsidRDefault="00E35948" w:rsidP="00E35948">
      <w:pPr>
        <w:spacing w:before="0" w:after="0"/>
        <w:ind w:firstLine="720"/>
        <w:rPr>
          <w:sz w:val="24"/>
          <w:szCs w:val="24"/>
        </w:rPr>
      </w:pPr>
      <w:r w:rsidRPr="00321220">
        <w:rPr>
          <w:sz w:val="24"/>
          <w:szCs w:val="24"/>
        </w:rPr>
        <w:t xml:space="preserve">Dažnio keitikliai turi turėti sekančias vidines apsaugas: </w:t>
      </w:r>
    </w:p>
    <w:p w14:paraId="3EABC361"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Srovės perkrovimo;</w:t>
      </w:r>
    </w:p>
    <w:p w14:paraId="5E73320F"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Viršįtampių;</w:t>
      </w:r>
    </w:p>
    <w:p w14:paraId="045450C8"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Įtampos kritimo;</w:t>
      </w:r>
    </w:p>
    <w:p w14:paraId="31ABA847"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Keitiklio perkaitimo;</w:t>
      </w:r>
    </w:p>
    <w:p w14:paraId="2163784C" w14:textId="76E6201B"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Įžemėjimo</w:t>
      </w:r>
      <w:r w:rsidR="008B4970" w:rsidRPr="00321220">
        <w:rPr>
          <w:sz w:val="24"/>
          <w:szCs w:val="24"/>
        </w:rPr>
        <w:t>;</w:t>
      </w:r>
    </w:p>
    <w:p w14:paraId="000AC08C"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Vienos fazės dingimo;</w:t>
      </w:r>
    </w:p>
    <w:p w14:paraId="37897288" w14:textId="756A9EF8"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Išorinių PTC-100 temperatūrinių daviklių prijungimo grandinės</w:t>
      </w:r>
      <w:r w:rsidR="008B4970" w:rsidRPr="00321220">
        <w:rPr>
          <w:sz w:val="24"/>
          <w:szCs w:val="24"/>
        </w:rPr>
        <w:t>;</w:t>
      </w:r>
    </w:p>
    <w:p w14:paraId="2EFBA3AD"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Dažnio keitikliai montuojami inžinerinės įrangos valdymo spintose.</w:t>
      </w:r>
    </w:p>
    <w:p w14:paraId="06C2E3EA" w14:textId="77777777" w:rsidR="00E35948" w:rsidRPr="00321220" w:rsidRDefault="00E35948" w:rsidP="00E35948">
      <w:pPr>
        <w:spacing w:before="0" w:after="0"/>
        <w:ind w:firstLine="720"/>
        <w:rPr>
          <w:sz w:val="24"/>
          <w:szCs w:val="24"/>
        </w:rPr>
      </w:pPr>
      <w:r w:rsidRPr="00321220">
        <w:rPr>
          <w:sz w:val="24"/>
          <w:szCs w:val="24"/>
        </w:rPr>
        <w:t>Aplinkos sąlygos:</w:t>
      </w:r>
    </w:p>
    <w:p w14:paraId="7DAE4718"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b/>
        <w:t>Santykinis drėgnumas</w:t>
      </w:r>
      <w:r w:rsidRPr="00321220">
        <w:rPr>
          <w:sz w:val="24"/>
          <w:szCs w:val="24"/>
        </w:rPr>
        <w:tab/>
      </w:r>
      <w:r w:rsidRPr="00321220">
        <w:rPr>
          <w:sz w:val="24"/>
          <w:szCs w:val="24"/>
        </w:rPr>
        <w:tab/>
        <w:t>&lt; 90%;</w:t>
      </w:r>
    </w:p>
    <w:p w14:paraId="21EA61AD"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b/>
        <w:t>Temperatūra</w:t>
      </w:r>
      <w:r w:rsidRPr="00321220">
        <w:rPr>
          <w:sz w:val="24"/>
          <w:szCs w:val="24"/>
        </w:rPr>
        <w:tab/>
      </w:r>
      <w:r w:rsidRPr="00321220">
        <w:rPr>
          <w:sz w:val="24"/>
          <w:szCs w:val="24"/>
        </w:rPr>
        <w:tab/>
        <w:t xml:space="preserve">-5...+35 </w:t>
      </w:r>
      <w:r w:rsidRPr="00321220">
        <w:rPr>
          <w:sz w:val="24"/>
          <w:szCs w:val="24"/>
          <w:vertAlign w:val="superscript"/>
        </w:rPr>
        <w:t>0</w:t>
      </w:r>
      <w:r w:rsidRPr="00321220">
        <w:rPr>
          <w:sz w:val="24"/>
          <w:szCs w:val="24"/>
        </w:rPr>
        <w:t>C;</w:t>
      </w:r>
    </w:p>
    <w:p w14:paraId="37B1EA5D"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b/>
        <w:t>Tinklo įtampa</w:t>
      </w:r>
      <w:r w:rsidRPr="00321220">
        <w:rPr>
          <w:sz w:val="24"/>
          <w:szCs w:val="24"/>
        </w:rPr>
        <w:tab/>
      </w:r>
      <w:r w:rsidRPr="00321220">
        <w:rPr>
          <w:sz w:val="24"/>
          <w:szCs w:val="24"/>
        </w:rPr>
        <w:tab/>
        <w:t>400 V, 50Hz;</w:t>
      </w:r>
    </w:p>
    <w:p w14:paraId="3F78B452" w14:textId="05E5F119"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b/>
        <w:t xml:space="preserve">Galios koeficientas </w:t>
      </w:r>
      <w:proofErr w:type="spellStart"/>
      <w:r w:rsidRPr="00321220">
        <w:rPr>
          <w:sz w:val="24"/>
          <w:szCs w:val="24"/>
        </w:rPr>
        <w:t>cos</w:t>
      </w:r>
      <w:proofErr w:type="spellEnd"/>
      <w:r w:rsidRPr="00321220">
        <w:rPr>
          <w:sz w:val="24"/>
          <w:szCs w:val="24"/>
        </w:rPr>
        <w:t xml:space="preserve">  = &gt;0,95</w:t>
      </w:r>
      <w:r w:rsidR="008B4970" w:rsidRPr="00321220">
        <w:rPr>
          <w:sz w:val="24"/>
          <w:szCs w:val="24"/>
        </w:rPr>
        <w:t>;</w:t>
      </w:r>
    </w:p>
    <w:p w14:paraId="14AA9305"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b/>
        <w:t>Dažnio keitimo diapazonas</w:t>
      </w:r>
      <w:r w:rsidRPr="00321220">
        <w:rPr>
          <w:sz w:val="24"/>
          <w:szCs w:val="24"/>
        </w:rPr>
        <w:tab/>
        <w:t>0...60Hz;</w:t>
      </w:r>
    </w:p>
    <w:p w14:paraId="6ED6E980"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b/>
        <w:t>Galingumas</w:t>
      </w:r>
      <w:r w:rsidRPr="00321220">
        <w:rPr>
          <w:sz w:val="24"/>
          <w:szCs w:val="24"/>
        </w:rPr>
        <w:tab/>
      </w:r>
      <w:r w:rsidRPr="00321220">
        <w:rPr>
          <w:sz w:val="24"/>
          <w:szCs w:val="24"/>
        </w:rPr>
        <w:tab/>
        <w:t>pagal valdomą elektros variklį;</w:t>
      </w:r>
    </w:p>
    <w:p w14:paraId="45C8C6AA"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b/>
        <w:t>Darbo režimas</w:t>
      </w:r>
      <w:r w:rsidRPr="00321220">
        <w:rPr>
          <w:sz w:val="24"/>
          <w:szCs w:val="24"/>
        </w:rPr>
        <w:tab/>
      </w:r>
      <w:r w:rsidRPr="00321220">
        <w:rPr>
          <w:sz w:val="24"/>
          <w:szCs w:val="24"/>
        </w:rPr>
        <w:tab/>
        <w:t>ilgalaikis;</w:t>
      </w:r>
    </w:p>
    <w:p w14:paraId="427A48A4"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lastRenderedPageBreak/>
        <w:tab/>
        <w:t>Aušinimas</w:t>
      </w:r>
      <w:r w:rsidRPr="00321220">
        <w:rPr>
          <w:sz w:val="24"/>
          <w:szCs w:val="24"/>
        </w:rPr>
        <w:tab/>
      </w:r>
      <w:r w:rsidRPr="00321220">
        <w:rPr>
          <w:sz w:val="24"/>
          <w:szCs w:val="24"/>
        </w:rPr>
        <w:tab/>
        <w:t>oru;</w:t>
      </w:r>
    </w:p>
    <w:p w14:paraId="68419018"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b/>
        <w:t>Prijungimas</w:t>
      </w:r>
      <w:r w:rsidRPr="00321220">
        <w:rPr>
          <w:sz w:val="24"/>
          <w:szCs w:val="24"/>
        </w:rPr>
        <w:tab/>
      </w:r>
      <w:r w:rsidRPr="00321220">
        <w:rPr>
          <w:sz w:val="24"/>
          <w:szCs w:val="24"/>
        </w:rPr>
        <w:tab/>
        <w:t>kabeliu.</w:t>
      </w:r>
    </w:p>
    <w:p w14:paraId="3641E4BA" w14:textId="77777777" w:rsidR="00E35948" w:rsidRPr="00321220" w:rsidRDefault="00E35948" w:rsidP="00E35948">
      <w:pPr>
        <w:spacing w:before="0" w:after="0"/>
        <w:ind w:firstLine="720"/>
        <w:rPr>
          <w:sz w:val="24"/>
          <w:szCs w:val="24"/>
        </w:rPr>
      </w:pPr>
      <w:r w:rsidRPr="00321220">
        <w:rPr>
          <w:sz w:val="24"/>
          <w:szCs w:val="24"/>
        </w:rPr>
        <w:t>Dažnio keitiklis turi turėti programuojamus analoginius ir diskretinius įėjimus ir išėjimus.</w:t>
      </w:r>
    </w:p>
    <w:p w14:paraId="18F07EA7" w14:textId="77777777" w:rsidR="00E35948" w:rsidRPr="00321220" w:rsidRDefault="00E35948" w:rsidP="00E35948">
      <w:pPr>
        <w:spacing w:before="0" w:after="0"/>
        <w:ind w:firstLine="720"/>
        <w:rPr>
          <w:sz w:val="24"/>
          <w:szCs w:val="24"/>
        </w:rPr>
      </w:pPr>
      <w:r w:rsidRPr="00321220">
        <w:rPr>
          <w:sz w:val="24"/>
          <w:szCs w:val="24"/>
        </w:rPr>
        <w:t>Diskretiniai įėjimai:</w:t>
      </w:r>
    </w:p>
    <w:p w14:paraId="5D37804B"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Įjungimas/išjungimas;</w:t>
      </w:r>
    </w:p>
    <w:p w14:paraId="35419CDB"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Pastovus greičio pasirinkimas.</w:t>
      </w:r>
    </w:p>
    <w:p w14:paraId="312B4EB5"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Diskretiniai išėjimai:</w:t>
      </w:r>
    </w:p>
    <w:p w14:paraId="657744BA"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Ne mažiau 4 programuojamieji reliniai išėjimai.</w:t>
      </w:r>
    </w:p>
    <w:p w14:paraId="2B947EA5" w14:textId="77777777" w:rsidR="00E35948" w:rsidRPr="00321220" w:rsidRDefault="00E35948" w:rsidP="00E35948">
      <w:pPr>
        <w:spacing w:before="0" w:after="0"/>
        <w:ind w:firstLine="720"/>
        <w:rPr>
          <w:sz w:val="24"/>
          <w:szCs w:val="24"/>
        </w:rPr>
      </w:pPr>
      <w:r w:rsidRPr="00321220">
        <w:rPr>
          <w:sz w:val="24"/>
          <w:szCs w:val="24"/>
        </w:rPr>
        <w:t>Analoginiai įėjimai:</w:t>
      </w:r>
    </w:p>
    <w:p w14:paraId="7ACB4911"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Standartinis </w:t>
      </w:r>
      <w:proofErr w:type="spellStart"/>
      <w:r w:rsidRPr="00321220">
        <w:rPr>
          <w:sz w:val="24"/>
          <w:szCs w:val="24"/>
        </w:rPr>
        <w:t>srovinis</w:t>
      </w:r>
      <w:proofErr w:type="spellEnd"/>
      <w:r w:rsidRPr="00321220">
        <w:rPr>
          <w:sz w:val="24"/>
          <w:szCs w:val="24"/>
        </w:rPr>
        <w:t xml:space="preserve"> signalas</w:t>
      </w:r>
      <w:r w:rsidRPr="00321220">
        <w:rPr>
          <w:sz w:val="24"/>
          <w:szCs w:val="24"/>
        </w:rPr>
        <w:tab/>
      </w:r>
      <w:r w:rsidRPr="00321220">
        <w:rPr>
          <w:sz w:val="24"/>
          <w:szCs w:val="24"/>
        </w:rPr>
        <w:tab/>
        <w:t xml:space="preserve">4...20 </w:t>
      </w:r>
      <w:proofErr w:type="spellStart"/>
      <w:r w:rsidRPr="00321220">
        <w:rPr>
          <w:sz w:val="24"/>
          <w:szCs w:val="24"/>
        </w:rPr>
        <w:t>mA</w:t>
      </w:r>
      <w:proofErr w:type="spellEnd"/>
      <w:r w:rsidRPr="00321220">
        <w:rPr>
          <w:sz w:val="24"/>
          <w:szCs w:val="24"/>
        </w:rPr>
        <w:t>.</w:t>
      </w:r>
    </w:p>
    <w:p w14:paraId="63BF1C2A" w14:textId="77777777" w:rsidR="00E35948" w:rsidRPr="00321220" w:rsidRDefault="00E35948" w:rsidP="00E35948">
      <w:pPr>
        <w:spacing w:before="0" w:after="0"/>
        <w:ind w:firstLine="720"/>
        <w:rPr>
          <w:sz w:val="24"/>
          <w:szCs w:val="24"/>
        </w:rPr>
      </w:pPr>
      <w:r w:rsidRPr="00321220">
        <w:rPr>
          <w:sz w:val="24"/>
          <w:szCs w:val="24"/>
        </w:rPr>
        <w:t>Analoginiai išėjimai:</w:t>
      </w:r>
    </w:p>
    <w:p w14:paraId="35A8755D" w14:textId="77777777" w:rsidR="00E35948" w:rsidRPr="00321220" w:rsidRDefault="00180AD1"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Keitiklio išėjimo </w:t>
      </w:r>
      <w:r w:rsidR="00E35948" w:rsidRPr="00321220">
        <w:rPr>
          <w:sz w:val="24"/>
          <w:szCs w:val="24"/>
        </w:rPr>
        <w:t xml:space="preserve"> dažnis</w:t>
      </w:r>
      <w:r w:rsidR="00E35948" w:rsidRPr="00321220">
        <w:rPr>
          <w:sz w:val="24"/>
          <w:szCs w:val="24"/>
        </w:rPr>
        <w:tab/>
      </w:r>
      <w:r w:rsidR="00E35948" w:rsidRPr="00321220">
        <w:rPr>
          <w:sz w:val="24"/>
          <w:szCs w:val="24"/>
        </w:rPr>
        <w:tab/>
      </w:r>
      <w:r w:rsidR="00E35948" w:rsidRPr="00321220">
        <w:rPr>
          <w:sz w:val="24"/>
          <w:szCs w:val="24"/>
        </w:rPr>
        <w:tab/>
      </w:r>
      <w:r w:rsidR="00E35948" w:rsidRPr="00321220">
        <w:rPr>
          <w:sz w:val="24"/>
          <w:szCs w:val="24"/>
        </w:rPr>
        <w:tab/>
        <w:t xml:space="preserve">4...20 </w:t>
      </w:r>
      <w:proofErr w:type="spellStart"/>
      <w:r w:rsidR="00E35948" w:rsidRPr="00321220">
        <w:rPr>
          <w:sz w:val="24"/>
          <w:szCs w:val="24"/>
        </w:rPr>
        <w:t>mA</w:t>
      </w:r>
      <w:proofErr w:type="spellEnd"/>
      <w:r w:rsidR="00E35948" w:rsidRPr="00321220">
        <w:rPr>
          <w:sz w:val="24"/>
          <w:szCs w:val="24"/>
        </w:rPr>
        <w:t>;</w:t>
      </w:r>
    </w:p>
    <w:p w14:paraId="1AAB3F2A"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Apkrovos srovė</w:t>
      </w:r>
      <w:r w:rsidRPr="00321220">
        <w:rPr>
          <w:sz w:val="24"/>
          <w:szCs w:val="24"/>
        </w:rPr>
        <w:tab/>
      </w:r>
      <w:r w:rsidRPr="00321220">
        <w:rPr>
          <w:sz w:val="24"/>
          <w:szCs w:val="24"/>
        </w:rPr>
        <w:tab/>
      </w:r>
      <w:r w:rsidRPr="00321220">
        <w:rPr>
          <w:sz w:val="24"/>
          <w:szCs w:val="24"/>
        </w:rPr>
        <w:tab/>
      </w:r>
      <w:r w:rsidRPr="00321220">
        <w:rPr>
          <w:sz w:val="24"/>
          <w:szCs w:val="24"/>
        </w:rPr>
        <w:tab/>
        <w:t xml:space="preserve">4...20 </w:t>
      </w:r>
      <w:proofErr w:type="spellStart"/>
      <w:r w:rsidRPr="00321220">
        <w:rPr>
          <w:sz w:val="24"/>
          <w:szCs w:val="24"/>
        </w:rPr>
        <w:t>mA</w:t>
      </w:r>
      <w:proofErr w:type="spellEnd"/>
      <w:r w:rsidRPr="00321220">
        <w:rPr>
          <w:sz w:val="24"/>
          <w:szCs w:val="24"/>
        </w:rPr>
        <w:t>.</w:t>
      </w:r>
    </w:p>
    <w:p w14:paraId="36A2E196" w14:textId="77777777" w:rsidR="00E35948" w:rsidRPr="00321220" w:rsidRDefault="00E35948" w:rsidP="00E35948">
      <w:pPr>
        <w:spacing w:before="0" w:after="0"/>
        <w:ind w:firstLine="720"/>
        <w:rPr>
          <w:sz w:val="24"/>
          <w:szCs w:val="24"/>
        </w:rPr>
      </w:pPr>
      <w:r w:rsidRPr="00321220">
        <w:rPr>
          <w:sz w:val="24"/>
          <w:szCs w:val="24"/>
        </w:rPr>
        <w:t>Montavimas – integruotas į 400-230 V Įtampos paskirstymo skydą ar technologinių mechanizmų valdymo skydus, patalpoje.</w:t>
      </w:r>
    </w:p>
    <w:p w14:paraId="21B4FB3B" w14:textId="77777777" w:rsidR="00180AD1" w:rsidRPr="00321220" w:rsidRDefault="00180AD1" w:rsidP="00E35948">
      <w:pPr>
        <w:spacing w:before="0" w:after="0"/>
        <w:ind w:firstLine="720"/>
        <w:rPr>
          <w:sz w:val="24"/>
          <w:szCs w:val="24"/>
        </w:rPr>
      </w:pPr>
    </w:p>
    <w:p w14:paraId="3716C1B4"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008" w:name="_Toc495937634"/>
      <w:bookmarkStart w:id="1009" w:name="_Toc69991037"/>
      <w:r w:rsidRPr="00321220">
        <w:rPr>
          <w:sz w:val="24"/>
          <w:szCs w:val="24"/>
        </w:rPr>
        <w:t>Valdymo skydai</w:t>
      </w:r>
      <w:bookmarkEnd w:id="1008"/>
      <w:bookmarkEnd w:id="1009"/>
    </w:p>
    <w:p w14:paraId="7F11E3DD" w14:textId="77777777" w:rsidR="00E35948" w:rsidRPr="00321220" w:rsidRDefault="00E35948" w:rsidP="00E35948">
      <w:pPr>
        <w:spacing w:before="0" w:after="0"/>
        <w:ind w:firstLine="720"/>
        <w:rPr>
          <w:sz w:val="24"/>
          <w:szCs w:val="24"/>
        </w:rPr>
      </w:pPr>
      <w:r w:rsidRPr="00321220">
        <w:rPr>
          <w:sz w:val="24"/>
          <w:szCs w:val="24"/>
        </w:rPr>
        <w:t>Skydai turi būti suprojektuoti, pagaminti ir išbandyti pagal IEC 439.</w:t>
      </w:r>
    </w:p>
    <w:p w14:paraId="6C5F8E71" w14:textId="16619758" w:rsidR="00E35948" w:rsidRPr="00321220" w:rsidRDefault="00E35948" w:rsidP="00E35948">
      <w:pPr>
        <w:spacing w:before="0" w:after="0"/>
        <w:ind w:firstLine="720"/>
        <w:rPr>
          <w:sz w:val="24"/>
          <w:szCs w:val="24"/>
        </w:rPr>
      </w:pPr>
      <w:r w:rsidRPr="00321220">
        <w:rPr>
          <w:sz w:val="24"/>
          <w:szCs w:val="24"/>
        </w:rPr>
        <w:t xml:space="preserve">Priklausomai nuo montavimo vietos, skydai turi turėti apsaugos nuo kontakto su aptarnaujančiu personalu ar judančiomis dalimis, kietų svetimkūnių ir vandens patekimo lygį </w:t>
      </w:r>
      <w:r w:rsidR="00180AD1" w:rsidRPr="00321220">
        <w:rPr>
          <w:sz w:val="24"/>
          <w:szCs w:val="24"/>
        </w:rPr>
        <w:t xml:space="preserve">ne mažiau </w:t>
      </w:r>
      <w:r w:rsidRPr="00321220">
        <w:rPr>
          <w:sz w:val="24"/>
          <w:szCs w:val="24"/>
        </w:rPr>
        <w:t>IP</w:t>
      </w:r>
      <w:r w:rsidR="00180AD1" w:rsidRPr="00321220">
        <w:rPr>
          <w:sz w:val="24"/>
          <w:szCs w:val="24"/>
        </w:rPr>
        <w:t>56</w:t>
      </w:r>
      <w:r w:rsidR="008B4970" w:rsidRPr="00321220">
        <w:rPr>
          <w:sz w:val="24"/>
          <w:szCs w:val="24"/>
        </w:rPr>
        <w:t>.</w:t>
      </w:r>
    </w:p>
    <w:p w14:paraId="28E87A51" w14:textId="38F7B933" w:rsidR="00E35948" w:rsidRPr="00321220" w:rsidRDefault="00E35948" w:rsidP="00E35948">
      <w:pPr>
        <w:spacing w:before="0" w:after="0"/>
        <w:ind w:firstLine="720"/>
        <w:rPr>
          <w:sz w:val="24"/>
          <w:szCs w:val="24"/>
        </w:rPr>
      </w:pPr>
      <w:r w:rsidRPr="00321220">
        <w:rPr>
          <w:sz w:val="24"/>
          <w:szCs w:val="24"/>
        </w:rPr>
        <w:t>Durys turi būti su užraktais, rankenomis ir vyriais, kad galėtų atsidaryti 120º kampu.</w:t>
      </w:r>
    </w:p>
    <w:p w14:paraId="79A9333D" w14:textId="77777777" w:rsidR="00E35948" w:rsidRPr="00321220" w:rsidRDefault="00E35948" w:rsidP="00E35948">
      <w:pPr>
        <w:spacing w:before="0" w:after="0"/>
        <w:ind w:firstLine="720"/>
        <w:rPr>
          <w:sz w:val="24"/>
          <w:szCs w:val="24"/>
        </w:rPr>
      </w:pPr>
      <w:r w:rsidRPr="00321220">
        <w:rPr>
          <w:sz w:val="24"/>
          <w:szCs w:val="24"/>
        </w:rPr>
        <w:t>Konstrukcija turi užtikrinti aptarnaujančio personalo saugumą.</w:t>
      </w:r>
    </w:p>
    <w:p w14:paraId="6B1FA5BE" w14:textId="1288B624" w:rsidR="00E35948" w:rsidRPr="00321220" w:rsidRDefault="00E35948" w:rsidP="00E35948">
      <w:pPr>
        <w:spacing w:before="0" w:after="0"/>
        <w:ind w:firstLine="720"/>
        <w:rPr>
          <w:sz w:val="24"/>
          <w:szCs w:val="24"/>
        </w:rPr>
      </w:pPr>
      <w:r w:rsidRPr="00321220">
        <w:rPr>
          <w:sz w:val="24"/>
          <w:szCs w:val="24"/>
        </w:rPr>
        <w:t>Skydai turi turėti kabelių įėjimus apačioje ir viršuje</w:t>
      </w:r>
      <w:r w:rsidR="00180AD1" w:rsidRPr="00321220">
        <w:rPr>
          <w:sz w:val="24"/>
          <w:szCs w:val="24"/>
        </w:rPr>
        <w:t>, priklausomai nuo kabelių įvedimo vietos</w:t>
      </w:r>
      <w:r w:rsidRPr="00321220">
        <w:rPr>
          <w:sz w:val="24"/>
          <w:szCs w:val="24"/>
        </w:rPr>
        <w:t xml:space="preserve"> Skydų  kabelių įvedimo vietos  turi būti izoliuotos. Vienodos paskirties valdymo skydų elementai turi būti vienodos konstrukcijos.</w:t>
      </w:r>
    </w:p>
    <w:p w14:paraId="38264A28" w14:textId="77777777" w:rsidR="00E35948" w:rsidRPr="00321220" w:rsidRDefault="00E35948" w:rsidP="00E35948">
      <w:pPr>
        <w:spacing w:before="0" w:after="0"/>
        <w:ind w:firstLine="720"/>
        <w:rPr>
          <w:sz w:val="24"/>
          <w:szCs w:val="24"/>
        </w:rPr>
      </w:pPr>
      <w:r w:rsidRPr="00321220">
        <w:rPr>
          <w:sz w:val="24"/>
          <w:szCs w:val="24"/>
        </w:rPr>
        <w:t>Maitinimo paskirstymas skydo viduje vykdomas varinių šynų pagalba, o sujungimai tarp jų ir elektrinių prietaisų gali būti atliekami, naudojant šynas ar pavienius laidus.</w:t>
      </w:r>
    </w:p>
    <w:p w14:paraId="2FF7BC2B" w14:textId="77777777" w:rsidR="00E35948" w:rsidRPr="00321220" w:rsidRDefault="00E35948" w:rsidP="00E35948">
      <w:pPr>
        <w:spacing w:before="0" w:after="0"/>
        <w:ind w:firstLine="720"/>
        <w:rPr>
          <w:sz w:val="24"/>
          <w:szCs w:val="24"/>
        </w:rPr>
      </w:pPr>
      <w:r w:rsidRPr="00321220">
        <w:rPr>
          <w:sz w:val="24"/>
          <w:szCs w:val="24"/>
        </w:rPr>
        <w:t>Saugikliai, automatiniai jungikliai ir valdymo rankenos negali būti sumontuotos aukščiau kaip 1700 mm aukščiausios pakopos/grindų.</w:t>
      </w:r>
    </w:p>
    <w:p w14:paraId="4DFA9D14" w14:textId="77777777" w:rsidR="00E35948" w:rsidRPr="00321220" w:rsidRDefault="00E35948" w:rsidP="00E35948">
      <w:pPr>
        <w:spacing w:before="0" w:after="0"/>
        <w:ind w:firstLine="720"/>
        <w:rPr>
          <w:sz w:val="24"/>
          <w:szCs w:val="24"/>
        </w:rPr>
      </w:pPr>
      <w:r w:rsidRPr="00321220">
        <w:rPr>
          <w:sz w:val="24"/>
          <w:szCs w:val="24"/>
        </w:rPr>
        <w:t>Prijungtos apkrovos turi būti tolygiai paskirstytos tarp fazių.</w:t>
      </w:r>
    </w:p>
    <w:p w14:paraId="2268F1D7" w14:textId="77777777" w:rsidR="00E35948" w:rsidRPr="00321220" w:rsidRDefault="00E35948" w:rsidP="00E35948">
      <w:pPr>
        <w:spacing w:before="0" w:after="0"/>
        <w:ind w:firstLine="720"/>
        <w:rPr>
          <w:sz w:val="24"/>
          <w:szCs w:val="24"/>
        </w:rPr>
      </w:pPr>
      <w:r w:rsidRPr="00321220">
        <w:rPr>
          <w:sz w:val="24"/>
          <w:szCs w:val="24"/>
        </w:rPr>
        <w:t>Valdymo ir kontrolės skydai turi būti sukonstruoti taip, kad užtikrintų 20% vietos rezervą išplėtimui ateityje galimybę.</w:t>
      </w:r>
    </w:p>
    <w:p w14:paraId="2F129C53" w14:textId="77777777" w:rsidR="00E35948" w:rsidRPr="00321220" w:rsidRDefault="00E35948" w:rsidP="00E35948">
      <w:pPr>
        <w:spacing w:before="0" w:after="0"/>
        <w:ind w:firstLine="720"/>
        <w:rPr>
          <w:sz w:val="24"/>
          <w:szCs w:val="24"/>
        </w:rPr>
      </w:pPr>
      <w:r w:rsidRPr="00321220">
        <w:rPr>
          <w:sz w:val="24"/>
          <w:szCs w:val="24"/>
        </w:rPr>
        <w:t>Visų skydų išoriniai paviršiai turi turėti tą pačią spalvą.</w:t>
      </w:r>
    </w:p>
    <w:p w14:paraId="7803E01C" w14:textId="77777777" w:rsidR="00E35948" w:rsidRPr="00321220" w:rsidRDefault="00E35948" w:rsidP="00E35948">
      <w:pPr>
        <w:spacing w:before="0" w:after="0"/>
        <w:ind w:firstLine="720"/>
        <w:rPr>
          <w:sz w:val="24"/>
          <w:szCs w:val="24"/>
        </w:rPr>
      </w:pPr>
      <w:r w:rsidRPr="00321220">
        <w:rPr>
          <w:sz w:val="24"/>
          <w:szCs w:val="24"/>
        </w:rPr>
        <w:t xml:space="preserve">Kabelių įėjimai, kabelių </w:t>
      </w:r>
      <w:proofErr w:type="spellStart"/>
      <w:r w:rsidRPr="00321220">
        <w:rPr>
          <w:sz w:val="24"/>
          <w:szCs w:val="24"/>
        </w:rPr>
        <w:t>tvirtikliai</w:t>
      </w:r>
      <w:proofErr w:type="spellEnd"/>
      <w:r w:rsidRPr="00321220">
        <w:rPr>
          <w:sz w:val="24"/>
          <w:szCs w:val="24"/>
        </w:rPr>
        <w:t xml:space="preserve">, kabelių </w:t>
      </w:r>
      <w:proofErr w:type="spellStart"/>
      <w:r w:rsidRPr="00321220">
        <w:rPr>
          <w:sz w:val="24"/>
          <w:szCs w:val="24"/>
        </w:rPr>
        <w:t>užspaudikliai</w:t>
      </w:r>
      <w:proofErr w:type="spellEnd"/>
      <w:r w:rsidRPr="00321220">
        <w:rPr>
          <w:sz w:val="24"/>
          <w:szCs w:val="24"/>
        </w:rPr>
        <w:t xml:space="preserve">, ir tarpinės turi būti tinkami nurodytiems kabelių bei praėjimų dydžiams ir tipams. </w:t>
      </w:r>
    </w:p>
    <w:p w14:paraId="47B988B5" w14:textId="77777777" w:rsidR="00E35948" w:rsidRPr="00321220" w:rsidRDefault="00E35948" w:rsidP="00E35948">
      <w:pPr>
        <w:spacing w:before="0" w:after="0"/>
        <w:ind w:firstLine="720"/>
        <w:rPr>
          <w:sz w:val="24"/>
          <w:szCs w:val="24"/>
        </w:rPr>
      </w:pPr>
      <w:r w:rsidRPr="00321220">
        <w:rPr>
          <w:sz w:val="24"/>
          <w:szCs w:val="24"/>
        </w:rPr>
        <w:t>Lankstūs laidai turi būti daugiagysliai su PVC izoliacija.</w:t>
      </w:r>
    </w:p>
    <w:p w14:paraId="33BE6F61" w14:textId="77777777" w:rsidR="00E35948" w:rsidRPr="00321220" w:rsidRDefault="00E35948" w:rsidP="00E35948">
      <w:pPr>
        <w:spacing w:before="0" w:after="0"/>
        <w:ind w:firstLine="720"/>
        <w:rPr>
          <w:sz w:val="24"/>
          <w:szCs w:val="24"/>
        </w:rPr>
      </w:pPr>
      <w:r w:rsidRPr="00321220">
        <w:rPr>
          <w:sz w:val="24"/>
          <w:szCs w:val="24"/>
        </w:rPr>
        <w:t>Valdymo ir kontrolės skyduose, kuriuose įmontuoti dažnio keitikliai, turi būti įmontuoti ventiliatoriai išskiriamos šilumos pašalinimui. Įmontuotų ventiliatorių valdymas automatinis, pagal užduotą leistiną temperatūros dydį skydo viduje.</w:t>
      </w:r>
    </w:p>
    <w:p w14:paraId="2BC3BE19" w14:textId="77777777" w:rsidR="00E35948" w:rsidRPr="00321220" w:rsidRDefault="00E35948" w:rsidP="00E35948">
      <w:pPr>
        <w:spacing w:before="0" w:after="0"/>
        <w:ind w:firstLine="720"/>
        <w:rPr>
          <w:sz w:val="24"/>
          <w:szCs w:val="24"/>
        </w:rPr>
      </w:pPr>
      <w:r w:rsidRPr="00321220">
        <w:rPr>
          <w:sz w:val="24"/>
          <w:szCs w:val="24"/>
        </w:rPr>
        <w:t>Skydai montuojami ne mažiau kaip 100 mm aukščio cokolio.</w:t>
      </w:r>
    </w:p>
    <w:p w14:paraId="0F60811A" w14:textId="77777777" w:rsidR="00E35948" w:rsidRPr="00321220" w:rsidRDefault="00E35948" w:rsidP="00E35948">
      <w:pPr>
        <w:spacing w:before="0" w:after="0"/>
        <w:ind w:firstLine="720"/>
        <w:rPr>
          <w:sz w:val="24"/>
          <w:szCs w:val="24"/>
        </w:rPr>
      </w:pPr>
      <w:r w:rsidRPr="00321220">
        <w:rPr>
          <w:sz w:val="24"/>
          <w:szCs w:val="24"/>
        </w:rPr>
        <w:t>Skydai turi turėti mikroklimato palaikymo skydo viduje įrangą.</w:t>
      </w:r>
    </w:p>
    <w:p w14:paraId="044588E2" w14:textId="77777777" w:rsidR="00E35948" w:rsidRPr="00321220" w:rsidRDefault="00E35948" w:rsidP="00E35948">
      <w:pPr>
        <w:spacing w:before="0" w:after="0"/>
        <w:ind w:firstLine="720"/>
        <w:rPr>
          <w:sz w:val="24"/>
          <w:szCs w:val="24"/>
        </w:rPr>
      </w:pPr>
      <w:r w:rsidRPr="00321220">
        <w:rPr>
          <w:sz w:val="24"/>
          <w:szCs w:val="24"/>
        </w:rPr>
        <w:t>Valdymo ir kontrolės skyduose turės būti sumontuota visa variklių valdymo įranga.</w:t>
      </w:r>
    </w:p>
    <w:p w14:paraId="7AA0EFAF" w14:textId="77777777" w:rsidR="00E35948" w:rsidRPr="00321220" w:rsidRDefault="00E35948" w:rsidP="00E35948">
      <w:pPr>
        <w:spacing w:before="0" w:after="0"/>
        <w:ind w:firstLine="720"/>
        <w:rPr>
          <w:sz w:val="24"/>
          <w:szCs w:val="24"/>
        </w:rPr>
      </w:pPr>
      <w:r w:rsidRPr="00321220">
        <w:rPr>
          <w:sz w:val="24"/>
          <w:szCs w:val="24"/>
        </w:rPr>
        <w:t>Kiekvienas elektrinis variklis privalo būti aprūpintas reikiama valdymo (kontrolės) ir apsaugine įranga kuri talpinama skydo sekcijose, atitinkančiose reikiamą paskirtį. Vis</w:t>
      </w:r>
      <w:r w:rsidR="00E95BF9" w:rsidRPr="00321220">
        <w:rPr>
          <w:sz w:val="24"/>
          <w:szCs w:val="24"/>
        </w:rPr>
        <w:t>a</w:t>
      </w:r>
      <w:r w:rsidRPr="00321220">
        <w:rPr>
          <w:sz w:val="24"/>
          <w:szCs w:val="24"/>
        </w:rPr>
        <w:t xml:space="preserve"> variklio valdymo </w:t>
      </w:r>
      <w:r w:rsidR="00B365DB" w:rsidRPr="00321220">
        <w:rPr>
          <w:sz w:val="24"/>
          <w:szCs w:val="24"/>
        </w:rPr>
        <w:t>kontrolės įranga</w:t>
      </w:r>
      <w:r w:rsidRPr="00321220">
        <w:rPr>
          <w:sz w:val="24"/>
          <w:szCs w:val="24"/>
        </w:rPr>
        <w:t xml:space="preserve"> privalo atitikti EN 60947 standarto reikalavimus.</w:t>
      </w:r>
    </w:p>
    <w:p w14:paraId="0B180583" w14:textId="2218B118" w:rsidR="00E35948" w:rsidRPr="00321220" w:rsidRDefault="00E35948" w:rsidP="00E35948">
      <w:pPr>
        <w:spacing w:before="0" w:after="0"/>
        <w:ind w:firstLine="720"/>
        <w:rPr>
          <w:sz w:val="24"/>
          <w:szCs w:val="24"/>
        </w:rPr>
      </w:pPr>
      <w:r w:rsidRPr="00321220">
        <w:rPr>
          <w:sz w:val="24"/>
          <w:szCs w:val="24"/>
        </w:rPr>
        <w:t xml:space="preserve">Variklių valdymo įranga turi tikti gamintojo nustatytam variklio tipui, techninėms charakteristikoms, dydžiams ir paskirties rekomendacijoms. Jie privalo turėti </w:t>
      </w:r>
      <w:r w:rsidR="00752AA5" w:rsidRPr="00321220">
        <w:rPr>
          <w:sz w:val="24"/>
          <w:szCs w:val="24"/>
        </w:rPr>
        <w:t>„</w:t>
      </w:r>
      <w:r w:rsidRPr="00321220">
        <w:rPr>
          <w:sz w:val="24"/>
          <w:szCs w:val="24"/>
        </w:rPr>
        <w:t>Įjungti</w:t>
      </w:r>
      <w:r w:rsidR="00752AA5" w:rsidRPr="00321220">
        <w:rPr>
          <w:sz w:val="24"/>
          <w:szCs w:val="24"/>
        </w:rPr>
        <w:t>“</w:t>
      </w:r>
      <w:r w:rsidRPr="00321220">
        <w:rPr>
          <w:sz w:val="24"/>
          <w:szCs w:val="24"/>
        </w:rPr>
        <w:t>/</w:t>
      </w:r>
      <w:r w:rsidR="00752AA5" w:rsidRPr="00321220">
        <w:rPr>
          <w:sz w:val="24"/>
          <w:szCs w:val="24"/>
        </w:rPr>
        <w:t>„</w:t>
      </w:r>
      <w:r w:rsidRPr="00321220">
        <w:rPr>
          <w:sz w:val="24"/>
          <w:szCs w:val="24"/>
        </w:rPr>
        <w:t>Išjungti</w:t>
      </w:r>
      <w:r w:rsidR="00752AA5" w:rsidRPr="00321220">
        <w:rPr>
          <w:sz w:val="24"/>
          <w:szCs w:val="24"/>
        </w:rPr>
        <w:t>“</w:t>
      </w:r>
      <w:r w:rsidRPr="00321220">
        <w:rPr>
          <w:sz w:val="24"/>
          <w:szCs w:val="24"/>
        </w:rPr>
        <w:t xml:space="preserve"> padėt</w:t>
      </w:r>
      <w:r w:rsidR="00E95BF9" w:rsidRPr="00321220">
        <w:rPr>
          <w:sz w:val="24"/>
          <w:szCs w:val="24"/>
        </w:rPr>
        <w:t>i</w:t>
      </w:r>
      <w:r w:rsidRPr="00321220">
        <w:rPr>
          <w:sz w:val="24"/>
          <w:szCs w:val="24"/>
        </w:rPr>
        <w:t>s nustatančius jungiklius, be to, ilgesnę rankeną eksploatavimui skydo priekinėje dalyje.</w:t>
      </w:r>
    </w:p>
    <w:p w14:paraId="33982CA9" w14:textId="6EBEB223" w:rsidR="00E35948" w:rsidRPr="00321220" w:rsidRDefault="00E35948" w:rsidP="00E35948">
      <w:pPr>
        <w:spacing w:before="0" w:after="0"/>
        <w:ind w:firstLine="720"/>
        <w:rPr>
          <w:sz w:val="24"/>
          <w:szCs w:val="24"/>
        </w:rPr>
      </w:pPr>
      <w:r w:rsidRPr="00321220">
        <w:rPr>
          <w:sz w:val="24"/>
          <w:szCs w:val="24"/>
        </w:rPr>
        <w:lastRenderedPageBreak/>
        <w:t>Šiluminės relės variklių apsaugai turi būti pritaikytos eksploatacijai, esamoms aplinkos sąlygomis ir privalo atitikti IEC 255 standartą eksploatavimui aplinkos sąlygomis; jų tikslumas neturi mažėti dėl temperatūros svyravimų ar senėjimo. Šios relės parenkamos taip, kad pilno apkrovimo srovė atitiktų vidutinį relės darbo diapazoną. Atsijungusi relė iš naujo pajungiama rankiniu būdu, paspaudus mygtuką. Signalizavimui būtina sumontuoti du papildomus kontaktus. Vienos fazės gedimas turi būti fiksuojamas visomis fazėms, kai jautrumas neviršija EN 60947 ar lygiaverčiame standarte nustatytų reikalavimų.</w:t>
      </w:r>
    </w:p>
    <w:p w14:paraId="6FF62077" w14:textId="77777777" w:rsidR="00E35948" w:rsidRPr="00321220" w:rsidRDefault="00E35948" w:rsidP="00E35948">
      <w:pPr>
        <w:spacing w:before="0" w:after="0"/>
        <w:ind w:firstLine="720"/>
        <w:rPr>
          <w:sz w:val="24"/>
          <w:szCs w:val="24"/>
        </w:rPr>
      </w:pPr>
      <w:proofErr w:type="spellStart"/>
      <w:r w:rsidRPr="00321220">
        <w:rPr>
          <w:sz w:val="24"/>
          <w:szCs w:val="24"/>
        </w:rPr>
        <w:t>Kontaktoriai</w:t>
      </w:r>
      <w:proofErr w:type="spellEnd"/>
      <w:r w:rsidRPr="00321220">
        <w:rPr>
          <w:sz w:val="24"/>
          <w:szCs w:val="24"/>
        </w:rPr>
        <w:t xml:space="preserve"> </w:t>
      </w:r>
      <w:proofErr w:type="spellStart"/>
      <w:r w:rsidRPr="00321220">
        <w:rPr>
          <w:sz w:val="24"/>
          <w:szCs w:val="24"/>
        </w:rPr>
        <w:t>paleidėjams</w:t>
      </w:r>
      <w:proofErr w:type="spellEnd"/>
      <w:r w:rsidRPr="00321220">
        <w:rPr>
          <w:sz w:val="24"/>
          <w:szCs w:val="24"/>
        </w:rPr>
        <w:t xml:space="preserve"> privalo atitikti IEC 158 ar lygiaverčio standarto reikalavimus ir išdėstomi taip, kad būtų įmanomas tiesioginis pajungimas. </w:t>
      </w:r>
      <w:proofErr w:type="spellStart"/>
      <w:r w:rsidRPr="00321220">
        <w:rPr>
          <w:sz w:val="24"/>
          <w:szCs w:val="24"/>
        </w:rPr>
        <w:t>Kontaktoriai</w:t>
      </w:r>
      <w:proofErr w:type="spellEnd"/>
      <w:r w:rsidRPr="00321220">
        <w:rPr>
          <w:sz w:val="24"/>
          <w:szCs w:val="24"/>
        </w:rPr>
        <w:t xml:space="preserve"> pasirenkami siekiant užtikrinti 25% galingumo atsargą. </w:t>
      </w:r>
      <w:proofErr w:type="spellStart"/>
      <w:r w:rsidRPr="00321220">
        <w:rPr>
          <w:sz w:val="24"/>
          <w:szCs w:val="24"/>
        </w:rPr>
        <w:t>Kontaktorius</w:t>
      </w:r>
      <w:proofErr w:type="spellEnd"/>
      <w:r w:rsidRPr="00321220">
        <w:rPr>
          <w:sz w:val="24"/>
          <w:szCs w:val="24"/>
        </w:rPr>
        <w:t xml:space="preserve"> turi būti su pagrindiniais „sauso“ tipo kontaktais. Signalizavimui montuojami du papildomi kontaktai.</w:t>
      </w:r>
    </w:p>
    <w:p w14:paraId="50486399" w14:textId="77777777" w:rsidR="00E35948" w:rsidRPr="00321220" w:rsidRDefault="00E35948" w:rsidP="00E35948">
      <w:pPr>
        <w:spacing w:before="0" w:after="0"/>
        <w:ind w:firstLine="720"/>
        <w:rPr>
          <w:sz w:val="24"/>
          <w:szCs w:val="24"/>
        </w:rPr>
      </w:pPr>
      <w:r w:rsidRPr="00321220">
        <w:rPr>
          <w:sz w:val="24"/>
          <w:szCs w:val="24"/>
        </w:rPr>
        <w:t>Variklių skyduose turi būti sumontuota:</w:t>
      </w:r>
    </w:p>
    <w:p w14:paraId="0421D3DB"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Automatinis jungiklis tinkamo tipo lietame korpuse su trumpojo jungimo apsauga;</w:t>
      </w:r>
    </w:p>
    <w:p w14:paraId="20C921EC"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Tinkamo tipo automatinis jungiklis valdymo grandinei;</w:t>
      </w:r>
    </w:p>
    <w:p w14:paraId="5F271866"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Paleidimo įrenginys, kuris turi būti tinkamas tiesioginiam pajungimui;</w:t>
      </w:r>
    </w:p>
    <w:p w14:paraId="79DFEDB3"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Reguliuojama šiluminė perkrovos apsauga (relė);</w:t>
      </w:r>
    </w:p>
    <w:p w14:paraId="1EAED468" w14:textId="24C4E446"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Pagrindinių ir papildomų kontaktų komplektas su 15 % rezervu</w:t>
      </w:r>
      <w:r w:rsidR="008B4970" w:rsidRPr="00321220">
        <w:rPr>
          <w:sz w:val="24"/>
          <w:szCs w:val="24"/>
        </w:rPr>
        <w:t>.</w:t>
      </w:r>
    </w:p>
    <w:p w14:paraId="34174E4F" w14:textId="77777777" w:rsidR="00E35948" w:rsidRPr="00321220" w:rsidRDefault="00E35948" w:rsidP="00E35948">
      <w:pPr>
        <w:widowControl w:val="0"/>
        <w:shd w:val="clear" w:color="auto" w:fill="FFFFFF"/>
        <w:tabs>
          <w:tab w:val="left" w:pos="1445"/>
        </w:tabs>
        <w:autoSpaceDE w:val="0"/>
        <w:autoSpaceDN w:val="0"/>
        <w:adjustRightInd w:val="0"/>
        <w:spacing w:before="0" w:after="0" w:line="274" w:lineRule="exact"/>
        <w:ind w:left="973"/>
        <w:rPr>
          <w:sz w:val="24"/>
          <w:szCs w:val="24"/>
        </w:rPr>
      </w:pPr>
      <w:r w:rsidRPr="00321220">
        <w:rPr>
          <w:sz w:val="24"/>
          <w:szCs w:val="24"/>
        </w:rPr>
        <w:t>Ant valdymo skydo durelių montuojama:</w:t>
      </w:r>
    </w:p>
    <w:p w14:paraId="7D23ECD6"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Variklio darbo valandų skaitiklis, be pakartotino nustatymo, iki 99 999,9 valandų;</w:t>
      </w:r>
    </w:p>
    <w:p w14:paraId="6641BA29"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Indikatorių lemputės:</w:t>
      </w:r>
    </w:p>
    <w:p w14:paraId="028FB0CF"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Šiluminės apsaugos suveikimui;</w:t>
      </w:r>
    </w:p>
    <w:p w14:paraId="5D7E969E"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Paleidimui;</w:t>
      </w:r>
    </w:p>
    <w:p w14:paraId="5C6505B0"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Avarinio stabdymo aktyvavimui (jei toks būtų);</w:t>
      </w:r>
    </w:p>
    <w:p w14:paraId="2A981D10"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Selektoriaus  jungiklis „Rankinis/Automatinis“ (R-O-A) valdymo režimų perjungimui. </w:t>
      </w:r>
    </w:p>
    <w:p w14:paraId="289FA669" w14:textId="77777777" w:rsidR="00E35948" w:rsidRPr="00321220" w:rsidRDefault="00E35948" w:rsidP="00E35948">
      <w:pPr>
        <w:spacing w:before="0" w:after="0"/>
        <w:ind w:firstLine="720"/>
        <w:rPr>
          <w:sz w:val="24"/>
          <w:szCs w:val="24"/>
        </w:rPr>
      </w:pPr>
      <w:r w:rsidRPr="00321220">
        <w:rPr>
          <w:sz w:val="24"/>
          <w:szCs w:val="24"/>
        </w:rPr>
        <w:t>Nustatomos tokios jungiklio padėtys:</w:t>
      </w:r>
    </w:p>
    <w:p w14:paraId="0FBFDB72"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„Rankinis“: operatorius variklio darbą valdo paleidimo/išjungimo mygtukais.</w:t>
      </w:r>
    </w:p>
    <w:p w14:paraId="4E525AF6"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Automatinis valdymo režimas išjungtas.</w:t>
      </w:r>
    </w:p>
    <w:p w14:paraId="48787233"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„Išjungta“: variklis išjungtas ir neveikia. Automatinis valdymo režimas išjungtas.</w:t>
      </w:r>
    </w:p>
    <w:p w14:paraId="4FC1D868" w14:textId="30761923"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„Automatinis (Auto)“: variklis valdomas automatinės valdymo sistemos, t.</w:t>
      </w:r>
      <w:r w:rsidR="00CD4ACB" w:rsidRPr="00321220">
        <w:rPr>
          <w:sz w:val="24"/>
          <w:szCs w:val="24"/>
        </w:rPr>
        <w:t xml:space="preserve"> </w:t>
      </w:r>
      <w:r w:rsidRPr="00321220">
        <w:rPr>
          <w:sz w:val="24"/>
          <w:szCs w:val="24"/>
        </w:rPr>
        <w:t>y. PLK. Paleidimo/Išjungimo mygtukai neveikia</w:t>
      </w:r>
      <w:r w:rsidR="008B4970" w:rsidRPr="00321220">
        <w:rPr>
          <w:sz w:val="24"/>
          <w:szCs w:val="24"/>
        </w:rPr>
        <w:t>.</w:t>
      </w:r>
    </w:p>
    <w:p w14:paraId="5A97EB5E" w14:textId="3DAF2709" w:rsidR="00E35948" w:rsidRPr="00321220" w:rsidRDefault="00E35948" w:rsidP="00E35948">
      <w:pPr>
        <w:spacing w:before="0" w:after="0"/>
        <w:ind w:firstLine="720"/>
        <w:rPr>
          <w:sz w:val="24"/>
          <w:szCs w:val="24"/>
        </w:rPr>
      </w:pPr>
      <w:r w:rsidRPr="00321220">
        <w:rPr>
          <w:sz w:val="24"/>
          <w:szCs w:val="24"/>
        </w:rPr>
        <w:t>Mygtukai:</w:t>
      </w:r>
    </w:p>
    <w:p w14:paraId="112D49F8"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Paleidimui/Sustabdymui;</w:t>
      </w:r>
    </w:p>
    <w:p w14:paraId="117B7A40"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Perkrovos pakartotiną nustatymą;</w:t>
      </w:r>
    </w:p>
    <w:p w14:paraId="490DA3D8"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Pakartotiną atstatymą po avarinio išjungimo;</w:t>
      </w:r>
    </w:p>
    <w:p w14:paraId="2B5370F5"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Papildomi kontaktai nuotoliniam stebėjimui.</w:t>
      </w:r>
    </w:p>
    <w:p w14:paraId="3B213887" w14:textId="77777777" w:rsidR="00E35948" w:rsidRPr="00321220" w:rsidRDefault="00E35948" w:rsidP="00E35948">
      <w:pPr>
        <w:spacing w:before="0" w:after="0"/>
        <w:ind w:firstLine="720"/>
        <w:rPr>
          <w:sz w:val="24"/>
          <w:szCs w:val="24"/>
        </w:rPr>
      </w:pPr>
      <w:r w:rsidRPr="00321220">
        <w:rPr>
          <w:sz w:val="24"/>
          <w:szCs w:val="24"/>
        </w:rPr>
        <w:t>Būtina numatyti rankinio valdymo grandines, siekiant užtikrinti minimalų įrengimų veikimą, jei automatinė valdymo sistema neveiktų.</w:t>
      </w:r>
    </w:p>
    <w:p w14:paraId="04825E80" w14:textId="77777777" w:rsidR="00E35948" w:rsidRPr="00321220" w:rsidRDefault="00E35948" w:rsidP="00E35948">
      <w:pPr>
        <w:spacing w:before="0" w:after="0"/>
        <w:ind w:firstLine="720"/>
        <w:rPr>
          <w:sz w:val="24"/>
          <w:szCs w:val="24"/>
        </w:rPr>
      </w:pPr>
      <w:r w:rsidRPr="00321220">
        <w:rPr>
          <w:sz w:val="24"/>
          <w:szCs w:val="24"/>
        </w:rPr>
        <w:t xml:space="preserve">Užtikrinti variklio atjungimą gedimo atveju, į variklio valdymo grandinę jungiami visi variklio apsaugos įtaisai. </w:t>
      </w:r>
    </w:p>
    <w:p w14:paraId="1870049B" w14:textId="77777777" w:rsidR="00E35948" w:rsidRPr="00321220" w:rsidRDefault="00E35948" w:rsidP="00E35948">
      <w:pPr>
        <w:spacing w:before="0" w:after="0"/>
        <w:ind w:firstLine="720"/>
        <w:rPr>
          <w:sz w:val="24"/>
          <w:szCs w:val="24"/>
        </w:rPr>
      </w:pPr>
      <w:r w:rsidRPr="00321220">
        <w:rPr>
          <w:sz w:val="24"/>
          <w:szCs w:val="24"/>
        </w:rPr>
        <w:t>Visi signalai perduodami nuotoliniam valdymui ir stebėjimui per ryšio modulį su komunikacinio tinklo komunikacine magistrale.</w:t>
      </w:r>
    </w:p>
    <w:p w14:paraId="1C6D7950" w14:textId="77777777" w:rsidR="00E35948" w:rsidRPr="00321220" w:rsidRDefault="00E35948" w:rsidP="00E35948">
      <w:pPr>
        <w:spacing w:before="0" w:after="0"/>
        <w:ind w:firstLine="720"/>
        <w:rPr>
          <w:sz w:val="24"/>
          <w:szCs w:val="24"/>
        </w:rPr>
      </w:pPr>
      <w:r w:rsidRPr="00321220">
        <w:rPr>
          <w:sz w:val="24"/>
          <w:szCs w:val="24"/>
        </w:rPr>
        <w:t>Elektrinių sklendžių valdymo įranga turi turėti tokius komponentus:</w:t>
      </w:r>
    </w:p>
    <w:p w14:paraId="2ED3C516"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Variklio automatinį jungiklį, tinkamo tipo, lietame korpuse su trumpojo jungimo apsauga;</w:t>
      </w:r>
    </w:p>
    <w:p w14:paraId="0D3C9A5D"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Tinkamo tipo automatinį jungiklį valdymo grandinei;</w:t>
      </w:r>
    </w:p>
    <w:p w14:paraId="68FA8C31" w14:textId="03795D83"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Pilną valdymo grandinę</w:t>
      </w:r>
      <w:r w:rsidR="008B4970" w:rsidRPr="00321220">
        <w:rPr>
          <w:sz w:val="24"/>
          <w:szCs w:val="24"/>
        </w:rPr>
        <w:t>.</w:t>
      </w:r>
    </w:p>
    <w:p w14:paraId="6EE12CA8" w14:textId="77777777" w:rsidR="00E35948" w:rsidRPr="00321220" w:rsidRDefault="00E35948" w:rsidP="00E35948">
      <w:pPr>
        <w:spacing w:before="0" w:after="0"/>
        <w:ind w:firstLine="720"/>
        <w:rPr>
          <w:sz w:val="24"/>
          <w:szCs w:val="24"/>
        </w:rPr>
      </w:pPr>
      <w:r w:rsidRPr="00321220">
        <w:rPr>
          <w:sz w:val="24"/>
          <w:szCs w:val="24"/>
        </w:rPr>
        <w:t>Ant skydo durų montuojamus:</w:t>
      </w:r>
    </w:p>
    <w:p w14:paraId="4F7B28B5"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Indikatorinės lemputės, signalizuojančios sklendės padėtį – „atidaryta“, „uždaryta“ arba veiklos sutrikimą. Taikomos tokios spalvų reikšmės:</w:t>
      </w:r>
    </w:p>
    <w:p w14:paraId="42D59560" w14:textId="62052AE0" w:rsidR="00E35948" w:rsidRPr="00321220" w:rsidRDefault="00E35948" w:rsidP="00E35948">
      <w:pPr>
        <w:spacing w:before="0" w:after="0"/>
        <w:ind w:left="720" w:firstLine="720"/>
        <w:rPr>
          <w:sz w:val="24"/>
          <w:szCs w:val="24"/>
        </w:rPr>
      </w:pPr>
      <w:r w:rsidRPr="00321220">
        <w:rPr>
          <w:sz w:val="24"/>
          <w:szCs w:val="24"/>
        </w:rPr>
        <w:t>„Žalia“</w:t>
      </w:r>
      <w:r w:rsidR="007826C3" w:rsidRPr="00321220">
        <w:rPr>
          <w:sz w:val="24"/>
          <w:szCs w:val="24"/>
        </w:rPr>
        <w:t xml:space="preserve"> – </w:t>
      </w:r>
      <w:r w:rsidRPr="00321220">
        <w:rPr>
          <w:sz w:val="24"/>
          <w:szCs w:val="24"/>
        </w:rPr>
        <w:t>sklendė atidaryta;</w:t>
      </w:r>
    </w:p>
    <w:p w14:paraId="16D053C0" w14:textId="7B4ACDBB" w:rsidR="00E35948" w:rsidRPr="00321220" w:rsidRDefault="00E35948" w:rsidP="00E35948">
      <w:pPr>
        <w:spacing w:before="0" w:after="0"/>
        <w:ind w:left="1440"/>
        <w:rPr>
          <w:sz w:val="24"/>
          <w:szCs w:val="24"/>
        </w:rPr>
      </w:pPr>
      <w:r w:rsidRPr="00321220">
        <w:rPr>
          <w:sz w:val="24"/>
          <w:szCs w:val="24"/>
        </w:rPr>
        <w:t>„Geltona“</w:t>
      </w:r>
      <w:r w:rsidR="007826C3" w:rsidRPr="00321220">
        <w:rPr>
          <w:sz w:val="24"/>
          <w:szCs w:val="24"/>
        </w:rPr>
        <w:t xml:space="preserve"> –</w:t>
      </w:r>
      <w:r w:rsidRPr="00321220">
        <w:rPr>
          <w:sz w:val="24"/>
          <w:szCs w:val="24"/>
        </w:rPr>
        <w:t xml:space="preserve"> sklendė uždaryta;</w:t>
      </w:r>
    </w:p>
    <w:p w14:paraId="5129B85A" w14:textId="07C0AC9C" w:rsidR="00E35948" w:rsidRPr="00321220" w:rsidRDefault="00E35948" w:rsidP="00E35948">
      <w:pPr>
        <w:spacing w:before="0" w:after="0"/>
        <w:ind w:left="720" w:firstLine="720"/>
        <w:rPr>
          <w:sz w:val="24"/>
          <w:szCs w:val="24"/>
        </w:rPr>
      </w:pPr>
      <w:r w:rsidRPr="00321220">
        <w:rPr>
          <w:sz w:val="24"/>
          <w:szCs w:val="24"/>
        </w:rPr>
        <w:t>„Raudona“</w:t>
      </w:r>
      <w:r w:rsidR="007826C3" w:rsidRPr="00321220">
        <w:rPr>
          <w:sz w:val="24"/>
          <w:szCs w:val="24"/>
        </w:rPr>
        <w:t xml:space="preserve"> –</w:t>
      </w:r>
      <w:r w:rsidRPr="00321220">
        <w:rPr>
          <w:sz w:val="24"/>
          <w:szCs w:val="24"/>
        </w:rPr>
        <w:t xml:space="preserve"> sklendės darbo sutrikimas</w:t>
      </w:r>
      <w:r w:rsidR="008B4970" w:rsidRPr="00321220">
        <w:rPr>
          <w:sz w:val="24"/>
          <w:szCs w:val="24"/>
        </w:rPr>
        <w:t>.</w:t>
      </w:r>
    </w:p>
    <w:p w14:paraId="48923919"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lastRenderedPageBreak/>
        <w:t>Selektoriaus jungiklis „Rankinio/Automatinio“ (R-O-A) valdymo perjungimui. Nustatomos tokios jungiklio padėtys:</w:t>
      </w:r>
    </w:p>
    <w:p w14:paraId="2CA55D35" w14:textId="7B0CD79D" w:rsidR="00E35948" w:rsidRPr="00321220" w:rsidRDefault="00E35948" w:rsidP="00E35948">
      <w:pPr>
        <w:spacing w:before="0" w:after="0"/>
        <w:ind w:left="1440"/>
        <w:rPr>
          <w:sz w:val="24"/>
          <w:szCs w:val="24"/>
        </w:rPr>
      </w:pPr>
      <w:r w:rsidRPr="00321220">
        <w:rPr>
          <w:sz w:val="24"/>
          <w:szCs w:val="24"/>
        </w:rPr>
        <w:t>„Rankinis“: operatorius sklendės pavaros darbą valdo paleidimo/išjungimo mygtukais. Automatinio valdymo režimas išjungtas</w:t>
      </w:r>
      <w:r w:rsidR="008B4970" w:rsidRPr="00321220">
        <w:rPr>
          <w:sz w:val="24"/>
          <w:szCs w:val="24"/>
        </w:rPr>
        <w:t>;</w:t>
      </w:r>
    </w:p>
    <w:p w14:paraId="5EF58E06" w14:textId="36B88C36" w:rsidR="00E35948" w:rsidRPr="00321220" w:rsidRDefault="00E35948" w:rsidP="00E35948">
      <w:pPr>
        <w:spacing w:before="0" w:after="0"/>
        <w:ind w:left="1440"/>
        <w:rPr>
          <w:sz w:val="24"/>
          <w:szCs w:val="24"/>
        </w:rPr>
      </w:pPr>
      <w:r w:rsidRPr="00321220">
        <w:rPr>
          <w:sz w:val="24"/>
          <w:szCs w:val="24"/>
        </w:rPr>
        <w:t>„Išjungta (0)“. Sklendės pavara išjungta ir neveikia. Automatinio valdymo sistema išjungta</w:t>
      </w:r>
      <w:r w:rsidR="008B4970" w:rsidRPr="00321220">
        <w:rPr>
          <w:sz w:val="24"/>
          <w:szCs w:val="24"/>
        </w:rPr>
        <w:t>;</w:t>
      </w:r>
    </w:p>
    <w:p w14:paraId="0D5658DF" w14:textId="60E7B5ED" w:rsidR="00E35948" w:rsidRPr="00321220" w:rsidRDefault="00E35948" w:rsidP="00E35948">
      <w:pPr>
        <w:spacing w:before="0" w:after="0"/>
        <w:ind w:left="1440"/>
        <w:rPr>
          <w:sz w:val="24"/>
          <w:szCs w:val="24"/>
        </w:rPr>
      </w:pPr>
      <w:r w:rsidRPr="00321220">
        <w:rPr>
          <w:sz w:val="24"/>
          <w:szCs w:val="24"/>
        </w:rPr>
        <w:t>„</w:t>
      </w:r>
      <w:proofErr w:type="spellStart"/>
      <w:r w:rsidRPr="00321220">
        <w:rPr>
          <w:sz w:val="24"/>
          <w:szCs w:val="24"/>
        </w:rPr>
        <w:t>Automatic</w:t>
      </w:r>
      <w:proofErr w:type="spellEnd"/>
      <w:r w:rsidRPr="00321220">
        <w:rPr>
          <w:sz w:val="24"/>
          <w:szCs w:val="24"/>
        </w:rPr>
        <w:t xml:space="preserve"> (Auto)“: pavara valdoma automatine valdymo sistema</w:t>
      </w:r>
      <w:r w:rsidR="008B4970" w:rsidRPr="00321220">
        <w:rPr>
          <w:sz w:val="24"/>
          <w:szCs w:val="24"/>
        </w:rPr>
        <w:t>.</w:t>
      </w:r>
    </w:p>
    <w:p w14:paraId="449C0A93"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Atidarymo/uždarymo jungiklį.</w:t>
      </w:r>
    </w:p>
    <w:p w14:paraId="314E7FA5" w14:textId="77777777" w:rsidR="00E35948" w:rsidRPr="00321220" w:rsidRDefault="00E35948" w:rsidP="00E35948">
      <w:pPr>
        <w:spacing w:before="0" w:after="0"/>
        <w:ind w:firstLine="720"/>
        <w:rPr>
          <w:sz w:val="24"/>
          <w:szCs w:val="24"/>
        </w:rPr>
      </w:pPr>
      <w:r w:rsidRPr="00321220">
        <w:rPr>
          <w:sz w:val="24"/>
          <w:szCs w:val="24"/>
        </w:rPr>
        <w:t>Visi galimi signalai perduodami nuotoliniam valdymui ir stebėjimui, per ryšio modulį.</w:t>
      </w:r>
    </w:p>
    <w:p w14:paraId="2B83B968" w14:textId="77777777" w:rsidR="00E35948" w:rsidRPr="00321220" w:rsidRDefault="00E35948" w:rsidP="00E35948">
      <w:pPr>
        <w:spacing w:before="0" w:after="0"/>
        <w:ind w:firstLine="720"/>
        <w:rPr>
          <w:sz w:val="24"/>
          <w:szCs w:val="24"/>
        </w:rPr>
      </w:pPr>
      <w:r w:rsidRPr="00321220">
        <w:rPr>
          <w:sz w:val="24"/>
          <w:szCs w:val="24"/>
        </w:rPr>
        <w:t xml:space="preserve">Ženklinimo tekstai turi būti lietuvių kalba. </w:t>
      </w:r>
    </w:p>
    <w:p w14:paraId="776C83CC" w14:textId="7F392E49" w:rsidR="00E35948" w:rsidRPr="00321220" w:rsidRDefault="00E35948" w:rsidP="00E35948">
      <w:pPr>
        <w:spacing w:before="0" w:after="0"/>
        <w:ind w:firstLine="720"/>
        <w:rPr>
          <w:sz w:val="24"/>
          <w:szCs w:val="24"/>
        </w:rPr>
      </w:pPr>
      <w:r w:rsidRPr="00321220">
        <w:rPr>
          <w:sz w:val="24"/>
          <w:szCs w:val="24"/>
        </w:rPr>
        <w:t>Visas ženklinimas privalo atitikti skydų dokumentacijos reikalavimus, t.</w:t>
      </w:r>
      <w:r w:rsidR="00CD4ACB" w:rsidRPr="00321220">
        <w:rPr>
          <w:sz w:val="24"/>
          <w:szCs w:val="24"/>
        </w:rPr>
        <w:t xml:space="preserve"> </w:t>
      </w:r>
      <w:r w:rsidRPr="00321220">
        <w:rPr>
          <w:sz w:val="24"/>
          <w:szCs w:val="24"/>
        </w:rPr>
        <w:t>y. grandinės schemos ir sujungimų schemos ir kt.</w:t>
      </w:r>
    </w:p>
    <w:p w14:paraId="19093215" w14:textId="77777777" w:rsidR="00E35948" w:rsidRPr="00321220" w:rsidRDefault="00E35948" w:rsidP="00E35948">
      <w:pPr>
        <w:spacing w:before="0" w:after="0"/>
        <w:ind w:firstLine="720"/>
        <w:rPr>
          <w:sz w:val="24"/>
          <w:szCs w:val="24"/>
        </w:rPr>
      </w:pPr>
      <w:r w:rsidRPr="00321220">
        <w:rPr>
          <w:sz w:val="24"/>
          <w:szCs w:val="24"/>
        </w:rPr>
        <w:t>Kiekvienas skydas privalo būti pažymėtas skydo identifikacinių numeriu, ženklinime turi būti aprašyta skydo funkcija. Ženklinimo teksto aukštis neturi būti mažesnis kaip 10 mm.</w:t>
      </w:r>
    </w:p>
    <w:p w14:paraId="10D3049B" w14:textId="77777777" w:rsidR="00E35948" w:rsidRPr="00321220" w:rsidRDefault="00E35948" w:rsidP="00E35948">
      <w:pPr>
        <w:spacing w:before="0" w:after="0"/>
        <w:ind w:firstLine="720"/>
        <w:rPr>
          <w:sz w:val="24"/>
          <w:szCs w:val="24"/>
        </w:rPr>
      </w:pPr>
      <w:r w:rsidRPr="00321220">
        <w:rPr>
          <w:sz w:val="24"/>
          <w:szCs w:val="24"/>
        </w:rPr>
        <w:t>Lentelės, žyminčios skydo priekinėje dalyje montuojamus prietaisus turi būti pateikiamos skydo fasadinėje pusėje. Lentelės, žyminčios aparatų ar įrangos grupių, kurie montuojami už durų, turi būti pateikiamos atitinkamų durų priekinėje dalyje. Lentelių teksto aukštis – 4-5 mm.</w:t>
      </w:r>
    </w:p>
    <w:p w14:paraId="0A6471E6" w14:textId="77777777" w:rsidR="00E35948" w:rsidRPr="00321220" w:rsidRDefault="00E35948" w:rsidP="00E35948">
      <w:pPr>
        <w:spacing w:before="0" w:after="0"/>
        <w:ind w:firstLine="720"/>
        <w:rPr>
          <w:sz w:val="24"/>
          <w:szCs w:val="24"/>
        </w:rPr>
      </w:pPr>
      <w:r w:rsidRPr="00321220">
        <w:rPr>
          <w:sz w:val="24"/>
          <w:szCs w:val="24"/>
        </w:rPr>
        <w:t>Visi ženklinimai lentelėse pateikiami juodomis išgraviruotomis raidėmis baltame fone. Užrašams galima vartoti tik spausdintines raides.</w:t>
      </w:r>
    </w:p>
    <w:p w14:paraId="4A7231E3" w14:textId="77777777" w:rsidR="00E35948" w:rsidRPr="00321220" w:rsidRDefault="00E35948" w:rsidP="00E35948">
      <w:pPr>
        <w:spacing w:before="0" w:after="0"/>
        <w:ind w:firstLine="720"/>
        <w:rPr>
          <w:sz w:val="24"/>
          <w:szCs w:val="24"/>
        </w:rPr>
      </w:pPr>
      <w:r w:rsidRPr="00321220">
        <w:rPr>
          <w:sz w:val="24"/>
          <w:szCs w:val="24"/>
        </w:rPr>
        <w:t>Ant skydų privalo būti įspėjamasis užrašas, įspėjantis apie elektros srovės riziką.</w:t>
      </w:r>
    </w:p>
    <w:p w14:paraId="19F0A72F" w14:textId="77777777" w:rsidR="00E35948" w:rsidRPr="00321220" w:rsidRDefault="00E35948" w:rsidP="00E35948">
      <w:pPr>
        <w:spacing w:before="0" w:after="0"/>
        <w:ind w:firstLine="720"/>
        <w:rPr>
          <w:sz w:val="24"/>
          <w:szCs w:val="24"/>
        </w:rPr>
      </w:pPr>
      <w:r w:rsidRPr="00321220">
        <w:rPr>
          <w:sz w:val="24"/>
          <w:szCs w:val="24"/>
        </w:rPr>
        <w:t xml:space="preserve">Vidaus komponentų ženklinimas būtinas ant visos stacionarios įrangos. Vidaus ženklinimo lentelės turi būti gerai matomos, jų neturi užgožti skydo laidai bei kabeliai, ar kt. </w:t>
      </w:r>
    </w:p>
    <w:p w14:paraId="404A881F" w14:textId="77777777" w:rsidR="00E35948" w:rsidRPr="00321220" w:rsidRDefault="00E35948" w:rsidP="00E35948">
      <w:pPr>
        <w:spacing w:before="0" w:after="0"/>
        <w:ind w:firstLine="720"/>
        <w:rPr>
          <w:sz w:val="24"/>
          <w:szCs w:val="24"/>
        </w:rPr>
      </w:pPr>
      <w:r w:rsidRPr="00321220">
        <w:rPr>
          <w:sz w:val="24"/>
          <w:szCs w:val="24"/>
        </w:rPr>
        <w:t>Ženklinimai priekinėje skydo dalyje taip pat turi būti išdėstyti taip, kad rankenos jų neuždengtų bet kurioje padėtyje.</w:t>
      </w:r>
    </w:p>
    <w:p w14:paraId="0654E322" w14:textId="77777777" w:rsidR="00E35948" w:rsidRPr="00321220" w:rsidRDefault="00E35948" w:rsidP="00E35948">
      <w:pPr>
        <w:spacing w:before="0" w:after="0"/>
        <w:ind w:firstLine="720"/>
        <w:rPr>
          <w:sz w:val="24"/>
          <w:szCs w:val="24"/>
        </w:rPr>
      </w:pPr>
      <w:r w:rsidRPr="00321220">
        <w:rPr>
          <w:sz w:val="24"/>
          <w:szCs w:val="24"/>
        </w:rPr>
        <w:t>Kiekvienas ir bet kuris skydo komponentas ar įrangos dalis privalo būti paženklintas atskiru numeriu. Šis ženklinimas turi būti atliktas, priklijuojant atitinkamas impregnuotas plastiko lenteles.</w:t>
      </w:r>
    </w:p>
    <w:p w14:paraId="019A48FA" w14:textId="77777777" w:rsidR="00E35948" w:rsidRPr="00321220" w:rsidRDefault="00E35948" w:rsidP="00E35948">
      <w:pPr>
        <w:spacing w:before="0" w:after="0"/>
        <w:ind w:firstLine="720"/>
        <w:rPr>
          <w:sz w:val="24"/>
          <w:szCs w:val="24"/>
        </w:rPr>
      </w:pPr>
      <w:r w:rsidRPr="00321220">
        <w:rPr>
          <w:sz w:val="24"/>
          <w:szCs w:val="24"/>
        </w:rPr>
        <w:t>Kiekvienas vidaus laidas identifikuojamas pagal grandinės schemas su plastiko markeriais (žymekliais) iš abiejų galų, dedamų ant laido, šalia gnybtų.</w:t>
      </w:r>
    </w:p>
    <w:p w14:paraId="16EE4616" w14:textId="77777777" w:rsidR="00E35948" w:rsidRPr="00321220" w:rsidRDefault="00E35948" w:rsidP="00E35948">
      <w:pPr>
        <w:spacing w:before="0" w:after="0"/>
        <w:ind w:firstLine="720"/>
        <w:rPr>
          <w:sz w:val="24"/>
          <w:szCs w:val="24"/>
        </w:rPr>
      </w:pPr>
      <w:r w:rsidRPr="00321220">
        <w:rPr>
          <w:sz w:val="24"/>
          <w:szCs w:val="24"/>
        </w:rPr>
        <w:t>Gnybtai elektros kabelio prijungimui turi būti ženklinami, nurodant fazės priskyrimą ir grupės numerį. Gnybtai kontrolės bei matavimo prietaisų kabelių prijungimui privalo būti sunumeruoti.</w:t>
      </w:r>
    </w:p>
    <w:p w14:paraId="4E03745D" w14:textId="5C50477A" w:rsidR="00E35948" w:rsidRPr="00321220" w:rsidRDefault="00E35948" w:rsidP="00E35948">
      <w:pPr>
        <w:spacing w:before="0" w:after="0"/>
        <w:ind w:firstLine="720"/>
        <w:rPr>
          <w:sz w:val="24"/>
          <w:szCs w:val="24"/>
        </w:rPr>
      </w:pPr>
      <w:r w:rsidRPr="00321220">
        <w:rPr>
          <w:sz w:val="24"/>
          <w:szCs w:val="24"/>
        </w:rPr>
        <w:t>Po vieną kiekvieno skydo „Išpildomųjų brėžinių“, t.</w:t>
      </w:r>
      <w:r w:rsidR="00CD4ACB" w:rsidRPr="00321220">
        <w:rPr>
          <w:sz w:val="24"/>
          <w:szCs w:val="24"/>
        </w:rPr>
        <w:t xml:space="preserve"> </w:t>
      </w:r>
      <w:r w:rsidRPr="00321220">
        <w:rPr>
          <w:sz w:val="24"/>
          <w:szCs w:val="24"/>
        </w:rPr>
        <w:t>y. principinių ir sujungimų schemų komplektą saugoma skydo viduje.</w:t>
      </w:r>
    </w:p>
    <w:p w14:paraId="7593E5DE"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010" w:name="_Toc231716626"/>
      <w:bookmarkStart w:id="1011" w:name="_Toc231875752"/>
      <w:bookmarkStart w:id="1012" w:name="_Toc236642521"/>
      <w:bookmarkStart w:id="1013" w:name="_Toc495937635"/>
      <w:bookmarkStart w:id="1014" w:name="_Toc69991038"/>
      <w:r w:rsidRPr="00321220">
        <w:rPr>
          <w:sz w:val="24"/>
          <w:szCs w:val="24"/>
        </w:rPr>
        <w:t>Jėgos paskirstymo spintos (skydeliai)</w:t>
      </w:r>
      <w:bookmarkEnd w:id="1010"/>
      <w:bookmarkEnd w:id="1011"/>
      <w:bookmarkEnd w:id="1012"/>
      <w:bookmarkEnd w:id="1013"/>
      <w:bookmarkEnd w:id="1014"/>
    </w:p>
    <w:p w14:paraId="45E66225" w14:textId="343B3BC9" w:rsidR="00E35948" w:rsidRPr="00321220" w:rsidRDefault="00E35948" w:rsidP="00E35948">
      <w:pPr>
        <w:spacing w:before="0" w:after="0"/>
        <w:ind w:firstLine="720"/>
        <w:rPr>
          <w:sz w:val="24"/>
          <w:szCs w:val="24"/>
        </w:rPr>
      </w:pPr>
      <w:r w:rsidRPr="00321220">
        <w:rPr>
          <w:sz w:val="24"/>
          <w:szCs w:val="24"/>
        </w:rPr>
        <w:t xml:space="preserve">Paskirtis </w:t>
      </w:r>
      <w:r w:rsidR="007826C3" w:rsidRPr="00321220">
        <w:rPr>
          <w:sz w:val="24"/>
          <w:szCs w:val="24"/>
        </w:rPr>
        <w:t>–</w:t>
      </w:r>
      <w:r w:rsidRPr="00321220">
        <w:rPr>
          <w:sz w:val="24"/>
          <w:szCs w:val="24"/>
        </w:rPr>
        <w:t xml:space="preserve"> elektros energijos paskirstymui kintamos 400/230 V įtampos, 50 Hz dažnio tinkluose su įžeminta </w:t>
      </w:r>
      <w:proofErr w:type="spellStart"/>
      <w:r w:rsidRPr="00321220">
        <w:rPr>
          <w:sz w:val="24"/>
          <w:szCs w:val="24"/>
        </w:rPr>
        <w:t>neutrale</w:t>
      </w:r>
      <w:proofErr w:type="spellEnd"/>
      <w:r w:rsidRPr="00321220">
        <w:rPr>
          <w:sz w:val="24"/>
          <w:szCs w:val="24"/>
        </w:rPr>
        <w:t xml:space="preserve"> bei nueinančių linijų apsaugai nuo perkrovimų ir trumpo jungimo srovių. Jėgos skydeliuose turi būti sumontuota įvadinė paskirstymo ir valdymo aparatūra.</w:t>
      </w:r>
    </w:p>
    <w:p w14:paraId="324FFFE2" w14:textId="77777777" w:rsidR="00E35948" w:rsidRPr="00321220" w:rsidRDefault="00E35948" w:rsidP="00E35948">
      <w:pPr>
        <w:spacing w:before="0" w:after="0"/>
        <w:ind w:firstLine="720"/>
        <w:rPr>
          <w:sz w:val="24"/>
          <w:szCs w:val="24"/>
        </w:rPr>
      </w:pPr>
      <w:r w:rsidRPr="00321220">
        <w:rPr>
          <w:sz w:val="24"/>
          <w:szCs w:val="24"/>
        </w:rPr>
        <w:t xml:space="preserve">Jėgos paskirstymo spintos (skydeliai) turi atitikti EN 60439 ar lygiavertį. </w:t>
      </w:r>
    </w:p>
    <w:p w14:paraId="42183DCB" w14:textId="77777777" w:rsidR="00E35948" w:rsidRPr="00321220" w:rsidRDefault="00E35948" w:rsidP="00E35948">
      <w:pPr>
        <w:spacing w:before="0" w:after="0"/>
        <w:ind w:firstLine="720"/>
        <w:rPr>
          <w:sz w:val="24"/>
          <w:szCs w:val="24"/>
        </w:rPr>
      </w:pPr>
      <w:r w:rsidRPr="00321220">
        <w:rPr>
          <w:sz w:val="24"/>
          <w:szCs w:val="24"/>
        </w:rPr>
        <w:t xml:space="preserve">Jėgos paskirstymo spintos (skydeliai) privalo būti komplektuojami su apsauginiais gaubtais aktyviųjų </w:t>
      </w:r>
      <w:proofErr w:type="spellStart"/>
      <w:r w:rsidRPr="00321220">
        <w:rPr>
          <w:sz w:val="24"/>
          <w:szCs w:val="24"/>
        </w:rPr>
        <w:t>srovinių</w:t>
      </w:r>
      <w:proofErr w:type="spellEnd"/>
      <w:r w:rsidRPr="00321220">
        <w:rPr>
          <w:sz w:val="24"/>
          <w:szCs w:val="24"/>
        </w:rPr>
        <w:t xml:space="preserve"> dalių apsaugai nuo prisilietimo. Jėgos paskirstymo spintos (skydeliai) turi turėti nulinę šyną, </w:t>
      </w:r>
      <w:proofErr w:type="spellStart"/>
      <w:r w:rsidRPr="00321220">
        <w:rPr>
          <w:sz w:val="24"/>
          <w:szCs w:val="24"/>
        </w:rPr>
        <w:t>elektriškai</w:t>
      </w:r>
      <w:proofErr w:type="spellEnd"/>
      <w:r w:rsidRPr="00321220">
        <w:rPr>
          <w:sz w:val="24"/>
          <w:szCs w:val="24"/>
        </w:rPr>
        <w:t xml:space="preserve"> sujungtą su korpusu bei gnybtus kabelių ir laidų nulinėms gysloms prijungti; elektrinę izoliaciją, atlaikančią 2500V, 50Hz kintamą įtampą 1 minutę.</w:t>
      </w:r>
    </w:p>
    <w:p w14:paraId="37077388" w14:textId="77777777" w:rsidR="00E35948" w:rsidRPr="00321220" w:rsidRDefault="00E35948" w:rsidP="00E35948">
      <w:pPr>
        <w:spacing w:before="0" w:after="0"/>
        <w:ind w:firstLine="720"/>
        <w:rPr>
          <w:sz w:val="24"/>
          <w:szCs w:val="24"/>
        </w:rPr>
      </w:pPr>
      <w:r w:rsidRPr="00321220">
        <w:rPr>
          <w:sz w:val="24"/>
          <w:szCs w:val="24"/>
        </w:rPr>
        <w:t>Metalinės konstrukcijos po įtampa, esančios jėgos paskirstymo spintose (skydeliuose), turi būti pilnai izoliuotos nuo aptvaro. Neutralus strypas privalo turėti nors vieną prijungimo tašką kiekvienai mazgo paskirstymo atšakai.</w:t>
      </w:r>
    </w:p>
    <w:p w14:paraId="33E7F9A1" w14:textId="77777777" w:rsidR="00E35948" w:rsidRPr="00321220" w:rsidRDefault="00E35948" w:rsidP="00E35948">
      <w:pPr>
        <w:spacing w:before="0" w:after="0"/>
        <w:ind w:firstLine="720"/>
        <w:rPr>
          <w:sz w:val="24"/>
          <w:szCs w:val="24"/>
        </w:rPr>
      </w:pPr>
      <w:r w:rsidRPr="00321220">
        <w:rPr>
          <w:sz w:val="24"/>
          <w:szCs w:val="24"/>
        </w:rPr>
        <w:t>Skydai, montuojami vienas šalia kito, turi būti vieno gylio ir, pagal galimybę, vienodų matmenų.</w:t>
      </w:r>
    </w:p>
    <w:p w14:paraId="65606B6E" w14:textId="77777777" w:rsidR="00E35948" w:rsidRPr="00321220" w:rsidRDefault="00E35948" w:rsidP="00E35948">
      <w:pPr>
        <w:spacing w:before="0" w:after="0"/>
        <w:ind w:firstLine="720"/>
        <w:rPr>
          <w:sz w:val="24"/>
          <w:szCs w:val="24"/>
        </w:rPr>
      </w:pPr>
      <w:r w:rsidRPr="00321220">
        <w:rPr>
          <w:sz w:val="24"/>
          <w:szCs w:val="24"/>
        </w:rPr>
        <w:t>Skydelių korpusai metaliniai su apsauginėmis durelėmis apsaugos laipsnis ne mažiau kaip IP54. Įvadiniai aparatai montuojami skydelio viršutinėje dalyje , nueinančios linijos – į apačią ir į viršų. Įvadinio aparato įvadiniai gnybtai turi garantuoti reikiamo skerspjūvio kabelių gyslų prijungimą (pagal aparato nominalinę srovę). Jėgos skydelių aptarnavimas vienpusis iš priekio. durelės turi atsidaryti ne mažiau 120º ir turi būti rakinamos.</w:t>
      </w:r>
    </w:p>
    <w:p w14:paraId="3F0641EA" w14:textId="77777777" w:rsidR="00E35948" w:rsidRPr="00321220" w:rsidRDefault="00E35948" w:rsidP="00E35948">
      <w:pPr>
        <w:spacing w:before="0" w:after="0"/>
        <w:ind w:firstLine="720"/>
        <w:rPr>
          <w:sz w:val="24"/>
          <w:szCs w:val="24"/>
        </w:rPr>
      </w:pPr>
      <w:r w:rsidRPr="00321220">
        <w:rPr>
          <w:sz w:val="24"/>
          <w:szCs w:val="24"/>
        </w:rPr>
        <w:lastRenderedPageBreak/>
        <w:t>Sujungimų schema turi būti laminuota ar pagaminta iš plastiko ir turi būti pritvirtinta kiekvieno paskirstymo skydo vidinėje durų pusėje.</w:t>
      </w:r>
    </w:p>
    <w:p w14:paraId="6E1B7783" w14:textId="77777777" w:rsidR="00E35948" w:rsidRPr="00321220" w:rsidRDefault="00E35948" w:rsidP="00E35948">
      <w:pPr>
        <w:spacing w:before="0" w:after="0"/>
        <w:ind w:firstLine="720"/>
        <w:rPr>
          <w:sz w:val="24"/>
          <w:szCs w:val="24"/>
        </w:rPr>
      </w:pPr>
      <w:r w:rsidRPr="00321220">
        <w:rPr>
          <w:sz w:val="24"/>
          <w:szCs w:val="24"/>
        </w:rPr>
        <w:t>Kiti reikalavimai jėgos skydeliams:</w:t>
      </w:r>
    </w:p>
    <w:p w14:paraId="2EC4BDB3"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šynos turi atlaikyti smūginę 10 </w:t>
      </w:r>
      <w:proofErr w:type="spellStart"/>
      <w:r w:rsidRPr="00321220">
        <w:rPr>
          <w:sz w:val="24"/>
          <w:szCs w:val="24"/>
        </w:rPr>
        <w:t>kA</w:t>
      </w:r>
      <w:proofErr w:type="spellEnd"/>
      <w:r w:rsidRPr="00321220">
        <w:rPr>
          <w:sz w:val="24"/>
          <w:szCs w:val="24"/>
        </w:rPr>
        <w:t xml:space="preserve"> trumpo jungimo srovę: vidaus jungiamųjų laidų izoliacija įtampai 1000 V, o izoliacijos varža turi būti ne mažesnė kaip 1 MΩ.</w:t>
      </w:r>
    </w:p>
    <w:p w14:paraId="4CAE3F16"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015" w:name="_Toc231716628"/>
      <w:bookmarkStart w:id="1016" w:name="_Toc231875754"/>
      <w:bookmarkStart w:id="1017" w:name="_Toc236642523"/>
      <w:bookmarkStart w:id="1018" w:name="_Toc495937636"/>
      <w:bookmarkStart w:id="1019" w:name="_Toc69991039"/>
      <w:r w:rsidRPr="00321220">
        <w:rPr>
          <w:sz w:val="24"/>
          <w:szCs w:val="24"/>
        </w:rPr>
        <w:t>Žemos įtampos paskirstymo spintos ir variklių valdymo centrai (MCC)</w:t>
      </w:r>
      <w:bookmarkEnd w:id="1015"/>
      <w:bookmarkEnd w:id="1016"/>
      <w:bookmarkEnd w:id="1017"/>
      <w:bookmarkEnd w:id="1018"/>
      <w:bookmarkEnd w:id="1019"/>
    </w:p>
    <w:p w14:paraId="53B71EA2" w14:textId="77777777" w:rsidR="00E35948" w:rsidRPr="00321220" w:rsidRDefault="00E35948" w:rsidP="00E35948">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bookmarkStart w:id="1020" w:name="_Toc231716629"/>
      <w:r w:rsidRPr="00321220">
        <w:rPr>
          <w:iCs/>
          <w:snapToGrid w:val="0"/>
          <w:sz w:val="24"/>
          <w:szCs w:val="24"/>
        </w:rPr>
        <w:t>Bendr</w:t>
      </w:r>
      <w:r w:rsidR="00871836" w:rsidRPr="00321220">
        <w:rPr>
          <w:iCs/>
          <w:snapToGrid w:val="0"/>
          <w:sz w:val="24"/>
          <w:szCs w:val="24"/>
        </w:rPr>
        <w:t>i reikalavimai</w:t>
      </w:r>
      <w:bookmarkEnd w:id="1020"/>
    </w:p>
    <w:p w14:paraId="331F1F6B" w14:textId="77777777" w:rsidR="00E35948" w:rsidRPr="00321220" w:rsidRDefault="00E35948" w:rsidP="00E35948">
      <w:pPr>
        <w:spacing w:before="0" w:after="0"/>
        <w:ind w:firstLine="720"/>
        <w:rPr>
          <w:sz w:val="24"/>
          <w:szCs w:val="24"/>
        </w:rPr>
      </w:pPr>
      <w:r w:rsidRPr="00321220">
        <w:rPr>
          <w:sz w:val="24"/>
          <w:szCs w:val="24"/>
        </w:rPr>
        <w:t>Žemos įtampos paskirstymo spintos ir variklių valdymo centrai turi būti pagaminti gamykloje pagal Lietuvos standartus ar Europos sąjungos standartus.</w:t>
      </w:r>
    </w:p>
    <w:p w14:paraId="4C051B4B" w14:textId="77777777" w:rsidR="00E35948" w:rsidRPr="00321220" w:rsidRDefault="00E35948" w:rsidP="00E35948">
      <w:pPr>
        <w:spacing w:before="0" w:after="0"/>
        <w:ind w:firstLine="720"/>
        <w:rPr>
          <w:sz w:val="24"/>
          <w:szCs w:val="24"/>
        </w:rPr>
      </w:pPr>
      <w:r w:rsidRPr="00321220">
        <w:rPr>
          <w:sz w:val="24"/>
          <w:szCs w:val="24"/>
        </w:rPr>
        <w:t xml:space="preserve">Skydas turi atlaikyti 10 </w:t>
      </w:r>
      <w:proofErr w:type="spellStart"/>
      <w:r w:rsidRPr="00321220">
        <w:rPr>
          <w:sz w:val="24"/>
          <w:szCs w:val="24"/>
        </w:rPr>
        <w:t>kA</w:t>
      </w:r>
      <w:proofErr w:type="spellEnd"/>
      <w:r w:rsidRPr="00321220">
        <w:rPr>
          <w:sz w:val="24"/>
          <w:szCs w:val="24"/>
        </w:rPr>
        <w:t xml:space="preserve"> trumpo jungimo srovę 1 s laikotarpiu. </w:t>
      </w:r>
    </w:p>
    <w:p w14:paraId="7AF4FAC3" w14:textId="77777777" w:rsidR="00E35948" w:rsidRPr="00321220" w:rsidRDefault="00E35948" w:rsidP="00E35948">
      <w:pPr>
        <w:spacing w:before="0" w:after="0"/>
        <w:ind w:firstLine="720"/>
        <w:rPr>
          <w:sz w:val="24"/>
          <w:szCs w:val="24"/>
        </w:rPr>
      </w:pPr>
      <w:r w:rsidRPr="00321220">
        <w:rPr>
          <w:sz w:val="24"/>
          <w:szCs w:val="24"/>
        </w:rPr>
        <w:t>Variklių valdymo centrai (MCC) ir paskirstymo spintos turi būti visiškai uždaros su atskiromis sekcijomis šynoms, kiekvienai variklio grupei ir kabeliams. Kiekvienas narvelis išvadiniams kabeliams turi būti aprūpintas kabelių sekcija, kuri turi būti ne mažesnė nei 400 mm. Apsaugos laipsnis ne mažiau IP 23.</w:t>
      </w:r>
    </w:p>
    <w:p w14:paraId="234507F9" w14:textId="77777777" w:rsidR="00E35948" w:rsidRPr="00321220" w:rsidRDefault="00E35948" w:rsidP="00E35948">
      <w:pPr>
        <w:spacing w:before="0" w:after="0"/>
        <w:ind w:firstLine="720"/>
        <w:rPr>
          <w:sz w:val="24"/>
          <w:szCs w:val="24"/>
        </w:rPr>
      </w:pPr>
      <w:r w:rsidRPr="00321220">
        <w:rPr>
          <w:sz w:val="24"/>
          <w:szCs w:val="24"/>
        </w:rPr>
        <w:t xml:space="preserve">Kiekvienam transformatoriui turi būti skirtas vienas žemos įtampos komutacinės įrangos komplektas. </w:t>
      </w:r>
    </w:p>
    <w:p w14:paraId="2A4F9C1F" w14:textId="77777777" w:rsidR="00E35948" w:rsidRPr="00321220" w:rsidRDefault="00E35948" w:rsidP="00E35948">
      <w:pPr>
        <w:spacing w:before="0" w:after="0"/>
        <w:ind w:firstLine="720"/>
        <w:rPr>
          <w:sz w:val="24"/>
          <w:szCs w:val="24"/>
        </w:rPr>
      </w:pPr>
      <w:r w:rsidRPr="00321220">
        <w:rPr>
          <w:sz w:val="24"/>
          <w:szCs w:val="24"/>
        </w:rPr>
        <w:t xml:space="preserve">Variklių valdymo centrai ir paskirstymo spintos turi būti pagamintos iš lakštinio plieno ne plonesnio nei 2 mm. </w:t>
      </w:r>
    </w:p>
    <w:p w14:paraId="4B2521BC" w14:textId="77777777" w:rsidR="00E35948" w:rsidRPr="00321220" w:rsidRDefault="00E35948" w:rsidP="00E35948">
      <w:pPr>
        <w:spacing w:before="0" w:after="0"/>
        <w:ind w:firstLine="720"/>
        <w:rPr>
          <w:sz w:val="24"/>
          <w:szCs w:val="24"/>
        </w:rPr>
      </w:pPr>
      <w:r w:rsidRPr="00321220">
        <w:rPr>
          <w:sz w:val="24"/>
          <w:szCs w:val="24"/>
        </w:rPr>
        <w:t xml:space="preserve">Apsaugos užraktai turi būti įrengiami, norint apsaugoti stacionarius kontaktus. Narvelių ventiliacija yra privaloma. </w:t>
      </w:r>
    </w:p>
    <w:p w14:paraId="6A8C0648" w14:textId="77777777" w:rsidR="00E35948" w:rsidRPr="00321220" w:rsidRDefault="00E35948" w:rsidP="00E35948">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bookmarkStart w:id="1021" w:name="_Toc231716630"/>
      <w:r w:rsidRPr="00321220">
        <w:rPr>
          <w:iCs/>
          <w:snapToGrid w:val="0"/>
          <w:sz w:val="24"/>
          <w:szCs w:val="24"/>
        </w:rPr>
        <w:t>Šynos</w:t>
      </w:r>
      <w:bookmarkEnd w:id="1021"/>
    </w:p>
    <w:p w14:paraId="18D9E1F5" w14:textId="5F715D11" w:rsidR="00E35948" w:rsidRPr="00321220" w:rsidRDefault="00E35948" w:rsidP="00E35948">
      <w:pPr>
        <w:spacing w:before="0" w:after="0"/>
        <w:ind w:firstLine="720"/>
        <w:rPr>
          <w:sz w:val="24"/>
          <w:szCs w:val="24"/>
        </w:rPr>
      </w:pPr>
      <w:r w:rsidRPr="00321220">
        <w:rPr>
          <w:sz w:val="24"/>
          <w:szCs w:val="24"/>
        </w:rPr>
        <w:t xml:space="preserve">Šynos </w:t>
      </w:r>
      <w:r w:rsidR="007826C3" w:rsidRPr="00321220">
        <w:rPr>
          <w:sz w:val="24"/>
          <w:szCs w:val="24"/>
        </w:rPr>
        <w:t>–</w:t>
      </w:r>
      <w:r w:rsidRPr="00321220">
        <w:rPr>
          <w:sz w:val="24"/>
          <w:szCs w:val="24"/>
        </w:rPr>
        <w:t xml:space="preserve"> varinės. </w:t>
      </w:r>
    </w:p>
    <w:p w14:paraId="79BE39C2" w14:textId="77777777" w:rsidR="00E35948" w:rsidRPr="00321220" w:rsidRDefault="00E35948" w:rsidP="00E35948">
      <w:pPr>
        <w:spacing w:before="0" w:after="0"/>
        <w:ind w:firstLine="720"/>
        <w:rPr>
          <w:sz w:val="24"/>
          <w:szCs w:val="24"/>
        </w:rPr>
      </w:pPr>
      <w:r w:rsidRPr="00321220">
        <w:rPr>
          <w:sz w:val="24"/>
          <w:szCs w:val="24"/>
        </w:rPr>
        <w:t xml:space="preserve">Trys fazinės ir neutrali šynos turi būti patalpintos skydo viršuje, o pagrindinė įžeminimo šyna, įrengta per visą kiekvienos valdymo panelės ilgį turi būti patalpinta apačioje. Visos šynos turi būti numatytos maksimaliai srovei ir trumpo jungimo srovėms, atitinkančiomis instaliaciją, o taip pat šynos turi būti sertifikuotos. </w:t>
      </w:r>
    </w:p>
    <w:p w14:paraId="11BACBCE" w14:textId="77777777" w:rsidR="00E35948" w:rsidRPr="00321220" w:rsidRDefault="00E35948" w:rsidP="00E35948">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bookmarkStart w:id="1022" w:name="_Toc231716631"/>
      <w:r w:rsidRPr="00321220">
        <w:rPr>
          <w:iCs/>
          <w:snapToGrid w:val="0"/>
          <w:sz w:val="24"/>
          <w:szCs w:val="24"/>
        </w:rPr>
        <w:t xml:space="preserve">Gnybtų </w:t>
      </w:r>
      <w:proofErr w:type="spellStart"/>
      <w:r w:rsidRPr="00321220">
        <w:rPr>
          <w:iCs/>
          <w:snapToGrid w:val="0"/>
          <w:sz w:val="24"/>
          <w:szCs w:val="24"/>
        </w:rPr>
        <w:t>rinklės</w:t>
      </w:r>
      <w:proofErr w:type="spellEnd"/>
      <w:r w:rsidRPr="00321220">
        <w:rPr>
          <w:iCs/>
          <w:snapToGrid w:val="0"/>
          <w:sz w:val="24"/>
          <w:szCs w:val="24"/>
        </w:rPr>
        <w:t xml:space="preserve"> ir vidinis elektros laidų tiesimas</w:t>
      </w:r>
      <w:bookmarkEnd w:id="1022"/>
    </w:p>
    <w:p w14:paraId="462948EB" w14:textId="77777777" w:rsidR="00E35948" w:rsidRPr="00321220" w:rsidRDefault="00E35948" w:rsidP="00E35948">
      <w:pPr>
        <w:spacing w:before="0" w:after="0"/>
        <w:ind w:firstLine="720"/>
        <w:rPr>
          <w:sz w:val="24"/>
          <w:szCs w:val="24"/>
        </w:rPr>
      </w:pPr>
      <w:r w:rsidRPr="00321220">
        <w:rPr>
          <w:sz w:val="24"/>
          <w:szCs w:val="24"/>
        </w:rPr>
        <w:t xml:space="preserve">Valdymo laidų galai turi būti identifikuojami pagal žymenis. Visi kabeliai turi būti pakloti kanaluose. Laidų trasa turi būti lengvai prieinama priežiūrai. </w:t>
      </w:r>
    </w:p>
    <w:p w14:paraId="38DF4A38" w14:textId="77777777" w:rsidR="00E35948" w:rsidRPr="00321220" w:rsidRDefault="00E35948" w:rsidP="00E35948">
      <w:pPr>
        <w:spacing w:before="0" w:after="0"/>
        <w:ind w:firstLine="720"/>
        <w:rPr>
          <w:sz w:val="24"/>
          <w:szCs w:val="24"/>
        </w:rPr>
      </w:pPr>
      <w:r w:rsidRPr="00321220">
        <w:rPr>
          <w:sz w:val="24"/>
          <w:szCs w:val="24"/>
        </w:rPr>
        <w:t xml:space="preserve">Laidai gretimų sekcijų prijungimui turi būti pajungiami naudojant sužymėtas ir atitinkamo dydžio gnybtų </w:t>
      </w:r>
      <w:proofErr w:type="spellStart"/>
      <w:r w:rsidRPr="00321220">
        <w:rPr>
          <w:sz w:val="24"/>
          <w:szCs w:val="24"/>
        </w:rPr>
        <w:t>rinkles</w:t>
      </w:r>
      <w:proofErr w:type="spellEnd"/>
      <w:r w:rsidRPr="00321220">
        <w:rPr>
          <w:sz w:val="24"/>
          <w:szCs w:val="24"/>
        </w:rPr>
        <w:t xml:space="preserve">. Gnybtų rinklių blokas turi būti sumontuotas mažiausiai 400 mm virš grindų. </w:t>
      </w:r>
    </w:p>
    <w:p w14:paraId="692F20EE" w14:textId="77777777" w:rsidR="00E35948" w:rsidRPr="00321220" w:rsidRDefault="00E35948" w:rsidP="00E35948">
      <w:pPr>
        <w:spacing w:before="0" w:after="0"/>
        <w:ind w:firstLine="720"/>
        <w:rPr>
          <w:sz w:val="24"/>
          <w:szCs w:val="24"/>
        </w:rPr>
      </w:pPr>
      <w:r w:rsidRPr="00321220">
        <w:rPr>
          <w:sz w:val="24"/>
          <w:szCs w:val="24"/>
        </w:rPr>
        <w:t xml:space="preserve">Kabelių apkabos ir kt. turi būti fiksuojami varžtais. Klijų naudojimas yra negalimas. </w:t>
      </w:r>
    </w:p>
    <w:p w14:paraId="500F3B74" w14:textId="77777777" w:rsidR="00E35948" w:rsidRPr="00321220" w:rsidRDefault="00E35948" w:rsidP="00E35948">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bookmarkStart w:id="1023" w:name="_Toc231716632"/>
      <w:r w:rsidRPr="00321220">
        <w:rPr>
          <w:iCs/>
          <w:snapToGrid w:val="0"/>
          <w:sz w:val="24"/>
          <w:szCs w:val="24"/>
        </w:rPr>
        <w:t>Etiketės</w:t>
      </w:r>
      <w:bookmarkEnd w:id="1023"/>
    </w:p>
    <w:p w14:paraId="7368A7AE" w14:textId="77777777" w:rsidR="00E35948" w:rsidRPr="00321220" w:rsidRDefault="00E35948" w:rsidP="00E35948">
      <w:pPr>
        <w:spacing w:before="0" w:after="0"/>
        <w:ind w:firstLine="720"/>
        <w:rPr>
          <w:sz w:val="24"/>
          <w:szCs w:val="24"/>
        </w:rPr>
      </w:pPr>
      <w:r w:rsidRPr="00321220">
        <w:rPr>
          <w:sz w:val="24"/>
          <w:szCs w:val="24"/>
        </w:rPr>
        <w:t xml:space="preserve">Etiketės turi būti iš plastiko arba įlaminuotos. Spalva, dydis, turinys ir užrašo formavimo metodas turi atitikti standartą IEC 61293 ar lygiavertį. Etiketės turi būti tvirtinamos žemiau atitinkamos įrangos. Etiketės turi būti montuojamos visai vidaus įrangai. </w:t>
      </w:r>
    </w:p>
    <w:p w14:paraId="10F5B68D" w14:textId="77777777" w:rsidR="00E35948" w:rsidRPr="00321220" w:rsidRDefault="00E35948" w:rsidP="00E35948">
      <w:pPr>
        <w:spacing w:before="0" w:after="0"/>
        <w:ind w:firstLine="720"/>
        <w:rPr>
          <w:sz w:val="24"/>
          <w:szCs w:val="24"/>
        </w:rPr>
      </w:pPr>
      <w:r w:rsidRPr="00321220">
        <w:rPr>
          <w:sz w:val="24"/>
          <w:szCs w:val="24"/>
        </w:rPr>
        <w:t>Etiketės turi apimti: pavadinimą, paskirtį, skerspjūvį, viskas turi būti užrašoma lietuvių kalba.</w:t>
      </w:r>
    </w:p>
    <w:p w14:paraId="3D68E7E9"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024" w:name="_Toc231716633"/>
      <w:bookmarkStart w:id="1025" w:name="_Toc231875755"/>
      <w:bookmarkStart w:id="1026" w:name="_Toc236642524"/>
      <w:bookmarkStart w:id="1027" w:name="_Toc495937637"/>
      <w:bookmarkStart w:id="1028" w:name="_Toc69991040"/>
      <w:r w:rsidRPr="00321220">
        <w:rPr>
          <w:sz w:val="24"/>
          <w:szCs w:val="24"/>
        </w:rPr>
        <w:t>Žemos įtampos galios paskirstymas</w:t>
      </w:r>
      <w:bookmarkEnd w:id="1024"/>
      <w:bookmarkEnd w:id="1025"/>
      <w:bookmarkEnd w:id="1026"/>
      <w:bookmarkEnd w:id="1027"/>
      <w:bookmarkEnd w:id="1028"/>
    </w:p>
    <w:p w14:paraId="7C95A152" w14:textId="77777777" w:rsidR="00E35948" w:rsidRPr="00321220" w:rsidRDefault="00E35948" w:rsidP="00E35948">
      <w:pPr>
        <w:spacing w:before="0" w:after="0"/>
        <w:ind w:firstLine="720"/>
        <w:rPr>
          <w:sz w:val="24"/>
          <w:szCs w:val="24"/>
        </w:rPr>
      </w:pPr>
      <w:r w:rsidRPr="00321220">
        <w:rPr>
          <w:sz w:val="24"/>
          <w:szCs w:val="24"/>
        </w:rPr>
        <w:t xml:space="preserve">Galios paskirstymo sistema turi būti projektuojama naudojant grandinės apsaugos prietaisus, kiekvienas iš kurių: </w:t>
      </w:r>
    </w:p>
    <w:p w14:paraId="135AB22A" w14:textId="1B0C4738"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gali pertraukti bet kokią maksimalią srovę iki ir įskaitant numatomą trumpo jungimo srovę instaliacijos vietoje. Skaičiuojant trumpo jungimo srovę, turi būti atsižvelgta į didelių variklių įtaką</w:t>
      </w:r>
      <w:r w:rsidR="008B4970" w:rsidRPr="00321220">
        <w:rPr>
          <w:sz w:val="24"/>
          <w:szCs w:val="24"/>
        </w:rPr>
        <w:t>;</w:t>
      </w:r>
    </w:p>
    <w:p w14:paraId="1971B3FA" w14:textId="4114F45A"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yra atsparus visiems </w:t>
      </w:r>
      <w:proofErr w:type="spellStart"/>
      <w:r w:rsidRPr="00321220">
        <w:rPr>
          <w:sz w:val="24"/>
          <w:szCs w:val="24"/>
        </w:rPr>
        <w:t>viršsroviams</w:t>
      </w:r>
      <w:proofErr w:type="spellEnd"/>
      <w:r w:rsidRPr="00321220">
        <w:rPr>
          <w:sz w:val="24"/>
          <w:szCs w:val="24"/>
        </w:rPr>
        <w:t xml:space="preserve"> iki trumpų jungimų, kurie yra nepakankami, kad sukeltų perkaitimą ar žalą grandinei</w:t>
      </w:r>
      <w:r w:rsidR="008B4970" w:rsidRPr="00321220">
        <w:rPr>
          <w:sz w:val="24"/>
          <w:szCs w:val="24"/>
        </w:rPr>
        <w:t>;</w:t>
      </w:r>
    </w:p>
    <w:p w14:paraId="3A123292"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lastRenderedPageBreak/>
        <w:t xml:space="preserve">apsaugotų ilgiausią kabelį ir prietaisą linijos pabaigoje. </w:t>
      </w:r>
    </w:p>
    <w:p w14:paraId="672AE015" w14:textId="77777777" w:rsidR="00E35948" w:rsidRPr="00321220" w:rsidRDefault="00E35948" w:rsidP="00E35948">
      <w:pPr>
        <w:spacing w:before="0" w:after="0"/>
        <w:ind w:firstLine="720"/>
        <w:rPr>
          <w:sz w:val="24"/>
          <w:szCs w:val="24"/>
        </w:rPr>
      </w:pPr>
      <w:r w:rsidRPr="00321220">
        <w:rPr>
          <w:sz w:val="24"/>
          <w:szCs w:val="24"/>
        </w:rPr>
        <w:t xml:space="preserve">Apsaugos prietaisų charakteristikos turi būti pasirinktos tokios, kad selektyvumas būtų palaikomas visiems </w:t>
      </w:r>
      <w:proofErr w:type="spellStart"/>
      <w:r w:rsidRPr="00321220">
        <w:rPr>
          <w:sz w:val="24"/>
          <w:szCs w:val="24"/>
        </w:rPr>
        <w:t>viršsroviams</w:t>
      </w:r>
      <w:proofErr w:type="spellEnd"/>
      <w:r w:rsidRPr="00321220">
        <w:rPr>
          <w:sz w:val="24"/>
          <w:szCs w:val="24"/>
        </w:rPr>
        <w:t xml:space="preserve"> iki trumpų jungimų.</w:t>
      </w:r>
    </w:p>
    <w:p w14:paraId="72E365AF" w14:textId="77777777" w:rsidR="00E35948" w:rsidRPr="00321220" w:rsidRDefault="00E35948" w:rsidP="00E35948">
      <w:pPr>
        <w:spacing w:before="0" w:after="0"/>
        <w:ind w:firstLine="720"/>
        <w:rPr>
          <w:sz w:val="24"/>
          <w:szCs w:val="24"/>
        </w:rPr>
      </w:pPr>
      <w:r w:rsidRPr="00321220">
        <w:rPr>
          <w:sz w:val="24"/>
          <w:szCs w:val="24"/>
        </w:rPr>
        <w:t xml:space="preserve">Kištukiniai lizdai nuo pavojingų įžeminimo gedimo srovių turi būti apsaugoti nuotėkio rele, kurio atsijungimo laikas yra ≤ 30 </w:t>
      </w:r>
      <w:proofErr w:type="spellStart"/>
      <w:r w:rsidRPr="00321220">
        <w:rPr>
          <w:sz w:val="24"/>
          <w:szCs w:val="24"/>
        </w:rPr>
        <w:t>ms</w:t>
      </w:r>
      <w:proofErr w:type="spellEnd"/>
      <w:r w:rsidRPr="00321220">
        <w:rPr>
          <w:sz w:val="24"/>
          <w:szCs w:val="24"/>
        </w:rPr>
        <w:t xml:space="preserve">, esant 30 </w:t>
      </w:r>
      <w:proofErr w:type="spellStart"/>
      <w:r w:rsidRPr="00321220">
        <w:rPr>
          <w:sz w:val="24"/>
          <w:szCs w:val="24"/>
        </w:rPr>
        <w:t>mA</w:t>
      </w:r>
      <w:proofErr w:type="spellEnd"/>
      <w:r w:rsidRPr="00321220">
        <w:rPr>
          <w:sz w:val="24"/>
          <w:szCs w:val="24"/>
        </w:rPr>
        <w:t xml:space="preserve"> srovei.</w:t>
      </w:r>
    </w:p>
    <w:p w14:paraId="18C0E589" w14:textId="77777777" w:rsidR="00E35948" w:rsidRPr="00321220" w:rsidRDefault="00E35948" w:rsidP="00E35948">
      <w:pPr>
        <w:spacing w:before="0" w:after="0"/>
        <w:ind w:firstLine="720"/>
        <w:rPr>
          <w:sz w:val="24"/>
          <w:szCs w:val="24"/>
        </w:rPr>
      </w:pPr>
      <w:r w:rsidRPr="00321220">
        <w:rPr>
          <w:sz w:val="24"/>
          <w:szCs w:val="24"/>
        </w:rPr>
        <w:t>Kiekviena MCC sekcija turi turėti automatinį reaktyvinės galios kompensavimo įrenginį.</w:t>
      </w:r>
    </w:p>
    <w:p w14:paraId="3B326F18"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029" w:name="_Toc231716634"/>
      <w:bookmarkStart w:id="1030" w:name="_Toc231875756"/>
      <w:bookmarkStart w:id="1031" w:name="_Toc236642525"/>
      <w:bookmarkStart w:id="1032" w:name="_Toc495937638"/>
      <w:bookmarkStart w:id="1033" w:name="_Toc69991041"/>
      <w:r w:rsidRPr="00321220">
        <w:rPr>
          <w:sz w:val="24"/>
          <w:szCs w:val="24"/>
        </w:rPr>
        <w:t>Žemos įtampos varikliai ir jų paleidikliai</w:t>
      </w:r>
      <w:bookmarkEnd w:id="1029"/>
      <w:bookmarkEnd w:id="1030"/>
      <w:bookmarkEnd w:id="1031"/>
      <w:bookmarkEnd w:id="1032"/>
      <w:bookmarkEnd w:id="1033"/>
    </w:p>
    <w:p w14:paraId="18DCB9A6" w14:textId="77777777" w:rsidR="00E35948" w:rsidRPr="00321220" w:rsidRDefault="00E35948" w:rsidP="00E35948">
      <w:pPr>
        <w:spacing w:before="0" w:after="0"/>
        <w:ind w:firstLine="720"/>
        <w:rPr>
          <w:sz w:val="24"/>
          <w:szCs w:val="24"/>
        </w:rPr>
      </w:pPr>
      <w:r w:rsidRPr="00321220">
        <w:rPr>
          <w:sz w:val="24"/>
          <w:szCs w:val="24"/>
        </w:rPr>
        <w:t>Varikliai turi atitikti IEC 60034 ar lygiavertį standartą. Įtampa turi būti 400 V, o mažų variklių mažesnių nei 1,1 kW gali būti 230V.</w:t>
      </w:r>
    </w:p>
    <w:p w14:paraId="66CAC52F" w14:textId="77777777" w:rsidR="00E35948" w:rsidRPr="00321220" w:rsidRDefault="00E35948" w:rsidP="00E35948">
      <w:pPr>
        <w:spacing w:before="0" w:after="0"/>
        <w:ind w:firstLine="720"/>
        <w:rPr>
          <w:sz w:val="24"/>
          <w:szCs w:val="24"/>
        </w:rPr>
      </w:pPr>
      <w:r w:rsidRPr="00321220">
        <w:rPr>
          <w:sz w:val="24"/>
          <w:szCs w:val="24"/>
        </w:rPr>
        <w:t>Ant variklių ir jų sukamųjų mechanizmų turi būti pažymėta sukimosi kryptis. Ant variklių įjungimo įtaisų turi būti užrašytas agregato, kuriam jie priklauso, pavadinimas.</w:t>
      </w:r>
    </w:p>
    <w:p w14:paraId="0BFB788A" w14:textId="77777777" w:rsidR="00E35948" w:rsidRPr="00321220" w:rsidRDefault="00E35948" w:rsidP="00E35948">
      <w:pPr>
        <w:spacing w:before="0" w:after="0"/>
        <w:ind w:firstLine="720"/>
        <w:rPr>
          <w:sz w:val="24"/>
          <w:szCs w:val="24"/>
        </w:rPr>
      </w:pPr>
      <w:r w:rsidRPr="00321220">
        <w:rPr>
          <w:sz w:val="24"/>
          <w:szCs w:val="24"/>
        </w:rPr>
        <w:t xml:space="preserve">Elektros varikliams, įrengiama apsauga nuo perkrovimo. </w:t>
      </w:r>
    </w:p>
    <w:p w14:paraId="494BFF27" w14:textId="77777777" w:rsidR="00E35948" w:rsidRPr="00321220" w:rsidRDefault="00E35948" w:rsidP="00E35948">
      <w:pPr>
        <w:spacing w:before="0" w:after="0"/>
        <w:ind w:firstLine="720"/>
        <w:rPr>
          <w:sz w:val="24"/>
          <w:szCs w:val="24"/>
        </w:rPr>
      </w:pPr>
      <w:r w:rsidRPr="00321220">
        <w:rPr>
          <w:sz w:val="24"/>
          <w:szCs w:val="24"/>
        </w:rPr>
        <w:t xml:space="preserve">Elektros variklių guolių vibracija vertikaliąja ir horizontaliąja kryptimi turi būti ne didesnė kaip nurodyta gamintojo instrukcijoje. </w:t>
      </w:r>
    </w:p>
    <w:p w14:paraId="03885DC7" w14:textId="5BEF05B3" w:rsidR="00E35948" w:rsidRPr="00321220" w:rsidRDefault="00E35948" w:rsidP="00E35948">
      <w:pPr>
        <w:spacing w:before="0" w:after="0"/>
        <w:ind w:firstLine="720"/>
        <w:rPr>
          <w:sz w:val="24"/>
          <w:szCs w:val="24"/>
        </w:rPr>
      </w:pPr>
      <w:r w:rsidRPr="00321220">
        <w:rPr>
          <w:sz w:val="24"/>
          <w:szCs w:val="24"/>
        </w:rPr>
        <w:t>Paleidimo srovė neturi viršyti 7,5 kartų pilnos apkrovos srovės.</w:t>
      </w:r>
    </w:p>
    <w:p w14:paraId="21825045" w14:textId="77777777" w:rsidR="00E35948" w:rsidRPr="00321220" w:rsidRDefault="00E35948" w:rsidP="00E35948">
      <w:pPr>
        <w:spacing w:before="0" w:after="0"/>
        <w:ind w:firstLine="720"/>
        <w:rPr>
          <w:sz w:val="24"/>
          <w:szCs w:val="24"/>
        </w:rPr>
      </w:pPr>
      <w:r w:rsidRPr="00321220">
        <w:rPr>
          <w:sz w:val="24"/>
          <w:szCs w:val="24"/>
        </w:rPr>
        <w:t>Dulkėtoje aplinkoje naudojami elektros varikliai turi būti apsaugoti nuo dulkių prasiskverbimo į jų vidų. Jie turi būti ne mažesnio kaip IP 5X apsaugos laipsnio arba prapučiami švariu oru.</w:t>
      </w:r>
    </w:p>
    <w:p w14:paraId="1F4E2AA7" w14:textId="77777777" w:rsidR="00E35948" w:rsidRPr="00321220" w:rsidRDefault="00E35948" w:rsidP="00E35948">
      <w:pPr>
        <w:spacing w:before="0" w:after="0"/>
        <w:ind w:firstLine="720"/>
        <w:rPr>
          <w:sz w:val="24"/>
          <w:szCs w:val="24"/>
        </w:rPr>
      </w:pPr>
      <w:r w:rsidRPr="00321220">
        <w:rPr>
          <w:sz w:val="24"/>
          <w:szCs w:val="24"/>
        </w:rPr>
        <w:t xml:space="preserve">Drėgnose ir labai drėgnose patalpose naudojami elektros varikliai turi būti apsaugoti nuo vandens ir vandens purslų patekimo ant </w:t>
      </w:r>
      <w:proofErr w:type="spellStart"/>
      <w:r w:rsidRPr="00321220">
        <w:rPr>
          <w:sz w:val="24"/>
          <w:szCs w:val="24"/>
        </w:rPr>
        <w:t>srovinių</w:t>
      </w:r>
      <w:proofErr w:type="spellEnd"/>
      <w:r w:rsidRPr="00321220">
        <w:rPr>
          <w:sz w:val="24"/>
          <w:szCs w:val="24"/>
        </w:rPr>
        <w:t xml:space="preserve"> dalių. Tokioje aplinkoje naudojamų variklių izoliacija turi būti atspari drėgmei, o apsaugos laipsnis nuo vandens patekimo turi būti ne mažesnis kaip IP X4. Varikliai, įrengiami vandenyje, turi būti IP 68 apsaugos laipsnio.</w:t>
      </w:r>
    </w:p>
    <w:p w14:paraId="14C71C5E" w14:textId="77777777" w:rsidR="00E35948" w:rsidRPr="00321220" w:rsidRDefault="00E35948" w:rsidP="00E35948">
      <w:pPr>
        <w:spacing w:before="0" w:after="0"/>
        <w:ind w:firstLine="720"/>
        <w:rPr>
          <w:sz w:val="24"/>
          <w:szCs w:val="24"/>
        </w:rPr>
      </w:pPr>
      <w:r w:rsidRPr="00321220">
        <w:rPr>
          <w:sz w:val="24"/>
          <w:szCs w:val="24"/>
        </w:rPr>
        <w:t xml:space="preserve">Chemiškai aktyvioje ir agresyvioje aplinkoje veikiantys varikliai turi būti oru prapučiamo tipo arba turi būti naudojami varikliai, kurių visos </w:t>
      </w:r>
      <w:proofErr w:type="spellStart"/>
      <w:r w:rsidRPr="00321220">
        <w:rPr>
          <w:sz w:val="24"/>
          <w:szCs w:val="24"/>
        </w:rPr>
        <w:t>srovinės</w:t>
      </w:r>
      <w:proofErr w:type="spellEnd"/>
      <w:r w:rsidRPr="00321220">
        <w:rPr>
          <w:sz w:val="24"/>
          <w:szCs w:val="24"/>
        </w:rPr>
        <w:t xml:space="preserve"> dalys izoliuotos cheminių medžiagų poveikiui atsparia izoliacija ir ne žemesnio kaip IP X4 apsaugos laipsnio.</w:t>
      </w:r>
    </w:p>
    <w:p w14:paraId="3597F181" w14:textId="77777777" w:rsidR="00E35948" w:rsidRPr="00321220" w:rsidRDefault="00E35948" w:rsidP="00E35948">
      <w:pPr>
        <w:spacing w:before="0" w:after="0"/>
        <w:ind w:firstLine="720"/>
        <w:rPr>
          <w:sz w:val="24"/>
          <w:szCs w:val="24"/>
        </w:rPr>
      </w:pPr>
      <w:r w:rsidRPr="00321220">
        <w:rPr>
          <w:sz w:val="24"/>
          <w:szCs w:val="24"/>
        </w:rPr>
        <w:t>Izoliacija turi būti F klasės.</w:t>
      </w:r>
    </w:p>
    <w:p w14:paraId="2118B3E9" w14:textId="77777777" w:rsidR="00E35948" w:rsidRPr="00321220" w:rsidRDefault="00E35948" w:rsidP="00E35948">
      <w:pPr>
        <w:spacing w:before="0" w:after="0"/>
        <w:ind w:firstLine="720"/>
        <w:rPr>
          <w:sz w:val="24"/>
          <w:szCs w:val="24"/>
        </w:rPr>
      </w:pPr>
      <w:r w:rsidRPr="00321220">
        <w:rPr>
          <w:sz w:val="24"/>
          <w:szCs w:val="24"/>
        </w:rPr>
        <w:t>Kur naudojama paprasta gnybtų dėžutė tiek pagrindinės galios maitinimui ir šildytuvo galios maitinimui, turi būti pastovi pastaba saugiai pritvirtinta gnybtų dėžutės išorėje: „Atjungti  variklį ir variklio šildytuvą (jeigu bus) prieš nuimant dangčius“.</w:t>
      </w:r>
    </w:p>
    <w:p w14:paraId="4BBAC783" w14:textId="77777777" w:rsidR="00E35948" w:rsidRPr="00321220" w:rsidRDefault="00E35948" w:rsidP="00E35948">
      <w:pPr>
        <w:spacing w:before="0" w:after="0"/>
        <w:ind w:firstLine="720"/>
        <w:rPr>
          <w:sz w:val="24"/>
          <w:szCs w:val="24"/>
        </w:rPr>
      </w:pPr>
      <w:r w:rsidRPr="00321220">
        <w:rPr>
          <w:sz w:val="24"/>
          <w:szCs w:val="24"/>
        </w:rPr>
        <w:t xml:space="preserve">Gnybtai ir matavimo kontaktai turi būti izoliuoti nuo kitų gnybtų. </w:t>
      </w:r>
    </w:p>
    <w:p w14:paraId="5784CC92" w14:textId="77777777" w:rsidR="00E35948" w:rsidRPr="00321220" w:rsidRDefault="00E35948" w:rsidP="00E35948">
      <w:pPr>
        <w:spacing w:before="0" w:after="0"/>
        <w:ind w:firstLine="720"/>
        <w:rPr>
          <w:sz w:val="24"/>
          <w:szCs w:val="24"/>
        </w:rPr>
      </w:pPr>
      <w:r w:rsidRPr="00321220">
        <w:rPr>
          <w:sz w:val="24"/>
          <w:szCs w:val="24"/>
        </w:rPr>
        <w:t>Gnybtai turi būti pažymėti ir fazių žymėjimas turi atitikti IEC 61293 ar lygiavertį standartą.</w:t>
      </w:r>
    </w:p>
    <w:p w14:paraId="1CA8F108" w14:textId="77777777" w:rsidR="00E35948" w:rsidRPr="00321220" w:rsidRDefault="00E35948" w:rsidP="00E35948">
      <w:pPr>
        <w:spacing w:before="0" w:after="0"/>
        <w:ind w:firstLine="720"/>
        <w:rPr>
          <w:sz w:val="24"/>
          <w:szCs w:val="24"/>
        </w:rPr>
      </w:pPr>
      <w:r w:rsidRPr="00321220">
        <w:rPr>
          <w:sz w:val="24"/>
          <w:szCs w:val="24"/>
        </w:rPr>
        <w:t>Visi varikliai turi būti aprūpinti atitinkamomis priemonėmis tinkamo įžeminimo laido prijungimui.</w:t>
      </w:r>
    </w:p>
    <w:p w14:paraId="18337A47" w14:textId="77777777" w:rsidR="00E35948" w:rsidRPr="00321220" w:rsidRDefault="00E35948" w:rsidP="00E35948">
      <w:pPr>
        <w:spacing w:before="0" w:after="0"/>
        <w:ind w:firstLine="720"/>
        <w:rPr>
          <w:sz w:val="24"/>
          <w:szCs w:val="24"/>
        </w:rPr>
      </w:pPr>
      <w:r w:rsidRPr="00321220">
        <w:rPr>
          <w:sz w:val="24"/>
          <w:szCs w:val="24"/>
        </w:rPr>
        <w:t>Variklių ir mechanizmų keliamas triukšmas turi neviršyti sanitarinėmis ir higienos normomis reglamentuojamų verčių.</w:t>
      </w:r>
    </w:p>
    <w:p w14:paraId="09E6BC61" w14:textId="77777777" w:rsidR="00E35948" w:rsidRPr="00321220" w:rsidRDefault="00E35948" w:rsidP="00E35948">
      <w:pPr>
        <w:spacing w:before="0" w:after="0"/>
        <w:ind w:firstLine="720"/>
        <w:rPr>
          <w:sz w:val="24"/>
          <w:szCs w:val="24"/>
        </w:rPr>
      </w:pPr>
      <w:r w:rsidRPr="00321220">
        <w:rPr>
          <w:sz w:val="24"/>
          <w:szCs w:val="24"/>
        </w:rPr>
        <w:t>Kiekvienas elektros variklis turi turėti komutavimo aparatą. Komutavimo aparatai vienu metu turi atjungti visus įtampą turinčius laidininkus (polius).</w:t>
      </w:r>
    </w:p>
    <w:p w14:paraId="73D58CC2" w14:textId="77777777" w:rsidR="00E35948" w:rsidRPr="00321220" w:rsidRDefault="00E35948" w:rsidP="00E35948">
      <w:pPr>
        <w:spacing w:before="0" w:after="0"/>
        <w:ind w:firstLine="720"/>
        <w:rPr>
          <w:sz w:val="24"/>
          <w:szCs w:val="24"/>
        </w:rPr>
      </w:pPr>
      <w:r w:rsidRPr="00321220">
        <w:rPr>
          <w:sz w:val="24"/>
          <w:szCs w:val="24"/>
        </w:rPr>
        <w:t>Esant nuotoliniam ar automatiniam variklio valdymui, netoli darbo mechanizmo turi būti įrengtas avarinio išjungimo aparatas, neleidžiantis nuotoliniu būdu arba automatiškai paleisti elektros variklio, kol mechanizmas nebus parengtas paleidimui.</w:t>
      </w:r>
    </w:p>
    <w:p w14:paraId="6285DF2B" w14:textId="77777777" w:rsidR="00E35948" w:rsidRPr="00321220" w:rsidRDefault="00E35948" w:rsidP="00E35948">
      <w:pPr>
        <w:spacing w:before="0" w:after="0"/>
        <w:ind w:firstLine="720"/>
        <w:rPr>
          <w:sz w:val="24"/>
          <w:szCs w:val="24"/>
        </w:rPr>
      </w:pPr>
      <w:r w:rsidRPr="00321220">
        <w:rPr>
          <w:sz w:val="24"/>
          <w:szCs w:val="24"/>
        </w:rPr>
        <w:t xml:space="preserve">Iki 1000 V įtampos magnetinių paleidiklių, </w:t>
      </w:r>
      <w:proofErr w:type="spellStart"/>
      <w:r w:rsidRPr="00321220">
        <w:rPr>
          <w:sz w:val="24"/>
          <w:szCs w:val="24"/>
        </w:rPr>
        <w:t>kontaktorių</w:t>
      </w:r>
      <w:proofErr w:type="spellEnd"/>
      <w:r w:rsidRPr="00321220">
        <w:rPr>
          <w:sz w:val="24"/>
          <w:szCs w:val="24"/>
        </w:rPr>
        <w:t xml:space="preserve"> ir automatinių jungiklių valdymo ritės gali būti jungiamos prie linijinės arba fazinės įtampos. Jungiant minėtų aparatų apvijas prie fazinės įtampos, variklio grandinėje turi būti numatyta automatiniu jungikliu atjungti visas fazes vienu metu. Grandinėje, apsaugotoje saugikliais, turi būti numatyta speciali įranga </w:t>
      </w:r>
      <w:proofErr w:type="spellStart"/>
      <w:r w:rsidRPr="00321220">
        <w:rPr>
          <w:sz w:val="24"/>
          <w:szCs w:val="24"/>
        </w:rPr>
        <w:t>kontaktoriui</w:t>
      </w:r>
      <w:proofErr w:type="spellEnd"/>
      <w:r w:rsidRPr="00321220">
        <w:rPr>
          <w:sz w:val="24"/>
          <w:szCs w:val="24"/>
        </w:rPr>
        <w:t xml:space="preserve"> arba magnetiniam paleidikliui atjungti. Jungiant apvijas prie fazinės įtampos aparato, nulinis įvadas turi būti izoliuotu laidininku prijungtas prie maitinančios linijos nulinio laidininko arba tinklo nulinio taško.</w:t>
      </w:r>
    </w:p>
    <w:p w14:paraId="44CF55A7" w14:textId="77777777" w:rsidR="00E35948" w:rsidRPr="00321220" w:rsidRDefault="00E35948" w:rsidP="00E35948">
      <w:pPr>
        <w:spacing w:before="0" w:after="0"/>
        <w:ind w:firstLine="720"/>
        <w:rPr>
          <w:sz w:val="24"/>
          <w:szCs w:val="24"/>
        </w:rPr>
      </w:pPr>
      <w:r w:rsidRPr="00321220">
        <w:rPr>
          <w:sz w:val="24"/>
          <w:szCs w:val="24"/>
        </w:rPr>
        <w:t>Naudojant nuotolinį ar automatinį valdymą, turi būti įrengta signalizacija, įsijungianti prieš paleidžiant mechanizmą, jeigu mechanizmo paleidimas gali sukelti pavojų žmonėms.</w:t>
      </w:r>
    </w:p>
    <w:p w14:paraId="6115CA1F"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034" w:name="_Toc231716635"/>
      <w:bookmarkStart w:id="1035" w:name="_Toc495937639"/>
      <w:bookmarkStart w:id="1036" w:name="_Toc69991042"/>
      <w:r w:rsidRPr="00321220">
        <w:rPr>
          <w:sz w:val="24"/>
          <w:szCs w:val="24"/>
        </w:rPr>
        <w:t>Sistemos galios koeficientas</w:t>
      </w:r>
      <w:bookmarkEnd w:id="1034"/>
      <w:bookmarkEnd w:id="1035"/>
      <w:bookmarkEnd w:id="1036"/>
    </w:p>
    <w:p w14:paraId="1BF7FB07" w14:textId="77777777" w:rsidR="00E35948" w:rsidRPr="00321220" w:rsidRDefault="00E35948" w:rsidP="00E35948">
      <w:pPr>
        <w:spacing w:before="0" w:after="0"/>
        <w:ind w:firstLine="720"/>
        <w:rPr>
          <w:sz w:val="24"/>
          <w:szCs w:val="24"/>
        </w:rPr>
      </w:pPr>
      <w:r w:rsidRPr="00321220">
        <w:rPr>
          <w:sz w:val="24"/>
          <w:szCs w:val="24"/>
        </w:rPr>
        <w:t xml:space="preserve">Visos sistemos galios koeficientas, įskaitant ir reaktyvinės galios nuostolius transformatoriuose ir kitoje paskirstymo įrangoje, </w:t>
      </w:r>
      <w:proofErr w:type="spellStart"/>
      <w:r w:rsidRPr="00321220">
        <w:rPr>
          <w:sz w:val="24"/>
          <w:szCs w:val="24"/>
        </w:rPr>
        <w:t>cos</w:t>
      </w:r>
      <w:proofErr w:type="spellEnd"/>
      <w:r w:rsidRPr="00321220">
        <w:rPr>
          <w:sz w:val="24"/>
          <w:szCs w:val="24"/>
        </w:rPr>
        <w:t xml:space="preserve"> φ neturi būti žemesnis nei 0,98. Taip pat turi būti užtikrinta, kad reaktyvi </w:t>
      </w:r>
      <w:r w:rsidRPr="00321220">
        <w:rPr>
          <w:sz w:val="24"/>
          <w:szCs w:val="24"/>
        </w:rPr>
        <w:lastRenderedPageBreak/>
        <w:t xml:space="preserve">galia negrįš į tinklą. Kondensatoriaus baterija turi būti instaliuota žemos įtampos komutacinėje įrangoje. Kondensatoriaus baterija turi pasileisti automatiškai, bei dirbti su reikšme priešinga </w:t>
      </w:r>
      <w:proofErr w:type="spellStart"/>
      <w:r w:rsidRPr="00321220">
        <w:rPr>
          <w:sz w:val="24"/>
          <w:szCs w:val="24"/>
        </w:rPr>
        <w:t>cos</w:t>
      </w:r>
      <w:proofErr w:type="spellEnd"/>
      <w:r w:rsidRPr="00321220">
        <w:rPr>
          <w:sz w:val="24"/>
          <w:szCs w:val="24"/>
        </w:rPr>
        <w:t xml:space="preserve"> φ.</w:t>
      </w:r>
    </w:p>
    <w:p w14:paraId="13660760" w14:textId="77777777" w:rsidR="00E35948" w:rsidRPr="00321220" w:rsidRDefault="00E35948" w:rsidP="00E35948">
      <w:pPr>
        <w:spacing w:before="0" w:after="0"/>
        <w:ind w:firstLine="720"/>
        <w:rPr>
          <w:sz w:val="24"/>
          <w:szCs w:val="24"/>
        </w:rPr>
      </w:pPr>
      <w:r w:rsidRPr="00321220">
        <w:rPr>
          <w:sz w:val="24"/>
          <w:szCs w:val="24"/>
        </w:rPr>
        <w:t>Galios faktoriaus korekcijos įtaisai turi būti tokie, kad minimizuotų paskirstymo sistemos galios nuostolius.</w:t>
      </w:r>
    </w:p>
    <w:p w14:paraId="4C359A75"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r w:rsidRPr="00321220">
        <w:rPr>
          <w:sz w:val="24"/>
          <w:szCs w:val="24"/>
        </w:rPr>
        <w:t xml:space="preserve"> </w:t>
      </w:r>
      <w:bookmarkStart w:id="1037" w:name="_Toc495937640"/>
      <w:bookmarkStart w:id="1038" w:name="_Toc69991043"/>
      <w:r w:rsidRPr="00321220">
        <w:rPr>
          <w:sz w:val="24"/>
          <w:szCs w:val="24"/>
        </w:rPr>
        <w:t>Sklandaus paleidimo įrenginiai</w:t>
      </w:r>
      <w:bookmarkEnd w:id="1037"/>
      <w:bookmarkEnd w:id="1038"/>
      <w:r w:rsidRPr="00321220">
        <w:rPr>
          <w:sz w:val="24"/>
          <w:szCs w:val="24"/>
        </w:rPr>
        <w:t xml:space="preserve"> </w:t>
      </w:r>
    </w:p>
    <w:p w14:paraId="3F735744" w14:textId="77777777" w:rsidR="00E35948" w:rsidRPr="00321220" w:rsidRDefault="00E35948" w:rsidP="00E35948">
      <w:pPr>
        <w:spacing w:before="0" w:after="0"/>
        <w:ind w:firstLine="720"/>
        <w:rPr>
          <w:sz w:val="24"/>
          <w:szCs w:val="24"/>
        </w:rPr>
      </w:pPr>
      <w:r w:rsidRPr="00321220">
        <w:rPr>
          <w:sz w:val="24"/>
          <w:szCs w:val="24"/>
        </w:rPr>
        <w:t xml:space="preserve">Sklandaus paleidimo įrenginiai turi būti parinkti pagal nominalią variklio galią, atsižvelgiant į variklio paleidimo ir stabdymo laiką. Šiuos du laikus turi būti galima reguliuoti 1…60 s ribose. Papildomai valdomi komunikacine magistrale. </w:t>
      </w:r>
    </w:p>
    <w:p w14:paraId="46E7A099"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r w:rsidRPr="00321220">
        <w:rPr>
          <w:sz w:val="24"/>
          <w:szCs w:val="24"/>
        </w:rPr>
        <w:t xml:space="preserve"> </w:t>
      </w:r>
      <w:bookmarkStart w:id="1039" w:name="_Toc69991044"/>
      <w:r w:rsidR="00E0585F" w:rsidRPr="00321220">
        <w:rPr>
          <w:sz w:val="24"/>
          <w:szCs w:val="24"/>
        </w:rPr>
        <w:t>Kištukiniai lizdai</w:t>
      </w:r>
      <w:bookmarkEnd w:id="1039"/>
    </w:p>
    <w:p w14:paraId="3F08DFB4" w14:textId="77777777" w:rsidR="00E35948" w:rsidRPr="00321220" w:rsidRDefault="00E35948" w:rsidP="00E35948">
      <w:pPr>
        <w:spacing w:before="0" w:after="0"/>
        <w:ind w:firstLine="720"/>
        <w:rPr>
          <w:sz w:val="24"/>
          <w:szCs w:val="24"/>
        </w:rPr>
      </w:pPr>
      <w:r w:rsidRPr="00321220">
        <w:rPr>
          <w:sz w:val="24"/>
          <w:szCs w:val="24"/>
        </w:rPr>
        <w:t>Buitinio naudojimo patalpose turi būti vienfazės rozetės. Gamybinėse zonose turi būti įrengti rozečių skydeliai su 4 vnt. vienfazių rozečių, 1 vnt. trifaze 16 A ir 1 vnt. trifaze 32 A rozete. Taip pat skydelio priekyje turi būti pagrindinis atjungimo kirtiklis. Skydelių skaičius turi būti toks, kad iš bet kurios gamybinės zonos vietos reiktų ne ilgesnio kaip 30 m prailginimo kabelio.</w:t>
      </w:r>
    </w:p>
    <w:p w14:paraId="527AD93A" w14:textId="77777777" w:rsidR="00E35948" w:rsidRPr="00321220" w:rsidRDefault="00E35948" w:rsidP="00E35948">
      <w:pPr>
        <w:spacing w:before="0" w:after="0"/>
        <w:ind w:firstLine="720"/>
        <w:rPr>
          <w:sz w:val="24"/>
          <w:szCs w:val="24"/>
        </w:rPr>
      </w:pPr>
      <w:r w:rsidRPr="00321220">
        <w:rPr>
          <w:sz w:val="24"/>
          <w:szCs w:val="24"/>
        </w:rPr>
        <w:t xml:space="preserve">Visos rozetės turi būti skirtos pramoniniam naudojimui. Rozetės su atskiru įžeminimo kontaktu turi būti tokios konstrukcijos, kad įjungus į rozetę bet kokį kilnojamą elektros įrenginį, būtų užtikrintas jo įžeminimas. Rozetės, išskyrus tas, kurios montuojamos patalpose, turi būti nelaidžios vandeniui ir turėti spyruokle uždaromus dangtelius. </w:t>
      </w:r>
    </w:p>
    <w:p w14:paraId="4DEC61EF" w14:textId="77777777" w:rsidR="00E35948" w:rsidRPr="00321220" w:rsidRDefault="004E01A7"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040" w:name="_Toc55270784"/>
      <w:bookmarkStart w:id="1041" w:name="_Toc468785993"/>
      <w:bookmarkStart w:id="1042" w:name="_Toc167168969"/>
      <w:bookmarkStart w:id="1043" w:name="_Toc495937642"/>
      <w:bookmarkStart w:id="1044" w:name="_Toc367002977"/>
      <w:bookmarkStart w:id="1045" w:name="_Toc367093345"/>
      <w:bookmarkStart w:id="1046" w:name="_Toc369357177"/>
      <w:bookmarkStart w:id="1047" w:name="_Toc369493061"/>
      <w:bookmarkStart w:id="1048" w:name="_Toc370004350"/>
      <w:bookmarkStart w:id="1049" w:name="_Toc370195232"/>
      <w:bookmarkStart w:id="1050" w:name="_Toc370197136"/>
      <w:bookmarkStart w:id="1051" w:name="_Toc374430968"/>
      <w:bookmarkStart w:id="1052" w:name="_Toc386612394"/>
      <w:bookmarkStart w:id="1053" w:name="_Toc392316652"/>
      <w:bookmarkStart w:id="1054" w:name="_Toc416500559"/>
      <w:bookmarkStart w:id="1055" w:name="_Toc416694187"/>
      <w:bookmarkStart w:id="1056" w:name="_Toc459621400"/>
      <w:bookmarkStart w:id="1057" w:name="_Toc486040245"/>
      <w:bookmarkStart w:id="1058" w:name="_Toc508390686"/>
      <w:r w:rsidRPr="00321220">
        <w:rPr>
          <w:sz w:val="24"/>
          <w:szCs w:val="24"/>
        </w:rPr>
        <w:t xml:space="preserve"> </w:t>
      </w:r>
      <w:bookmarkStart w:id="1059" w:name="_Toc69991045"/>
      <w:r w:rsidR="00E35948" w:rsidRPr="00321220">
        <w:rPr>
          <w:sz w:val="24"/>
          <w:szCs w:val="24"/>
        </w:rPr>
        <w:t>Apšvietimo jungikliai</w:t>
      </w:r>
      <w:bookmarkEnd w:id="1040"/>
      <w:bookmarkEnd w:id="1041"/>
      <w:bookmarkEnd w:id="1042"/>
      <w:bookmarkEnd w:id="1043"/>
      <w:bookmarkEnd w:id="1059"/>
    </w:p>
    <w:p w14:paraId="0075DBD4" w14:textId="77777777" w:rsidR="00E35948" w:rsidRPr="00321220" w:rsidRDefault="00E35948" w:rsidP="00E35948">
      <w:pPr>
        <w:spacing w:before="0" w:after="0"/>
        <w:ind w:firstLine="720"/>
        <w:rPr>
          <w:sz w:val="24"/>
          <w:szCs w:val="24"/>
        </w:rPr>
      </w:pPr>
      <w:r w:rsidRPr="00321220">
        <w:rPr>
          <w:sz w:val="24"/>
          <w:szCs w:val="24"/>
        </w:rPr>
        <w:t>Kiekvienoje patalpoje netoli įėjimo durų turi būti apšvietimo jungiklis. Išorinis apšvietimas bus valdomas šviesai jautriu jutikliu. Apšvietimo jungikliai turi būti skirti pramoniniam naudojimui, kurių nominalūs parametrai atitinka grandinių apkrovą. Reaguojantys į šviesą jutikliai turi būti reguliuojami.</w:t>
      </w:r>
    </w:p>
    <w:p w14:paraId="447F0ADD" w14:textId="77777777" w:rsidR="00E35948" w:rsidRPr="00321220" w:rsidRDefault="00A0565D"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060" w:name="_Toc55270785"/>
      <w:bookmarkStart w:id="1061" w:name="_Toc468785994"/>
      <w:bookmarkStart w:id="1062" w:name="_Toc167168970"/>
      <w:bookmarkStart w:id="1063" w:name="_Toc4959376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r w:rsidRPr="00321220">
        <w:rPr>
          <w:sz w:val="24"/>
          <w:szCs w:val="24"/>
        </w:rPr>
        <w:t xml:space="preserve"> </w:t>
      </w:r>
      <w:bookmarkStart w:id="1064" w:name="_Toc69991046"/>
      <w:r w:rsidR="00E35948" w:rsidRPr="00321220">
        <w:rPr>
          <w:sz w:val="24"/>
          <w:szCs w:val="24"/>
        </w:rPr>
        <w:t>Variklių saugos jungikliai</w:t>
      </w:r>
      <w:bookmarkEnd w:id="1060"/>
      <w:bookmarkEnd w:id="1061"/>
      <w:bookmarkEnd w:id="1062"/>
      <w:bookmarkEnd w:id="1063"/>
      <w:bookmarkEnd w:id="1064"/>
    </w:p>
    <w:p w14:paraId="58D098A0" w14:textId="77777777" w:rsidR="00E35948" w:rsidRPr="00321220" w:rsidRDefault="00E35948" w:rsidP="00E35948">
      <w:pPr>
        <w:spacing w:before="0" w:after="0"/>
        <w:ind w:firstLine="720"/>
        <w:rPr>
          <w:sz w:val="24"/>
          <w:szCs w:val="24"/>
        </w:rPr>
      </w:pPr>
      <w:r w:rsidRPr="00321220">
        <w:rPr>
          <w:sz w:val="24"/>
          <w:szCs w:val="24"/>
        </w:rPr>
        <w:t xml:space="preserve">Kiekvienas variklis turi turėti kontaktinį variklio saugos jungiklį apsauganti nuo klaidingo elektros variklio įjungimo. Šiuos jungiklius turi būti įmanoma užblokuoti „išjungimo“ padėtyje užraktais. </w:t>
      </w:r>
    </w:p>
    <w:p w14:paraId="557C1D59" w14:textId="77777777" w:rsidR="00E35948" w:rsidRPr="00321220" w:rsidRDefault="00E0585F"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065" w:name="_Toc55270786"/>
      <w:bookmarkStart w:id="1066" w:name="_Toc468785995"/>
      <w:bookmarkStart w:id="1067" w:name="_Toc167168971"/>
      <w:bookmarkStart w:id="1068" w:name="_Toc495937644"/>
      <w:r w:rsidRPr="00321220">
        <w:rPr>
          <w:sz w:val="24"/>
          <w:szCs w:val="24"/>
        </w:rPr>
        <w:t xml:space="preserve"> </w:t>
      </w:r>
      <w:bookmarkStart w:id="1069" w:name="_Toc69991047"/>
      <w:r w:rsidR="00E35948" w:rsidRPr="00321220">
        <w:rPr>
          <w:sz w:val="24"/>
          <w:szCs w:val="24"/>
        </w:rPr>
        <w:t>Sujungimų dėžutės</w:t>
      </w:r>
      <w:bookmarkEnd w:id="1065"/>
      <w:bookmarkEnd w:id="1066"/>
      <w:bookmarkEnd w:id="1067"/>
      <w:bookmarkEnd w:id="1068"/>
      <w:bookmarkEnd w:id="1069"/>
    </w:p>
    <w:p w14:paraId="157EB667" w14:textId="77777777" w:rsidR="00E35948" w:rsidRPr="00321220" w:rsidRDefault="00E35948" w:rsidP="00E35948">
      <w:pPr>
        <w:spacing w:before="0" w:after="0"/>
        <w:ind w:firstLine="720"/>
        <w:rPr>
          <w:sz w:val="24"/>
          <w:szCs w:val="24"/>
        </w:rPr>
      </w:pPr>
      <w:r w:rsidRPr="00321220">
        <w:rPr>
          <w:sz w:val="24"/>
          <w:szCs w:val="24"/>
        </w:rPr>
        <w:t>Sujungimų dėžutės turi būti atsparios aplinkos poveikiui.</w:t>
      </w:r>
    </w:p>
    <w:p w14:paraId="39284371" w14:textId="77777777" w:rsidR="00E35948" w:rsidRPr="00321220" w:rsidRDefault="00E0585F"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070" w:name="_Toc55270787"/>
      <w:bookmarkStart w:id="1071" w:name="_Toc167168972"/>
      <w:bookmarkStart w:id="1072" w:name="_Toc495937645"/>
      <w:r w:rsidRPr="00321220">
        <w:rPr>
          <w:sz w:val="24"/>
          <w:szCs w:val="24"/>
        </w:rPr>
        <w:t xml:space="preserve"> </w:t>
      </w:r>
      <w:bookmarkStart w:id="1073" w:name="_Toc69991048"/>
      <w:r w:rsidR="00E35948" w:rsidRPr="00321220">
        <w:rPr>
          <w:sz w:val="24"/>
          <w:szCs w:val="24"/>
        </w:rPr>
        <w:t>Šviestuvai ir lempos</w:t>
      </w:r>
      <w:bookmarkEnd w:id="1070"/>
      <w:bookmarkEnd w:id="1071"/>
      <w:bookmarkEnd w:id="1072"/>
      <w:bookmarkEnd w:id="1073"/>
    </w:p>
    <w:p w14:paraId="58B01E77" w14:textId="77777777" w:rsidR="00E35948" w:rsidRPr="00321220" w:rsidRDefault="00E35948" w:rsidP="00E35948">
      <w:pPr>
        <w:spacing w:before="0" w:after="0"/>
        <w:ind w:firstLine="720"/>
        <w:rPr>
          <w:sz w:val="24"/>
          <w:szCs w:val="24"/>
        </w:rPr>
      </w:pPr>
      <w:r w:rsidRPr="00321220">
        <w:rPr>
          <w:sz w:val="24"/>
          <w:szCs w:val="24"/>
        </w:rPr>
        <w:t>Šviestuvai turi būti gamykliniai, tinkami montavimui numatytose vietose ir atitikti visus jiems keliamus reikalavimus.</w:t>
      </w:r>
    </w:p>
    <w:p w14:paraId="778DA1F4" w14:textId="7BBA782B" w:rsidR="00E35948" w:rsidRPr="00321220" w:rsidRDefault="00E35948" w:rsidP="00E35948">
      <w:pPr>
        <w:spacing w:before="0" w:after="0"/>
        <w:ind w:firstLine="720"/>
        <w:rPr>
          <w:sz w:val="24"/>
          <w:szCs w:val="24"/>
        </w:rPr>
      </w:pPr>
      <w:r w:rsidRPr="00321220">
        <w:rPr>
          <w:sz w:val="24"/>
          <w:szCs w:val="24"/>
        </w:rPr>
        <w:t>Projektinis šviestuvų temperatūros diapazonas – pagal aplinkos sąlygas.</w:t>
      </w:r>
    </w:p>
    <w:p w14:paraId="0F8B0EF8"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074" w:name="_Toc55270788"/>
      <w:bookmarkStart w:id="1075" w:name="_Toc167168973"/>
      <w:bookmarkStart w:id="1076" w:name="_Toc495937646"/>
      <w:r w:rsidRPr="00321220">
        <w:rPr>
          <w:sz w:val="24"/>
          <w:szCs w:val="24"/>
        </w:rPr>
        <w:t xml:space="preserve"> </w:t>
      </w:r>
      <w:r w:rsidR="00E0585F" w:rsidRPr="00321220">
        <w:rPr>
          <w:sz w:val="24"/>
          <w:szCs w:val="24"/>
        </w:rPr>
        <w:t xml:space="preserve"> </w:t>
      </w:r>
      <w:bookmarkStart w:id="1077" w:name="_Toc69991049"/>
      <w:r w:rsidRPr="00321220">
        <w:rPr>
          <w:sz w:val="24"/>
          <w:szCs w:val="24"/>
        </w:rPr>
        <w:t>Avariniai šviestuvai</w:t>
      </w:r>
      <w:bookmarkEnd w:id="1074"/>
      <w:bookmarkEnd w:id="1075"/>
      <w:bookmarkEnd w:id="1076"/>
      <w:bookmarkEnd w:id="1077"/>
    </w:p>
    <w:p w14:paraId="64CA0759" w14:textId="77777777" w:rsidR="00E35948" w:rsidRPr="00321220" w:rsidRDefault="00E35948" w:rsidP="00E35948">
      <w:pPr>
        <w:spacing w:before="0" w:after="0"/>
        <w:ind w:firstLine="720"/>
        <w:rPr>
          <w:sz w:val="24"/>
          <w:szCs w:val="24"/>
        </w:rPr>
      </w:pPr>
      <w:r w:rsidRPr="00321220">
        <w:rPr>
          <w:sz w:val="24"/>
          <w:szCs w:val="24"/>
        </w:rPr>
        <w:t>Avariniai šviestuvai turi būti numatyti pagal EST reikalavimus. Akumuliatorius turi būti numatytas 1 val. nepertraukiamam darbui.</w:t>
      </w:r>
    </w:p>
    <w:p w14:paraId="3588D792"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078" w:name="_Toc21749910"/>
      <w:bookmarkStart w:id="1079" w:name="_Toc55270789"/>
      <w:bookmarkStart w:id="1080" w:name="_Toc167168974"/>
      <w:bookmarkStart w:id="1081" w:name="_Toc495937647"/>
      <w:r w:rsidRPr="00321220">
        <w:rPr>
          <w:sz w:val="24"/>
          <w:szCs w:val="24"/>
        </w:rPr>
        <w:t xml:space="preserve"> </w:t>
      </w:r>
      <w:bookmarkStart w:id="1082" w:name="_Toc69991050"/>
      <w:r w:rsidRPr="00321220">
        <w:rPr>
          <w:sz w:val="24"/>
          <w:szCs w:val="24"/>
        </w:rPr>
        <w:t>Žemos įtampos kabeliai ir laidininkai</w:t>
      </w:r>
      <w:bookmarkStart w:id="1083" w:name="_Toc468785999"/>
      <w:bookmarkStart w:id="1084" w:name="_Toc354317328"/>
      <w:bookmarkStart w:id="1085" w:name="_Toc354366296"/>
      <w:bookmarkStart w:id="1086" w:name="_Toc367002987"/>
      <w:bookmarkStart w:id="1087" w:name="_Toc367093355"/>
      <w:bookmarkStart w:id="1088" w:name="_Toc369357187"/>
      <w:bookmarkStart w:id="1089" w:name="_Toc369493071"/>
      <w:bookmarkStart w:id="1090" w:name="_Toc370004360"/>
      <w:bookmarkStart w:id="1091" w:name="_Toc370195242"/>
      <w:bookmarkStart w:id="1092" w:name="_Toc370197146"/>
      <w:bookmarkStart w:id="1093" w:name="_Toc374430978"/>
      <w:bookmarkStart w:id="1094" w:name="_Toc386612404"/>
      <w:bookmarkStart w:id="1095" w:name="_Toc392316662"/>
      <w:bookmarkStart w:id="1096" w:name="_Toc416500568"/>
      <w:bookmarkStart w:id="1097" w:name="_Toc416694193"/>
      <w:bookmarkStart w:id="1098" w:name="_Toc459621406"/>
      <w:bookmarkStart w:id="1099" w:name="_Toc486040250"/>
      <w:bookmarkStart w:id="1100" w:name="_Toc508390691"/>
      <w:bookmarkEnd w:id="1078"/>
      <w:bookmarkEnd w:id="1079"/>
      <w:bookmarkEnd w:id="1080"/>
      <w:bookmarkEnd w:id="1081"/>
      <w:bookmarkEnd w:id="1082"/>
    </w:p>
    <w:p w14:paraId="5DC2C7A4" w14:textId="77777777" w:rsidR="00E35948" w:rsidRPr="00321220" w:rsidRDefault="00E0585F" w:rsidP="00E35948">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J</w:t>
      </w:r>
      <w:r w:rsidR="00E35948" w:rsidRPr="00321220">
        <w:rPr>
          <w:iCs/>
          <w:snapToGrid w:val="0"/>
          <w:sz w:val="24"/>
          <w:szCs w:val="24"/>
        </w:rPr>
        <w:t>ėgos kabeliai</w:t>
      </w:r>
      <w:bookmarkEnd w:id="1083"/>
      <w:r w:rsidR="00E35948" w:rsidRPr="00321220">
        <w:rPr>
          <w:iCs/>
          <w:snapToGrid w:val="0"/>
          <w:sz w:val="24"/>
          <w:szCs w:val="24"/>
        </w:rPr>
        <w:t xml:space="preserve"> iki </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r w:rsidR="00E35948" w:rsidRPr="00321220">
        <w:rPr>
          <w:iCs/>
          <w:snapToGrid w:val="0"/>
          <w:sz w:val="24"/>
          <w:szCs w:val="24"/>
        </w:rPr>
        <w:t xml:space="preserve">0.4 </w:t>
      </w:r>
      <w:proofErr w:type="spellStart"/>
      <w:r w:rsidR="00E35948" w:rsidRPr="00321220">
        <w:rPr>
          <w:iCs/>
          <w:snapToGrid w:val="0"/>
          <w:sz w:val="24"/>
          <w:szCs w:val="24"/>
        </w:rPr>
        <w:t>kV</w:t>
      </w:r>
      <w:proofErr w:type="spellEnd"/>
    </w:p>
    <w:p w14:paraId="1471C2FC" w14:textId="77777777" w:rsidR="00E35948" w:rsidRPr="00321220" w:rsidRDefault="00E35948" w:rsidP="00E35948">
      <w:pPr>
        <w:spacing w:before="0" w:after="0"/>
        <w:ind w:firstLine="720"/>
        <w:rPr>
          <w:sz w:val="24"/>
          <w:szCs w:val="24"/>
        </w:rPr>
      </w:pPr>
      <w:r w:rsidRPr="00321220">
        <w:rPr>
          <w:sz w:val="24"/>
          <w:szCs w:val="24"/>
        </w:rPr>
        <w:t xml:space="preserve">0,4 </w:t>
      </w:r>
      <w:proofErr w:type="spellStart"/>
      <w:r w:rsidRPr="00321220">
        <w:rPr>
          <w:sz w:val="24"/>
          <w:szCs w:val="24"/>
        </w:rPr>
        <w:t>kV</w:t>
      </w:r>
      <w:proofErr w:type="spellEnd"/>
      <w:r w:rsidRPr="00321220">
        <w:rPr>
          <w:sz w:val="24"/>
          <w:szCs w:val="24"/>
        </w:rPr>
        <w:t xml:space="preserve"> kabeliai turi atitikti visus aplinkos, kurioje jie bus montuojami, reikalavimus, nurodytus specifikacijoje. </w:t>
      </w:r>
    </w:p>
    <w:p w14:paraId="6B52004E" w14:textId="77777777" w:rsidR="00E35948" w:rsidRPr="00321220" w:rsidRDefault="00E35948" w:rsidP="00E35948">
      <w:pPr>
        <w:spacing w:before="0" w:after="0"/>
        <w:ind w:firstLine="720"/>
        <w:rPr>
          <w:sz w:val="24"/>
          <w:szCs w:val="24"/>
        </w:rPr>
      </w:pPr>
      <w:r w:rsidRPr="00321220">
        <w:rPr>
          <w:sz w:val="24"/>
          <w:szCs w:val="24"/>
        </w:rPr>
        <w:t>Išorinio kabelio apvalkalo žymėjime nurodoma:</w:t>
      </w:r>
    </w:p>
    <w:p w14:paraId="43E2AA78"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gamintojo pavadinimas;</w:t>
      </w:r>
    </w:p>
    <w:p w14:paraId="69B29A6D"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tipas;</w:t>
      </w:r>
    </w:p>
    <w:p w14:paraId="03DB49D4"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gyslų skaičius;</w:t>
      </w:r>
    </w:p>
    <w:p w14:paraId="0EABF1A8"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skerspjūvio plotas;</w:t>
      </w:r>
    </w:p>
    <w:p w14:paraId="756270E0"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lastRenderedPageBreak/>
        <w:t>nominali įtampa;</w:t>
      </w:r>
    </w:p>
    <w:p w14:paraId="5C914014" w14:textId="3BA10926"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tiesinių metrų žymėjimas.</w:t>
      </w:r>
    </w:p>
    <w:p w14:paraId="4B541F19" w14:textId="77777777" w:rsidR="00E35948" w:rsidRPr="00321220" w:rsidRDefault="00E35948" w:rsidP="00E35948">
      <w:pPr>
        <w:spacing w:before="0" w:after="0"/>
        <w:ind w:firstLine="720"/>
        <w:rPr>
          <w:sz w:val="24"/>
          <w:szCs w:val="24"/>
        </w:rPr>
      </w:pPr>
      <w:r w:rsidRPr="00321220">
        <w:rPr>
          <w:sz w:val="24"/>
          <w:szCs w:val="24"/>
        </w:rPr>
        <w:t xml:space="preserve">Leidžiama kabelių gyslų temperatūra trumpo jungimo atveju turi būti ne mažesnė 160 </w:t>
      </w:r>
      <w:r w:rsidRPr="00321220">
        <w:rPr>
          <w:sz w:val="24"/>
          <w:szCs w:val="24"/>
          <w:vertAlign w:val="superscript"/>
        </w:rPr>
        <w:t>0</w:t>
      </w:r>
      <w:r w:rsidRPr="00321220">
        <w:rPr>
          <w:sz w:val="24"/>
          <w:szCs w:val="24"/>
        </w:rPr>
        <w:t>C ne ilgiau kaip 1 sek.</w:t>
      </w:r>
    </w:p>
    <w:p w14:paraId="7539E822" w14:textId="77777777" w:rsidR="00E35948" w:rsidRPr="00321220" w:rsidRDefault="00E35948" w:rsidP="00E35948">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bookmarkStart w:id="1101" w:name="_Toc468786000"/>
      <w:r w:rsidRPr="00321220">
        <w:rPr>
          <w:iCs/>
          <w:snapToGrid w:val="0"/>
          <w:sz w:val="24"/>
          <w:szCs w:val="24"/>
        </w:rPr>
        <w:t>Kontroliniai kabeliai</w:t>
      </w:r>
      <w:bookmarkEnd w:id="1101"/>
    </w:p>
    <w:p w14:paraId="498B4953" w14:textId="77777777" w:rsidR="00E35948" w:rsidRPr="00321220" w:rsidRDefault="00E35948" w:rsidP="00E35948">
      <w:pPr>
        <w:spacing w:before="0" w:after="0"/>
        <w:ind w:firstLine="720"/>
        <w:rPr>
          <w:sz w:val="24"/>
          <w:szCs w:val="24"/>
        </w:rPr>
      </w:pPr>
      <w:r w:rsidRPr="00321220">
        <w:rPr>
          <w:sz w:val="24"/>
          <w:szCs w:val="24"/>
        </w:rPr>
        <w:t xml:space="preserve">Kontroliniai kabeliai,  turi apsaugoti nuo magnetinių ir elektrostatinių trikdžių. </w:t>
      </w:r>
    </w:p>
    <w:p w14:paraId="7F88E16C"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102" w:name="_Toc55270790"/>
      <w:bookmarkStart w:id="1103" w:name="_Toc21749911"/>
      <w:bookmarkStart w:id="1104" w:name="_Toc167168975"/>
      <w:r w:rsidRPr="00321220">
        <w:rPr>
          <w:sz w:val="24"/>
          <w:szCs w:val="24"/>
        </w:rPr>
        <w:t xml:space="preserve"> </w:t>
      </w:r>
      <w:bookmarkStart w:id="1105" w:name="_Toc495937648"/>
      <w:bookmarkStart w:id="1106" w:name="_Toc69991051"/>
      <w:r w:rsidRPr="00321220">
        <w:rPr>
          <w:sz w:val="24"/>
          <w:szCs w:val="24"/>
        </w:rPr>
        <w:t>Kabelių montavimas</w:t>
      </w:r>
      <w:bookmarkStart w:id="1107" w:name="_Toc55270791"/>
      <w:bookmarkStart w:id="1108" w:name="_Toc468786004"/>
      <w:bookmarkEnd w:id="1102"/>
      <w:bookmarkEnd w:id="1103"/>
      <w:bookmarkEnd w:id="1104"/>
      <w:bookmarkEnd w:id="1105"/>
      <w:bookmarkEnd w:id="1106"/>
    </w:p>
    <w:p w14:paraId="413CD822" w14:textId="77777777" w:rsidR="00E35948" w:rsidRPr="00321220" w:rsidRDefault="00E35948" w:rsidP="00E35948">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Bendroji dalis</w:t>
      </w:r>
      <w:bookmarkEnd w:id="1107"/>
      <w:bookmarkEnd w:id="1108"/>
    </w:p>
    <w:p w14:paraId="563C5968" w14:textId="77777777" w:rsidR="00E35948" w:rsidRPr="00321220" w:rsidRDefault="00E35948" w:rsidP="00E35948">
      <w:pPr>
        <w:spacing w:before="0" w:after="0"/>
        <w:ind w:firstLine="720"/>
        <w:rPr>
          <w:sz w:val="24"/>
          <w:szCs w:val="24"/>
        </w:rPr>
      </w:pPr>
      <w:r w:rsidRPr="00321220">
        <w:rPr>
          <w:sz w:val="24"/>
          <w:szCs w:val="24"/>
        </w:rPr>
        <w:t>Visi kabeliai turi būti montuojami pagal tam tikrus reikalavimus, kreipiant dėmesį į galutinį rezultatą ir išdėstymą kitos įrangos atžvilgiu. Kiekvienas kabelis klojamas vertikaliai, horizontaliai arba lygiagrečiai sienoms ar kitiems konstrukciniams elementams.</w:t>
      </w:r>
    </w:p>
    <w:p w14:paraId="643EC871" w14:textId="77777777" w:rsidR="00E35948" w:rsidRPr="00321220" w:rsidRDefault="00E35948" w:rsidP="00E35948">
      <w:pPr>
        <w:spacing w:before="0" w:after="0"/>
        <w:ind w:firstLine="720"/>
        <w:rPr>
          <w:sz w:val="24"/>
          <w:szCs w:val="24"/>
        </w:rPr>
      </w:pPr>
      <w:r w:rsidRPr="00321220">
        <w:rPr>
          <w:sz w:val="24"/>
          <w:szCs w:val="24"/>
        </w:rPr>
        <w:t>Kabelių negalima kloti į trasą, kol nebus baigti visi žemės darbai, galintys pažeisti kabelį ar jo izoliaciją. Pratraukiant kabelius, laidininkai klojami trasoje atsargiai, kad nebūtų persisukimo, sulenkimo ar kilpų.</w:t>
      </w:r>
    </w:p>
    <w:p w14:paraId="579C72D6" w14:textId="77777777" w:rsidR="00E35948" w:rsidRPr="00321220" w:rsidRDefault="00E35948" w:rsidP="00E35948">
      <w:pPr>
        <w:spacing w:before="0" w:after="0"/>
        <w:ind w:firstLine="720"/>
        <w:rPr>
          <w:sz w:val="24"/>
          <w:szCs w:val="24"/>
        </w:rPr>
      </w:pPr>
      <w:r w:rsidRPr="00321220">
        <w:rPr>
          <w:sz w:val="24"/>
          <w:szCs w:val="24"/>
        </w:rPr>
        <w:t>Jei kabeliai ir įvorės eina per sienas ir perdangas, Rangovas privalo paruošti technologines kiaurymes. Kabeliai turi būti įkišti į įvores, o šios įtvirtintos reikiamose vietose.</w:t>
      </w:r>
    </w:p>
    <w:p w14:paraId="27EE6924" w14:textId="77777777" w:rsidR="00E35948" w:rsidRPr="00321220" w:rsidRDefault="00E35948" w:rsidP="00E35948">
      <w:pPr>
        <w:spacing w:before="0" w:after="0"/>
        <w:ind w:firstLine="720"/>
        <w:rPr>
          <w:sz w:val="24"/>
          <w:szCs w:val="24"/>
        </w:rPr>
      </w:pPr>
      <w:r w:rsidRPr="00321220">
        <w:rPr>
          <w:sz w:val="24"/>
          <w:szCs w:val="24"/>
        </w:rPr>
        <w:t>Kai kabelius kloti žemėje netikslinga, jie turi būti sumontuoti ant pastatų ir/ar įrangos paviršiaus, naudojant išorėje montuojamus kabelius ir kanalus, kaip nurodyta aukščiau. Be Užsakovo atstovo leidimo laidai negali būti instaliuojami pastatų išorėje atvirai.</w:t>
      </w:r>
    </w:p>
    <w:p w14:paraId="0044450D" w14:textId="77777777" w:rsidR="00E35948" w:rsidRPr="00321220" w:rsidRDefault="00E35948" w:rsidP="00E35948">
      <w:pPr>
        <w:spacing w:before="0" w:after="0"/>
        <w:ind w:firstLine="720"/>
        <w:rPr>
          <w:sz w:val="24"/>
          <w:szCs w:val="24"/>
        </w:rPr>
      </w:pPr>
      <w:r w:rsidRPr="00321220">
        <w:rPr>
          <w:sz w:val="24"/>
          <w:szCs w:val="24"/>
        </w:rPr>
        <w:t>Kabeliai paskirstymo skyduose turi būti išvedžioti ir pritvirtinti. Prieš jungiant prie gnybtų, reikia padaryti kabelio kilpą, kad vėliau būtų galima perjungti. Kabeliai visada turi būti tvirtinami tokiais įtvirtinimais, kurių pakaktų atlaikyti visai mechaninei apkrovai, atsirandančiai dėl kabelių svorio.</w:t>
      </w:r>
    </w:p>
    <w:p w14:paraId="5619B553" w14:textId="2BE8D6A4" w:rsidR="00E35948" w:rsidRPr="00321220" w:rsidRDefault="00E35948" w:rsidP="00E35948">
      <w:pPr>
        <w:spacing w:before="0" w:after="0"/>
        <w:ind w:firstLine="720"/>
        <w:rPr>
          <w:sz w:val="24"/>
          <w:szCs w:val="24"/>
        </w:rPr>
      </w:pPr>
      <w:r w:rsidRPr="00321220">
        <w:rPr>
          <w:sz w:val="24"/>
          <w:szCs w:val="24"/>
        </w:rPr>
        <w:t xml:space="preserve">Kabeliai, klojami tiesiose kabelių trasose, neturi susipinti, o kai tvirtinami lygiagrečiai </w:t>
      </w:r>
      <w:r w:rsidR="007826C3" w:rsidRPr="00321220">
        <w:rPr>
          <w:sz w:val="24"/>
          <w:szCs w:val="24"/>
        </w:rPr>
        <w:t>–</w:t>
      </w:r>
      <w:r w:rsidRPr="00321220">
        <w:rPr>
          <w:sz w:val="24"/>
          <w:szCs w:val="24"/>
        </w:rPr>
        <w:t xml:space="preserve"> kiek įmanoma nesikirsti. Kabeliai neturi būti sulenkiami mažesniu, nei gamintojo rekomenduojamas, spinduliu.</w:t>
      </w:r>
    </w:p>
    <w:p w14:paraId="334E146F" w14:textId="77777777" w:rsidR="00E35948" w:rsidRPr="00321220" w:rsidRDefault="00E35948" w:rsidP="00E35948">
      <w:pPr>
        <w:spacing w:before="0" w:after="0"/>
        <w:ind w:firstLine="720"/>
        <w:rPr>
          <w:sz w:val="24"/>
          <w:szCs w:val="24"/>
        </w:rPr>
      </w:pPr>
      <w:r w:rsidRPr="00321220">
        <w:rPr>
          <w:sz w:val="24"/>
          <w:szCs w:val="24"/>
        </w:rPr>
        <w:t>Kabeliai tarp įrengimų turi būti ištisiniai, be sujungimų. Jei sujungimai būtini, jiems turi būti gautas Užsakovo atstovo sutikimas. Ten, kur tikėtini mechaniniai kabelių pažeidimai, jie turi būti apsaugoti. Tai būtina padaryti tose vietose, kur kabeliai kerta perdangas, sienas arba klojami paviršiuje žemiau nei 1,2 m nuo užbaigto perdangos ar žemės paviršiaus. Apsaugai naudojami lankstūs plieniniai vamzdžiai, ne mažesnio kaip 20 mm skersmens, ir bent 20% didesnio, nei instaliuojamas kabelis, skersmens. Jei trys ar daugiau kabelių tiesiami lygiagrečiai užbaigtu paviršiumi, gali būti naudojami kombinuoti tvirto plieno kanalai. Apsauginiai vamzdžiai turi būti nudažyti ta pačia spalva, kaip ir už jų esančios konstrukcijos.</w:t>
      </w:r>
      <w:bookmarkStart w:id="1109" w:name="_Toc468786006"/>
    </w:p>
    <w:p w14:paraId="5572C209" w14:textId="77777777" w:rsidR="00E35948" w:rsidRPr="00321220" w:rsidRDefault="00E35948" w:rsidP="00E35948">
      <w:pPr>
        <w:spacing w:before="0" w:after="0"/>
        <w:ind w:firstLine="720"/>
        <w:rPr>
          <w:sz w:val="24"/>
          <w:szCs w:val="24"/>
        </w:rPr>
      </w:pPr>
      <w:r w:rsidRPr="00321220">
        <w:rPr>
          <w:sz w:val="24"/>
          <w:szCs w:val="24"/>
        </w:rPr>
        <w:t>Projektuojant naujas KL trasas numatyti ir naujas KL laikančiąsias konstrukcijas. Kanaluose numatyti reikiamą apšvietimą. Montuojant suprojektuotą įrangą, demontuoti senas ir nenaudojamas konstrukcijas, kabelius, nenaudojamus vamzdynus.</w:t>
      </w:r>
    </w:p>
    <w:p w14:paraId="2E8AB9B3" w14:textId="77777777" w:rsidR="00E35948" w:rsidRPr="00321220" w:rsidRDefault="00E35948" w:rsidP="00E35948">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Vamzdžiai</w:t>
      </w:r>
      <w:bookmarkEnd w:id="1109"/>
    </w:p>
    <w:p w14:paraId="1B02C71F" w14:textId="77777777" w:rsidR="00E35948" w:rsidRPr="00321220" w:rsidRDefault="00E35948" w:rsidP="00E35948">
      <w:pPr>
        <w:spacing w:before="0" w:after="0"/>
        <w:rPr>
          <w:sz w:val="24"/>
          <w:szCs w:val="24"/>
        </w:rPr>
      </w:pPr>
    </w:p>
    <w:p w14:paraId="549DA17D" w14:textId="77777777" w:rsidR="00E35948" w:rsidRPr="00321220" w:rsidRDefault="00E35948" w:rsidP="00E35948">
      <w:pPr>
        <w:spacing w:before="0" w:after="0"/>
        <w:ind w:firstLine="720"/>
        <w:rPr>
          <w:sz w:val="24"/>
          <w:szCs w:val="24"/>
        </w:rPr>
      </w:pPr>
      <w:r w:rsidRPr="00321220">
        <w:rPr>
          <w:sz w:val="24"/>
          <w:szCs w:val="24"/>
        </w:rPr>
        <w:t>Kabeliai traukiami į vamzdžius, naudojant kabelio pratraukimo stygas arba pagalbinius laidus. Iš principo rekomenduojamas vienas  vamzdis vienam kabeliui.</w:t>
      </w:r>
    </w:p>
    <w:p w14:paraId="3E491F36" w14:textId="77777777" w:rsidR="00E35948" w:rsidRPr="00321220" w:rsidRDefault="00E35948" w:rsidP="00E35948">
      <w:pPr>
        <w:spacing w:before="0" w:after="0"/>
        <w:ind w:firstLine="720"/>
        <w:rPr>
          <w:sz w:val="24"/>
          <w:szCs w:val="24"/>
        </w:rPr>
      </w:pPr>
      <w:r w:rsidRPr="00321220">
        <w:rPr>
          <w:sz w:val="24"/>
          <w:szCs w:val="24"/>
        </w:rPr>
        <w:t>Korozijai palankiose vietose ir požeminiuose įrenginiuose gali būti naudojami kieto PVC vamzdžiai.</w:t>
      </w:r>
    </w:p>
    <w:p w14:paraId="163F3C8D" w14:textId="77777777" w:rsidR="00E35948" w:rsidRPr="00321220" w:rsidRDefault="00E35948" w:rsidP="00E35948">
      <w:pPr>
        <w:spacing w:before="0" w:after="0"/>
        <w:ind w:firstLine="720"/>
        <w:rPr>
          <w:sz w:val="24"/>
          <w:szCs w:val="24"/>
        </w:rPr>
      </w:pPr>
      <w:r w:rsidRPr="00321220">
        <w:rPr>
          <w:sz w:val="24"/>
          <w:szCs w:val="24"/>
        </w:rPr>
        <w:t>Vamzdžiai prietaisų prijungimui kur numatytas magnetinis ekranavimas, turi būti iš cinkuoto plieno, išskyrus korozijai palankias vietas, kur turi būti naudojami PVC vamzdžiai ir šarvuotas kabelis.</w:t>
      </w:r>
    </w:p>
    <w:p w14:paraId="1302B036" w14:textId="77777777" w:rsidR="00E35948" w:rsidRPr="00321220" w:rsidRDefault="00E35948" w:rsidP="00E35948">
      <w:pPr>
        <w:spacing w:before="0" w:after="0"/>
        <w:ind w:firstLine="720"/>
        <w:rPr>
          <w:sz w:val="24"/>
          <w:szCs w:val="24"/>
        </w:rPr>
      </w:pPr>
      <w:r w:rsidRPr="00321220">
        <w:rPr>
          <w:sz w:val="24"/>
          <w:szCs w:val="24"/>
        </w:rPr>
        <w:t>Vamzdžiai, prieš traukiant kabelius, turi būti išvalyti, pašalinant iš jų visą drėgmę ir pašalinius daiktus. Vamzdžiai turi būti tvirtinami tinkama nerūdijančia tvirtinimo sistema. Paviršiniai vamzdžiai sumontuojami prieš nudažant paviršių, ant kurio jie montuojami. Jei tai neįmanoma, vamzdžiai nudažomi vėliau, pritaikant spalvą prie aplinkinių paviršių.</w:t>
      </w:r>
    </w:p>
    <w:p w14:paraId="692EC9ED" w14:textId="77777777" w:rsidR="00E35948" w:rsidRPr="00321220" w:rsidRDefault="00E35948" w:rsidP="00E35948">
      <w:pPr>
        <w:spacing w:before="0" w:after="0"/>
        <w:ind w:firstLine="720"/>
        <w:rPr>
          <w:sz w:val="24"/>
          <w:szCs w:val="24"/>
        </w:rPr>
      </w:pPr>
      <w:r w:rsidRPr="00321220">
        <w:rPr>
          <w:sz w:val="24"/>
          <w:szCs w:val="24"/>
        </w:rPr>
        <w:lastRenderedPageBreak/>
        <w:t>Vamzdžių lenkimas, vingiai, atšakos ir pan. galimi tik ten, kur to reikalauja konstrukcinės ar mechaninės sąlygos. Metalinių vamzdžių alkūnės virš 25 mm turi būti gamyklinės arba pagamintos specialia lenkimo mašina. Vamzdžių grupės, kertančios tą pačią trasą, turi būti su lenkimais ir atšakomis tame pačiame lygyje, ir pastarieji turi turėti bendrą lenkimo centrą su skirtingu spinduliu, kad vaizdas būtų tvarkingas.</w:t>
      </w:r>
    </w:p>
    <w:p w14:paraId="43057FC9" w14:textId="77777777" w:rsidR="00E35948" w:rsidRPr="00321220" w:rsidRDefault="00E35948" w:rsidP="00E35948">
      <w:pPr>
        <w:spacing w:before="0" w:after="0"/>
        <w:ind w:firstLine="720"/>
        <w:rPr>
          <w:sz w:val="24"/>
          <w:szCs w:val="24"/>
        </w:rPr>
      </w:pPr>
      <w:r w:rsidRPr="00321220">
        <w:rPr>
          <w:sz w:val="24"/>
          <w:szCs w:val="24"/>
        </w:rPr>
        <w:t xml:space="preserve">PVC vamzdžių alkūnės, vingiai, atšakos ir pan., jei skersmuo viršija 50 mm,  turi būti daromi iš gamyklinių detalių. Pjauti vamzdžių galai turi būti praplatinti vamzdžių plėstuvu, kad nebūtų jokių atplaišų. Vamzdžiai su išoriniu sriegiu ir iš kieto plieno turi būti nudažyti cinko chromatu prieš prijungiant juos prie vidinių tvirtinimo detalių sriegių, apkabų ir pan. Jei reikia, siekiant išvengti kabelių pažeidimo, vamzdžių prijungimui prie variklių, </w:t>
      </w:r>
      <w:proofErr w:type="spellStart"/>
      <w:r w:rsidRPr="00321220">
        <w:rPr>
          <w:sz w:val="24"/>
          <w:szCs w:val="24"/>
        </w:rPr>
        <w:t>solenoidinių</w:t>
      </w:r>
      <w:proofErr w:type="spellEnd"/>
      <w:r w:rsidRPr="00321220">
        <w:rPr>
          <w:sz w:val="24"/>
          <w:szCs w:val="24"/>
        </w:rPr>
        <w:t xml:space="preserve"> vožtuvų, slėgio daviklių ir pan., turi būti naudojami lankstūs įvadai. Pastarieji turi būti kuo trumpesni. Atviros vamzdžių trasų atkarpos turi būti lygiagrečios arba statmenos pastatams bei statiniams ir tvirtinamos intervalais, neviršijančias 1 m. Turi būti numatyta 20 % požeminių vamzdžių atsarga. Šie vamzdžiai turi būti iškišti iš pastatų pamatų bent 1000 mm, kad vėliau vamzdžius būtų galima prailginti arba sumontuoti kabelius, ir turi būti uždengti dangteliais. Kietų metalinių vamzdžių jungtys turi būti </w:t>
      </w:r>
      <w:proofErr w:type="spellStart"/>
      <w:r w:rsidRPr="00321220">
        <w:rPr>
          <w:sz w:val="24"/>
          <w:szCs w:val="24"/>
        </w:rPr>
        <w:t>srieginės</w:t>
      </w:r>
      <w:proofErr w:type="spellEnd"/>
      <w:r w:rsidRPr="00321220">
        <w:rPr>
          <w:sz w:val="24"/>
          <w:szCs w:val="24"/>
        </w:rPr>
        <w:t>.</w:t>
      </w:r>
    </w:p>
    <w:p w14:paraId="45041112" w14:textId="77777777" w:rsidR="00E35948" w:rsidRPr="00321220" w:rsidRDefault="00E35948" w:rsidP="00E35948">
      <w:pPr>
        <w:spacing w:before="0" w:after="0"/>
        <w:ind w:firstLine="720"/>
        <w:rPr>
          <w:sz w:val="24"/>
          <w:szCs w:val="24"/>
        </w:rPr>
      </w:pPr>
      <w:r w:rsidRPr="00321220">
        <w:rPr>
          <w:sz w:val="24"/>
          <w:szCs w:val="24"/>
        </w:rPr>
        <w:t xml:space="preserve">PVC įvorių sujungimai turi būti </w:t>
      </w:r>
      <w:proofErr w:type="spellStart"/>
      <w:r w:rsidRPr="00321220">
        <w:rPr>
          <w:sz w:val="24"/>
          <w:szCs w:val="24"/>
        </w:rPr>
        <w:t>besriegiai</w:t>
      </w:r>
      <w:proofErr w:type="spellEnd"/>
      <w:r w:rsidRPr="00321220">
        <w:rPr>
          <w:sz w:val="24"/>
          <w:szCs w:val="24"/>
        </w:rPr>
        <w:t>. PVC tvirtinimo detalės, sujungimai ir įvorės turi būti to paties gamintojo.</w:t>
      </w:r>
      <w:bookmarkStart w:id="1110" w:name="_Toc468786007"/>
    </w:p>
    <w:p w14:paraId="480FAB37" w14:textId="77777777" w:rsidR="00E35948" w:rsidRPr="00321220" w:rsidRDefault="00E35948" w:rsidP="00E35948">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Tranšėjos</w:t>
      </w:r>
      <w:bookmarkEnd w:id="1110"/>
    </w:p>
    <w:p w14:paraId="1C28485B" w14:textId="77777777" w:rsidR="00E35948" w:rsidRPr="00321220" w:rsidRDefault="00E35948" w:rsidP="00E35948">
      <w:pPr>
        <w:spacing w:before="0" w:after="0"/>
        <w:ind w:firstLine="720"/>
        <w:rPr>
          <w:sz w:val="24"/>
          <w:szCs w:val="24"/>
        </w:rPr>
      </w:pPr>
      <w:r w:rsidRPr="00321220">
        <w:rPr>
          <w:sz w:val="24"/>
          <w:szCs w:val="24"/>
        </w:rPr>
        <w:t>Kabelio tranšėjos gylis turi būti ne mažesnis kaip 800 mm. Tranšėjos kasamos, kaip nurodyta statybvietės darbų specifikacijoje. Tranšėjos dugnas turi  būti padengtas smulkiu smėliu (grūdelių dydis ne didesnis kaip 2 mm) 100 mm storiu. Paklojus kabelius lygiagrečiai, atstumui tarp gretimų kabelių esant ne mažesniam nei didesniojo kabelio skersmuo, kabeliai turi būti visiškai užpilti tokiu pačiu smėliu. Virš kabelių 100 mm atstumu turi būti uždėta apsauginė juosta.</w:t>
      </w:r>
    </w:p>
    <w:p w14:paraId="506C89B3" w14:textId="77777777" w:rsidR="00E35948" w:rsidRPr="00321220" w:rsidRDefault="00E35948" w:rsidP="00E35948">
      <w:pPr>
        <w:spacing w:before="0" w:after="0"/>
        <w:ind w:firstLine="720"/>
        <w:rPr>
          <w:sz w:val="24"/>
          <w:szCs w:val="24"/>
        </w:rPr>
      </w:pPr>
      <w:bookmarkStart w:id="1111" w:name="_Toc468786008"/>
    </w:p>
    <w:p w14:paraId="6EEB6C2B" w14:textId="77777777" w:rsidR="00E35948" w:rsidRPr="00321220" w:rsidRDefault="00E35948" w:rsidP="00E35948">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Kabelių loviai</w:t>
      </w:r>
      <w:bookmarkEnd w:id="1111"/>
    </w:p>
    <w:p w14:paraId="58A1AD26" w14:textId="77777777" w:rsidR="00E35948" w:rsidRPr="00321220" w:rsidRDefault="00E35948" w:rsidP="00E35948">
      <w:pPr>
        <w:spacing w:before="0" w:after="0"/>
        <w:ind w:firstLine="720"/>
        <w:rPr>
          <w:sz w:val="24"/>
          <w:szCs w:val="24"/>
        </w:rPr>
      </w:pPr>
      <w:r w:rsidRPr="00321220">
        <w:rPr>
          <w:sz w:val="24"/>
          <w:szCs w:val="24"/>
        </w:rPr>
        <w:t>Vertikaliose lovių atkarpose montuojami kabeliai turi būti tvirtinami kas 0,3 m tam skirtomis kabelių apkabomis. Horizontaliose atkarpose instaliuoti kabeliai kas 1 m turi būti perrišti.</w:t>
      </w:r>
    </w:p>
    <w:p w14:paraId="4D7C6AA3" w14:textId="77777777" w:rsidR="00E35948" w:rsidRPr="00321220" w:rsidRDefault="00E35948" w:rsidP="00E35948">
      <w:pPr>
        <w:spacing w:before="0" w:after="0"/>
        <w:ind w:firstLine="720"/>
        <w:rPr>
          <w:sz w:val="24"/>
          <w:szCs w:val="24"/>
        </w:rPr>
      </w:pPr>
      <w:r w:rsidRPr="00321220">
        <w:rPr>
          <w:sz w:val="24"/>
          <w:szCs w:val="24"/>
        </w:rPr>
        <w:t>Naudoti tik pramoniniu būdu pagamintus kabelių klojimo sistemas, be to jei turi būti vieno gamintojo, siekiant užtikrinti jų suderinamumą. Šios sistemos turi būti atsparios aplinkos poveikiui ir korozijai, standartinių pločių 150, 200, 300 ir 500 mm. Kabelių klojimo krypties pakeitimui gali būti naudojamos standartinės gamyklinės fasoninės detalės.</w:t>
      </w:r>
      <w:bookmarkStart w:id="1112" w:name="_Toc468786009"/>
    </w:p>
    <w:p w14:paraId="3913D545" w14:textId="77777777" w:rsidR="00E35948" w:rsidRPr="00321220" w:rsidRDefault="00E35948" w:rsidP="00E35948">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Montavimas paviršiuje</w:t>
      </w:r>
      <w:bookmarkEnd w:id="1112"/>
    </w:p>
    <w:p w14:paraId="48E97AAD" w14:textId="77777777" w:rsidR="00E35948" w:rsidRPr="00321220" w:rsidRDefault="00E35948" w:rsidP="00E35948">
      <w:pPr>
        <w:spacing w:before="0" w:after="0"/>
        <w:ind w:firstLine="720"/>
        <w:rPr>
          <w:sz w:val="24"/>
          <w:szCs w:val="24"/>
        </w:rPr>
      </w:pPr>
      <w:r w:rsidRPr="00321220">
        <w:rPr>
          <w:sz w:val="24"/>
          <w:szCs w:val="24"/>
        </w:rPr>
        <w:t>Jei kabeliai klojami atskirai, jie turi būti tvirtinami apkabomis, tvirtinamomis tiesiai prie betono ar mūro. Apkabos turi būti išdėstytos tokiais atstumais, kad kabeliai neišlinktų</w:t>
      </w:r>
      <w:bookmarkStart w:id="1113" w:name="_Toc468786010"/>
      <w:r w:rsidRPr="00321220">
        <w:rPr>
          <w:sz w:val="24"/>
          <w:szCs w:val="24"/>
        </w:rPr>
        <w:t>.</w:t>
      </w:r>
    </w:p>
    <w:p w14:paraId="40142B0B" w14:textId="77777777" w:rsidR="00E35948" w:rsidRPr="00321220" w:rsidRDefault="00E35948" w:rsidP="00E35948">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Kabeliai ant metalo konstrukcijų</w:t>
      </w:r>
      <w:bookmarkEnd w:id="1113"/>
    </w:p>
    <w:p w14:paraId="60C429EC" w14:textId="77777777" w:rsidR="00E35948" w:rsidRPr="00321220" w:rsidRDefault="00E35948" w:rsidP="00E35948">
      <w:pPr>
        <w:spacing w:before="0" w:after="0"/>
        <w:ind w:firstLine="720"/>
        <w:rPr>
          <w:sz w:val="24"/>
          <w:szCs w:val="24"/>
        </w:rPr>
      </w:pPr>
      <w:r w:rsidRPr="00321220">
        <w:rPr>
          <w:sz w:val="24"/>
          <w:szCs w:val="24"/>
        </w:rPr>
        <w:t>Tvirtinant kabelius, negalima gręžti struktūrinio plieno konstrukcijų. Jei reikia, išilgai plieno konstrukcijose tiesiamas metalo vamzdis, skirtas kabelių trasai. Atskiros apkabos kabeliams nenaudojamos.</w:t>
      </w:r>
      <w:bookmarkStart w:id="1114" w:name="_Toc468786011"/>
      <w:bookmarkStart w:id="1115" w:name="_Toc21749912"/>
    </w:p>
    <w:p w14:paraId="60893646" w14:textId="77777777" w:rsidR="00E35948" w:rsidRPr="00321220" w:rsidRDefault="00E35948" w:rsidP="00E35948">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Kabelių prijungimas</w:t>
      </w:r>
      <w:bookmarkEnd w:id="1114"/>
      <w:bookmarkEnd w:id="1115"/>
    </w:p>
    <w:p w14:paraId="0AF3F8B8" w14:textId="77777777" w:rsidR="00E35948" w:rsidRPr="00321220" w:rsidRDefault="00E35948" w:rsidP="00E35948">
      <w:pPr>
        <w:spacing w:before="0" w:after="0"/>
        <w:ind w:firstLine="720"/>
        <w:rPr>
          <w:sz w:val="24"/>
          <w:szCs w:val="24"/>
        </w:rPr>
      </w:pPr>
    </w:p>
    <w:p w14:paraId="4C9963CA" w14:textId="77777777" w:rsidR="00E35948" w:rsidRPr="00321220" w:rsidRDefault="00E35948" w:rsidP="00E35948">
      <w:pPr>
        <w:spacing w:before="0" w:after="0"/>
        <w:ind w:firstLine="720"/>
        <w:rPr>
          <w:sz w:val="24"/>
          <w:szCs w:val="24"/>
        </w:rPr>
      </w:pPr>
      <w:r w:rsidRPr="00321220">
        <w:rPr>
          <w:sz w:val="24"/>
          <w:szCs w:val="24"/>
        </w:rPr>
        <w:t>Kiekvienas kabelis, įvedamas į įrangos korpuso vidų, turi būti apsaugotas riebokšliu, užtikrinančiu nurodyto lygio apsaugą ir tai, kad galimas mechaninis pažeidimas paveiktų ne gnybtus, o kabelio apsauginį apvalkalą.</w:t>
      </w:r>
    </w:p>
    <w:p w14:paraId="33961805" w14:textId="77777777" w:rsidR="00E35948" w:rsidRPr="00321220" w:rsidRDefault="00E35948" w:rsidP="00E35948">
      <w:pPr>
        <w:spacing w:before="0" w:after="0"/>
        <w:ind w:firstLine="720"/>
        <w:rPr>
          <w:sz w:val="24"/>
          <w:szCs w:val="24"/>
        </w:rPr>
      </w:pPr>
      <w:r w:rsidRPr="00321220">
        <w:rPr>
          <w:sz w:val="24"/>
          <w:szCs w:val="24"/>
        </w:rPr>
        <w:t>Visa elektros įranga turi turėti reikiamą kiekį gnybtų ir būti sunumeruota pažymint numerį, prie kurio jungiama.</w:t>
      </w:r>
    </w:p>
    <w:p w14:paraId="20245747" w14:textId="77777777" w:rsidR="00E35948" w:rsidRPr="00321220" w:rsidRDefault="00E35948" w:rsidP="00E35948">
      <w:pPr>
        <w:spacing w:before="0" w:after="0"/>
        <w:ind w:firstLine="720"/>
        <w:rPr>
          <w:sz w:val="24"/>
          <w:szCs w:val="24"/>
        </w:rPr>
      </w:pPr>
      <w:r w:rsidRPr="00321220">
        <w:rPr>
          <w:sz w:val="24"/>
          <w:szCs w:val="24"/>
        </w:rPr>
        <w:lastRenderedPageBreak/>
        <w:t>Gyslos neturi susipinti. Prieš jungiant prie gnybtų, reikia padaryti kabelio kilpą, kad vėliau būtų galima perjungti.</w:t>
      </w:r>
    </w:p>
    <w:p w14:paraId="2D350201" w14:textId="77777777" w:rsidR="00E35948" w:rsidRPr="00321220" w:rsidRDefault="00E35948" w:rsidP="00E35948">
      <w:pPr>
        <w:spacing w:before="0" w:after="0"/>
        <w:ind w:firstLine="720"/>
        <w:rPr>
          <w:sz w:val="24"/>
          <w:szCs w:val="24"/>
        </w:rPr>
      </w:pPr>
      <w:r w:rsidRPr="00321220">
        <w:rPr>
          <w:sz w:val="24"/>
          <w:szCs w:val="24"/>
        </w:rPr>
        <w:t>Daugiagysliai valdymo laidininkai, jungiami prie prietaisų varžtiniais sujungimais, turi būti tvirtinami izoliuotais užspaudžiamo tipo tuščiaviduriais antgaliais. Užspaudžiami sujungimai turi būti atliekami  įrankiu, atitinkančiu antgalių tipą ir dydį.</w:t>
      </w:r>
    </w:p>
    <w:p w14:paraId="659AB794" w14:textId="77777777" w:rsidR="00E35948" w:rsidRPr="00321220" w:rsidRDefault="00E35948" w:rsidP="00E35948">
      <w:pPr>
        <w:spacing w:before="0" w:after="0"/>
        <w:ind w:firstLine="720"/>
        <w:rPr>
          <w:sz w:val="24"/>
          <w:szCs w:val="24"/>
        </w:rPr>
      </w:pPr>
      <w:r w:rsidRPr="00321220">
        <w:rPr>
          <w:sz w:val="24"/>
          <w:szCs w:val="24"/>
        </w:rPr>
        <w:t xml:space="preserve">Laidininkai </w:t>
      </w:r>
      <w:r w:rsidRPr="00321220">
        <w:rPr>
          <w:sz w:val="24"/>
          <w:szCs w:val="24"/>
        </w:rPr>
        <w:sym w:font="Symbol" w:char="F0A3"/>
      </w:r>
      <w:r w:rsidRPr="00321220">
        <w:rPr>
          <w:sz w:val="24"/>
          <w:szCs w:val="24"/>
        </w:rPr>
        <w:t xml:space="preserve"> 10 mm</w:t>
      </w:r>
      <w:r w:rsidRPr="00321220">
        <w:rPr>
          <w:sz w:val="24"/>
          <w:szCs w:val="24"/>
          <w:vertAlign w:val="superscript"/>
        </w:rPr>
        <w:t>2</w:t>
      </w:r>
      <w:r w:rsidRPr="00321220">
        <w:rPr>
          <w:sz w:val="24"/>
          <w:szCs w:val="24"/>
        </w:rPr>
        <w:t xml:space="preserve"> gali būti jungiami ar rišami varžtinėmis jungtimis, o laidininkai </w:t>
      </w:r>
      <w:r w:rsidRPr="00321220">
        <w:rPr>
          <w:sz w:val="24"/>
          <w:szCs w:val="24"/>
        </w:rPr>
        <w:sym w:font="Symbol" w:char="F0B3"/>
      </w:r>
      <w:r w:rsidRPr="00321220">
        <w:rPr>
          <w:sz w:val="24"/>
          <w:szCs w:val="24"/>
        </w:rPr>
        <w:t xml:space="preserve"> 16 mm</w:t>
      </w:r>
      <w:r w:rsidRPr="00321220">
        <w:rPr>
          <w:sz w:val="24"/>
          <w:szCs w:val="24"/>
          <w:vertAlign w:val="superscript"/>
        </w:rPr>
        <w:t>2</w:t>
      </w:r>
      <w:r w:rsidRPr="00321220">
        <w:rPr>
          <w:sz w:val="24"/>
          <w:szCs w:val="24"/>
        </w:rPr>
        <w:t xml:space="preserve"> turi būti jungiami ar rišami užspaudžiamomis jungtimis.</w:t>
      </w:r>
      <w:bookmarkStart w:id="1116" w:name="_Toc354317343"/>
      <w:bookmarkStart w:id="1117" w:name="_Toc354366311"/>
      <w:bookmarkStart w:id="1118" w:name="_Toc355018413"/>
      <w:bookmarkStart w:id="1119" w:name="_Toc355018450"/>
      <w:bookmarkStart w:id="1120" w:name="_Toc355018489"/>
      <w:bookmarkStart w:id="1121" w:name="_Toc355018523"/>
      <w:bookmarkStart w:id="1122" w:name="_Toc355018557"/>
      <w:bookmarkStart w:id="1123" w:name="_Toc355019418"/>
      <w:bookmarkStart w:id="1124" w:name="_Toc367003003"/>
      <w:bookmarkStart w:id="1125" w:name="_Toc367093371"/>
      <w:bookmarkStart w:id="1126" w:name="_Toc369357203"/>
      <w:bookmarkStart w:id="1127" w:name="_Toc369493087"/>
      <w:bookmarkStart w:id="1128" w:name="_Toc370004376"/>
      <w:bookmarkStart w:id="1129" w:name="_Toc370195258"/>
      <w:bookmarkStart w:id="1130" w:name="_Toc370197162"/>
      <w:bookmarkStart w:id="1131" w:name="_Toc374430994"/>
      <w:bookmarkStart w:id="1132" w:name="_Toc386612420"/>
      <w:bookmarkStart w:id="1133" w:name="_Toc392316678"/>
      <w:bookmarkStart w:id="1134" w:name="_Toc416500584"/>
      <w:bookmarkStart w:id="1135" w:name="_Toc416694207"/>
      <w:bookmarkStart w:id="1136" w:name="_Toc417289906"/>
      <w:bookmarkStart w:id="1137" w:name="_Toc459621420"/>
      <w:bookmarkStart w:id="1138" w:name="_Toc486040263"/>
      <w:bookmarkStart w:id="1139" w:name="_Toc508390704"/>
      <w:bookmarkStart w:id="1140" w:name="_Toc23757111"/>
    </w:p>
    <w:p w14:paraId="7B819316" w14:textId="77777777" w:rsidR="00E35948" w:rsidRPr="00321220" w:rsidRDefault="00E35948" w:rsidP="00E35948">
      <w:pPr>
        <w:keepNext/>
        <w:numPr>
          <w:ilvl w:val="3"/>
          <w:numId w:val="9"/>
        </w:numPr>
        <w:tabs>
          <w:tab w:val="clear" w:pos="584"/>
          <w:tab w:val="num" w:pos="737"/>
          <w:tab w:val="left" w:pos="1134"/>
          <w:tab w:val="left" w:pos="1276"/>
        </w:tabs>
        <w:suppressAutoHyphens/>
        <w:spacing w:before="240" w:after="120"/>
        <w:ind w:left="720"/>
        <w:outlineLvl w:val="3"/>
        <w:rPr>
          <w:iCs/>
          <w:snapToGrid w:val="0"/>
          <w:sz w:val="24"/>
          <w:szCs w:val="24"/>
        </w:rPr>
      </w:pPr>
      <w:r w:rsidRPr="00321220">
        <w:rPr>
          <w:iCs/>
          <w:snapToGrid w:val="0"/>
          <w:sz w:val="24"/>
          <w:szCs w:val="24"/>
        </w:rPr>
        <w:t>Kabelių apsauga</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14:paraId="34F4A988" w14:textId="77777777" w:rsidR="00E35948" w:rsidRPr="00321220" w:rsidRDefault="00E35948" w:rsidP="00E35948">
      <w:pPr>
        <w:spacing w:before="0" w:after="0"/>
        <w:ind w:firstLine="720"/>
        <w:rPr>
          <w:sz w:val="24"/>
          <w:szCs w:val="24"/>
        </w:rPr>
      </w:pPr>
      <w:r w:rsidRPr="00321220">
        <w:rPr>
          <w:sz w:val="24"/>
          <w:szCs w:val="24"/>
        </w:rPr>
        <w:t>Jei nėra nurodyta jokių kitų specifinių reikalavimų kitoms kabelių ir jungiklių rūšims, tai reikia atsižvelgti į žemiau lentelėje pateikiamus reikalavimus:</w:t>
      </w:r>
    </w:p>
    <w:p w14:paraId="291887AC" w14:textId="77777777" w:rsidR="00E35948" w:rsidRPr="00321220" w:rsidRDefault="00E35948" w:rsidP="00E35948">
      <w:pPr>
        <w:spacing w:before="0" w:after="0"/>
        <w:ind w:firstLine="720"/>
        <w:rPr>
          <w:sz w:val="24"/>
          <w:szCs w:val="24"/>
        </w:rPr>
      </w:pPr>
    </w:p>
    <w:p w14:paraId="2D198CFB" w14:textId="77777777" w:rsidR="00E35948" w:rsidRPr="00321220" w:rsidRDefault="00E35948" w:rsidP="00E35948">
      <w:pPr>
        <w:spacing w:before="0" w:after="0"/>
        <w:ind w:firstLine="720"/>
        <w:rPr>
          <w:sz w:val="24"/>
          <w:szCs w:val="24"/>
        </w:rPr>
      </w:pPr>
      <w:r w:rsidRPr="00321220">
        <w:rPr>
          <w:sz w:val="24"/>
          <w:szCs w:val="24"/>
        </w:rPr>
        <w:t xml:space="preserve">Paaiškinimai: </w:t>
      </w:r>
      <w:r w:rsidRPr="00321220">
        <w:rPr>
          <w:sz w:val="24"/>
          <w:szCs w:val="24"/>
        </w:rPr>
        <w:tab/>
        <w:t>1.</w:t>
      </w:r>
      <w:r w:rsidRPr="00321220">
        <w:rPr>
          <w:sz w:val="24"/>
          <w:szCs w:val="24"/>
        </w:rPr>
        <w:tab/>
        <w:t>Laido skerspjūvis, mm</w:t>
      </w:r>
      <w:r w:rsidRPr="00321220">
        <w:rPr>
          <w:sz w:val="24"/>
          <w:szCs w:val="24"/>
          <w:vertAlign w:val="superscript"/>
        </w:rPr>
        <w:t>2</w:t>
      </w:r>
      <w:r w:rsidRPr="00321220">
        <w:rPr>
          <w:sz w:val="24"/>
          <w:szCs w:val="24"/>
        </w:rPr>
        <w:t xml:space="preserve"> </w:t>
      </w:r>
      <w:proofErr w:type="spellStart"/>
      <w:r w:rsidRPr="00321220">
        <w:rPr>
          <w:sz w:val="24"/>
          <w:szCs w:val="24"/>
        </w:rPr>
        <w:t>Cu</w:t>
      </w:r>
      <w:proofErr w:type="spellEnd"/>
      <w:r w:rsidRPr="00321220">
        <w:rPr>
          <w:sz w:val="24"/>
          <w:szCs w:val="24"/>
        </w:rPr>
        <w:t>;</w:t>
      </w:r>
    </w:p>
    <w:p w14:paraId="48423533" w14:textId="77777777" w:rsidR="00E35948" w:rsidRPr="00321220" w:rsidRDefault="00E35948" w:rsidP="00E35948">
      <w:pPr>
        <w:spacing w:before="0" w:after="0"/>
        <w:ind w:firstLine="720"/>
        <w:rPr>
          <w:sz w:val="24"/>
          <w:szCs w:val="24"/>
        </w:rPr>
      </w:pPr>
      <w:r w:rsidRPr="00321220">
        <w:rPr>
          <w:sz w:val="24"/>
          <w:szCs w:val="24"/>
        </w:rPr>
        <w:tab/>
      </w:r>
      <w:r w:rsidRPr="00321220">
        <w:rPr>
          <w:sz w:val="24"/>
          <w:szCs w:val="24"/>
        </w:rPr>
        <w:tab/>
        <w:t>2.</w:t>
      </w:r>
      <w:r w:rsidRPr="00321220">
        <w:rPr>
          <w:sz w:val="24"/>
          <w:szCs w:val="24"/>
        </w:rPr>
        <w:tab/>
        <w:t>Min. leidžiama ištisinė laido srovė;</w:t>
      </w:r>
    </w:p>
    <w:p w14:paraId="2EFFD253" w14:textId="77777777" w:rsidR="00E35948" w:rsidRPr="00321220" w:rsidRDefault="00E35948" w:rsidP="00E35948">
      <w:pPr>
        <w:spacing w:before="0" w:after="0"/>
        <w:ind w:left="2880" w:hanging="720"/>
        <w:rPr>
          <w:sz w:val="24"/>
          <w:szCs w:val="24"/>
        </w:rPr>
      </w:pPr>
      <w:r w:rsidRPr="00321220">
        <w:rPr>
          <w:sz w:val="24"/>
          <w:szCs w:val="24"/>
        </w:rPr>
        <w:t>3.</w:t>
      </w:r>
      <w:r w:rsidRPr="00321220">
        <w:rPr>
          <w:sz w:val="24"/>
          <w:szCs w:val="24"/>
        </w:rPr>
        <w:tab/>
      </w:r>
      <w:proofErr w:type="spellStart"/>
      <w:r w:rsidRPr="00321220">
        <w:rPr>
          <w:sz w:val="24"/>
          <w:szCs w:val="24"/>
        </w:rPr>
        <w:t>Maks</w:t>
      </w:r>
      <w:proofErr w:type="spellEnd"/>
      <w:r w:rsidRPr="00321220">
        <w:rPr>
          <w:sz w:val="24"/>
          <w:szCs w:val="24"/>
        </w:rPr>
        <w:t>. leidžiama nominali srovė automatui (apsauga nuo trumpo sujungimo ir perkrovos);</w:t>
      </w:r>
    </w:p>
    <w:p w14:paraId="27348A1A" w14:textId="77777777" w:rsidR="00E35948" w:rsidRPr="00321220" w:rsidRDefault="00E35948" w:rsidP="00E35948">
      <w:pPr>
        <w:spacing w:before="0" w:after="0"/>
        <w:ind w:left="2880" w:hanging="720"/>
        <w:rPr>
          <w:sz w:val="24"/>
          <w:szCs w:val="24"/>
        </w:rPr>
      </w:pPr>
      <w:r w:rsidRPr="00321220">
        <w:rPr>
          <w:sz w:val="24"/>
          <w:szCs w:val="24"/>
        </w:rPr>
        <w:t>4.</w:t>
      </w:r>
      <w:r w:rsidRPr="00321220">
        <w:rPr>
          <w:sz w:val="24"/>
          <w:szCs w:val="24"/>
        </w:rPr>
        <w:tab/>
      </w:r>
      <w:proofErr w:type="spellStart"/>
      <w:r w:rsidRPr="00321220">
        <w:rPr>
          <w:sz w:val="24"/>
          <w:szCs w:val="24"/>
        </w:rPr>
        <w:t>Maks</w:t>
      </w:r>
      <w:proofErr w:type="spellEnd"/>
      <w:r w:rsidRPr="00321220">
        <w:rPr>
          <w:sz w:val="24"/>
          <w:szCs w:val="24"/>
        </w:rPr>
        <w:t>. leidžiama nominali srovė automatui kartu su variklio apsauginiu jungikliu (apsauga nuo perkrovos).</w:t>
      </w:r>
    </w:p>
    <w:p w14:paraId="25A2DA05" w14:textId="77777777" w:rsidR="00E35948" w:rsidRPr="00321220" w:rsidRDefault="00E35948" w:rsidP="00E35948">
      <w:pPr>
        <w:spacing w:before="0" w:after="0"/>
        <w:ind w:left="2880" w:hanging="720"/>
        <w:rPr>
          <w:sz w:val="24"/>
          <w:szCs w:val="24"/>
        </w:rPr>
      </w:pPr>
    </w:p>
    <w:p w14:paraId="7392ABBC" w14:textId="77777777" w:rsidR="00E35948" w:rsidRPr="00321220" w:rsidRDefault="00E35948" w:rsidP="00E35948">
      <w:pPr>
        <w:spacing w:before="0" w:after="0"/>
        <w:ind w:left="2880" w:hanging="720"/>
        <w:rPr>
          <w:sz w:val="24"/>
          <w:szCs w:val="24"/>
        </w:rPr>
      </w:pPr>
    </w:p>
    <w:p w14:paraId="5CD334CB" w14:textId="77777777" w:rsidR="00E35948" w:rsidRPr="00321220" w:rsidRDefault="00E35948" w:rsidP="00E35948">
      <w:pPr>
        <w:spacing w:before="0" w:after="0"/>
        <w:ind w:left="720" w:hanging="720"/>
        <w:rPr>
          <w:sz w:val="24"/>
          <w:szCs w:val="24"/>
        </w:rPr>
      </w:pPr>
    </w:p>
    <w:tbl>
      <w:tblPr>
        <w:tblW w:w="490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94"/>
        <w:gridCol w:w="1133"/>
        <w:gridCol w:w="1133"/>
        <w:gridCol w:w="1319"/>
        <w:gridCol w:w="258"/>
        <w:gridCol w:w="1367"/>
        <w:gridCol w:w="1287"/>
        <w:gridCol w:w="1287"/>
        <w:gridCol w:w="1229"/>
      </w:tblGrid>
      <w:tr w:rsidR="00E35948" w:rsidRPr="00321220" w14:paraId="5C77D35E" w14:textId="77777777" w:rsidTr="00E35948">
        <w:trPr>
          <w:trHeight w:val="267"/>
          <w:jc w:val="center"/>
        </w:trPr>
        <w:tc>
          <w:tcPr>
            <w:tcW w:w="497" w:type="pct"/>
            <w:tcBorders>
              <w:top w:val="single" w:sz="4" w:space="0" w:color="auto"/>
              <w:left w:val="single" w:sz="4" w:space="0" w:color="auto"/>
              <w:bottom w:val="double" w:sz="6" w:space="0" w:color="auto"/>
            </w:tcBorders>
          </w:tcPr>
          <w:p w14:paraId="2D9D465C" w14:textId="77777777" w:rsidR="00E35948" w:rsidRPr="00321220" w:rsidRDefault="00E35948" w:rsidP="00E35948">
            <w:pPr>
              <w:spacing w:before="0" w:after="0"/>
              <w:jc w:val="center"/>
              <w:rPr>
                <w:b/>
                <w:bCs/>
                <w:sz w:val="24"/>
                <w:szCs w:val="24"/>
              </w:rPr>
            </w:pPr>
            <w:r w:rsidRPr="00321220">
              <w:rPr>
                <w:b/>
                <w:bCs/>
                <w:sz w:val="24"/>
                <w:szCs w:val="24"/>
              </w:rPr>
              <w:t>1.</w:t>
            </w:r>
          </w:p>
        </w:tc>
        <w:tc>
          <w:tcPr>
            <w:tcW w:w="566" w:type="pct"/>
            <w:tcBorders>
              <w:top w:val="single" w:sz="4" w:space="0" w:color="auto"/>
              <w:bottom w:val="double" w:sz="6" w:space="0" w:color="auto"/>
            </w:tcBorders>
          </w:tcPr>
          <w:p w14:paraId="05A0FF82" w14:textId="77777777" w:rsidR="00E35948" w:rsidRPr="00321220" w:rsidRDefault="00E35948" w:rsidP="00E35948">
            <w:pPr>
              <w:spacing w:before="0" w:after="0"/>
              <w:jc w:val="center"/>
              <w:rPr>
                <w:b/>
                <w:bCs/>
                <w:sz w:val="24"/>
                <w:szCs w:val="24"/>
              </w:rPr>
            </w:pPr>
            <w:r w:rsidRPr="00321220">
              <w:rPr>
                <w:b/>
                <w:bCs/>
                <w:sz w:val="24"/>
                <w:szCs w:val="24"/>
              </w:rPr>
              <w:t>2.</w:t>
            </w:r>
          </w:p>
        </w:tc>
        <w:tc>
          <w:tcPr>
            <w:tcW w:w="566" w:type="pct"/>
            <w:tcBorders>
              <w:top w:val="single" w:sz="4" w:space="0" w:color="auto"/>
              <w:bottom w:val="double" w:sz="6" w:space="0" w:color="auto"/>
            </w:tcBorders>
          </w:tcPr>
          <w:p w14:paraId="0C76C7AA" w14:textId="77777777" w:rsidR="00E35948" w:rsidRPr="00321220" w:rsidRDefault="00E35948" w:rsidP="00E35948">
            <w:pPr>
              <w:spacing w:before="0" w:after="0"/>
              <w:jc w:val="center"/>
              <w:rPr>
                <w:b/>
                <w:bCs/>
                <w:sz w:val="24"/>
                <w:szCs w:val="24"/>
              </w:rPr>
            </w:pPr>
            <w:r w:rsidRPr="00321220">
              <w:rPr>
                <w:b/>
                <w:bCs/>
                <w:sz w:val="24"/>
                <w:szCs w:val="24"/>
              </w:rPr>
              <w:t>3.</w:t>
            </w:r>
          </w:p>
        </w:tc>
        <w:tc>
          <w:tcPr>
            <w:tcW w:w="659" w:type="pct"/>
            <w:tcBorders>
              <w:top w:val="single" w:sz="4" w:space="0" w:color="auto"/>
              <w:bottom w:val="double" w:sz="6" w:space="0" w:color="auto"/>
              <w:right w:val="double" w:sz="6" w:space="0" w:color="auto"/>
            </w:tcBorders>
          </w:tcPr>
          <w:p w14:paraId="43D68964" w14:textId="77777777" w:rsidR="00E35948" w:rsidRPr="00321220" w:rsidRDefault="00E35948" w:rsidP="00E35948">
            <w:pPr>
              <w:spacing w:before="0" w:after="0"/>
              <w:jc w:val="center"/>
              <w:rPr>
                <w:b/>
                <w:bCs/>
                <w:sz w:val="24"/>
                <w:szCs w:val="24"/>
              </w:rPr>
            </w:pPr>
            <w:r w:rsidRPr="00321220">
              <w:rPr>
                <w:b/>
                <w:bCs/>
                <w:sz w:val="24"/>
                <w:szCs w:val="24"/>
              </w:rPr>
              <w:t>4.</w:t>
            </w:r>
          </w:p>
        </w:tc>
        <w:tc>
          <w:tcPr>
            <w:tcW w:w="129" w:type="pct"/>
            <w:tcBorders>
              <w:top w:val="single" w:sz="4" w:space="0" w:color="auto"/>
              <w:bottom w:val="double" w:sz="6" w:space="0" w:color="auto"/>
              <w:right w:val="double" w:sz="6" w:space="0" w:color="auto"/>
            </w:tcBorders>
          </w:tcPr>
          <w:p w14:paraId="1861A9DB" w14:textId="77777777" w:rsidR="00E35948" w:rsidRPr="00321220" w:rsidRDefault="00E35948" w:rsidP="00E35948">
            <w:pPr>
              <w:spacing w:before="0" w:after="0"/>
              <w:jc w:val="center"/>
              <w:rPr>
                <w:b/>
                <w:sz w:val="24"/>
                <w:szCs w:val="24"/>
              </w:rPr>
            </w:pPr>
          </w:p>
        </w:tc>
        <w:tc>
          <w:tcPr>
            <w:tcW w:w="683" w:type="pct"/>
            <w:tcBorders>
              <w:top w:val="single" w:sz="4" w:space="0" w:color="auto"/>
              <w:left w:val="nil"/>
              <w:bottom w:val="double" w:sz="6" w:space="0" w:color="auto"/>
            </w:tcBorders>
          </w:tcPr>
          <w:p w14:paraId="75BDF8F1" w14:textId="77777777" w:rsidR="00E35948" w:rsidRPr="00321220" w:rsidRDefault="00E35948" w:rsidP="00E35948">
            <w:pPr>
              <w:spacing w:before="0" w:after="0"/>
              <w:jc w:val="center"/>
              <w:rPr>
                <w:b/>
                <w:bCs/>
                <w:sz w:val="24"/>
                <w:szCs w:val="24"/>
              </w:rPr>
            </w:pPr>
            <w:r w:rsidRPr="00321220">
              <w:rPr>
                <w:b/>
                <w:bCs/>
                <w:sz w:val="24"/>
                <w:szCs w:val="24"/>
              </w:rPr>
              <w:t>1.</w:t>
            </w:r>
          </w:p>
        </w:tc>
        <w:tc>
          <w:tcPr>
            <w:tcW w:w="643" w:type="pct"/>
            <w:tcBorders>
              <w:top w:val="single" w:sz="4" w:space="0" w:color="auto"/>
              <w:bottom w:val="double" w:sz="6" w:space="0" w:color="auto"/>
            </w:tcBorders>
          </w:tcPr>
          <w:p w14:paraId="14043335" w14:textId="77777777" w:rsidR="00E35948" w:rsidRPr="00321220" w:rsidRDefault="00E35948" w:rsidP="00E35948">
            <w:pPr>
              <w:spacing w:before="0" w:after="0"/>
              <w:jc w:val="center"/>
              <w:rPr>
                <w:b/>
                <w:bCs/>
                <w:sz w:val="24"/>
                <w:szCs w:val="24"/>
              </w:rPr>
            </w:pPr>
            <w:r w:rsidRPr="00321220">
              <w:rPr>
                <w:b/>
                <w:bCs/>
                <w:sz w:val="24"/>
                <w:szCs w:val="24"/>
              </w:rPr>
              <w:t>2.</w:t>
            </w:r>
          </w:p>
        </w:tc>
        <w:tc>
          <w:tcPr>
            <w:tcW w:w="643" w:type="pct"/>
            <w:tcBorders>
              <w:top w:val="single" w:sz="4" w:space="0" w:color="auto"/>
              <w:bottom w:val="double" w:sz="6" w:space="0" w:color="auto"/>
            </w:tcBorders>
          </w:tcPr>
          <w:p w14:paraId="002D4343" w14:textId="77777777" w:rsidR="00E35948" w:rsidRPr="00321220" w:rsidRDefault="00E35948" w:rsidP="00E35948">
            <w:pPr>
              <w:spacing w:before="0" w:after="0"/>
              <w:jc w:val="center"/>
              <w:rPr>
                <w:b/>
                <w:bCs/>
                <w:sz w:val="24"/>
                <w:szCs w:val="24"/>
              </w:rPr>
            </w:pPr>
            <w:r w:rsidRPr="00321220">
              <w:rPr>
                <w:b/>
                <w:bCs/>
                <w:sz w:val="24"/>
                <w:szCs w:val="24"/>
              </w:rPr>
              <w:t>3.</w:t>
            </w:r>
          </w:p>
        </w:tc>
        <w:tc>
          <w:tcPr>
            <w:tcW w:w="615" w:type="pct"/>
            <w:tcBorders>
              <w:top w:val="single" w:sz="4" w:space="0" w:color="auto"/>
              <w:bottom w:val="double" w:sz="6" w:space="0" w:color="auto"/>
              <w:right w:val="single" w:sz="4" w:space="0" w:color="auto"/>
            </w:tcBorders>
          </w:tcPr>
          <w:p w14:paraId="637A0DFF" w14:textId="77777777" w:rsidR="00E35948" w:rsidRPr="00321220" w:rsidRDefault="00E35948" w:rsidP="00E35948">
            <w:pPr>
              <w:spacing w:before="0" w:after="0"/>
              <w:jc w:val="center"/>
              <w:rPr>
                <w:b/>
                <w:bCs/>
                <w:sz w:val="24"/>
                <w:szCs w:val="24"/>
              </w:rPr>
            </w:pPr>
            <w:r w:rsidRPr="00321220">
              <w:rPr>
                <w:b/>
                <w:bCs/>
                <w:sz w:val="24"/>
                <w:szCs w:val="24"/>
              </w:rPr>
              <w:t>4.</w:t>
            </w:r>
          </w:p>
        </w:tc>
      </w:tr>
      <w:tr w:rsidR="00E35948" w:rsidRPr="00321220" w14:paraId="35EB690B" w14:textId="77777777" w:rsidTr="00E35948">
        <w:trPr>
          <w:trHeight w:val="268"/>
          <w:jc w:val="center"/>
        </w:trPr>
        <w:tc>
          <w:tcPr>
            <w:tcW w:w="497" w:type="pct"/>
            <w:tcBorders>
              <w:top w:val="nil"/>
              <w:left w:val="single" w:sz="4" w:space="0" w:color="auto"/>
            </w:tcBorders>
          </w:tcPr>
          <w:p w14:paraId="7BF49C4E" w14:textId="77777777" w:rsidR="00E35948" w:rsidRPr="00321220" w:rsidRDefault="00E35948" w:rsidP="00E35948">
            <w:pPr>
              <w:spacing w:before="0" w:after="0"/>
              <w:jc w:val="center"/>
              <w:rPr>
                <w:sz w:val="24"/>
                <w:szCs w:val="24"/>
              </w:rPr>
            </w:pPr>
            <w:r w:rsidRPr="00321220">
              <w:rPr>
                <w:sz w:val="24"/>
                <w:szCs w:val="24"/>
              </w:rPr>
              <w:t>1.5</w:t>
            </w:r>
          </w:p>
        </w:tc>
        <w:tc>
          <w:tcPr>
            <w:tcW w:w="566" w:type="pct"/>
            <w:tcBorders>
              <w:top w:val="nil"/>
            </w:tcBorders>
          </w:tcPr>
          <w:p w14:paraId="721D5066" w14:textId="77777777" w:rsidR="00E35948" w:rsidRPr="00321220" w:rsidRDefault="00E35948" w:rsidP="00E35948">
            <w:pPr>
              <w:spacing w:before="0" w:after="0"/>
              <w:jc w:val="center"/>
              <w:rPr>
                <w:sz w:val="24"/>
                <w:szCs w:val="24"/>
              </w:rPr>
            </w:pPr>
            <w:r w:rsidRPr="00321220">
              <w:rPr>
                <w:sz w:val="24"/>
                <w:szCs w:val="24"/>
              </w:rPr>
              <w:t>14</w:t>
            </w:r>
          </w:p>
        </w:tc>
        <w:tc>
          <w:tcPr>
            <w:tcW w:w="566" w:type="pct"/>
            <w:tcBorders>
              <w:top w:val="nil"/>
            </w:tcBorders>
          </w:tcPr>
          <w:p w14:paraId="69A240D4" w14:textId="77777777" w:rsidR="00E35948" w:rsidRPr="00321220" w:rsidRDefault="00E35948" w:rsidP="00E35948">
            <w:pPr>
              <w:spacing w:before="0" w:after="0"/>
              <w:jc w:val="center"/>
              <w:rPr>
                <w:sz w:val="24"/>
                <w:szCs w:val="24"/>
              </w:rPr>
            </w:pPr>
            <w:r w:rsidRPr="00321220">
              <w:rPr>
                <w:sz w:val="24"/>
                <w:szCs w:val="24"/>
              </w:rPr>
              <w:t>10</w:t>
            </w:r>
          </w:p>
        </w:tc>
        <w:tc>
          <w:tcPr>
            <w:tcW w:w="659" w:type="pct"/>
            <w:tcBorders>
              <w:top w:val="nil"/>
              <w:right w:val="double" w:sz="6" w:space="0" w:color="auto"/>
            </w:tcBorders>
          </w:tcPr>
          <w:p w14:paraId="109DF4E3" w14:textId="77777777" w:rsidR="00E35948" w:rsidRPr="00321220" w:rsidRDefault="00E35948" w:rsidP="00E35948">
            <w:pPr>
              <w:spacing w:before="0" w:after="0"/>
              <w:jc w:val="center"/>
              <w:rPr>
                <w:sz w:val="24"/>
                <w:szCs w:val="24"/>
              </w:rPr>
            </w:pPr>
            <w:r w:rsidRPr="00321220">
              <w:rPr>
                <w:sz w:val="24"/>
                <w:szCs w:val="24"/>
              </w:rPr>
              <w:t>25</w:t>
            </w:r>
          </w:p>
        </w:tc>
        <w:tc>
          <w:tcPr>
            <w:tcW w:w="129" w:type="pct"/>
            <w:tcBorders>
              <w:top w:val="nil"/>
              <w:right w:val="double" w:sz="6" w:space="0" w:color="auto"/>
            </w:tcBorders>
          </w:tcPr>
          <w:p w14:paraId="16C86336" w14:textId="77777777" w:rsidR="00E35948" w:rsidRPr="00321220" w:rsidRDefault="00E35948" w:rsidP="00E35948">
            <w:pPr>
              <w:spacing w:before="0" w:after="0"/>
              <w:jc w:val="center"/>
              <w:rPr>
                <w:sz w:val="24"/>
                <w:szCs w:val="24"/>
              </w:rPr>
            </w:pPr>
          </w:p>
        </w:tc>
        <w:tc>
          <w:tcPr>
            <w:tcW w:w="683" w:type="pct"/>
            <w:tcBorders>
              <w:top w:val="nil"/>
              <w:left w:val="nil"/>
            </w:tcBorders>
          </w:tcPr>
          <w:p w14:paraId="2092D1AE" w14:textId="77777777" w:rsidR="00E35948" w:rsidRPr="00321220" w:rsidRDefault="00E35948" w:rsidP="00E35948">
            <w:pPr>
              <w:spacing w:before="0" w:after="0"/>
              <w:jc w:val="center"/>
              <w:rPr>
                <w:sz w:val="24"/>
                <w:szCs w:val="24"/>
              </w:rPr>
            </w:pPr>
            <w:r w:rsidRPr="00321220">
              <w:rPr>
                <w:sz w:val="24"/>
                <w:szCs w:val="24"/>
              </w:rPr>
              <w:t>35</w:t>
            </w:r>
          </w:p>
        </w:tc>
        <w:tc>
          <w:tcPr>
            <w:tcW w:w="643" w:type="pct"/>
            <w:tcBorders>
              <w:top w:val="nil"/>
            </w:tcBorders>
          </w:tcPr>
          <w:p w14:paraId="3B82C97E" w14:textId="77777777" w:rsidR="00E35948" w:rsidRPr="00321220" w:rsidRDefault="00E35948" w:rsidP="00E35948">
            <w:pPr>
              <w:spacing w:before="0" w:after="0"/>
              <w:jc w:val="center"/>
              <w:rPr>
                <w:sz w:val="24"/>
                <w:szCs w:val="24"/>
              </w:rPr>
            </w:pPr>
            <w:r w:rsidRPr="00321220">
              <w:rPr>
                <w:sz w:val="24"/>
                <w:szCs w:val="24"/>
              </w:rPr>
              <w:t>93</w:t>
            </w:r>
          </w:p>
        </w:tc>
        <w:tc>
          <w:tcPr>
            <w:tcW w:w="643" w:type="pct"/>
            <w:tcBorders>
              <w:top w:val="nil"/>
            </w:tcBorders>
          </w:tcPr>
          <w:p w14:paraId="2378B2FA" w14:textId="77777777" w:rsidR="00E35948" w:rsidRPr="00321220" w:rsidRDefault="00E35948" w:rsidP="00E35948">
            <w:pPr>
              <w:spacing w:before="0" w:after="0"/>
              <w:jc w:val="center"/>
              <w:rPr>
                <w:sz w:val="24"/>
                <w:szCs w:val="24"/>
              </w:rPr>
            </w:pPr>
            <w:r w:rsidRPr="00321220">
              <w:rPr>
                <w:sz w:val="24"/>
                <w:szCs w:val="24"/>
              </w:rPr>
              <w:t>80</w:t>
            </w:r>
          </w:p>
        </w:tc>
        <w:tc>
          <w:tcPr>
            <w:tcW w:w="615" w:type="pct"/>
            <w:tcBorders>
              <w:top w:val="nil"/>
              <w:right w:val="single" w:sz="4" w:space="0" w:color="auto"/>
            </w:tcBorders>
          </w:tcPr>
          <w:p w14:paraId="6876F03E" w14:textId="77777777" w:rsidR="00E35948" w:rsidRPr="00321220" w:rsidRDefault="00E35948" w:rsidP="00E35948">
            <w:pPr>
              <w:spacing w:before="0" w:after="0"/>
              <w:jc w:val="center"/>
              <w:rPr>
                <w:sz w:val="24"/>
                <w:szCs w:val="24"/>
              </w:rPr>
            </w:pPr>
            <w:r w:rsidRPr="00321220">
              <w:rPr>
                <w:sz w:val="24"/>
                <w:szCs w:val="24"/>
              </w:rPr>
              <w:t>200</w:t>
            </w:r>
          </w:p>
        </w:tc>
      </w:tr>
      <w:tr w:rsidR="00E35948" w:rsidRPr="00321220" w14:paraId="3E12D06A" w14:textId="77777777" w:rsidTr="00E35948">
        <w:trPr>
          <w:trHeight w:val="268"/>
          <w:jc w:val="center"/>
        </w:trPr>
        <w:tc>
          <w:tcPr>
            <w:tcW w:w="497" w:type="pct"/>
            <w:tcBorders>
              <w:left w:val="single" w:sz="4" w:space="0" w:color="auto"/>
            </w:tcBorders>
          </w:tcPr>
          <w:p w14:paraId="2329A1C4" w14:textId="77777777" w:rsidR="00E35948" w:rsidRPr="00321220" w:rsidRDefault="00E35948" w:rsidP="00E35948">
            <w:pPr>
              <w:spacing w:before="0" w:after="0"/>
              <w:jc w:val="center"/>
              <w:rPr>
                <w:sz w:val="24"/>
                <w:szCs w:val="24"/>
              </w:rPr>
            </w:pPr>
            <w:r w:rsidRPr="00321220">
              <w:rPr>
                <w:sz w:val="24"/>
                <w:szCs w:val="24"/>
              </w:rPr>
              <w:t>2.5</w:t>
            </w:r>
          </w:p>
        </w:tc>
        <w:tc>
          <w:tcPr>
            <w:tcW w:w="566" w:type="pct"/>
          </w:tcPr>
          <w:p w14:paraId="0F2F9CB8" w14:textId="77777777" w:rsidR="00E35948" w:rsidRPr="00321220" w:rsidRDefault="00E35948" w:rsidP="00E35948">
            <w:pPr>
              <w:spacing w:before="0" w:after="0"/>
              <w:jc w:val="center"/>
              <w:rPr>
                <w:sz w:val="24"/>
                <w:szCs w:val="24"/>
              </w:rPr>
            </w:pPr>
            <w:r w:rsidRPr="00321220">
              <w:rPr>
                <w:sz w:val="24"/>
                <w:szCs w:val="24"/>
              </w:rPr>
              <w:t>20</w:t>
            </w:r>
          </w:p>
        </w:tc>
        <w:tc>
          <w:tcPr>
            <w:tcW w:w="566" w:type="pct"/>
          </w:tcPr>
          <w:p w14:paraId="309C0162" w14:textId="77777777" w:rsidR="00E35948" w:rsidRPr="00321220" w:rsidRDefault="00E35948" w:rsidP="00E35948">
            <w:pPr>
              <w:spacing w:before="0" w:after="0"/>
              <w:jc w:val="center"/>
              <w:rPr>
                <w:sz w:val="24"/>
                <w:szCs w:val="24"/>
              </w:rPr>
            </w:pPr>
            <w:r w:rsidRPr="00321220">
              <w:rPr>
                <w:sz w:val="24"/>
                <w:szCs w:val="24"/>
              </w:rPr>
              <w:t>16</w:t>
            </w:r>
          </w:p>
        </w:tc>
        <w:tc>
          <w:tcPr>
            <w:tcW w:w="659" w:type="pct"/>
            <w:tcBorders>
              <w:right w:val="double" w:sz="6" w:space="0" w:color="auto"/>
            </w:tcBorders>
          </w:tcPr>
          <w:p w14:paraId="6BEDCB77" w14:textId="77777777" w:rsidR="00E35948" w:rsidRPr="00321220" w:rsidRDefault="00E35948" w:rsidP="00E35948">
            <w:pPr>
              <w:spacing w:before="0" w:after="0"/>
              <w:jc w:val="center"/>
              <w:rPr>
                <w:sz w:val="24"/>
                <w:szCs w:val="24"/>
              </w:rPr>
            </w:pPr>
            <w:r w:rsidRPr="00321220">
              <w:rPr>
                <w:sz w:val="24"/>
                <w:szCs w:val="24"/>
              </w:rPr>
              <w:t>35</w:t>
            </w:r>
          </w:p>
        </w:tc>
        <w:tc>
          <w:tcPr>
            <w:tcW w:w="129" w:type="pct"/>
            <w:tcBorders>
              <w:right w:val="double" w:sz="6" w:space="0" w:color="auto"/>
            </w:tcBorders>
          </w:tcPr>
          <w:p w14:paraId="1CA37D48" w14:textId="77777777" w:rsidR="00E35948" w:rsidRPr="00321220" w:rsidRDefault="00E35948" w:rsidP="00E35948">
            <w:pPr>
              <w:spacing w:before="0" w:after="0"/>
              <w:jc w:val="center"/>
              <w:rPr>
                <w:sz w:val="24"/>
                <w:szCs w:val="24"/>
              </w:rPr>
            </w:pPr>
          </w:p>
        </w:tc>
        <w:tc>
          <w:tcPr>
            <w:tcW w:w="683" w:type="pct"/>
            <w:tcBorders>
              <w:left w:val="nil"/>
            </w:tcBorders>
          </w:tcPr>
          <w:p w14:paraId="470A001C" w14:textId="77777777" w:rsidR="00E35948" w:rsidRPr="00321220" w:rsidRDefault="00E35948" w:rsidP="00E35948">
            <w:pPr>
              <w:spacing w:before="0" w:after="0"/>
              <w:jc w:val="center"/>
              <w:rPr>
                <w:sz w:val="24"/>
                <w:szCs w:val="24"/>
              </w:rPr>
            </w:pPr>
            <w:r w:rsidRPr="00321220">
              <w:rPr>
                <w:sz w:val="24"/>
                <w:szCs w:val="24"/>
              </w:rPr>
              <w:t>50</w:t>
            </w:r>
          </w:p>
        </w:tc>
        <w:tc>
          <w:tcPr>
            <w:tcW w:w="643" w:type="pct"/>
          </w:tcPr>
          <w:p w14:paraId="65B2FA8D" w14:textId="77777777" w:rsidR="00E35948" w:rsidRPr="00321220" w:rsidRDefault="00E35948" w:rsidP="00E35948">
            <w:pPr>
              <w:spacing w:before="0" w:after="0"/>
              <w:jc w:val="center"/>
              <w:rPr>
                <w:sz w:val="24"/>
                <w:szCs w:val="24"/>
              </w:rPr>
            </w:pPr>
            <w:r w:rsidRPr="00321220">
              <w:rPr>
                <w:sz w:val="24"/>
                <w:szCs w:val="24"/>
              </w:rPr>
              <w:t>116</w:t>
            </w:r>
          </w:p>
        </w:tc>
        <w:tc>
          <w:tcPr>
            <w:tcW w:w="643" w:type="pct"/>
          </w:tcPr>
          <w:p w14:paraId="1E42DEE6" w14:textId="77777777" w:rsidR="00E35948" w:rsidRPr="00321220" w:rsidRDefault="00E35948" w:rsidP="00E35948">
            <w:pPr>
              <w:spacing w:before="0" w:after="0"/>
              <w:jc w:val="center"/>
              <w:rPr>
                <w:sz w:val="24"/>
                <w:szCs w:val="24"/>
              </w:rPr>
            </w:pPr>
            <w:r w:rsidRPr="00321220">
              <w:rPr>
                <w:sz w:val="24"/>
                <w:szCs w:val="24"/>
              </w:rPr>
              <w:t>100</w:t>
            </w:r>
          </w:p>
        </w:tc>
        <w:tc>
          <w:tcPr>
            <w:tcW w:w="615" w:type="pct"/>
            <w:tcBorders>
              <w:right w:val="single" w:sz="4" w:space="0" w:color="auto"/>
            </w:tcBorders>
          </w:tcPr>
          <w:p w14:paraId="066DD1B5" w14:textId="77777777" w:rsidR="00E35948" w:rsidRPr="00321220" w:rsidRDefault="00E35948" w:rsidP="00E35948">
            <w:pPr>
              <w:spacing w:before="0" w:after="0"/>
              <w:jc w:val="center"/>
              <w:rPr>
                <w:sz w:val="24"/>
                <w:szCs w:val="24"/>
              </w:rPr>
            </w:pPr>
            <w:r w:rsidRPr="00321220">
              <w:rPr>
                <w:sz w:val="24"/>
                <w:szCs w:val="24"/>
              </w:rPr>
              <w:t>250</w:t>
            </w:r>
          </w:p>
        </w:tc>
      </w:tr>
      <w:tr w:rsidR="00E35948" w:rsidRPr="00321220" w14:paraId="4D36EA49" w14:textId="77777777" w:rsidTr="00E35948">
        <w:trPr>
          <w:trHeight w:val="268"/>
          <w:jc w:val="center"/>
        </w:trPr>
        <w:tc>
          <w:tcPr>
            <w:tcW w:w="497" w:type="pct"/>
            <w:tcBorders>
              <w:left w:val="single" w:sz="4" w:space="0" w:color="auto"/>
            </w:tcBorders>
          </w:tcPr>
          <w:p w14:paraId="72D24D2B" w14:textId="77777777" w:rsidR="00E35948" w:rsidRPr="00321220" w:rsidRDefault="00E35948" w:rsidP="00E35948">
            <w:pPr>
              <w:spacing w:before="0" w:after="0"/>
              <w:jc w:val="center"/>
              <w:rPr>
                <w:sz w:val="24"/>
                <w:szCs w:val="24"/>
              </w:rPr>
            </w:pPr>
            <w:r w:rsidRPr="00321220">
              <w:rPr>
                <w:sz w:val="24"/>
                <w:szCs w:val="24"/>
              </w:rPr>
              <w:t>4</w:t>
            </w:r>
          </w:p>
        </w:tc>
        <w:tc>
          <w:tcPr>
            <w:tcW w:w="566" w:type="pct"/>
          </w:tcPr>
          <w:p w14:paraId="08E76296" w14:textId="77777777" w:rsidR="00E35948" w:rsidRPr="00321220" w:rsidRDefault="00E35948" w:rsidP="00E35948">
            <w:pPr>
              <w:spacing w:before="0" w:after="0"/>
              <w:jc w:val="center"/>
              <w:rPr>
                <w:sz w:val="24"/>
                <w:szCs w:val="24"/>
              </w:rPr>
            </w:pPr>
            <w:r w:rsidRPr="00321220">
              <w:rPr>
                <w:sz w:val="24"/>
                <w:szCs w:val="24"/>
              </w:rPr>
              <w:t>25</w:t>
            </w:r>
          </w:p>
        </w:tc>
        <w:tc>
          <w:tcPr>
            <w:tcW w:w="566" w:type="pct"/>
          </w:tcPr>
          <w:p w14:paraId="2FBDC0A0" w14:textId="77777777" w:rsidR="00E35948" w:rsidRPr="00321220" w:rsidRDefault="00E35948" w:rsidP="00E35948">
            <w:pPr>
              <w:spacing w:before="0" w:after="0"/>
              <w:jc w:val="center"/>
              <w:rPr>
                <w:sz w:val="24"/>
                <w:szCs w:val="24"/>
              </w:rPr>
            </w:pPr>
            <w:r w:rsidRPr="00321220">
              <w:rPr>
                <w:sz w:val="24"/>
                <w:szCs w:val="24"/>
              </w:rPr>
              <w:t>20</w:t>
            </w:r>
          </w:p>
        </w:tc>
        <w:tc>
          <w:tcPr>
            <w:tcW w:w="659" w:type="pct"/>
            <w:tcBorders>
              <w:right w:val="double" w:sz="6" w:space="0" w:color="auto"/>
            </w:tcBorders>
          </w:tcPr>
          <w:p w14:paraId="1D939371" w14:textId="77777777" w:rsidR="00E35948" w:rsidRPr="00321220" w:rsidRDefault="00E35948" w:rsidP="00E35948">
            <w:pPr>
              <w:spacing w:before="0" w:after="0"/>
              <w:jc w:val="center"/>
              <w:rPr>
                <w:sz w:val="24"/>
                <w:szCs w:val="24"/>
              </w:rPr>
            </w:pPr>
            <w:r w:rsidRPr="00321220">
              <w:rPr>
                <w:sz w:val="24"/>
                <w:szCs w:val="24"/>
              </w:rPr>
              <w:t>50</w:t>
            </w:r>
          </w:p>
        </w:tc>
        <w:tc>
          <w:tcPr>
            <w:tcW w:w="129" w:type="pct"/>
            <w:tcBorders>
              <w:right w:val="double" w:sz="6" w:space="0" w:color="auto"/>
            </w:tcBorders>
          </w:tcPr>
          <w:p w14:paraId="418C1D4F" w14:textId="77777777" w:rsidR="00E35948" w:rsidRPr="00321220" w:rsidRDefault="00E35948" w:rsidP="00E35948">
            <w:pPr>
              <w:spacing w:before="0" w:after="0"/>
              <w:jc w:val="center"/>
              <w:rPr>
                <w:sz w:val="24"/>
                <w:szCs w:val="24"/>
              </w:rPr>
            </w:pPr>
          </w:p>
        </w:tc>
        <w:tc>
          <w:tcPr>
            <w:tcW w:w="683" w:type="pct"/>
            <w:tcBorders>
              <w:left w:val="nil"/>
            </w:tcBorders>
          </w:tcPr>
          <w:p w14:paraId="374D2F93" w14:textId="77777777" w:rsidR="00E35948" w:rsidRPr="00321220" w:rsidRDefault="00E35948" w:rsidP="00E35948">
            <w:pPr>
              <w:spacing w:before="0" w:after="0"/>
              <w:jc w:val="center"/>
              <w:rPr>
                <w:sz w:val="24"/>
                <w:szCs w:val="24"/>
              </w:rPr>
            </w:pPr>
            <w:r w:rsidRPr="00321220">
              <w:rPr>
                <w:sz w:val="24"/>
                <w:szCs w:val="24"/>
              </w:rPr>
              <w:t>70</w:t>
            </w:r>
          </w:p>
        </w:tc>
        <w:tc>
          <w:tcPr>
            <w:tcW w:w="643" w:type="pct"/>
          </w:tcPr>
          <w:p w14:paraId="2726E602" w14:textId="77777777" w:rsidR="00E35948" w:rsidRPr="00321220" w:rsidRDefault="00E35948" w:rsidP="00E35948">
            <w:pPr>
              <w:spacing w:before="0" w:after="0"/>
              <w:jc w:val="center"/>
              <w:rPr>
                <w:sz w:val="24"/>
                <w:szCs w:val="24"/>
              </w:rPr>
            </w:pPr>
            <w:r w:rsidRPr="00321220">
              <w:rPr>
                <w:sz w:val="24"/>
                <w:szCs w:val="24"/>
              </w:rPr>
              <w:t>146</w:t>
            </w:r>
          </w:p>
        </w:tc>
        <w:tc>
          <w:tcPr>
            <w:tcW w:w="643" w:type="pct"/>
          </w:tcPr>
          <w:p w14:paraId="1A5298C5" w14:textId="77777777" w:rsidR="00E35948" w:rsidRPr="00321220" w:rsidRDefault="00E35948" w:rsidP="00E35948">
            <w:pPr>
              <w:spacing w:before="0" w:after="0"/>
              <w:jc w:val="center"/>
              <w:rPr>
                <w:sz w:val="24"/>
                <w:szCs w:val="24"/>
              </w:rPr>
            </w:pPr>
            <w:r w:rsidRPr="00321220">
              <w:rPr>
                <w:sz w:val="24"/>
                <w:szCs w:val="24"/>
              </w:rPr>
              <w:t>125</w:t>
            </w:r>
          </w:p>
        </w:tc>
        <w:tc>
          <w:tcPr>
            <w:tcW w:w="615" w:type="pct"/>
            <w:tcBorders>
              <w:right w:val="single" w:sz="4" w:space="0" w:color="auto"/>
            </w:tcBorders>
          </w:tcPr>
          <w:p w14:paraId="6DBB8053" w14:textId="77777777" w:rsidR="00E35948" w:rsidRPr="00321220" w:rsidRDefault="00E35948" w:rsidP="00E35948">
            <w:pPr>
              <w:spacing w:before="0" w:after="0"/>
              <w:jc w:val="center"/>
              <w:rPr>
                <w:sz w:val="24"/>
                <w:szCs w:val="24"/>
              </w:rPr>
            </w:pPr>
            <w:r w:rsidRPr="00321220">
              <w:rPr>
                <w:sz w:val="24"/>
                <w:szCs w:val="24"/>
              </w:rPr>
              <w:t>315</w:t>
            </w:r>
          </w:p>
        </w:tc>
      </w:tr>
      <w:tr w:rsidR="00E35948" w:rsidRPr="00321220" w14:paraId="587387FB" w14:textId="77777777" w:rsidTr="00E35948">
        <w:trPr>
          <w:trHeight w:val="268"/>
          <w:jc w:val="center"/>
        </w:trPr>
        <w:tc>
          <w:tcPr>
            <w:tcW w:w="497" w:type="pct"/>
            <w:tcBorders>
              <w:left w:val="single" w:sz="4" w:space="0" w:color="auto"/>
            </w:tcBorders>
          </w:tcPr>
          <w:p w14:paraId="4EC6CF5B" w14:textId="77777777" w:rsidR="00E35948" w:rsidRPr="00321220" w:rsidRDefault="00E35948" w:rsidP="00E35948">
            <w:pPr>
              <w:spacing w:before="0" w:after="0"/>
              <w:jc w:val="center"/>
              <w:rPr>
                <w:sz w:val="24"/>
                <w:szCs w:val="24"/>
              </w:rPr>
            </w:pPr>
            <w:r w:rsidRPr="00321220">
              <w:rPr>
                <w:sz w:val="24"/>
                <w:szCs w:val="24"/>
              </w:rPr>
              <w:t>6</w:t>
            </w:r>
          </w:p>
        </w:tc>
        <w:tc>
          <w:tcPr>
            <w:tcW w:w="566" w:type="pct"/>
          </w:tcPr>
          <w:p w14:paraId="3C0DB1EC" w14:textId="77777777" w:rsidR="00E35948" w:rsidRPr="00321220" w:rsidRDefault="00E35948" w:rsidP="00E35948">
            <w:pPr>
              <w:spacing w:before="0" w:after="0"/>
              <w:jc w:val="center"/>
              <w:rPr>
                <w:sz w:val="24"/>
                <w:szCs w:val="24"/>
              </w:rPr>
            </w:pPr>
            <w:r w:rsidRPr="00321220">
              <w:rPr>
                <w:sz w:val="24"/>
                <w:szCs w:val="24"/>
              </w:rPr>
              <w:t>32</w:t>
            </w:r>
          </w:p>
        </w:tc>
        <w:tc>
          <w:tcPr>
            <w:tcW w:w="566" w:type="pct"/>
          </w:tcPr>
          <w:p w14:paraId="746F78BB" w14:textId="77777777" w:rsidR="00E35948" w:rsidRPr="00321220" w:rsidRDefault="00E35948" w:rsidP="00E35948">
            <w:pPr>
              <w:spacing w:before="0" w:after="0"/>
              <w:jc w:val="center"/>
              <w:rPr>
                <w:sz w:val="24"/>
                <w:szCs w:val="24"/>
              </w:rPr>
            </w:pPr>
            <w:r w:rsidRPr="00321220">
              <w:rPr>
                <w:sz w:val="24"/>
                <w:szCs w:val="24"/>
              </w:rPr>
              <w:t>25</w:t>
            </w:r>
          </w:p>
        </w:tc>
        <w:tc>
          <w:tcPr>
            <w:tcW w:w="659" w:type="pct"/>
            <w:tcBorders>
              <w:right w:val="double" w:sz="6" w:space="0" w:color="auto"/>
            </w:tcBorders>
          </w:tcPr>
          <w:p w14:paraId="7377A181" w14:textId="77777777" w:rsidR="00E35948" w:rsidRPr="00321220" w:rsidRDefault="00E35948" w:rsidP="00E35948">
            <w:pPr>
              <w:spacing w:before="0" w:after="0"/>
              <w:jc w:val="center"/>
              <w:rPr>
                <w:sz w:val="24"/>
                <w:szCs w:val="24"/>
              </w:rPr>
            </w:pPr>
            <w:r w:rsidRPr="00321220">
              <w:rPr>
                <w:sz w:val="24"/>
                <w:szCs w:val="24"/>
              </w:rPr>
              <w:t>63</w:t>
            </w:r>
          </w:p>
        </w:tc>
        <w:tc>
          <w:tcPr>
            <w:tcW w:w="129" w:type="pct"/>
            <w:tcBorders>
              <w:right w:val="double" w:sz="6" w:space="0" w:color="auto"/>
            </w:tcBorders>
          </w:tcPr>
          <w:p w14:paraId="4F7BD091" w14:textId="77777777" w:rsidR="00E35948" w:rsidRPr="00321220" w:rsidRDefault="00E35948" w:rsidP="00E35948">
            <w:pPr>
              <w:spacing w:before="0" w:after="0"/>
              <w:jc w:val="center"/>
              <w:rPr>
                <w:sz w:val="24"/>
                <w:szCs w:val="24"/>
              </w:rPr>
            </w:pPr>
          </w:p>
        </w:tc>
        <w:tc>
          <w:tcPr>
            <w:tcW w:w="683" w:type="pct"/>
            <w:tcBorders>
              <w:left w:val="nil"/>
            </w:tcBorders>
          </w:tcPr>
          <w:p w14:paraId="5BFD2A82" w14:textId="77777777" w:rsidR="00E35948" w:rsidRPr="00321220" w:rsidRDefault="00E35948" w:rsidP="00E35948">
            <w:pPr>
              <w:spacing w:before="0" w:after="0"/>
              <w:jc w:val="center"/>
              <w:rPr>
                <w:sz w:val="24"/>
                <w:szCs w:val="24"/>
              </w:rPr>
            </w:pPr>
            <w:r w:rsidRPr="00321220">
              <w:rPr>
                <w:sz w:val="24"/>
                <w:szCs w:val="24"/>
              </w:rPr>
              <w:t>95</w:t>
            </w:r>
          </w:p>
        </w:tc>
        <w:tc>
          <w:tcPr>
            <w:tcW w:w="643" w:type="pct"/>
          </w:tcPr>
          <w:p w14:paraId="1A54A348" w14:textId="77777777" w:rsidR="00E35948" w:rsidRPr="00321220" w:rsidRDefault="00E35948" w:rsidP="00E35948">
            <w:pPr>
              <w:spacing w:before="0" w:after="0"/>
              <w:jc w:val="center"/>
              <w:rPr>
                <w:sz w:val="24"/>
                <w:szCs w:val="24"/>
              </w:rPr>
            </w:pPr>
            <w:r w:rsidRPr="00321220">
              <w:rPr>
                <w:sz w:val="24"/>
                <w:szCs w:val="24"/>
              </w:rPr>
              <w:t>146</w:t>
            </w:r>
          </w:p>
        </w:tc>
        <w:tc>
          <w:tcPr>
            <w:tcW w:w="643" w:type="pct"/>
          </w:tcPr>
          <w:p w14:paraId="3C08C3C5" w14:textId="77777777" w:rsidR="00E35948" w:rsidRPr="00321220" w:rsidRDefault="00E35948" w:rsidP="00E35948">
            <w:pPr>
              <w:spacing w:before="0" w:after="0"/>
              <w:jc w:val="center"/>
              <w:rPr>
                <w:sz w:val="24"/>
                <w:szCs w:val="24"/>
              </w:rPr>
            </w:pPr>
            <w:r w:rsidRPr="00321220">
              <w:rPr>
                <w:sz w:val="24"/>
                <w:szCs w:val="24"/>
              </w:rPr>
              <w:t>125</w:t>
            </w:r>
          </w:p>
        </w:tc>
        <w:tc>
          <w:tcPr>
            <w:tcW w:w="615" w:type="pct"/>
            <w:tcBorders>
              <w:right w:val="single" w:sz="4" w:space="0" w:color="auto"/>
            </w:tcBorders>
          </w:tcPr>
          <w:p w14:paraId="374B2267" w14:textId="77777777" w:rsidR="00E35948" w:rsidRPr="00321220" w:rsidRDefault="00E35948" w:rsidP="00E35948">
            <w:pPr>
              <w:spacing w:before="0" w:after="0"/>
              <w:jc w:val="center"/>
              <w:rPr>
                <w:sz w:val="24"/>
                <w:szCs w:val="24"/>
              </w:rPr>
            </w:pPr>
            <w:r w:rsidRPr="00321220">
              <w:rPr>
                <w:sz w:val="24"/>
                <w:szCs w:val="24"/>
              </w:rPr>
              <w:t>400</w:t>
            </w:r>
          </w:p>
        </w:tc>
      </w:tr>
      <w:tr w:rsidR="00E35948" w:rsidRPr="00321220" w14:paraId="4B82A8E0" w14:textId="77777777" w:rsidTr="00E35948">
        <w:trPr>
          <w:trHeight w:val="268"/>
          <w:jc w:val="center"/>
        </w:trPr>
        <w:tc>
          <w:tcPr>
            <w:tcW w:w="497" w:type="pct"/>
            <w:tcBorders>
              <w:left w:val="single" w:sz="4" w:space="0" w:color="auto"/>
            </w:tcBorders>
          </w:tcPr>
          <w:p w14:paraId="63349BB9" w14:textId="77777777" w:rsidR="00E35948" w:rsidRPr="00321220" w:rsidRDefault="00E35948" w:rsidP="00E35948">
            <w:pPr>
              <w:spacing w:before="0" w:after="0"/>
              <w:jc w:val="center"/>
              <w:rPr>
                <w:sz w:val="24"/>
                <w:szCs w:val="24"/>
              </w:rPr>
            </w:pPr>
            <w:r w:rsidRPr="00321220">
              <w:rPr>
                <w:sz w:val="24"/>
                <w:szCs w:val="24"/>
              </w:rPr>
              <w:t>10</w:t>
            </w:r>
          </w:p>
        </w:tc>
        <w:tc>
          <w:tcPr>
            <w:tcW w:w="566" w:type="pct"/>
          </w:tcPr>
          <w:p w14:paraId="7446E57D" w14:textId="77777777" w:rsidR="00E35948" w:rsidRPr="00321220" w:rsidRDefault="00E35948" w:rsidP="00E35948">
            <w:pPr>
              <w:spacing w:before="0" w:after="0"/>
              <w:jc w:val="center"/>
              <w:rPr>
                <w:sz w:val="24"/>
                <w:szCs w:val="24"/>
              </w:rPr>
            </w:pPr>
            <w:r w:rsidRPr="00321220">
              <w:rPr>
                <w:sz w:val="24"/>
                <w:szCs w:val="24"/>
              </w:rPr>
              <w:t>41</w:t>
            </w:r>
          </w:p>
        </w:tc>
        <w:tc>
          <w:tcPr>
            <w:tcW w:w="566" w:type="pct"/>
          </w:tcPr>
          <w:p w14:paraId="5EDEF215" w14:textId="77777777" w:rsidR="00E35948" w:rsidRPr="00321220" w:rsidRDefault="00E35948" w:rsidP="00E35948">
            <w:pPr>
              <w:spacing w:before="0" w:after="0"/>
              <w:jc w:val="center"/>
              <w:rPr>
                <w:sz w:val="24"/>
                <w:szCs w:val="24"/>
              </w:rPr>
            </w:pPr>
            <w:r w:rsidRPr="00321220">
              <w:rPr>
                <w:sz w:val="24"/>
                <w:szCs w:val="24"/>
              </w:rPr>
              <w:t>35</w:t>
            </w:r>
          </w:p>
        </w:tc>
        <w:tc>
          <w:tcPr>
            <w:tcW w:w="659" w:type="pct"/>
            <w:tcBorders>
              <w:right w:val="double" w:sz="6" w:space="0" w:color="auto"/>
            </w:tcBorders>
          </w:tcPr>
          <w:p w14:paraId="29F9EB45" w14:textId="77777777" w:rsidR="00E35948" w:rsidRPr="00321220" w:rsidRDefault="00E35948" w:rsidP="00E35948">
            <w:pPr>
              <w:spacing w:before="0" w:after="0"/>
              <w:jc w:val="center"/>
              <w:rPr>
                <w:sz w:val="24"/>
                <w:szCs w:val="24"/>
              </w:rPr>
            </w:pPr>
            <w:r w:rsidRPr="00321220">
              <w:rPr>
                <w:sz w:val="24"/>
                <w:szCs w:val="24"/>
              </w:rPr>
              <w:t>80</w:t>
            </w:r>
          </w:p>
        </w:tc>
        <w:tc>
          <w:tcPr>
            <w:tcW w:w="129" w:type="pct"/>
            <w:tcBorders>
              <w:right w:val="double" w:sz="6" w:space="0" w:color="auto"/>
            </w:tcBorders>
          </w:tcPr>
          <w:p w14:paraId="73C36F29" w14:textId="77777777" w:rsidR="00E35948" w:rsidRPr="00321220" w:rsidRDefault="00E35948" w:rsidP="00E35948">
            <w:pPr>
              <w:spacing w:before="0" w:after="0"/>
              <w:jc w:val="center"/>
              <w:rPr>
                <w:sz w:val="24"/>
                <w:szCs w:val="24"/>
              </w:rPr>
            </w:pPr>
          </w:p>
        </w:tc>
        <w:tc>
          <w:tcPr>
            <w:tcW w:w="683" w:type="pct"/>
            <w:tcBorders>
              <w:left w:val="nil"/>
            </w:tcBorders>
          </w:tcPr>
          <w:p w14:paraId="2B8C6178" w14:textId="77777777" w:rsidR="00E35948" w:rsidRPr="00321220" w:rsidRDefault="00E35948" w:rsidP="00E35948">
            <w:pPr>
              <w:spacing w:before="0" w:after="0"/>
              <w:jc w:val="center"/>
              <w:rPr>
                <w:sz w:val="24"/>
                <w:szCs w:val="24"/>
              </w:rPr>
            </w:pPr>
            <w:r w:rsidRPr="00321220">
              <w:rPr>
                <w:sz w:val="24"/>
                <w:szCs w:val="24"/>
              </w:rPr>
              <w:t>120</w:t>
            </w:r>
          </w:p>
        </w:tc>
        <w:tc>
          <w:tcPr>
            <w:tcW w:w="643" w:type="pct"/>
          </w:tcPr>
          <w:p w14:paraId="43840FE3" w14:textId="77777777" w:rsidR="00E35948" w:rsidRPr="00321220" w:rsidRDefault="00E35948" w:rsidP="00E35948">
            <w:pPr>
              <w:spacing w:before="0" w:after="0"/>
              <w:jc w:val="center"/>
              <w:rPr>
                <w:sz w:val="24"/>
                <w:szCs w:val="24"/>
              </w:rPr>
            </w:pPr>
            <w:r w:rsidRPr="00321220">
              <w:rPr>
                <w:sz w:val="24"/>
                <w:szCs w:val="24"/>
              </w:rPr>
              <w:t>185</w:t>
            </w:r>
          </w:p>
        </w:tc>
        <w:tc>
          <w:tcPr>
            <w:tcW w:w="643" w:type="pct"/>
          </w:tcPr>
          <w:p w14:paraId="3C624265" w14:textId="77777777" w:rsidR="00E35948" w:rsidRPr="00321220" w:rsidRDefault="00E35948" w:rsidP="00E35948">
            <w:pPr>
              <w:spacing w:before="0" w:after="0"/>
              <w:jc w:val="center"/>
              <w:rPr>
                <w:sz w:val="24"/>
                <w:szCs w:val="24"/>
              </w:rPr>
            </w:pPr>
            <w:r w:rsidRPr="00321220">
              <w:rPr>
                <w:sz w:val="24"/>
                <w:szCs w:val="24"/>
              </w:rPr>
              <w:t>160</w:t>
            </w:r>
          </w:p>
        </w:tc>
        <w:tc>
          <w:tcPr>
            <w:tcW w:w="615" w:type="pct"/>
            <w:tcBorders>
              <w:right w:val="single" w:sz="4" w:space="0" w:color="auto"/>
            </w:tcBorders>
          </w:tcPr>
          <w:p w14:paraId="2099E8BF" w14:textId="77777777" w:rsidR="00E35948" w:rsidRPr="00321220" w:rsidRDefault="00E35948" w:rsidP="00E35948">
            <w:pPr>
              <w:spacing w:before="0" w:after="0"/>
              <w:jc w:val="center"/>
              <w:rPr>
                <w:sz w:val="24"/>
                <w:szCs w:val="24"/>
              </w:rPr>
            </w:pPr>
            <w:r w:rsidRPr="00321220">
              <w:rPr>
                <w:sz w:val="24"/>
                <w:szCs w:val="24"/>
              </w:rPr>
              <w:t>500</w:t>
            </w:r>
          </w:p>
        </w:tc>
      </w:tr>
      <w:tr w:rsidR="00E35948" w:rsidRPr="00321220" w14:paraId="5D4FAAFC" w14:textId="77777777" w:rsidTr="00E35948">
        <w:trPr>
          <w:trHeight w:val="268"/>
          <w:jc w:val="center"/>
        </w:trPr>
        <w:tc>
          <w:tcPr>
            <w:tcW w:w="497" w:type="pct"/>
            <w:tcBorders>
              <w:left w:val="single" w:sz="4" w:space="0" w:color="auto"/>
            </w:tcBorders>
          </w:tcPr>
          <w:p w14:paraId="6E9569C5" w14:textId="77777777" w:rsidR="00E35948" w:rsidRPr="00321220" w:rsidRDefault="00E35948" w:rsidP="00E35948">
            <w:pPr>
              <w:spacing w:before="0" w:after="0"/>
              <w:jc w:val="center"/>
              <w:rPr>
                <w:sz w:val="24"/>
                <w:szCs w:val="24"/>
              </w:rPr>
            </w:pPr>
            <w:r w:rsidRPr="00321220">
              <w:rPr>
                <w:sz w:val="24"/>
                <w:szCs w:val="24"/>
              </w:rPr>
              <w:t>16</w:t>
            </w:r>
          </w:p>
        </w:tc>
        <w:tc>
          <w:tcPr>
            <w:tcW w:w="566" w:type="pct"/>
          </w:tcPr>
          <w:p w14:paraId="7507A6F2" w14:textId="77777777" w:rsidR="00E35948" w:rsidRPr="00321220" w:rsidRDefault="00E35948" w:rsidP="00E35948">
            <w:pPr>
              <w:spacing w:before="0" w:after="0"/>
              <w:jc w:val="center"/>
              <w:rPr>
                <w:sz w:val="24"/>
                <w:szCs w:val="24"/>
              </w:rPr>
            </w:pPr>
            <w:r w:rsidRPr="00321220">
              <w:rPr>
                <w:sz w:val="24"/>
                <w:szCs w:val="24"/>
              </w:rPr>
              <w:t>58</w:t>
            </w:r>
          </w:p>
        </w:tc>
        <w:tc>
          <w:tcPr>
            <w:tcW w:w="566" w:type="pct"/>
          </w:tcPr>
          <w:p w14:paraId="419C7FD6" w14:textId="77777777" w:rsidR="00E35948" w:rsidRPr="00321220" w:rsidRDefault="00E35948" w:rsidP="00E35948">
            <w:pPr>
              <w:spacing w:before="0" w:after="0"/>
              <w:jc w:val="center"/>
              <w:rPr>
                <w:sz w:val="24"/>
                <w:szCs w:val="24"/>
              </w:rPr>
            </w:pPr>
            <w:r w:rsidRPr="00321220">
              <w:rPr>
                <w:sz w:val="24"/>
                <w:szCs w:val="24"/>
              </w:rPr>
              <w:t>50</w:t>
            </w:r>
          </w:p>
        </w:tc>
        <w:tc>
          <w:tcPr>
            <w:tcW w:w="659" w:type="pct"/>
            <w:tcBorders>
              <w:right w:val="double" w:sz="6" w:space="0" w:color="auto"/>
            </w:tcBorders>
          </w:tcPr>
          <w:p w14:paraId="2BE0FA34" w14:textId="77777777" w:rsidR="00E35948" w:rsidRPr="00321220" w:rsidRDefault="00E35948" w:rsidP="00E35948">
            <w:pPr>
              <w:spacing w:before="0" w:after="0"/>
              <w:jc w:val="center"/>
              <w:rPr>
                <w:sz w:val="24"/>
                <w:szCs w:val="24"/>
              </w:rPr>
            </w:pPr>
            <w:r w:rsidRPr="00321220">
              <w:rPr>
                <w:sz w:val="24"/>
                <w:szCs w:val="24"/>
              </w:rPr>
              <w:t>125</w:t>
            </w:r>
          </w:p>
        </w:tc>
        <w:tc>
          <w:tcPr>
            <w:tcW w:w="129" w:type="pct"/>
            <w:tcBorders>
              <w:right w:val="double" w:sz="6" w:space="0" w:color="auto"/>
            </w:tcBorders>
          </w:tcPr>
          <w:p w14:paraId="70EB5EFA" w14:textId="77777777" w:rsidR="00E35948" w:rsidRPr="00321220" w:rsidRDefault="00E35948" w:rsidP="00E35948">
            <w:pPr>
              <w:spacing w:before="0" w:after="0"/>
              <w:jc w:val="center"/>
              <w:rPr>
                <w:sz w:val="24"/>
                <w:szCs w:val="24"/>
              </w:rPr>
            </w:pPr>
          </w:p>
        </w:tc>
        <w:tc>
          <w:tcPr>
            <w:tcW w:w="683" w:type="pct"/>
            <w:tcBorders>
              <w:left w:val="nil"/>
            </w:tcBorders>
          </w:tcPr>
          <w:p w14:paraId="10A77E9B" w14:textId="77777777" w:rsidR="00E35948" w:rsidRPr="00321220" w:rsidRDefault="00E35948" w:rsidP="00E35948">
            <w:pPr>
              <w:spacing w:before="0" w:after="0"/>
              <w:jc w:val="center"/>
              <w:rPr>
                <w:sz w:val="24"/>
                <w:szCs w:val="24"/>
              </w:rPr>
            </w:pPr>
            <w:r w:rsidRPr="00321220">
              <w:rPr>
                <w:sz w:val="24"/>
                <w:szCs w:val="24"/>
              </w:rPr>
              <w:t>150</w:t>
            </w:r>
          </w:p>
        </w:tc>
        <w:tc>
          <w:tcPr>
            <w:tcW w:w="643" w:type="pct"/>
          </w:tcPr>
          <w:p w14:paraId="04B0B570" w14:textId="77777777" w:rsidR="00E35948" w:rsidRPr="00321220" w:rsidRDefault="00E35948" w:rsidP="00E35948">
            <w:pPr>
              <w:spacing w:before="0" w:after="0"/>
              <w:jc w:val="center"/>
              <w:rPr>
                <w:sz w:val="24"/>
                <w:szCs w:val="24"/>
              </w:rPr>
            </w:pPr>
            <w:r w:rsidRPr="00321220">
              <w:rPr>
                <w:sz w:val="24"/>
                <w:szCs w:val="24"/>
              </w:rPr>
              <w:t>232</w:t>
            </w:r>
          </w:p>
        </w:tc>
        <w:tc>
          <w:tcPr>
            <w:tcW w:w="643" w:type="pct"/>
          </w:tcPr>
          <w:p w14:paraId="0A2D34DA" w14:textId="77777777" w:rsidR="00E35948" w:rsidRPr="00321220" w:rsidRDefault="00E35948" w:rsidP="00E35948">
            <w:pPr>
              <w:spacing w:before="0" w:after="0"/>
              <w:jc w:val="center"/>
              <w:rPr>
                <w:sz w:val="24"/>
                <w:szCs w:val="24"/>
              </w:rPr>
            </w:pPr>
            <w:r w:rsidRPr="00321220">
              <w:rPr>
                <w:sz w:val="24"/>
                <w:szCs w:val="24"/>
              </w:rPr>
              <w:t>200</w:t>
            </w:r>
          </w:p>
        </w:tc>
        <w:tc>
          <w:tcPr>
            <w:tcW w:w="615" w:type="pct"/>
            <w:tcBorders>
              <w:right w:val="single" w:sz="4" w:space="0" w:color="auto"/>
            </w:tcBorders>
          </w:tcPr>
          <w:p w14:paraId="0351344A" w14:textId="77777777" w:rsidR="00E35948" w:rsidRPr="00321220" w:rsidRDefault="00E35948" w:rsidP="00E35948">
            <w:pPr>
              <w:spacing w:before="0" w:after="0"/>
              <w:jc w:val="center"/>
              <w:rPr>
                <w:sz w:val="24"/>
                <w:szCs w:val="24"/>
              </w:rPr>
            </w:pPr>
            <w:r w:rsidRPr="00321220">
              <w:rPr>
                <w:sz w:val="24"/>
                <w:szCs w:val="24"/>
              </w:rPr>
              <w:t>630</w:t>
            </w:r>
          </w:p>
        </w:tc>
      </w:tr>
      <w:tr w:rsidR="00E35948" w:rsidRPr="00321220" w14:paraId="58FD91AF" w14:textId="77777777" w:rsidTr="00E35948">
        <w:trPr>
          <w:trHeight w:val="268"/>
          <w:jc w:val="center"/>
        </w:trPr>
        <w:tc>
          <w:tcPr>
            <w:tcW w:w="497" w:type="pct"/>
            <w:tcBorders>
              <w:left w:val="single" w:sz="4" w:space="0" w:color="auto"/>
              <w:bottom w:val="single" w:sz="4" w:space="0" w:color="auto"/>
            </w:tcBorders>
          </w:tcPr>
          <w:p w14:paraId="545F76EA" w14:textId="77777777" w:rsidR="00E35948" w:rsidRPr="00321220" w:rsidRDefault="00E35948" w:rsidP="00E35948">
            <w:pPr>
              <w:spacing w:before="0" w:after="0"/>
              <w:jc w:val="center"/>
              <w:rPr>
                <w:sz w:val="24"/>
                <w:szCs w:val="24"/>
              </w:rPr>
            </w:pPr>
            <w:r w:rsidRPr="00321220">
              <w:rPr>
                <w:sz w:val="24"/>
                <w:szCs w:val="24"/>
              </w:rPr>
              <w:t>25</w:t>
            </w:r>
          </w:p>
        </w:tc>
        <w:tc>
          <w:tcPr>
            <w:tcW w:w="566" w:type="pct"/>
            <w:tcBorders>
              <w:bottom w:val="single" w:sz="4" w:space="0" w:color="auto"/>
            </w:tcBorders>
          </w:tcPr>
          <w:p w14:paraId="6D61D907" w14:textId="77777777" w:rsidR="00E35948" w:rsidRPr="00321220" w:rsidRDefault="00E35948" w:rsidP="00E35948">
            <w:pPr>
              <w:spacing w:before="0" w:after="0"/>
              <w:jc w:val="center"/>
              <w:rPr>
                <w:sz w:val="24"/>
                <w:szCs w:val="24"/>
              </w:rPr>
            </w:pPr>
            <w:r w:rsidRPr="00321220">
              <w:rPr>
                <w:sz w:val="24"/>
                <w:szCs w:val="24"/>
              </w:rPr>
              <w:t>73</w:t>
            </w:r>
          </w:p>
        </w:tc>
        <w:tc>
          <w:tcPr>
            <w:tcW w:w="566" w:type="pct"/>
            <w:tcBorders>
              <w:bottom w:val="single" w:sz="4" w:space="0" w:color="auto"/>
            </w:tcBorders>
          </w:tcPr>
          <w:p w14:paraId="5DCFE291" w14:textId="77777777" w:rsidR="00E35948" w:rsidRPr="00321220" w:rsidRDefault="00E35948" w:rsidP="00E35948">
            <w:pPr>
              <w:spacing w:before="0" w:after="0"/>
              <w:jc w:val="center"/>
              <w:rPr>
                <w:sz w:val="24"/>
                <w:szCs w:val="24"/>
              </w:rPr>
            </w:pPr>
            <w:r w:rsidRPr="00321220">
              <w:rPr>
                <w:sz w:val="24"/>
                <w:szCs w:val="24"/>
              </w:rPr>
              <w:t>63</w:t>
            </w:r>
          </w:p>
        </w:tc>
        <w:tc>
          <w:tcPr>
            <w:tcW w:w="659" w:type="pct"/>
            <w:tcBorders>
              <w:bottom w:val="single" w:sz="4" w:space="0" w:color="auto"/>
              <w:right w:val="double" w:sz="6" w:space="0" w:color="auto"/>
            </w:tcBorders>
          </w:tcPr>
          <w:p w14:paraId="0B33CCCA" w14:textId="77777777" w:rsidR="00E35948" w:rsidRPr="00321220" w:rsidRDefault="00E35948" w:rsidP="00E35948">
            <w:pPr>
              <w:spacing w:before="0" w:after="0"/>
              <w:jc w:val="center"/>
              <w:rPr>
                <w:sz w:val="24"/>
                <w:szCs w:val="24"/>
              </w:rPr>
            </w:pPr>
            <w:r w:rsidRPr="00321220">
              <w:rPr>
                <w:sz w:val="24"/>
                <w:szCs w:val="24"/>
              </w:rPr>
              <w:t>160</w:t>
            </w:r>
          </w:p>
        </w:tc>
        <w:tc>
          <w:tcPr>
            <w:tcW w:w="129" w:type="pct"/>
            <w:tcBorders>
              <w:bottom w:val="single" w:sz="4" w:space="0" w:color="auto"/>
              <w:right w:val="double" w:sz="6" w:space="0" w:color="auto"/>
            </w:tcBorders>
          </w:tcPr>
          <w:p w14:paraId="5D441B60" w14:textId="77777777" w:rsidR="00E35948" w:rsidRPr="00321220" w:rsidRDefault="00E35948" w:rsidP="00E35948">
            <w:pPr>
              <w:spacing w:before="0" w:after="0"/>
              <w:jc w:val="center"/>
              <w:rPr>
                <w:sz w:val="24"/>
                <w:szCs w:val="24"/>
              </w:rPr>
            </w:pPr>
          </w:p>
        </w:tc>
        <w:tc>
          <w:tcPr>
            <w:tcW w:w="683" w:type="pct"/>
            <w:tcBorders>
              <w:left w:val="nil"/>
              <w:bottom w:val="single" w:sz="4" w:space="0" w:color="auto"/>
            </w:tcBorders>
          </w:tcPr>
          <w:p w14:paraId="18DB2258" w14:textId="77777777" w:rsidR="00E35948" w:rsidRPr="00321220" w:rsidRDefault="00E35948" w:rsidP="00E35948">
            <w:pPr>
              <w:spacing w:before="0" w:after="0"/>
              <w:jc w:val="center"/>
              <w:rPr>
                <w:sz w:val="24"/>
                <w:szCs w:val="24"/>
              </w:rPr>
            </w:pPr>
            <w:r w:rsidRPr="00321220">
              <w:rPr>
                <w:sz w:val="24"/>
                <w:szCs w:val="24"/>
              </w:rPr>
              <w:t>185</w:t>
            </w:r>
          </w:p>
        </w:tc>
        <w:tc>
          <w:tcPr>
            <w:tcW w:w="643" w:type="pct"/>
            <w:tcBorders>
              <w:bottom w:val="single" w:sz="4" w:space="0" w:color="auto"/>
            </w:tcBorders>
          </w:tcPr>
          <w:p w14:paraId="29C15619" w14:textId="77777777" w:rsidR="00E35948" w:rsidRPr="00321220" w:rsidRDefault="00E35948" w:rsidP="00E35948">
            <w:pPr>
              <w:spacing w:before="0" w:after="0"/>
              <w:jc w:val="center"/>
              <w:rPr>
                <w:sz w:val="24"/>
                <w:szCs w:val="24"/>
              </w:rPr>
            </w:pPr>
            <w:r w:rsidRPr="00321220">
              <w:rPr>
                <w:sz w:val="24"/>
                <w:szCs w:val="24"/>
              </w:rPr>
              <w:t>292</w:t>
            </w:r>
          </w:p>
        </w:tc>
        <w:tc>
          <w:tcPr>
            <w:tcW w:w="643" w:type="pct"/>
            <w:tcBorders>
              <w:bottom w:val="single" w:sz="4" w:space="0" w:color="auto"/>
            </w:tcBorders>
          </w:tcPr>
          <w:p w14:paraId="7910C589" w14:textId="77777777" w:rsidR="00E35948" w:rsidRPr="00321220" w:rsidRDefault="00E35948" w:rsidP="00E35948">
            <w:pPr>
              <w:spacing w:before="0" w:after="0"/>
              <w:jc w:val="center"/>
              <w:rPr>
                <w:sz w:val="24"/>
                <w:szCs w:val="24"/>
              </w:rPr>
            </w:pPr>
            <w:r w:rsidRPr="00321220">
              <w:rPr>
                <w:sz w:val="24"/>
                <w:szCs w:val="24"/>
              </w:rPr>
              <w:t>250</w:t>
            </w:r>
          </w:p>
        </w:tc>
        <w:tc>
          <w:tcPr>
            <w:tcW w:w="615" w:type="pct"/>
            <w:tcBorders>
              <w:bottom w:val="single" w:sz="4" w:space="0" w:color="auto"/>
              <w:right w:val="single" w:sz="4" w:space="0" w:color="auto"/>
            </w:tcBorders>
          </w:tcPr>
          <w:p w14:paraId="13770B6A" w14:textId="77777777" w:rsidR="00E35948" w:rsidRPr="00321220" w:rsidRDefault="00E35948" w:rsidP="00E35948">
            <w:pPr>
              <w:spacing w:before="0" w:after="0"/>
              <w:jc w:val="center"/>
              <w:rPr>
                <w:sz w:val="24"/>
                <w:szCs w:val="24"/>
              </w:rPr>
            </w:pPr>
            <w:r w:rsidRPr="00321220">
              <w:rPr>
                <w:sz w:val="24"/>
                <w:szCs w:val="24"/>
              </w:rPr>
              <w:t>800</w:t>
            </w:r>
          </w:p>
        </w:tc>
      </w:tr>
    </w:tbl>
    <w:p w14:paraId="12CADEEA" w14:textId="1E7F1145" w:rsidR="00E35948" w:rsidRPr="00321220" w:rsidRDefault="00E35948" w:rsidP="00E35948">
      <w:pPr>
        <w:spacing w:before="0" w:after="0"/>
        <w:ind w:firstLine="720"/>
        <w:rPr>
          <w:sz w:val="24"/>
          <w:szCs w:val="24"/>
        </w:rPr>
      </w:pPr>
      <w:r w:rsidRPr="00321220">
        <w:rPr>
          <w:sz w:val="24"/>
          <w:szCs w:val="24"/>
        </w:rPr>
        <w:t xml:space="preserve">Kabelio gamintojas turi nurodyti minimalią temperatūrą, kurioje leidžiama naudoti kabelius. Minimali temperatūra </w:t>
      </w:r>
      <w:r w:rsidR="007826C3" w:rsidRPr="00321220">
        <w:rPr>
          <w:sz w:val="24"/>
          <w:szCs w:val="24"/>
        </w:rPr>
        <w:t>–</w:t>
      </w:r>
      <w:r w:rsidRPr="00321220">
        <w:rPr>
          <w:sz w:val="24"/>
          <w:szCs w:val="24"/>
        </w:rPr>
        <w:t xml:space="preserve"> 70 °C.</w:t>
      </w:r>
    </w:p>
    <w:p w14:paraId="0BD65F8C" w14:textId="77777777" w:rsidR="00E35948" w:rsidRPr="00321220" w:rsidRDefault="00E35948" w:rsidP="00E35948">
      <w:pPr>
        <w:spacing w:before="0" w:after="0"/>
        <w:ind w:firstLine="720"/>
        <w:rPr>
          <w:sz w:val="24"/>
          <w:szCs w:val="24"/>
        </w:rPr>
      </w:pPr>
      <w:r w:rsidRPr="00321220">
        <w:rPr>
          <w:sz w:val="24"/>
          <w:szCs w:val="24"/>
        </w:rPr>
        <w:t xml:space="preserve">Visi kabeliai, kur reikia, turi turėti atskirą įžeminimo laidininką. Trifaziai kabeliai turi turėti pilno pajėgumo neutralų laidininką </w:t>
      </w:r>
      <w:r w:rsidRPr="00321220">
        <w:rPr>
          <w:sz w:val="24"/>
          <w:szCs w:val="24"/>
        </w:rPr>
        <w:sym w:font="Symbol" w:char="F0A3"/>
      </w:r>
      <w:r w:rsidRPr="00321220">
        <w:rPr>
          <w:sz w:val="24"/>
          <w:szCs w:val="24"/>
        </w:rPr>
        <w:t xml:space="preserve"> 16 mm</w:t>
      </w:r>
      <w:r w:rsidRPr="00321220">
        <w:rPr>
          <w:sz w:val="24"/>
          <w:szCs w:val="24"/>
          <w:vertAlign w:val="superscript"/>
        </w:rPr>
        <w:t>2</w:t>
      </w:r>
      <w:r w:rsidRPr="00321220">
        <w:rPr>
          <w:sz w:val="24"/>
          <w:szCs w:val="24"/>
        </w:rPr>
        <w:t xml:space="preserve">, o esant didesniam plotui, </w:t>
      </w:r>
      <w:proofErr w:type="spellStart"/>
      <w:r w:rsidRPr="00321220">
        <w:rPr>
          <w:sz w:val="24"/>
          <w:szCs w:val="24"/>
        </w:rPr>
        <w:t>neutralė</w:t>
      </w:r>
      <w:proofErr w:type="spellEnd"/>
      <w:r w:rsidRPr="00321220">
        <w:rPr>
          <w:sz w:val="24"/>
          <w:szCs w:val="24"/>
        </w:rPr>
        <w:t xml:space="preserve"> gali būti mažesnio pajėgumo.</w:t>
      </w:r>
    </w:p>
    <w:p w14:paraId="3A1C3B9A"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1141" w:name="_Toc55270792"/>
      <w:bookmarkStart w:id="1142" w:name="_Toc21749915"/>
      <w:bookmarkStart w:id="1143" w:name="_Toc167168976"/>
      <w:bookmarkStart w:id="1144" w:name="_Toc495937649"/>
      <w:bookmarkStart w:id="1145" w:name="_Toc69991052"/>
      <w:r w:rsidRPr="00321220">
        <w:rPr>
          <w:b/>
          <w:sz w:val="24"/>
          <w:szCs w:val="24"/>
        </w:rPr>
        <w:t>Darbų kokybė</w:t>
      </w:r>
      <w:bookmarkEnd w:id="1141"/>
      <w:bookmarkEnd w:id="1142"/>
      <w:bookmarkEnd w:id="1143"/>
      <w:bookmarkEnd w:id="1144"/>
      <w:bookmarkEnd w:id="1145"/>
    </w:p>
    <w:p w14:paraId="68275032"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146" w:name="_Toc55270793"/>
      <w:bookmarkStart w:id="1147" w:name="_Toc468786018"/>
      <w:bookmarkStart w:id="1148" w:name="_Toc167168977"/>
      <w:bookmarkStart w:id="1149" w:name="_Toc495937650"/>
      <w:bookmarkStart w:id="1150" w:name="_Toc69991053"/>
      <w:r w:rsidRPr="00321220">
        <w:rPr>
          <w:sz w:val="24"/>
          <w:szCs w:val="24"/>
        </w:rPr>
        <w:t>Saugos reikalavimai</w:t>
      </w:r>
      <w:bookmarkEnd w:id="1146"/>
      <w:bookmarkEnd w:id="1147"/>
      <w:bookmarkEnd w:id="1148"/>
      <w:bookmarkEnd w:id="1149"/>
      <w:bookmarkEnd w:id="1150"/>
    </w:p>
    <w:p w14:paraId="473C726B" w14:textId="77777777" w:rsidR="00E35948" w:rsidRPr="00321220" w:rsidRDefault="00E35948" w:rsidP="00E35948">
      <w:pPr>
        <w:spacing w:before="0" w:after="0"/>
        <w:ind w:firstLine="720"/>
        <w:rPr>
          <w:sz w:val="24"/>
          <w:szCs w:val="24"/>
        </w:rPr>
      </w:pPr>
      <w:r w:rsidRPr="00321220">
        <w:rPr>
          <w:sz w:val="24"/>
          <w:szCs w:val="24"/>
        </w:rPr>
        <w:t xml:space="preserve">Sumontuota įranga neturi kelti pavojaus jokiam statybvietėje dirbančiam ar galinčiam į ją patekti personalui. Ten, kur galimas netyčinis kontaktas su įtampą turinčiomis dalimis, turi būti reikiami įspėjantieji užrašai. Šie užrašai turi būti išpildyti ant plastmasės, juodomis raidėmis raudoname fone lietuvių kalba. </w:t>
      </w:r>
    </w:p>
    <w:p w14:paraId="74FE4E0E"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151" w:name="_Toc55270794"/>
      <w:bookmarkStart w:id="1152" w:name="_Toc468786019"/>
      <w:bookmarkStart w:id="1153" w:name="_Toc167168978"/>
      <w:bookmarkStart w:id="1154" w:name="_Toc495937651"/>
      <w:bookmarkStart w:id="1155" w:name="_Toc69991054"/>
      <w:r w:rsidRPr="00321220">
        <w:rPr>
          <w:sz w:val="24"/>
          <w:szCs w:val="24"/>
        </w:rPr>
        <w:t>Saugos priemonės montuojant</w:t>
      </w:r>
      <w:bookmarkEnd w:id="1151"/>
      <w:bookmarkEnd w:id="1152"/>
      <w:bookmarkEnd w:id="1153"/>
      <w:bookmarkEnd w:id="1154"/>
      <w:bookmarkEnd w:id="1155"/>
    </w:p>
    <w:p w14:paraId="5B057176" w14:textId="19BC89DC" w:rsidR="00E35948" w:rsidRPr="00321220" w:rsidRDefault="00E35948" w:rsidP="00E35948">
      <w:pPr>
        <w:spacing w:before="0" w:after="0"/>
        <w:ind w:firstLine="720"/>
        <w:rPr>
          <w:sz w:val="24"/>
          <w:szCs w:val="24"/>
        </w:rPr>
      </w:pPr>
      <w:r w:rsidRPr="00321220">
        <w:rPr>
          <w:sz w:val="24"/>
          <w:szCs w:val="24"/>
        </w:rPr>
        <w:t xml:space="preserve">Kai nedirbama, visus vamzdžius ir dėžutes reikia uždengti dangteliais ar uždaryti. Turi būti naudojami gamykliniai PVC dangteliai. Plokštės, valdymo prietaisai, komutaciniai skydai ir kita elektros įranga turi būti gerai apsaugota nuo dulkių ir mechaninių pažeidimų montavimo metu. Jei, tinkamai neapsaugojus  elektros įrangos dėl Rangovo kaltės, įvyksta pažeidimai, įskaitant ir dažytų paviršių pažeidimus, Rangovas privalo greitai ir tvarkingai pašalinti pažeidimus, atstatant </w:t>
      </w:r>
      <w:r w:rsidR="00D42743" w:rsidRPr="00321220">
        <w:rPr>
          <w:sz w:val="24"/>
          <w:szCs w:val="24"/>
        </w:rPr>
        <w:t xml:space="preserve">į </w:t>
      </w:r>
      <w:r w:rsidRPr="00321220">
        <w:rPr>
          <w:sz w:val="24"/>
          <w:szCs w:val="24"/>
        </w:rPr>
        <w:t>tokią pačią ar geresnę būklę.</w:t>
      </w:r>
    </w:p>
    <w:p w14:paraId="7ADE97CD"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156" w:name="_Toc55270795"/>
      <w:bookmarkStart w:id="1157" w:name="_Toc468786020"/>
      <w:bookmarkStart w:id="1158" w:name="_Toc167168979"/>
      <w:bookmarkStart w:id="1159" w:name="_Toc495937652"/>
      <w:bookmarkStart w:id="1160" w:name="_Toc69991055"/>
      <w:r w:rsidRPr="00321220">
        <w:rPr>
          <w:sz w:val="24"/>
          <w:szCs w:val="24"/>
        </w:rPr>
        <w:lastRenderedPageBreak/>
        <w:t>Valymas</w:t>
      </w:r>
      <w:bookmarkEnd w:id="1156"/>
      <w:bookmarkEnd w:id="1157"/>
      <w:bookmarkEnd w:id="1158"/>
      <w:bookmarkEnd w:id="1159"/>
      <w:bookmarkEnd w:id="1160"/>
    </w:p>
    <w:p w14:paraId="48728ECE" w14:textId="77777777" w:rsidR="00E35948" w:rsidRPr="00321220" w:rsidRDefault="00E35948" w:rsidP="00E35948">
      <w:pPr>
        <w:spacing w:before="0" w:after="0"/>
        <w:ind w:firstLine="720"/>
        <w:rPr>
          <w:sz w:val="24"/>
          <w:szCs w:val="24"/>
        </w:rPr>
      </w:pPr>
      <w:r w:rsidRPr="00321220">
        <w:rPr>
          <w:sz w:val="24"/>
          <w:szCs w:val="24"/>
        </w:rPr>
        <w:t>Visų korpusų, dėžių, laidų zonų ir pan. vidus turi būti valomas, kad nebūtų dulkių, purvo ir pan., pašalinamas vanduo ir drėgmė. Visos tvirtinimo varžtų kiaurymės korpusuose ir dėžėse turi būti su varžtais.</w:t>
      </w:r>
    </w:p>
    <w:p w14:paraId="6DDD4E13"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161" w:name="_Toc55270796"/>
      <w:bookmarkStart w:id="1162" w:name="_Toc468786021"/>
      <w:bookmarkStart w:id="1163" w:name="_Toc167168980"/>
      <w:bookmarkStart w:id="1164" w:name="_Toc495937653"/>
      <w:bookmarkStart w:id="1165" w:name="_Toc69991056"/>
      <w:r w:rsidRPr="00321220">
        <w:rPr>
          <w:sz w:val="24"/>
          <w:szCs w:val="24"/>
        </w:rPr>
        <w:t>Jungikliai, rozetės ir plokštės</w:t>
      </w:r>
      <w:bookmarkEnd w:id="1161"/>
      <w:bookmarkEnd w:id="1162"/>
      <w:bookmarkEnd w:id="1163"/>
      <w:bookmarkEnd w:id="1164"/>
      <w:bookmarkEnd w:id="1165"/>
    </w:p>
    <w:p w14:paraId="5E09158D" w14:textId="77777777" w:rsidR="00E35948" w:rsidRPr="00321220" w:rsidRDefault="00E35948" w:rsidP="00E35948">
      <w:pPr>
        <w:spacing w:before="0" w:after="0"/>
        <w:ind w:firstLine="720"/>
        <w:rPr>
          <w:sz w:val="24"/>
          <w:szCs w:val="24"/>
        </w:rPr>
      </w:pPr>
      <w:r w:rsidRPr="00321220">
        <w:rPr>
          <w:sz w:val="24"/>
          <w:szCs w:val="24"/>
        </w:rPr>
        <w:t>Jei brėžiniuose nenurodyta kitaip, šie prietaisai turi būti montuojami tokiais atstumais nuo užbaigtų grindų lygio iki prietaiso centrinės linijos:</w:t>
      </w:r>
    </w:p>
    <w:p w14:paraId="1D8CBCBC"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apšvietimo jungikliai</w:t>
      </w:r>
      <w:r w:rsidRPr="00321220">
        <w:rPr>
          <w:sz w:val="24"/>
          <w:szCs w:val="24"/>
        </w:rPr>
        <w:tab/>
      </w:r>
      <w:r w:rsidRPr="00321220">
        <w:rPr>
          <w:sz w:val="24"/>
          <w:szCs w:val="24"/>
        </w:rPr>
        <w:tab/>
      </w:r>
      <w:r w:rsidRPr="00321220">
        <w:rPr>
          <w:sz w:val="24"/>
          <w:szCs w:val="24"/>
        </w:rPr>
        <w:tab/>
        <w:t>1.35 m;</w:t>
      </w:r>
    </w:p>
    <w:p w14:paraId="3B312B19"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variklio apsauginiai jungikliai</w:t>
      </w:r>
      <w:r w:rsidRPr="00321220">
        <w:rPr>
          <w:sz w:val="24"/>
          <w:szCs w:val="24"/>
        </w:rPr>
        <w:tab/>
      </w:r>
      <w:r w:rsidRPr="00321220">
        <w:rPr>
          <w:sz w:val="24"/>
          <w:szCs w:val="24"/>
        </w:rPr>
        <w:tab/>
        <w:t>1.35 m;</w:t>
      </w:r>
    </w:p>
    <w:p w14:paraId="684F3DC3"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paskirstymo plokštės (viršutinė briauna)</w:t>
      </w:r>
      <w:r w:rsidRPr="00321220">
        <w:rPr>
          <w:sz w:val="24"/>
          <w:szCs w:val="24"/>
        </w:rPr>
        <w:tab/>
        <w:t>1.80 m;</w:t>
      </w:r>
    </w:p>
    <w:p w14:paraId="43016052"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rozetės</w:t>
      </w:r>
      <w:r w:rsidRPr="00321220">
        <w:rPr>
          <w:sz w:val="24"/>
          <w:szCs w:val="24"/>
        </w:rPr>
        <w:tab/>
      </w:r>
      <w:r w:rsidRPr="00321220">
        <w:rPr>
          <w:sz w:val="24"/>
          <w:szCs w:val="24"/>
        </w:rPr>
        <w:tab/>
      </w:r>
      <w:r w:rsidRPr="00321220">
        <w:rPr>
          <w:sz w:val="24"/>
          <w:szCs w:val="24"/>
        </w:rPr>
        <w:tab/>
      </w:r>
      <w:r w:rsidRPr="00321220">
        <w:rPr>
          <w:sz w:val="24"/>
          <w:szCs w:val="24"/>
        </w:rPr>
        <w:tab/>
      </w:r>
      <w:r w:rsidRPr="00321220">
        <w:rPr>
          <w:sz w:val="24"/>
          <w:szCs w:val="24"/>
        </w:rPr>
        <w:tab/>
        <w:t>1.00 m.</w:t>
      </w:r>
    </w:p>
    <w:p w14:paraId="26D8F4A5" w14:textId="77777777" w:rsidR="00E35948" w:rsidRPr="00321220" w:rsidRDefault="00E35948" w:rsidP="00E35948">
      <w:pPr>
        <w:spacing w:before="0" w:after="0"/>
        <w:ind w:firstLine="720"/>
        <w:rPr>
          <w:sz w:val="24"/>
          <w:szCs w:val="24"/>
        </w:rPr>
      </w:pPr>
      <w:r w:rsidRPr="00321220">
        <w:rPr>
          <w:sz w:val="24"/>
          <w:szCs w:val="24"/>
        </w:rPr>
        <w:t>Paviršinės rozetės, atšakos dėžutės ir jungiklių dėžutės turi būti patikimai pritvirtintos. Gali būti naudojami milteliniu būdu aktyvuojami inkarai, jei griežtai laikomasi gamintojo rekomendacijų dėl dydžio, skvarbos. Paviršinės dėžutės sumontuojamos prieš dažant pastatus, konstrukcijas ir kt. Jei šviestuvai nuleidžiami nuo paviršinių dėžučių, pastarąsias reikia tvirtinti atskirai. Dėžutę aptarnaujantys kanalai turi būti tvirtai pritvirtinti 200 mm atstumu iš abiejų dėžutės pusių.</w:t>
      </w:r>
    </w:p>
    <w:p w14:paraId="6C2E2306" w14:textId="77777777" w:rsidR="00E35948" w:rsidRPr="00321220" w:rsidRDefault="00E35948" w:rsidP="00E35948">
      <w:pPr>
        <w:spacing w:before="0" w:after="0"/>
        <w:ind w:firstLine="720"/>
        <w:rPr>
          <w:sz w:val="24"/>
          <w:szCs w:val="24"/>
        </w:rPr>
      </w:pPr>
      <w:r w:rsidRPr="00321220">
        <w:rPr>
          <w:sz w:val="24"/>
          <w:szCs w:val="24"/>
        </w:rPr>
        <w:t>Rozetės, jungikliai, dėžutės ir pan. turi būti montuojami pasiekiamose vietose. Konstrukcija paslėptai rozetei, jungikliui, atšakos dėžutei ir pan., skirta atmosferiniam poveikiui atspariai įrangai, turi būti kruopščiai užsandarinta, kad pastatas ar konstrukcija būtų apsaugota nuo drėgmės ar dulkių patekimo. Į dėžutes atvedami kanalai turi turėti užsandarintas angas, kad nepatektų dulkės ir purvas.</w:t>
      </w:r>
    </w:p>
    <w:p w14:paraId="41028927"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166" w:name="_Toc55270797"/>
      <w:bookmarkStart w:id="1167" w:name="_Toc468786022"/>
      <w:bookmarkStart w:id="1168" w:name="_Toc167168981"/>
      <w:bookmarkStart w:id="1169" w:name="_Toc495937654"/>
      <w:bookmarkStart w:id="1170" w:name="_Toc69991057"/>
      <w:r w:rsidRPr="00321220">
        <w:rPr>
          <w:sz w:val="24"/>
          <w:szCs w:val="24"/>
        </w:rPr>
        <w:t>Nenaudojamos angos</w:t>
      </w:r>
      <w:bookmarkEnd w:id="1166"/>
      <w:bookmarkEnd w:id="1167"/>
      <w:bookmarkEnd w:id="1168"/>
      <w:bookmarkEnd w:id="1169"/>
      <w:bookmarkEnd w:id="1170"/>
    </w:p>
    <w:p w14:paraId="19546D45" w14:textId="77777777" w:rsidR="00E35948" w:rsidRPr="00321220" w:rsidRDefault="00E35948" w:rsidP="00E35948">
      <w:pPr>
        <w:spacing w:before="0" w:after="0"/>
        <w:ind w:firstLine="720"/>
        <w:rPr>
          <w:sz w:val="24"/>
          <w:szCs w:val="24"/>
        </w:rPr>
      </w:pPr>
      <w:r w:rsidRPr="00321220">
        <w:rPr>
          <w:sz w:val="24"/>
          <w:szCs w:val="24"/>
        </w:rPr>
        <w:t>Dėžutės ir plokštės turi turėti tik tiek angų, kiek reikia kabelių ir vamzdžių įvedimui montavimo metu. Nenaudojamos išpjovos vamzdžiuose, tvirtinimo detalėse ir dėžėse turi būti užkištos kamščiais. Nenaudojamos angos lakštinio plieno skyduose ir dėžėse turi būti užsandarintos.</w:t>
      </w:r>
    </w:p>
    <w:p w14:paraId="56F0AA36"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171" w:name="_Toc55270798"/>
      <w:bookmarkStart w:id="1172" w:name="_Toc354317333"/>
      <w:bookmarkStart w:id="1173" w:name="_Toc354366301"/>
      <w:bookmarkStart w:id="1174" w:name="_Toc367002992"/>
      <w:bookmarkStart w:id="1175" w:name="_Toc367093360"/>
      <w:bookmarkStart w:id="1176" w:name="_Toc369357192"/>
      <w:bookmarkStart w:id="1177" w:name="_Toc369493076"/>
      <w:bookmarkStart w:id="1178" w:name="_Toc370004365"/>
      <w:bookmarkStart w:id="1179" w:name="_Toc370195247"/>
      <w:bookmarkStart w:id="1180" w:name="_Toc370197151"/>
      <w:bookmarkStart w:id="1181" w:name="_Toc374430983"/>
      <w:bookmarkStart w:id="1182" w:name="_Toc386612409"/>
      <w:bookmarkStart w:id="1183" w:name="_Toc392316667"/>
      <w:bookmarkStart w:id="1184" w:name="_Toc416500573"/>
      <w:bookmarkStart w:id="1185" w:name="_Toc416694197"/>
      <w:bookmarkStart w:id="1186" w:name="_Toc468786023"/>
      <w:bookmarkStart w:id="1187" w:name="_Toc167168982"/>
      <w:bookmarkStart w:id="1188" w:name="_Toc495937655"/>
      <w:bookmarkStart w:id="1189" w:name="_Toc69991058"/>
      <w:r w:rsidRPr="00321220">
        <w:rPr>
          <w:sz w:val="24"/>
          <w:szCs w:val="24"/>
        </w:rPr>
        <w:t>Žymėjimas</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14:paraId="69BEB1A8" w14:textId="77777777" w:rsidR="00E35948" w:rsidRPr="00321220" w:rsidRDefault="00E35948" w:rsidP="00E35948">
      <w:pPr>
        <w:spacing w:before="0" w:after="0"/>
        <w:ind w:firstLine="720"/>
        <w:rPr>
          <w:sz w:val="24"/>
          <w:szCs w:val="24"/>
        </w:rPr>
      </w:pPr>
      <w:r w:rsidRPr="00321220">
        <w:rPr>
          <w:sz w:val="24"/>
          <w:szCs w:val="24"/>
        </w:rPr>
        <w:t>Visi kabeliai, laidininkai ir laidai turi būti pažymėti patikimais ir pakeičiamais plastmasiniais žymekliais, pritvirtintais prie abiejų kabelio galų. Žymeklyje turi būti šie duomenys:</w:t>
      </w:r>
    </w:p>
    <w:p w14:paraId="53B26447"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kabelių skaičius pagal projektą;</w:t>
      </w:r>
    </w:p>
    <w:p w14:paraId="7DBDE75C"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gyslų skaičius;</w:t>
      </w:r>
    </w:p>
    <w:p w14:paraId="7961A004"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pradžios ir pabaigos taško kodas.</w:t>
      </w:r>
    </w:p>
    <w:p w14:paraId="3144B35D" w14:textId="77777777" w:rsidR="00E35948" w:rsidRPr="00321220" w:rsidRDefault="00E35948" w:rsidP="00E35948">
      <w:pPr>
        <w:spacing w:before="0" w:after="0"/>
        <w:ind w:firstLine="720"/>
        <w:rPr>
          <w:sz w:val="24"/>
          <w:szCs w:val="24"/>
        </w:rPr>
      </w:pPr>
      <w:r w:rsidRPr="00321220">
        <w:rPr>
          <w:sz w:val="24"/>
          <w:szCs w:val="24"/>
        </w:rPr>
        <w:t>Instaliavus kabelį į įrangą ir nuėmus šarvą, kiekviena gysla pažymima prijungiamo gnybto numeriu. Jei nenurodyta kitaip, laidai, prijungti prie gnybtų bloko, turi būti žymimi pagal gnybtų bloką. Valdymo laidininkai, brėžiniuose sužymėti laidų numeriais, turi būti atitinkamai sužymimi. Jei kabelis sudarytas iš gamykloje sužymėtų gyslų, jos turi būti naudojamos, ir šie žymėjimai parodomi išpildymo brėžiniuose.</w:t>
      </w:r>
    </w:p>
    <w:p w14:paraId="33A1BEA4"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1190" w:name="_Toc55270799"/>
      <w:bookmarkStart w:id="1191" w:name="_Toc468786024"/>
      <w:bookmarkStart w:id="1192" w:name="_Toc21749916"/>
      <w:bookmarkStart w:id="1193" w:name="_Toc167168983"/>
      <w:bookmarkStart w:id="1194" w:name="_Toc495937656"/>
      <w:bookmarkStart w:id="1195" w:name="_Toc69991059"/>
      <w:r w:rsidRPr="00321220">
        <w:rPr>
          <w:b/>
          <w:sz w:val="24"/>
          <w:szCs w:val="24"/>
        </w:rPr>
        <w:t>Statybvietės išbandymas</w:t>
      </w:r>
      <w:bookmarkEnd w:id="1190"/>
      <w:bookmarkEnd w:id="1191"/>
      <w:bookmarkEnd w:id="1192"/>
      <w:bookmarkEnd w:id="1193"/>
      <w:bookmarkEnd w:id="1194"/>
      <w:bookmarkEnd w:id="1195"/>
    </w:p>
    <w:p w14:paraId="5F1B7AD5"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196" w:name="_Toc55270800"/>
      <w:bookmarkStart w:id="1197" w:name="_Toc468786025"/>
      <w:bookmarkStart w:id="1198" w:name="_Toc167168984"/>
      <w:bookmarkStart w:id="1199" w:name="_Toc495937657"/>
      <w:bookmarkStart w:id="1200" w:name="_Toc69991060"/>
      <w:r w:rsidRPr="00321220">
        <w:rPr>
          <w:sz w:val="24"/>
          <w:szCs w:val="24"/>
        </w:rPr>
        <w:t>Bendroji dalis</w:t>
      </w:r>
      <w:bookmarkEnd w:id="1196"/>
      <w:bookmarkEnd w:id="1197"/>
      <w:bookmarkEnd w:id="1198"/>
      <w:bookmarkEnd w:id="1199"/>
      <w:bookmarkEnd w:id="1200"/>
    </w:p>
    <w:p w14:paraId="3C4434BD" w14:textId="77777777" w:rsidR="00E35948" w:rsidRPr="00321220" w:rsidRDefault="00E35948" w:rsidP="00E35948">
      <w:pPr>
        <w:spacing w:before="0" w:after="0"/>
        <w:ind w:firstLine="720"/>
        <w:rPr>
          <w:sz w:val="24"/>
          <w:szCs w:val="24"/>
        </w:rPr>
      </w:pPr>
      <w:r w:rsidRPr="00321220">
        <w:rPr>
          <w:sz w:val="24"/>
          <w:szCs w:val="24"/>
        </w:rPr>
        <w:t>Papildomai prie kitų šioje specifikacijoje numatytų bandymų, turi būti laikomasi šių bendrųjų sąlygų. Bandymai turi būti vykdomi taip, kad visur, kur įmanoma, kiekvieną gautą rezultatą būtų galima patikrinti iš dviejų nepriklausomų atskaitos taškų.</w:t>
      </w:r>
    </w:p>
    <w:p w14:paraId="1FA81E10" w14:textId="77777777" w:rsidR="00E35948" w:rsidRPr="00321220" w:rsidRDefault="00E35948" w:rsidP="00E35948">
      <w:pPr>
        <w:spacing w:before="0" w:after="0"/>
        <w:ind w:firstLine="720"/>
        <w:rPr>
          <w:sz w:val="24"/>
          <w:szCs w:val="24"/>
        </w:rPr>
      </w:pPr>
      <w:r w:rsidRPr="00321220">
        <w:rPr>
          <w:sz w:val="24"/>
          <w:szCs w:val="24"/>
        </w:rPr>
        <w:t>Užbaigęs pavienes darbo dalis, Rangovas privalo atlikti visus vietinius bandymus visose darbo srityse, dalyvaujant Užsakovo atstovui. Rangovas savo lėšomis pasirūpina kvalifikuota darbo jėga, aparatūra ir prietaisais, reikalingais efektyviam bandymų atlikimui. Prireikus turi būti pademonstruotas prietaisų tikslumas.</w:t>
      </w:r>
    </w:p>
    <w:p w14:paraId="0F9618C4" w14:textId="77777777" w:rsidR="00E35948" w:rsidRPr="00321220" w:rsidRDefault="00E35948" w:rsidP="00E35948">
      <w:pPr>
        <w:spacing w:before="0" w:after="0"/>
        <w:ind w:firstLine="720"/>
        <w:rPr>
          <w:sz w:val="24"/>
          <w:szCs w:val="24"/>
        </w:rPr>
      </w:pPr>
      <w:r w:rsidRPr="00321220">
        <w:rPr>
          <w:sz w:val="24"/>
          <w:szCs w:val="24"/>
        </w:rPr>
        <w:t xml:space="preserve">Kiekviena užbaigta objekto sistema turi būti patikrinta kaip visuma eksploatacijos sąlygomis, siekiant įsitikinti, kad kiekvienas komponentas funkcionuoja teisingai sąveikoje su visa sistema. Rangovas privalo atlikti visus kalibravimus ir bandymus, kurių reikia užtikrinti, kad visi jo darbai ir įranga, medžiagos </w:t>
      </w:r>
      <w:r w:rsidRPr="00321220">
        <w:rPr>
          <w:sz w:val="24"/>
          <w:szCs w:val="24"/>
        </w:rPr>
        <w:lastRenderedPageBreak/>
        <w:t>ir komponentai yra patenkinamos fizinės būklės ir atlieka numatytas funkcijas ir operacijas. Turi būti nemokamai atlikti derinimo darbai, reikalingi tam, kad sistema veiktų, kaip numatyta.</w:t>
      </w:r>
    </w:p>
    <w:p w14:paraId="0C40DF96" w14:textId="77777777" w:rsidR="00E35948" w:rsidRPr="00321220" w:rsidRDefault="00E35948" w:rsidP="00E35948">
      <w:pPr>
        <w:spacing w:before="0" w:after="0"/>
        <w:ind w:firstLine="720"/>
        <w:rPr>
          <w:sz w:val="24"/>
          <w:szCs w:val="24"/>
        </w:rPr>
      </w:pPr>
      <w:r w:rsidRPr="00321220">
        <w:rPr>
          <w:sz w:val="24"/>
          <w:szCs w:val="24"/>
        </w:rPr>
        <w:t>Prieš prašydamas galutinio patikrinimo Rangovas pateikia Užsakovo atstovui visus bandymo duomenis. Šie dokumentai užpildomi po to, kai suderinami apsauginiai įrenginiai.</w:t>
      </w:r>
    </w:p>
    <w:p w14:paraId="2FCE42CD" w14:textId="77777777" w:rsidR="00E35948" w:rsidRPr="00321220" w:rsidRDefault="00E35948" w:rsidP="00E35948">
      <w:pPr>
        <w:spacing w:before="0" w:after="0"/>
        <w:ind w:firstLine="720"/>
        <w:rPr>
          <w:sz w:val="24"/>
          <w:szCs w:val="24"/>
        </w:rPr>
      </w:pPr>
      <w:r w:rsidRPr="00321220">
        <w:rPr>
          <w:sz w:val="24"/>
          <w:szCs w:val="24"/>
        </w:rPr>
        <w:t xml:space="preserve">Kiekvienam bandymui turi būti nurodyti šie duomenys: </w:t>
      </w:r>
    </w:p>
    <w:p w14:paraId="16E58CFD"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Įrangos kodas ir aprašymas;</w:t>
      </w:r>
    </w:p>
    <w:p w14:paraId="7F5E8991"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Visi vardiniai duomenys;</w:t>
      </w:r>
    </w:p>
    <w:p w14:paraId="68D080B3"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Bandymų procedūros aprašymas;</w:t>
      </w:r>
    </w:p>
    <w:p w14:paraId="21E64B24"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Techniniai bandymų rezultatai;</w:t>
      </w:r>
    </w:p>
    <w:p w14:paraId="1ADD5E13"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Bandymų data;</w:t>
      </w:r>
    </w:p>
    <w:p w14:paraId="396EC902"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Bandymuose dalyvavęs personalas;</w:t>
      </w:r>
    </w:p>
    <w:p w14:paraId="6A221DDA"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Gedimų aprašymas;</w:t>
      </w:r>
    </w:p>
    <w:p w14:paraId="39E02304"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Bandymo įrangos sąrašas.</w:t>
      </w:r>
    </w:p>
    <w:p w14:paraId="66AC1CBA"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01" w:name="_Toc55270801"/>
      <w:bookmarkStart w:id="1202" w:name="_Toc468786026"/>
      <w:bookmarkStart w:id="1203" w:name="_Toc167168985"/>
      <w:bookmarkStart w:id="1204" w:name="_Toc495937658"/>
      <w:bookmarkStart w:id="1205" w:name="_Toc69991061"/>
      <w:r w:rsidRPr="00321220">
        <w:rPr>
          <w:sz w:val="24"/>
          <w:szCs w:val="24"/>
        </w:rPr>
        <w:t>Bandymai montavimo metu</w:t>
      </w:r>
      <w:bookmarkEnd w:id="1201"/>
      <w:bookmarkEnd w:id="1202"/>
      <w:bookmarkEnd w:id="1203"/>
      <w:bookmarkEnd w:id="1204"/>
      <w:bookmarkEnd w:id="1205"/>
    </w:p>
    <w:p w14:paraId="73D70853" w14:textId="77777777" w:rsidR="00E35948" w:rsidRPr="00321220" w:rsidRDefault="00E35948" w:rsidP="00E35948">
      <w:pPr>
        <w:spacing w:before="0" w:after="0"/>
        <w:ind w:firstLine="720"/>
        <w:rPr>
          <w:sz w:val="24"/>
          <w:szCs w:val="24"/>
        </w:rPr>
      </w:pPr>
      <w:r w:rsidRPr="00321220">
        <w:rPr>
          <w:sz w:val="24"/>
          <w:szCs w:val="24"/>
        </w:rPr>
        <w:t>Montavimo metu Rangovas privalo reguliariai atlikti bandymus, kad užtikrintų montavimo atlikimą, atitinkantį Sutarties reikalavimus.</w:t>
      </w:r>
    </w:p>
    <w:p w14:paraId="1B67428E" w14:textId="77777777" w:rsidR="00E35948" w:rsidRPr="00321220" w:rsidRDefault="00E35948" w:rsidP="00E35948">
      <w:pPr>
        <w:spacing w:before="0" w:after="0"/>
        <w:ind w:firstLine="720"/>
        <w:rPr>
          <w:sz w:val="24"/>
          <w:szCs w:val="24"/>
        </w:rPr>
      </w:pPr>
      <w:r w:rsidRPr="00321220">
        <w:rPr>
          <w:sz w:val="24"/>
          <w:szCs w:val="24"/>
        </w:rPr>
        <w:t>Bandymuose turi dalyvauti Užsakovo atstovas. Kiekvieno bandymo laikas turi būti registruojamas ir užrašomos visos klaidos ir/ar gedimai. Rangovas privalo pasirūpinti visomis bandymui reikalingomis priemonėmis, ir Užsakovo atstovui turi būti leista pasinaudoti bet kuriuo prietaisu, kurį jis gali skaityti esant reikalingu bandymams.</w:t>
      </w:r>
    </w:p>
    <w:p w14:paraId="6370F25D"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1206" w:name="_Toc55270803"/>
      <w:bookmarkStart w:id="1207" w:name="_Toc468786028"/>
      <w:bookmarkStart w:id="1208" w:name="_Toc21749917"/>
      <w:bookmarkStart w:id="1209" w:name="_Toc167168987"/>
      <w:bookmarkStart w:id="1210" w:name="_Toc495937660"/>
      <w:bookmarkStart w:id="1211" w:name="_Toc69991062"/>
      <w:r w:rsidRPr="00321220">
        <w:rPr>
          <w:b/>
          <w:sz w:val="24"/>
          <w:szCs w:val="24"/>
        </w:rPr>
        <w:t>Elektros darbų patikrinimas</w:t>
      </w:r>
      <w:bookmarkEnd w:id="1206"/>
      <w:bookmarkEnd w:id="1207"/>
      <w:bookmarkEnd w:id="1208"/>
      <w:bookmarkEnd w:id="1209"/>
      <w:bookmarkEnd w:id="1210"/>
      <w:bookmarkEnd w:id="1211"/>
    </w:p>
    <w:p w14:paraId="7F0EBD23"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12" w:name="_Toc55270804"/>
      <w:bookmarkStart w:id="1213" w:name="_Toc468786029"/>
      <w:bookmarkStart w:id="1214" w:name="_Toc167168988"/>
      <w:bookmarkStart w:id="1215" w:name="_Toc495937661"/>
      <w:bookmarkStart w:id="1216" w:name="_Toc69991063"/>
      <w:r w:rsidRPr="00321220">
        <w:rPr>
          <w:sz w:val="24"/>
          <w:szCs w:val="24"/>
        </w:rPr>
        <w:t>Bendroji dalis</w:t>
      </w:r>
      <w:bookmarkEnd w:id="1212"/>
      <w:bookmarkEnd w:id="1213"/>
      <w:bookmarkEnd w:id="1214"/>
      <w:bookmarkEnd w:id="1215"/>
      <w:bookmarkEnd w:id="1216"/>
    </w:p>
    <w:p w14:paraId="737AE25F" w14:textId="77777777" w:rsidR="00E35948" w:rsidRPr="00321220" w:rsidRDefault="00E35948" w:rsidP="00E35948">
      <w:pPr>
        <w:spacing w:before="0" w:after="0"/>
        <w:ind w:firstLine="720"/>
        <w:rPr>
          <w:sz w:val="24"/>
          <w:szCs w:val="24"/>
        </w:rPr>
      </w:pPr>
      <w:r w:rsidRPr="00321220">
        <w:rPr>
          <w:sz w:val="24"/>
          <w:szCs w:val="24"/>
        </w:rPr>
        <w:t>Prieš prašydamas galutinių patikrinimų, Rangovas privalo užtikrinti, kad visos elektros sistemos, turinčios įtaką daliai, kuri bus tikrinama, būtų išbandytos, paruoštos naudojimui, o visa įranga veiktų.</w:t>
      </w:r>
    </w:p>
    <w:p w14:paraId="4C4B3DB0"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17" w:name="_Toc55270806"/>
      <w:bookmarkStart w:id="1218" w:name="_Toc167168990"/>
      <w:bookmarkStart w:id="1219" w:name="_Toc495937663"/>
      <w:bookmarkStart w:id="1220" w:name="_Toc69991064"/>
      <w:r w:rsidRPr="00321220">
        <w:rPr>
          <w:sz w:val="24"/>
          <w:szCs w:val="24"/>
        </w:rPr>
        <w:t>Pagrindinis žemos įtampos skirstomasis įrenginys</w:t>
      </w:r>
      <w:bookmarkEnd w:id="1217"/>
      <w:bookmarkEnd w:id="1218"/>
      <w:bookmarkEnd w:id="1219"/>
      <w:bookmarkEnd w:id="1220"/>
    </w:p>
    <w:p w14:paraId="7D8A676B" w14:textId="77777777" w:rsidR="00E35948" w:rsidRPr="00321220" w:rsidRDefault="00E35948" w:rsidP="00E35948">
      <w:pPr>
        <w:spacing w:before="0" w:after="0"/>
        <w:ind w:firstLine="720"/>
        <w:rPr>
          <w:sz w:val="24"/>
          <w:szCs w:val="24"/>
        </w:rPr>
      </w:pPr>
      <w:r w:rsidRPr="00321220">
        <w:rPr>
          <w:sz w:val="24"/>
          <w:szCs w:val="24"/>
        </w:rPr>
        <w:t>Skirstomojo įrenginio konstrukcija turi būti išbandyta visuose prijungtų prietaisų režimuose. Ant plokštės turi būti nurodyta tokia informacija:</w:t>
      </w:r>
    </w:p>
    <w:p w14:paraId="41AE75F2" w14:textId="77777777" w:rsidR="00E35948" w:rsidRPr="00321220" w:rsidRDefault="00E35948" w:rsidP="00E35948">
      <w:pPr>
        <w:numPr>
          <w:ilvl w:val="0"/>
          <w:numId w:val="31"/>
        </w:numPr>
        <w:spacing w:before="0" w:after="0"/>
        <w:rPr>
          <w:sz w:val="24"/>
          <w:szCs w:val="24"/>
        </w:rPr>
      </w:pPr>
      <w:r w:rsidRPr="00321220">
        <w:rPr>
          <w:sz w:val="24"/>
          <w:szCs w:val="24"/>
        </w:rPr>
        <w:t>Gamintojas ir konstrukcijos tipas;</w:t>
      </w:r>
    </w:p>
    <w:p w14:paraId="5CEFAB57" w14:textId="77777777" w:rsidR="00E35948" w:rsidRPr="00321220" w:rsidRDefault="00E35948" w:rsidP="00E35948">
      <w:pPr>
        <w:numPr>
          <w:ilvl w:val="0"/>
          <w:numId w:val="31"/>
        </w:numPr>
        <w:spacing w:before="0" w:after="0"/>
        <w:rPr>
          <w:sz w:val="24"/>
          <w:szCs w:val="24"/>
        </w:rPr>
      </w:pPr>
      <w:r w:rsidRPr="00321220">
        <w:rPr>
          <w:sz w:val="24"/>
          <w:szCs w:val="24"/>
        </w:rPr>
        <w:t xml:space="preserve">UN (V), IN (A), </w:t>
      </w:r>
      <w:proofErr w:type="spellStart"/>
      <w:r w:rsidRPr="00321220">
        <w:rPr>
          <w:sz w:val="24"/>
          <w:szCs w:val="24"/>
        </w:rPr>
        <w:t>fN</w:t>
      </w:r>
      <w:proofErr w:type="spellEnd"/>
      <w:r w:rsidRPr="00321220">
        <w:rPr>
          <w:sz w:val="24"/>
          <w:szCs w:val="24"/>
        </w:rPr>
        <w:t xml:space="preserve"> (Hz), </w:t>
      </w:r>
      <w:proofErr w:type="spellStart"/>
      <w:r w:rsidRPr="00321220">
        <w:rPr>
          <w:sz w:val="24"/>
          <w:szCs w:val="24"/>
        </w:rPr>
        <w:t>Ith</w:t>
      </w:r>
      <w:proofErr w:type="spellEnd"/>
      <w:r w:rsidRPr="00321220">
        <w:rPr>
          <w:sz w:val="24"/>
          <w:szCs w:val="24"/>
        </w:rPr>
        <w:t xml:space="preserve"> (</w:t>
      </w:r>
      <w:proofErr w:type="spellStart"/>
      <w:r w:rsidRPr="00321220">
        <w:rPr>
          <w:sz w:val="24"/>
          <w:szCs w:val="24"/>
        </w:rPr>
        <w:t>kA</w:t>
      </w:r>
      <w:proofErr w:type="spellEnd"/>
      <w:r w:rsidRPr="00321220">
        <w:rPr>
          <w:sz w:val="24"/>
          <w:szCs w:val="24"/>
        </w:rPr>
        <w:t xml:space="preserve">), </w:t>
      </w:r>
      <w:proofErr w:type="spellStart"/>
      <w:r w:rsidRPr="00321220">
        <w:rPr>
          <w:sz w:val="24"/>
          <w:szCs w:val="24"/>
        </w:rPr>
        <w:t>Idyn</w:t>
      </w:r>
      <w:proofErr w:type="spellEnd"/>
      <w:r w:rsidRPr="00321220">
        <w:rPr>
          <w:sz w:val="24"/>
          <w:szCs w:val="24"/>
        </w:rPr>
        <w:t xml:space="preserve"> (</w:t>
      </w:r>
      <w:proofErr w:type="spellStart"/>
      <w:r w:rsidRPr="00321220">
        <w:rPr>
          <w:sz w:val="24"/>
          <w:szCs w:val="24"/>
        </w:rPr>
        <w:t>kA</w:t>
      </w:r>
      <w:proofErr w:type="spellEnd"/>
      <w:r w:rsidRPr="00321220">
        <w:rPr>
          <w:sz w:val="24"/>
          <w:szCs w:val="24"/>
        </w:rPr>
        <w:t>), IP.</w:t>
      </w:r>
    </w:p>
    <w:p w14:paraId="718D0E0E" w14:textId="77777777" w:rsidR="00E35948" w:rsidRPr="00321220" w:rsidRDefault="00E35948" w:rsidP="00E35948">
      <w:pPr>
        <w:spacing w:before="0" w:after="0"/>
        <w:ind w:firstLine="720"/>
        <w:rPr>
          <w:sz w:val="24"/>
          <w:szCs w:val="24"/>
        </w:rPr>
      </w:pPr>
      <w:r w:rsidRPr="00321220">
        <w:rPr>
          <w:sz w:val="24"/>
          <w:szCs w:val="24"/>
        </w:rPr>
        <w:t>Izoliacijos bandymas turi būti atliktas prie 2500 V, bandymo trukmė 1 min. Turi būti užtikrinta galimybė prijungti portatyvinį įžeminimo prietaisą, naudojant izoliacinį strypą.</w:t>
      </w:r>
    </w:p>
    <w:p w14:paraId="4B612D0A"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1221" w:name="_Toc55270808"/>
      <w:bookmarkStart w:id="1222" w:name="_Toc167168992"/>
      <w:bookmarkStart w:id="1223" w:name="_Toc495937665"/>
      <w:bookmarkStart w:id="1224" w:name="_Toc69991065"/>
      <w:bookmarkStart w:id="1225" w:name="_Toc21749919"/>
      <w:r w:rsidRPr="00321220">
        <w:rPr>
          <w:b/>
          <w:sz w:val="24"/>
          <w:szCs w:val="24"/>
        </w:rPr>
        <w:t>Paskirstymo skydo ir plokštės prietaisai</w:t>
      </w:r>
      <w:bookmarkEnd w:id="1221"/>
      <w:bookmarkEnd w:id="1222"/>
      <w:bookmarkEnd w:id="1223"/>
      <w:bookmarkEnd w:id="1224"/>
      <w:r w:rsidRPr="00321220">
        <w:rPr>
          <w:b/>
          <w:sz w:val="24"/>
          <w:szCs w:val="24"/>
        </w:rPr>
        <w:t xml:space="preserve"> </w:t>
      </w:r>
      <w:bookmarkEnd w:id="1225"/>
    </w:p>
    <w:p w14:paraId="6A09BF82" w14:textId="77777777" w:rsidR="00E35948" w:rsidRPr="00321220" w:rsidRDefault="00E35948" w:rsidP="00E35948">
      <w:pPr>
        <w:spacing w:before="0" w:after="0"/>
        <w:ind w:firstLine="720"/>
        <w:rPr>
          <w:sz w:val="24"/>
          <w:szCs w:val="24"/>
        </w:rPr>
      </w:pPr>
      <w:r w:rsidRPr="00321220">
        <w:rPr>
          <w:sz w:val="24"/>
          <w:szCs w:val="24"/>
        </w:rPr>
        <w:t>Visi tos pačios kategorijos prietaisai turi būti vieno gamintojo, kad būtų sumažintas atsarginių dalių kiekis.</w:t>
      </w:r>
    </w:p>
    <w:p w14:paraId="1304C721"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26" w:name="_Toc55270809"/>
      <w:bookmarkStart w:id="1227" w:name="_Toc167168993"/>
      <w:bookmarkStart w:id="1228" w:name="_Toc495937666"/>
      <w:bookmarkStart w:id="1229" w:name="_Toc69991066"/>
      <w:r w:rsidRPr="00321220">
        <w:rPr>
          <w:sz w:val="24"/>
          <w:szCs w:val="24"/>
        </w:rPr>
        <w:t>Grandinės išjungiklis (diapazonas I</w:t>
      </w:r>
      <w:r w:rsidRPr="00321220">
        <w:rPr>
          <w:sz w:val="24"/>
          <w:szCs w:val="24"/>
          <w:vertAlign w:val="subscript"/>
        </w:rPr>
        <w:t>N</w:t>
      </w:r>
      <w:r w:rsidRPr="00321220">
        <w:rPr>
          <w:sz w:val="24"/>
          <w:szCs w:val="24"/>
        </w:rPr>
        <w:t xml:space="preserve"> = 100 A -o 630 A).</w:t>
      </w:r>
      <w:bookmarkEnd w:id="1226"/>
      <w:bookmarkEnd w:id="1227"/>
      <w:bookmarkEnd w:id="1228"/>
      <w:bookmarkEnd w:id="1229"/>
    </w:p>
    <w:p w14:paraId="3957FBDB" w14:textId="77777777" w:rsidR="00E35948" w:rsidRPr="00321220" w:rsidRDefault="00E35948" w:rsidP="00E35948">
      <w:pPr>
        <w:spacing w:before="0" w:after="0"/>
        <w:ind w:firstLine="720"/>
        <w:rPr>
          <w:sz w:val="24"/>
          <w:szCs w:val="24"/>
        </w:rPr>
      </w:pPr>
      <w:r w:rsidRPr="00321220">
        <w:rPr>
          <w:sz w:val="24"/>
          <w:szCs w:val="24"/>
        </w:rPr>
        <w:t>Grandinės išjungikliai turi būti su temperatūrine kompensacija, rankiniu valdymu ir užtikrinti ribotą laike apsaugą nuo perkrovos ir momentinį magnetinį prijungtos grandinės išjungimą.</w:t>
      </w:r>
    </w:p>
    <w:p w14:paraId="7F65C33E" w14:textId="77777777" w:rsidR="00E35948" w:rsidRPr="00321220" w:rsidRDefault="00E35948" w:rsidP="00E35948">
      <w:pPr>
        <w:spacing w:before="0" w:after="0"/>
        <w:ind w:firstLine="720"/>
        <w:rPr>
          <w:sz w:val="24"/>
          <w:szCs w:val="24"/>
        </w:rPr>
      </w:pPr>
      <w:r w:rsidRPr="00321220">
        <w:rPr>
          <w:sz w:val="24"/>
          <w:szCs w:val="24"/>
        </w:rPr>
        <w:t>Grandinės išjungiklio magnetinis jungiklis turi būti toks, kad užtikrintų išjungimą trumpo sujungimo atveju ir kad darbo metu nebūtų „klaidingų“ išjungimų ir variklio paleidimų. Išjungiklis turi būti 500 V AC nominalo ir atitikti šiuos reikalavimus:</w:t>
      </w:r>
    </w:p>
    <w:p w14:paraId="7E0014AF"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atidarymo ir uždarymo indikacija;</w:t>
      </w:r>
    </w:p>
    <w:p w14:paraId="642684D1"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valdymo rankena;</w:t>
      </w:r>
    </w:p>
    <w:p w14:paraId="34C240E2" w14:textId="5092470B"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reguliuojamas magnetinis jungiklis (1 </w:t>
      </w:r>
      <w:r w:rsidR="007826C3" w:rsidRPr="00321220">
        <w:rPr>
          <w:sz w:val="24"/>
          <w:szCs w:val="24"/>
        </w:rPr>
        <w:t>–</w:t>
      </w:r>
      <w:r w:rsidRPr="00321220">
        <w:rPr>
          <w:sz w:val="24"/>
          <w:szCs w:val="24"/>
        </w:rPr>
        <w:t xml:space="preserve"> 10 x IN); </w:t>
      </w:r>
    </w:p>
    <w:p w14:paraId="1B3FFAB7" w14:textId="52393246"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lastRenderedPageBreak/>
        <w:t xml:space="preserve">reguliuojamas terminis jungiklis (0.6 </w:t>
      </w:r>
      <w:r w:rsidR="007826C3" w:rsidRPr="00321220">
        <w:rPr>
          <w:sz w:val="24"/>
          <w:szCs w:val="24"/>
        </w:rPr>
        <w:t>–</w:t>
      </w:r>
      <w:r w:rsidRPr="00321220">
        <w:rPr>
          <w:sz w:val="24"/>
          <w:szCs w:val="24"/>
        </w:rPr>
        <w:t xml:space="preserve"> 1 x IN).</w:t>
      </w:r>
      <w:r w:rsidR="008B4970" w:rsidRPr="00321220">
        <w:rPr>
          <w:sz w:val="24"/>
          <w:szCs w:val="24"/>
        </w:rPr>
        <w:t>;</w:t>
      </w:r>
    </w:p>
    <w:p w14:paraId="00820571"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magnetinis blokavimas.</w:t>
      </w:r>
    </w:p>
    <w:p w14:paraId="1717740E" w14:textId="774A84B6"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30" w:name="_Toc55270810"/>
      <w:bookmarkStart w:id="1231" w:name="_Toc468786037"/>
      <w:bookmarkStart w:id="1232" w:name="_Toc167168994"/>
      <w:bookmarkStart w:id="1233" w:name="_Toc495937667"/>
      <w:bookmarkStart w:id="1234" w:name="_Toc69991067"/>
      <w:r w:rsidRPr="00321220">
        <w:rPr>
          <w:sz w:val="24"/>
          <w:szCs w:val="24"/>
        </w:rPr>
        <w:t>grandinės išjungikliai (diapazonas I</w:t>
      </w:r>
      <w:r w:rsidRPr="00321220">
        <w:rPr>
          <w:sz w:val="24"/>
          <w:szCs w:val="24"/>
          <w:vertAlign w:val="subscript"/>
        </w:rPr>
        <w:t>N</w:t>
      </w:r>
      <w:r w:rsidRPr="00321220">
        <w:rPr>
          <w:sz w:val="24"/>
          <w:szCs w:val="24"/>
        </w:rPr>
        <w:t xml:space="preserve"> = 2 A </w:t>
      </w:r>
      <w:r w:rsidR="007826C3" w:rsidRPr="00321220">
        <w:rPr>
          <w:sz w:val="24"/>
          <w:szCs w:val="24"/>
        </w:rPr>
        <w:t>–</w:t>
      </w:r>
      <w:r w:rsidRPr="00321220">
        <w:rPr>
          <w:sz w:val="24"/>
          <w:szCs w:val="24"/>
        </w:rPr>
        <w:t xml:space="preserve"> 80 A)</w:t>
      </w:r>
      <w:bookmarkEnd w:id="1230"/>
      <w:bookmarkEnd w:id="1231"/>
      <w:bookmarkEnd w:id="1232"/>
      <w:bookmarkEnd w:id="1233"/>
      <w:bookmarkEnd w:id="1234"/>
    </w:p>
    <w:p w14:paraId="79CBF2CF" w14:textId="77777777" w:rsidR="00E35948" w:rsidRPr="00321220" w:rsidRDefault="00E35948" w:rsidP="00E35948">
      <w:pPr>
        <w:spacing w:before="0" w:after="0"/>
        <w:ind w:firstLine="720"/>
        <w:rPr>
          <w:sz w:val="24"/>
          <w:szCs w:val="24"/>
        </w:rPr>
      </w:pPr>
      <w:r w:rsidRPr="00321220">
        <w:rPr>
          <w:sz w:val="24"/>
          <w:szCs w:val="24"/>
        </w:rPr>
        <w:t>Miniatiūriniai grandinės išjungikliai turi būti kompensuojantys aplinkos poveikį, rankinio valdymo ir užtikrinantys ribotą laike apsaugą nuo perkrovos ir momentalų magnetinį išjungimą. Išjungiklis turi būti 500 V AC nominalo ir atitikti šiuos reikalavimus:</w:t>
      </w:r>
    </w:p>
    <w:p w14:paraId="202EDD9C"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1 ar 3 pagrindiniai kontaktai;</w:t>
      </w:r>
    </w:p>
    <w:p w14:paraId="40F862D8"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atidarymo ir uždarymo indikacija;</w:t>
      </w:r>
    </w:p>
    <w:p w14:paraId="13F4C2A7"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DIN 35 šynos tvirtinimas.</w:t>
      </w:r>
    </w:p>
    <w:p w14:paraId="2FDC2D67"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35" w:name="_Toc55270811"/>
      <w:bookmarkStart w:id="1236" w:name="_Toc468786038"/>
      <w:bookmarkStart w:id="1237" w:name="_Toc167168995"/>
      <w:bookmarkStart w:id="1238" w:name="_Toc495937668"/>
      <w:bookmarkStart w:id="1239" w:name="_Toc69991068"/>
      <w:proofErr w:type="spellStart"/>
      <w:r w:rsidRPr="00321220">
        <w:rPr>
          <w:sz w:val="24"/>
          <w:szCs w:val="24"/>
        </w:rPr>
        <w:t>Kontaktoriai</w:t>
      </w:r>
      <w:bookmarkEnd w:id="1235"/>
      <w:bookmarkEnd w:id="1236"/>
      <w:bookmarkEnd w:id="1237"/>
      <w:bookmarkEnd w:id="1238"/>
      <w:bookmarkEnd w:id="1239"/>
      <w:proofErr w:type="spellEnd"/>
    </w:p>
    <w:p w14:paraId="2CC68CC1" w14:textId="77777777" w:rsidR="00E35948" w:rsidRPr="00321220" w:rsidRDefault="00E35948" w:rsidP="00E35948">
      <w:pPr>
        <w:spacing w:before="0" w:after="0"/>
        <w:ind w:firstLine="720"/>
        <w:rPr>
          <w:sz w:val="24"/>
          <w:szCs w:val="24"/>
        </w:rPr>
      </w:pPr>
      <w:proofErr w:type="spellStart"/>
      <w:r w:rsidRPr="00321220">
        <w:rPr>
          <w:sz w:val="24"/>
          <w:szCs w:val="24"/>
        </w:rPr>
        <w:t>Kontaktoriai</w:t>
      </w:r>
      <w:proofErr w:type="spellEnd"/>
      <w:r w:rsidRPr="00321220">
        <w:rPr>
          <w:sz w:val="24"/>
          <w:szCs w:val="24"/>
        </w:rPr>
        <w:t xml:space="preserve"> turi būti patikimi, brėžiniuose nurodyto nominalo. Visi kontaktai turi būti vienalaikio veikimo. Laidus turi būti galima prijungti prie gnybtų varžtais. Ritę ir kontaktų blokus turi būti galima pakeisti, o elektrinis atsparumas turi būti ne mažesnis nei 10 milijonų ciklų. </w:t>
      </w:r>
    </w:p>
    <w:p w14:paraId="581294C4" w14:textId="77777777" w:rsidR="00E35948" w:rsidRPr="00321220" w:rsidRDefault="00E35948" w:rsidP="00E35948">
      <w:pPr>
        <w:spacing w:before="0" w:after="0"/>
        <w:ind w:firstLine="720"/>
        <w:rPr>
          <w:sz w:val="24"/>
          <w:szCs w:val="24"/>
        </w:rPr>
      </w:pPr>
      <w:r w:rsidRPr="00321220">
        <w:rPr>
          <w:sz w:val="24"/>
          <w:szCs w:val="24"/>
        </w:rPr>
        <w:t xml:space="preserve">Praėjusio laiko skaitiklis ir veikimo indikatorius jungiami per variklio paleidiklio papildomą kontaktą. </w:t>
      </w:r>
      <w:proofErr w:type="spellStart"/>
      <w:r w:rsidRPr="00321220">
        <w:rPr>
          <w:sz w:val="24"/>
          <w:szCs w:val="24"/>
        </w:rPr>
        <w:t>Kontaktorius</w:t>
      </w:r>
      <w:proofErr w:type="spellEnd"/>
      <w:r w:rsidRPr="00321220">
        <w:rPr>
          <w:sz w:val="24"/>
          <w:szCs w:val="24"/>
        </w:rPr>
        <w:t xml:space="preserve"> turi būti 500 V AC nominalo ir atitikti šiuos reikalavimus:</w:t>
      </w:r>
    </w:p>
    <w:p w14:paraId="5BE1F613"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3 pagrindiniai ir 2 papildomi kontaktai (1 </w:t>
      </w:r>
      <w:proofErr w:type="spellStart"/>
      <w:r w:rsidRPr="00321220">
        <w:rPr>
          <w:sz w:val="24"/>
          <w:szCs w:val="24"/>
        </w:rPr>
        <w:t>no</w:t>
      </w:r>
      <w:proofErr w:type="spellEnd"/>
      <w:r w:rsidRPr="00321220">
        <w:rPr>
          <w:sz w:val="24"/>
          <w:szCs w:val="24"/>
        </w:rPr>
        <w:t xml:space="preserve"> + 1 </w:t>
      </w:r>
      <w:proofErr w:type="spellStart"/>
      <w:r w:rsidRPr="00321220">
        <w:rPr>
          <w:sz w:val="24"/>
          <w:szCs w:val="24"/>
        </w:rPr>
        <w:t>nc</w:t>
      </w:r>
      <w:proofErr w:type="spellEnd"/>
      <w:r w:rsidRPr="00321220">
        <w:rPr>
          <w:sz w:val="24"/>
          <w:szCs w:val="24"/>
        </w:rPr>
        <w:t>);</w:t>
      </w:r>
    </w:p>
    <w:p w14:paraId="06AA0CB3" w14:textId="3CEF2D3E"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kontrolinė įtampa 230 V AC, 50 Hz; </w:t>
      </w:r>
    </w:p>
    <w:p w14:paraId="44B5E1AE"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padėties indikacija.</w:t>
      </w:r>
    </w:p>
    <w:p w14:paraId="109FA1F6"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40" w:name="_Toc55270812"/>
      <w:bookmarkStart w:id="1241" w:name="_Toc468786039"/>
      <w:bookmarkStart w:id="1242" w:name="_Toc167168996"/>
      <w:bookmarkStart w:id="1243" w:name="_Toc495937669"/>
      <w:bookmarkStart w:id="1244" w:name="_Toc69991069"/>
      <w:proofErr w:type="spellStart"/>
      <w:r w:rsidRPr="00321220">
        <w:rPr>
          <w:sz w:val="24"/>
          <w:szCs w:val="24"/>
        </w:rPr>
        <w:t>Termorelės</w:t>
      </w:r>
      <w:bookmarkEnd w:id="1240"/>
      <w:bookmarkEnd w:id="1241"/>
      <w:bookmarkEnd w:id="1242"/>
      <w:bookmarkEnd w:id="1243"/>
      <w:bookmarkEnd w:id="1244"/>
      <w:proofErr w:type="spellEnd"/>
    </w:p>
    <w:p w14:paraId="5715145C" w14:textId="77777777" w:rsidR="00E35948" w:rsidRPr="00321220" w:rsidRDefault="00E35948" w:rsidP="00E35948">
      <w:pPr>
        <w:spacing w:before="0" w:after="0"/>
        <w:ind w:firstLine="720"/>
        <w:rPr>
          <w:sz w:val="24"/>
          <w:szCs w:val="24"/>
        </w:rPr>
      </w:pPr>
      <w:proofErr w:type="spellStart"/>
      <w:r w:rsidRPr="00321220">
        <w:rPr>
          <w:sz w:val="24"/>
          <w:szCs w:val="24"/>
        </w:rPr>
        <w:t>Termorelė</w:t>
      </w:r>
      <w:proofErr w:type="spellEnd"/>
      <w:r w:rsidRPr="00321220">
        <w:rPr>
          <w:sz w:val="24"/>
          <w:szCs w:val="24"/>
        </w:rPr>
        <w:t xml:space="preserve"> kartu su </w:t>
      </w:r>
      <w:proofErr w:type="spellStart"/>
      <w:r w:rsidRPr="00321220">
        <w:rPr>
          <w:sz w:val="24"/>
          <w:szCs w:val="24"/>
        </w:rPr>
        <w:t>kontaktoriumi</w:t>
      </w:r>
      <w:proofErr w:type="spellEnd"/>
      <w:r w:rsidRPr="00321220">
        <w:rPr>
          <w:sz w:val="24"/>
          <w:szCs w:val="24"/>
        </w:rPr>
        <w:t xml:space="preserve"> turi užtikrinti visapusišką variklio apsaugą nuo perkrovimo ir fazės dingimo. Ji turi būti kompensuojama tokiu būdu, kad išjungimo laikas nepriklausytų nuo išorės temperatūros.</w:t>
      </w:r>
    </w:p>
    <w:p w14:paraId="5EBAFDE3" w14:textId="77777777" w:rsidR="00E35948" w:rsidRPr="00321220" w:rsidRDefault="00E35948" w:rsidP="00E35948">
      <w:pPr>
        <w:spacing w:before="0" w:after="0"/>
        <w:ind w:firstLine="720"/>
        <w:rPr>
          <w:sz w:val="24"/>
          <w:szCs w:val="24"/>
        </w:rPr>
      </w:pPr>
      <w:proofErr w:type="spellStart"/>
      <w:r w:rsidRPr="00321220">
        <w:rPr>
          <w:sz w:val="24"/>
          <w:szCs w:val="24"/>
        </w:rPr>
        <w:t>Termorelė</w:t>
      </w:r>
      <w:proofErr w:type="spellEnd"/>
      <w:r w:rsidRPr="00321220">
        <w:rPr>
          <w:sz w:val="24"/>
          <w:szCs w:val="24"/>
        </w:rPr>
        <w:t xml:space="preserve"> turi būti įjungta į maitinimo grandinę. </w:t>
      </w:r>
      <w:proofErr w:type="spellStart"/>
      <w:r w:rsidRPr="00321220">
        <w:rPr>
          <w:sz w:val="24"/>
          <w:szCs w:val="24"/>
        </w:rPr>
        <w:t>Termorelė</w:t>
      </w:r>
      <w:proofErr w:type="spellEnd"/>
      <w:r w:rsidRPr="00321220">
        <w:rPr>
          <w:sz w:val="24"/>
          <w:szCs w:val="24"/>
        </w:rPr>
        <w:t xml:space="preserve"> turi būti 500 V AC nominalo ir atitikti šiuos reikalavimus:</w:t>
      </w:r>
    </w:p>
    <w:p w14:paraId="46AADFF5"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papildomas kontaktas (1 </w:t>
      </w:r>
      <w:proofErr w:type="spellStart"/>
      <w:r w:rsidRPr="00321220">
        <w:rPr>
          <w:sz w:val="24"/>
          <w:szCs w:val="24"/>
        </w:rPr>
        <w:t>nc</w:t>
      </w:r>
      <w:proofErr w:type="spellEnd"/>
      <w:r w:rsidRPr="00321220">
        <w:rPr>
          <w:sz w:val="24"/>
          <w:szCs w:val="24"/>
        </w:rPr>
        <w:t xml:space="preserve">, 1 </w:t>
      </w:r>
      <w:proofErr w:type="spellStart"/>
      <w:r w:rsidRPr="00321220">
        <w:rPr>
          <w:sz w:val="24"/>
          <w:szCs w:val="24"/>
        </w:rPr>
        <w:t>no</w:t>
      </w:r>
      <w:proofErr w:type="spellEnd"/>
      <w:r w:rsidRPr="00321220">
        <w:rPr>
          <w:sz w:val="24"/>
          <w:szCs w:val="24"/>
        </w:rPr>
        <w:t>);</w:t>
      </w:r>
    </w:p>
    <w:p w14:paraId="245E8276"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reguliuojama min. diapazone nuo 0.8 iki 1.0 x IN (variklio nominali srovė); </w:t>
      </w:r>
    </w:p>
    <w:p w14:paraId="58BFB525" w14:textId="3EA77199"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temperatūros kompensavimas min. diapazone 0 - +650C; </w:t>
      </w:r>
    </w:p>
    <w:p w14:paraId="4D9522D5" w14:textId="2BFDFDB1"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išrinkimo jungiklis „išbandymui“ (tik kontrolinė grandinė </w:t>
      </w:r>
      <w:r w:rsidR="00B13290" w:rsidRPr="00321220">
        <w:rPr>
          <w:sz w:val="24"/>
          <w:szCs w:val="24"/>
        </w:rPr>
        <w:t>(</w:t>
      </w:r>
      <w:r w:rsidRPr="00321220">
        <w:rPr>
          <w:sz w:val="24"/>
          <w:szCs w:val="24"/>
        </w:rPr>
        <w:t>be poveikio pagrindiniams kontaktams) ir atstatymas į pradinę padėtį (rankinis).</w:t>
      </w:r>
    </w:p>
    <w:p w14:paraId="6D662FC6"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45" w:name="_Toc55270813"/>
      <w:bookmarkStart w:id="1246" w:name="_Toc167168997"/>
      <w:bookmarkStart w:id="1247" w:name="_Toc495937670"/>
      <w:bookmarkStart w:id="1248" w:name="_Toc69991070"/>
      <w:r w:rsidRPr="00321220">
        <w:rPr>
          <w:sz w:val="24"/>
          <w:szCs w:val="24"/>
        </w:rPr>
        <w:t>Relės</w:t>
      </w:r>
      <w:bookmarkEnd w:id="1245"/>
      <w:bookmarkEnd w:id="1246"/>
      <w:bookmarkEnd w:id="1247"/>
      <w:bookmarkEnd w:id="1248"/>
    </w:p>
    <w:p w14:paraId="0443BC70" w14:textId="49FA47CA" w:rsidR="00E35948" w:rsidRPr="00321220" w:rsidRDefault="00E35948" w:rsidP="00E35948">
      <w:pPr>
        <w:spacing w:before="0" w:after="0"/>
        <w:ind w:firstLine="720"/>
        <w:rPr>
          <w:sz w:val="24"/>
          <w:szCs w:val="24"/>
        </w:rPr>
      </w:pPr>
      <w:r w:rsidRPr="00321220">
        <w:rPr>
          <w:sz w:val="24"/>
          <w:szCs w:val="24"/>
        </w:rPr>
        <w:t xml:space="preserve">Relės turi būti pritaikytos nurodytoms apkrovoms. Visų kontaktų veikimas turi būti vienalaikis. Laidus turi būti galima varžtais prijungti prie gnybtų. Elektrinis atsparumas </w:t>
      </w:r>
      <w:r w:rsidR="007826C3" w:rsidRPr="00321220">
        <w:rPr>
          <w:sz w:val="24"/>
          <w:szCs w:val="24"/>
        </w:rPr>
        <w:t>–</w:t>
      </w:r>
      <w:r w:rsidRPr="00321220">
        <w:rPr>
          <w:sz w:val="24"/>
          <w:szCs w:val="24"/>
        </w:rPr>
        <w:t xml:space="preserve"> ne mažiau kaip 10 mln. ciklų. Relės nominalas turi būti 500V AC ir 24V DC tenkinti šiuos reikalavimus:</w:t>
      </w:r>
    </w:p>
    <w:p w14:paraId="35A0D1C1"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 kontrolinė įtampa 230 V AC, 50 Hz, 24 V DC;</w:t>
      </w:r>
    </w:p>
    <w:p w14:paraId="759BB45F"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 kontaktas (2 </w:t>
      </w:r>
      <w:proofErr w:type="spellStart"/>
      <w:r w:rsidRPr="00321220">
        <w:rPr>
          <w:sz w:val="24"/>
          <w:szCs w:val="24"/>
        </w:rPr>
        <w:t>nc</w:t>
      </w:r>
      <w:proofErr w:type="spellEnd"/>
      <w:r w:rsidRPr="00321220">
        <w:rPr>
          <w:sz w:val="24"/>
          <w:szCs w:val="24"/>
        </w:rPr>
        <w:t xml:space="preserve">, 2 </w:t>
      </w:r>
      <w:proofErr w:type="spellStart"/>
      <w:r w:rsidRPr="00321220">
        <w:rPr>
          <w:sz w:val="24"/>
          <w:szCs w:val="24"/>
        </w:rPr>
        <w:t>no</w:t>
      </w:r>
      <w:proofErr w:type="spellEnd"/>
      <w:r w:rsidRPr="00321220">
        <w:rPr>
          <w:sz w:val="24"/>
          <w:szCs w:val="24"/>
        </w:rPr>
        <w:t>);</w:t>
      </w:r>
    </w:p>
    <w:p w14:paraId="7163A9DA"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 padėties indikacija;</w:t>
      </w:r>
    </w:p>
    <w:p w14:paraId="17780E74"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 DIN 35 šynos tvirtinimas.</w:t>
      </w:r>
    </w:p>
    <w:p w14:paraId="73CF2E29"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49" w:name="_Toc121641423"/>
      <w:bookmarkStart w:id="1250" w:name="_Toc121649443"/>
      <w:bookmarkStart w:id="1251" w:name="_Toc65289660"/>
      <w:bookmarkStart w:id="1252" w:name="_Toc495937671"/>
      <w:bookmarkStart w:id="1253" w:name="_Toc69991071"/>
      <w:r w:rsidRPr="00321220">
        <w:rPr>
          <w:sz w:val="24"/>
          <w:szCs w:val="24"/>
        </w:rPr>
        <w:t>Laiko relės</w:t>
      </w:r>
      <w:bookmarkEnd w:id="1249"/>
      <w:bookmarkEnd w:id="1250"/>
      <w:bookmarkEnd w:id="1251"/>
      <w:bookmarkEnd w:id="1252"/>
      <w:bookmarkEnd w:id="1253"/>
    </w:p>
    <w:p w14:paraId="6E2AD9AC" w14:textId="21A0FE14" w:rsidR="00E35948" w:rsidRPr="00321220" w:rsidRDefault="00E35948" w:rsidP="00E35948">
      <w:pPr>
        <w:spacing w:before="0" w:after="0"/>
        <w:ind w:firstLine="720"/>
        <w:rPr>
          <w:sz w:val="24"/>
          <w:szCs w:val="24"/>
        </w:rPr>
      </w:pPr>
      <w:r w:rsidRPr="00321220">
        <w:rPr>
          <w:sz w:val="24"/>
          <w:szCs w:val="24"/>
        </w:rPr>
        <w:t>Laiko relės gali būti mechaninio ar elektroninio tipo, sukonstruotos taip, kad nurodytame diapazone užtikrintų įjungimo ar išjungimo uždelsimą. Reikalavimai: maitinimo įtampa 230 V  AC, 50 Hz, nepakopinis reguliuojamas laiko nustatymas, kontaktas 1nc+1no, tvirtinimas ant DIN bėgio.</w:t>
      </w:r>
    </w:p>
    <w:p w14:paraId="7CED8235" w14:textId="77777777" w:rsidR="00E35948" w:rsidRPr="00321220" w:rsidRDefault="00E35948" w:rsidP="00E35948">
      <w:pPr>
        <w:spacing w:before="0" w:after="0"/>
        <w:ind w:firstLine="720"/>
        <w:rPr>
          <w:sz w:val="24"/>
          <w:szCs w:val="24"/>
        </w:rPr>
      </w:pPr>
      <w:r w:rsidRPr="00321220">
        <w:rPr>
          <w:sz w:val="24"/>
          <w:szCs w:val="24"/>
        </w:rPr>
        <w:t>Laiko relės turi užtikrinti įjungimo ir/arba išjungimo uždelsimą nurodytame diapazone.</w:t>
      </w:r>
    </w:p>
    <w:p w14:paraId="3EA92CA8" w14:textId="77777777" w:rsidR="00E35948" w:rsidRPr="00321220" w:rsidRDefault="00E35948" w:rsidP="00E35948">
      <w:pPr>
        <w:spacing w:before="0" w:after="0"/>
        <w:ind w:firstLine="720"/>
        <w:rPr>
          <w:sz w:val="24"/>
          <w:szCs w:val="24"/>
        </w:rPr>
      </w:pPr>
      <w:r w:rsidRPr="00321220">
        <w:rPr>
          <w:sz w:val="24"/>
          <w:szCs w:val="24"/>
        </w:rPr>
        <w:t>Pagrindiniai reikalavimai:</w:t>
      </w:r>
    </w:p>
    <w:p w14:paraId="7B22F72E"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1 permetamas kontaktas;</w:t>
      </w:r>
    </w:p>
    <w:p w14:paraId="07718ADD"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valdymo ir maitinimo grandinių įtampa </w:t>
      </w:r>
      <w:r w:rsidRPr="00321220">
        <w:rPr>
          <w:sz w:val="24"/>
          <w:szCs w:val="24"/>
        </w:rPr>
        <w:tab/>
      </w:r>
      <w:r w:rsidRPr="00321220">
        <w:rPr>
          <w:sz w:val="24"/>
          <w:szCs w:val="24"/>
        </w:rPr>
        <w:tab/>
        <w:t>~230V, 50Hz;</w:t>
      </w:r>
    </w:p>
    <w:p w14:paraId="29E8EA2C"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nuosekliai reguliuojamas laiko nustatymas;</w:t>
      </w:r>
    </w:p>
    <w:p w14:paraId="676C6210"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lastRenderedPageBreak/>
        <w:t>padėties indikacija;</w:t>
      </w:r>
    </w:p>
    <w:p w14:paraId="43FAF5F9"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apsaugos laipsnis </w:t>
      </w:r>
      <w:r w:rsidRPr="00321220">
        <w:rPr>
          <w:sz w:val="24"/>
          <w:szCs w:val="24"/>
        </w:rPr>
        <w:tab/>
      </w:r>
      <w:r w:rsidRPr="00321220">
        <w:rPr>
          <w:sz w:val="24"/>
          <w:szCs w:val="24"/>
        </w:rPr>
        <w:tab/>
      </w:r>
      <w:r w:rsidRPr="00321220">
        <w:rPr>
          <w:sz w:val="24"/>
          <w:szCs w:val="24"/>
        </w:rPr>
        <w:tab/>
      </w:r>
      <w:r w:rsidRPr="00321220">
        <w:rPr>
          <w:sz w:val="24"/>
          <w:szCs w:val="24"/>
        </w:rPr>
        <w:tab/>
        <w:t>IP20.</w:t>
      </w:r>
    </w:p>
    <w:p w14:paraId="0DBB3C75"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54" w:name="_Toc55270815"/>
      <w:bookmarkStart w:id="1255" w:name="_Toc468786042"/>
      <w:bookmarkStart w:id="1256" w:name="_Toc167168999"/>
      <w:bookmarkStart w:id="1257" w:name="_Toc495937672"/>
      <w:bookmarkStart w:id="1258" w:name="_Toc69991072"/>
      <w:r w:rsidRPr="00321220">
        <w:rPr>
          <w:sz w:val="24"/>
          <w:szCs w:val="24"/>
        </w:rPr>
        <w:t>Darbo laiko skaitikliai</w:t>
      </w:r>
      <w:bookmarkEnd w:id="1254"/>
      <w:bookmarkEnd w:id="1255"/>
      <w:bookmarkEnd w:id="1256"/>
      <w:bookmarkEnd w:id="1257"/>
      <w:bookmarkEnd w:id="1258"/>
    </w:p>
    <w:p w14:paraId="630B16AA" w14:textId="77777777" w:rsidR="00E35948" w:rsidRPr="00321220" w:rsidRDefault="00E35948" w:rsidP="00E35948">
      <w:pPr>
        <w:spacing w:before="0" w:after="0"/>
        <w:ind w:firstLine="720"/>
        <w:rPr>
          <w:sz w:val="24"/>
          <w:szCs w:val="24"/>
        </w:rPr>
      </w:pPr>
      <w:r w:rsidRPr="00321220">
        <w:rPr>
          <w:sz w:val="24"/>
          <w:szCs w:val="24"/>
        </w:rPr>
        <w:t>Darbo laiko skaitiklis turi būti su mechaniniu displėjumi. Skaitiklis montuojamas ant plokštės ir turi tenkinti tokius reikalavimus:</w:t>
      </w:r>
    </w:p>
    <w:p w14:paraId="3B716082"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įėjimas signalas 230 V AC/50 Hz;</w:t>
      </w:r>
    </w:p>
    <w:p w14:paraId="07903286"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8-ženklis; </w:t>
      </w:r>
    </w:p>
    <w:p w14:paraId="41EEE33F"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valandų ir minučių parodymas.</w:t>
      </w:r>
    </w:p>
    <w:p w14:paraId="0490B3F1"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59" w:name="_Toc55270817"/>
      <w:bookmarkStart w:id="1260" w:name="_Toc468786044"/>
      <w:bookmarkStart w:id="1261" w:name="_Toc167169001"/>
      <w:bookmarkStart w:id="1262" w:name="_Toc495937673"/>
      <w:bookmarkStart w:id="1263" w:name="_Toc69991073"/>
      <w:r w:rsidRPr="00321220">
        <w:rPr>
          <w:sz w:val="24"/>
          <w:szCs w:val="24"/>
        </w:rPr>
        <w:t>Režimų išrinkimo/valdymo perjungikliai</w:t>
      </w:r>
      <w:bookmarkEnd w:id="1259"/>
      <w:bookmarkEnd w:id="1260"/>
      <w:bookmarkEnd w:id="1261"/>
      <w:bookmarkEnd w:id="1262"/>
      <w:bookmarkEnd w:id="1263"/>
    </w:p>
    <w:p w14:paraId="3E53E60A" w14:textId="77777777" w:rsidR="00E35948" w:rsidRPr="00321220" w:rsidRDefault="00E35948" w:rsidP="00E35948">
      <w:pPr>
        <w:spacing w:before="0" w:after="0"/>
        <w:ind w:firstLine="720"/>
        <w:rPr>
          <w:sz w:val="24"/>
          <w:szCs w:val="24"/>
        </w:rPr>
      </w:pPr>
      <w:r w:rsidRPr="00321220">
        <w:rPr>
          <w:sz w:val="24"/>
          <w:szCs w:val="24"/>
        </w:rPr>
        <w:t>Režimų išrinkimo ir valdymo perjungiklis turi būti modulinės konstrukcijos, apimančios panašius jungimo elementus, valdomus viena ašimi ir kombinuotu kumšteliu, kad būtų užtikrintas kontaktų veikimas. Jungiklis turi veikti šiais kampais: 0° - 30° - 45° - 60° - 90°. Tinkamai išgraviruotas padėties indikatorius turi aiškiai rodyti pasirinktą jungiklio padėtį.</w:t>
      </w:r>
    </w:p>
    <w:p w14:paraId="33ACDE08"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64" w:name="_Toc55270818"/>
      <w:bookmarkStart w:id="1265" w:name="_Toc167169002"/>
      <w:bookmarkStart w:id="1266" w:name="_Toc495937674"/>
      <w:bookmarkStart w:id="1267" w:name="_Toc69991074"/>
      <w:r w:rsidRPr="00321220">
        <w:rPr>
          <w:sz w:val="24"/>
          <w:szCs w:val="24"/>
        </w:rPr>
        <w:t>Mygtukai</w:t>
      </w:r>
      <w:bookmarkEnd w:id="1264"/>
      <w:bookmarkEnd w:id="1265"/>
      <w:bookmarkEnd w:id="1266"/>
      <w:bookmarkEnd w:id="1267"/>
    </w:p>
    <w:p w14:paraId="09CEAEED" w14:textId="77777777" w:rsidR="00E35948" w:rsidRPr="00321220" w:rsidRDefault="00E35948" w:rsidP="00E35948">
      <w:pPr>
        <w:spacing w:before="0" w:after="0"/>
        <w:ind w:firstLine="720"/>
        <w:rPr>
          <w:sz w:val="24"/>
          <w:szCs w:val="24"/>
        </w:rPr>
      </w:pPr>
      <w:r w:rsidRPr="00321220">
        <w:rPr>
          <w:sz w:val="24"/>
          <w:szCs w:val="24"/>
        </w:rPr>
        <w:t>Elektrinis atsparumas turi būti ne mažiau 0,3 mln. ciklų. Linzių spalva:</w:t>
      </w:r>
    </w:p>
    <w:p w14:paraId="591981A7" w14:textId="77777777" w:rsidR="00E35948" w:rsidRPr="00321220" w:rsidRDefault="00E35948" w:rsidP="00E35948">
      <w:pPr>
        <w:numPr>
          <w:ilvl w:val="0"/>
          <w:numId w:val="33"/>
        </w:numPr>
        <w:spacing w:before="0" w:after="0"/>
        <w:rPr>
          <w:sz w:val="24"/>
          <w:szCs w:val="24"/>
        </w:rPr>
      </w:pPr>
      <w:r w:rsidRPr="00321220">
        <w:rPr>
          <w:sz w:val="24"/>
          <w:szCs w:val="24"/>
        </w:rPr>
        <w:t>ŽALIA</w:t>
      </w:r>
      <w:r w:rsidRPr="00321220">
        <w:rPr>
          <w:sz w:val="24"/>
          <w:szCs w:val="24"/>
        </w:rPr>
        <w:tab/>
      </w:r>
      <w:r w:rsidRPr="00321220">
        <w:rPr>
          <w:sz w:val="24"/>
          <w:szCs w:val="24"/>
        </w:rPr>
        <w:tab/>
        <w:t>paleidimas, atšaukimas, bandymas ir atidarymas;</w:t>
      </w:r>
    </w:p>
    <w:p w14:paraId="428FCF6A" w14:textId="77777777" w:rsidR="00E35948" w:rsidRPr="00321220" w:rsidRDefault="00E35948" w:rsidP="00E35948">
      <w:pPr>
        <w:numPr>
          <w:ilvl w:val="0"/>
          <w:numId w:val="33"/>
        </w:numPr>
        <w:spacing w:before="0" w:after="0"/>
        <w:rPr>
          <w:sz w:val="24"/>
          <w:szCs w:val="24"/>
        </w:rPr>
      </w:pPr>
      <w:r w:rsidRPr="00321220">
        <w:rPr>
          <w:sz w:val="24"/>
          <w:szCs w:val="24"/>
        </w:rPr>
        <w:t xml:space="preserve">RAUDONA </w:t>
      </w:r>
      <w:r w:rsidRPr="00321220">
        <w:rPr>
          <w:sz w:val="24"/>
          <w:szCs w:val="24"/>
        </w:rPr>
        <w:tab/>
        <w:t>sustabdymas ir uždarymas.</w:t>
      </w:r>
    </w:p>
    <w:p w14:paraId="2214F6FE" w14:textId="77777777" w:rsidR="00E35948" w:rsidRPr="00321220" w:rsidRDefault="00E35948" w:rsidP="00E35948">
      <w:pPr>
        <w:spacing w:before="0" w:after="0"/>
        <w:ind w:firstLine="720"/>
        <w:rPr>
          <w:sz w:val="24"/>
          <w:szCs w:val="24"/>
        </w:rPr>
      </w:pPr>
      <w:r w:rsidRPr="00321220">
        <w:rPr>
          <w:sz w:val="24"/>
          <w:szCs w:val="24"/>
        </w:rPr>
        <w:t>Mygtukai turi atitikti šiuos reikalavimus:</w:t>
      </w:r>
    </w:p>
    <w:p w14:paraId="19542DD1"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UN = 230V AC, IN = 10 A;</w:t>
      </w:r>
    </w:p>
    <w:p w14:paraId="4D6E5F9A"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kontaktų skaičius, kaip numatyta projekte;</w:t>
      </w:r>
    </w:p>
    <w:p w14:paraId="1E566506"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veikia paspaudus;</w:t>
      </w:r>
    </w:p>
    <w:p w14:paraId="736E54FE"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impulsinė funkcija;</w:t>
      </w:r>
    </w:p>
    <w:p w14:paraId="6ABF8EDB"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padėtį rodanti plokštė (išgraviruota).</w:t>
      </w:r>
    </w:p>
    <w:p w14:paraId="51D847B1" w14:textId="77777777" w:rsidR="00E35948" w:rsidRPr="00321220" w:rsidRDefault="00E35948" w:rsidP="00E35948">
      <w:pPr>
        <w:spacing w:before="0" w:after="0"/>
        <w:ind w:firstLine="720"/>
        <w:rPr>
          <w:sz w:val="24"/>
          <w:szCs w:val="24"/>
        </w:rPr>
      </w:pPr>
      <w:r w:rsidRPr="00321220">
        <w:rPr>
          <w:sz w:val="24"/>
          <w:szCs w:val="24"/>
        </w:rPr>
        <w:t>Gali būti naudojami šviečiantys mygtukai su įmontuota lempute.</w:t>
      </w:r>
    </w:p>
    <w:p w14:paraId="71432CDC"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68" w:name="_Toc55270819"/>
      <w:bookmarkStart w:id="1269" w:name="_Toc167169003"/>
      <w:r w:rsidRPr="00321220">
        <w:rPr>
          <w:sz w:val="24"/>
          <w:szCs w:val="24"/>
        </w:rPr>
        <w:t xml:space="preserve"> </w:t>
      </w:r>
      <w:bookmarkStart w:id="1270" w:name="_Toc495937675"/>
      <w:bookmarkStart w:id="1271" w:name="_Toc69991075"/>
      <w:r w:rsidRPr="00321220">
        <w:rPr>
          <w:sz w:val="24"/>
          <w:szCs w:val="24"/>
        </w:rPr>
        <w:t>Srovės transformatoriai</w:t>
      </w:r>
      <w:bookmarkEnd w:id="1268"/>
      <w:bookmarkEnd w:id="1269"/>
      <w:bookmarkEnd w:id="1270"/>
      <w:bookmarkEnd w:id="1271"/>
    </w:p>
    <w:p w14:paraId="391CF2C7" w14:textId="77777777" w:rsidR="00E35948" w:rsidRPr="00321220" w:rsidRDefault="00E35948" w:rsidP="00E35948">
      <w:pPr>
        <w:spacing w:before="0" w:after="0"/>
        <w:ind w:firstLine="720"/>
        <w:rPr>
          <w:sz w:val="24"/>
          <w:szCs w:val="24"/>
        </w:rPr>
      </w:pPr>
      <w:r w:rsidRPr="00321220">
        <w:rPr>
          <w:sz w:val="24"/>
          <w:szCs w:val="24"/>
        </w:rPr>
        <w:t>Srovės transformatoriai turi atitikti šiuos reikalavimus:</w:t>
      </w:r>
    </w:p>
    <w:p w14:paraId="269A83B4"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antrinės srovės išėjimas 0 - 5 A;</w:t>
      </w:r>
    </w:p>
    <w:p w14:paraId="10BB47D7"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tikslumo klasė 0.5; </w:t>
      </w:r>
    </w:p>
    <w:p w14:paraId="7BBFC676" w14:textId="246B4220"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nuolatinė terminė srovė min. 1.2 x IN</w:t>
      </w:r>
      <w:r w:rsidR="007D24EF" w:rsidRPr="00321220">
        <w:rPr>
          <w:sz w:val="24"/>
          <w:szCs w:val="24"/>
        </w:rPr>
        <w:t>.</w:t>
      </w:r>
    </w:p>
    <w:p w14:paraId="072DA863"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72" w:name="_Toc55270820"/>
      <w:bookmarkStart w:id="1273" w:name="_Toc167169004"/>
      <w:bookmarkStart w:id="1274" w:name="_Toc495937676"/>
      <w:bookmarkStart w:id="1275" w:name="_Toc69991076"/>
      <w:r w:rsidRPr="00321220">
        <w:rPr>
          <w:sz w:val="24"/>
          <w:szCs w:val="24"/>
        </w:rPr>
        <w:t>Srovės keitikliai</w:t>
      </w:r>
      <w:bookmarkEnd w:id="1272"/>
      <w:bookmarkEnd w:id="1273"/>
      <w:bookmarkEnd w:id="1274"/>
      <w:bookmarkEnd w:id="1275"/>
    </w:p>
    <w:p w14:paraId="7DA199D4" w14:textId="77777777" w:rsidR="00E35948" w:rsidRPr="00321220" w:rsidRDefault="00E35948" w:rsidP="00E35948">
      <w:pPr>
        <w:spacing w:before="0" w:after="0"/>
        <w:ind w:firstLine="720"/>
        <w:rPr>
          <w:sz w:val="24"/>
          <w:szCs w:val="24"/>
        </w:rPr>
      </w:pPr>
      <w:r w:rsidRPr="00321220">
        <w:rPr>
          <w:sz w:val="24"/>
          <w:szCs w:val="24"/>
        </w:rPr>
        <w:t>Srovės keitiklis turi atitikti šiuos reikalavimus:</w:t>
      </w:r>
    </w:p>
    <w:p w14:paraId="3B975F3D"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pirminės srovės įėjimas 0 - 5 A;</w:t>
      </w:r>
    </w:p>
    <w:p w14:paraId="392D7F80"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antrinės srovės įėjimas 4 - 20 </w:t>
      </w:r>
      <w:proofErr w:type="spellStart"/>
      <w:r w:rsidRPr="00321220">
        <w:rPr>
          <w:sz w:val="24"/>
          <w:szCs w:val="24"/>
        </w:rPr>
        <w:t>mA</w:t>
      </w:r>
      <w:proofErr w:type="spellEnd"/>
      <w:r w:rsidRPr="00321220">
        <w:rPr>
          <w:sz w:val="24"/>
          <w:szCs w:val="24"/>
        </w:rPr>
        <w:t>;</w:t>
      </w:r>
    </w:p>
    <w:p w14:paraId="21813143" w14:textId="41D47B20"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tikslumo klasė 0.5</w:t>
      </w:r>
      <w:r w:rsidR="007D24EF" w:rsidRPr="00321220">
        <w:rPr>
          <w:sz w:val="24"/>
          <w:szCs w:val="24"/>
        </w:rPr>
        <w:t>.</w:t>
      </w:r>
    </w:p>
    <w:p w14:paraId="744B900F"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76" w:name="_Toc55270821"/>
      <w:bookmarkStart w:id="1277" w:name="_Toc167169005"/>
      <w:bookmarkStart w:id="1278" w:name="_Toc495937677"/>
      <w:r w:rsidRPr="00321220">
        <w:rPr>
          <w:sz w:val="24"/>
          <w:szCs w:val="24"/>
        </w:rPr>
        <w:t xml:space="preserve"> </w:t>
      </w:r>
      <w:bookmarkStart w:id="1279" w:name="_Toc69991077"/>
      <w:r w:rsidRPr="00321220">
        <w:rPr>
          <w:sz w:val="24"/>
          <w:szCs w:val="24"/>
        </w:rPr>
        <w:t>Indikacinės lemputės</w:t>
      </w:r>
      <w:bookmarkEnd w:id="1276"/>
      <w:bookmarkEnd w:id="1277"/>
      <w:bookmarkEnd w:id="1278"/>
      <w:bookmarkEnd w:id="1279"/>
    </w:p>
    <w:p w14:paraId="11E27C8C" w14:textId="77777777" w:rsidR="00E35948" w:rsidRPr="00321220" w:rsidRDefault="00E35948" w:rsidP="00E35948">
      <w:pPr>
        <w:spacing w:before="0" w:after="0"/>
        <w:ind w:firstLine="720"/>
        <w:rPr>
          <w:sz w:val="24"/>
          <w:szCs w:val="24"/>
        </w:rPr>
      </w:pPr>
      <w:r w:rsidRPr="00321220">
        <w:rPr>
          <w:sz w:val="24"/>
          <w:szCs w:val="24"/>
        </w:rPr>
        <w:t>Nominali įtampa turi atitikti maitinimo šaltinį. Linzių spalva:</w:t>
      </w:r>
    </w:p>
    <w:p w14:paraId="38D0CC52" w14:textId="0F8448A1"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Žalia</w:t>
      </w:r>
      <w:r w:rsidRPr="00321220">
        <w:rPr>
          <w:sz w:val="24"/>
          <w:szCs w:val="24"/>
        </w:rPr>
        <w:tab/>
      </w:r>
      <w:r w:rsidRPr="00321220">
        <w:rPr>
          <w:sz w:val="24"/>
          <w:szCs w:val="24"/>
        </w:rPr>
        <w:tab/>
        <w:t>veikimas ir atidarymas</w:t>
      </w:r>
      <w:r w:rsidR="007D24EF" w:rsidRPr="00321220">
        <w:rPr>
          <w:sz w:val="24"/>
          <w:szCs w:val="24"/>
        </w:rPr>
        <w:t>;</w:t>
      </w:r>
    </w:p>
    <w:p w14:paraId="3D3B27E0" w14:textId="60E2FF56"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Raudona</w:t>
      </w:r>
      <w:r w:rsidRPr="00321220">
        <w:rPr>
          <w:sz w:val="24"/>
          <w:szCs w:val="24"/>
        </w:rPr>
        <w:tab/>
      </w:r>
      <w:r w:rsidRPr="00321220">
        <w:rPr>
          <w:sz w:val="24"/>
          <w:szCs w:val="24"/>
        </w:rPr>
        <w:tab/>
        <w:t>signalizacija ir uždarymas</w:t>
      </w:r>
      <w:r w:rsidR="007D24EF" w:rsidRPr="00321220">
        <w:rPr>
          <w:sz w:val="24"/>
          <w:szCs w:val="24"/>
        </w:rPr>
        <w:t>.</w:t>
      </w:r>
    </w:p>
    <w:p w14:paraId="21759E29"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80" w:name="_Toc55270822"/>
      <w:bookmarkStart w:id="1281" w:name="_Toc167169006"/>
      <w:bookmarkStart w:id="1282" w:name="_Toc495937678"/>
      <w:bookmarkStart w:id="1283" w:name="_Toc69991078"/>
      <w:bookmarkStart w:id="1284" w:name="_Toc354317383"/>
      <w:bookmarkStart w:id="1285" w:name="_Toc354366351"/>
      <w:r w:rsidRPr="00321220">
        <w:rPr>
          <w:sz w:val="24"/>
          <w:szCs w:val="24"/>
        </w:rPr>
        <w:t>Indikaciniai displėjai</w:t>
      </w:r>
      <w:bookmarkEnd w:id="1280"/>
      <w:bookmarkEnd w:id="1281"/>
      <w:bookmarkEnd w:id="1282"/>
      <w:bookmarkEnd w:id="1283"/>
    </w:p>
    <w:p w14:paraId="38413FF2" w14:textId="77777777" w:rsidR="00E35948" w:rsidRPr="00321220" w:rsidRDefault="00E35948" w:rsidP="00E35948">
      <w:pPr>
        <w:spacing w:before="0" w:after="0"/>
        <w:ind w:firstLine="720"/>
        <w:rPr>
          <w:sz w:val="24"/>
          <w:szCs w:val="24"/>
        </w:rPr>
      </w:pPr>
      <w:r w:rsidRPr="00321220">
        <w:rPr>
          <w:sz w:val="24"/>
          <w:szCs w:val="24"/>
        </w:rPr>
        <w:t>Indikaciniai displėjai, kiek įmanoma, turėtų būti to paties gamintojo. Displėjus turi būti montuojamas ant plokštės su atitinkama skale.</w:t>
      </w:r>
    </w:p>
    <w:p w14:paraId="3A3EF178"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86" w:name="_Toc121641425"/>
      <w:bookmarkStart w:id="1287" w:name="_Toc121649445"/>
      <w:bookmarkStart w:id="1288" w:name="_Toc65289662"/>
      <w:bookmarkStart w:id="1289" w:name="_Toc495937679"/>
      <w:bookmarkStart w:id="1290" w:name="_Toc69991079"/>
      <w:r w:rsidRPr="00321220">
        <w:rPr>
          <w:sz w:val="24"/>
          <w:szCs w:val="24"/>
        </w:rPr>
        <w:lastRenderedPageBreak/>
        <w:t>Valdymo režimų išrinkimo perjungikliai</w:t>
      </w:r>
      <w:bookmarkEnd w:id="1286"/>
      <w:bookmarkEnd w:id="1287"/>
      <w:bookmarkEnd w:id="1288"/>
      <w:bookmarkEnd w:id="1289"/>
      <w:bookmarkEnd w:id="1290"/>
    </w:p>
    <w:p w14:paraId="1BC2582C" w14:textId="77777777" w:rsidR="00E35948" w:rsidRPr="00321220" w:rsidRDefault="00E35948" w:rsidP="00E35948">
      <w:pPr>
        <w:spacing w:before="0" w:after="0"/>
        <w:ind w:firstLine="720"/>
        <w:rPr>
          <w:sz w:val="24"/>
          <w:szCs w:val="24"/>
        </w:rPr>
      </w:pPr>
      <w:r w:rsidRPr="00321220">
        <w:rPr>
          <w:sz w:val="24"/>
          <w:szCs w:val="24"/>
        </w:rPr>
        <w:t>Valdymo režimų išrinkimo perjungikliai turi būti tvirtinami ant skydo durų (arba modulinės konstrukcijos), jungimo elementai valdomi viena ašimi, kad būtų užtikrintas brėžiniuose parodytas kontaktų veikimas.</w:t>
      </w:r>
    </w:p>
    <w:p w14:paraId="09BD3FB8" w14:textId="77777777" w:rsidR="00E35948" w:rsidRPr="00321220" w:rsidRDefault="00E35948" w:rsidP="00E35948">
      <w:pPr>
        <w:spacing w:before="0" w:after="0"/>
        <w:ind w:firstLine="720"/>
        <w:rPr>
          <w:sz w:val="24"/>
          <w:szCs w:val="24"/>
        </w:rPr>
      </w:pPr>
      <w:r w:rsidRPr="00321220">
        <w:rPr>
          <w:sz w:val="24"/>
          <w:szCs w:val="24"/>
        </w:rPr>
        <w:t>Pagrindiniai reikalavimai:</w:t>
      </w:r>
    </w:p>
    <w:p w14:paraId="3C421E02"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rankenos padėčių skaičius </w:t>
      </w:r>
      <w:r w:rsidRPr="00321220">
        <w:rPr>
          <w:sz w:val="24"/>
          <w:szCs w:val="24"/>
        </w:rPr>
        <w:tab/>
      </w:r>
      <w:r w:rsidRPr="00321220">
        <w:rPr>
          <w:sz w:val="24"/>
          <w:szCs w:val="24"/>
        </w:rPr>
        <w:tab/>
      </w:r>
      <w:r w:rsidRPr="00321220">
        <w:rPr>
          <w:sz w:val="24"/>
          <w:szCs w:val="24"/>
        </w:rPr>
        <w:tab/>
        <w:t>pagal poreikį;</w:t>
      </w:r>
    </w:p>
    <w:p w14:paraId="4F85F3FD"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kontaktų skaičius </w:t>
      </w:r>
      <w:r w:rsidRPr="00321220">
        <w:rPr>
          <w:sz w:val="24"/>
          <w:szCs w:val="24"/>
        </w:rPr>
        <w:tab/>
      </w:r>
      <w:r w:rsidRPr="00321220">
        <w:rPr>
          <w:sz w:val="24"/>
          <w:szCs w:val="24"/>
        </w:rPr>
        <w:tab/>
      </w:r>
      <w:r w:rsidRPr="00321220">
        <w:rPr>
          <w:sz w:val="24"/>
          <w:szCs w:val="24"/>
        </w:rPr>
        <w:tab/>
      </w:r>
      <w:r w:rsidRPr="00321220">
        <w:rPr>
          <w:sz w:val="24"/>
          <w:szCs w:val="24"/>
        </w:rPr>
        <w:tab/>
        <w:t>pagal poreikį;</w:t>
      </w:r>
    </w:p>
    <w:p w14:paraId="60EE12C4"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įtampa </w:t>
      </w:r>
      <w:r w:rsidRPr="00321220">
        <w:rPr>
          <w:sz w:val="24"/>
          <w:szCs w:val="24"/>
        </w:rPr>
        <w:tab/>
      </w:r>
      <w:r w:rsidRPr="00321220">
        <w:rPr>
          <w:sz w:val="24"/>
          <w:szCs w:val="24"/>
        </w:rPr>
        <w:tab/>
      </w:r>
      <w:r w:rsidRPr="00321220">
        <w:rPr>
          <w:sz w:val="24"/>
          <w:szCs w:val="24"/>
        </w:rPr>
        <w:tab/>
      </w:r>
      <w:r w:rsidRPr="00321220">
        <w:rPr>
          <w:sz w:val="24"/>
          <w:szCs w:val="24"/>
        </w:rPr>
        <w:tab/>
      </w:r>
      <w:r w:rsidRPr="00321220">
        <w:rPr>
          <w:sz w:val="24"/>
          <w:szCs w:val="24"/>
        </w:rPr>
        <w:tab/>
        <w:t>400/230V, 50Hz;</w:t>
      </w:r>
    </w:p>
    <w:p w14:paraId="2852CB96"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rankenos padėties indikacija;</w:t>
      </w:r>
    </w:p>
    <w:p w14:paraId="0B58FFEE"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r w:rsidRPr="00321220">
        <w:rPr>
          <w:sz w:val="24"/>
          <w:szCs w:val="24"/>
        </w:rPr>
        <w:t xml:space="preserve">apsaugos laipsnis </w:t>
      </w:r>
      <w:r w:rsidRPr="00321220">
        <w:rPr>
          <w:sz w:val="24"/>
          <w:szCs w:val="24"/>
        </w:rPr>
        <w:tab/>
      </w:r>
      <w:r w:rsidRPr="00321220">
        <w:rPr>
          <w:sz w:val="24"/>
          <w:szCs w:val="24"/>
        </w:rPr>
        <w:tab/>
      </w:r>
      <w:r w:rsidRPr="00321220">
        <w:rPr>
          <w:sz w:val="24"/>
          <w:szCs w:val="24"/>
        </w:rPr>
        <w:tab/>
      </w:r>
      <w:r w:rsidRPr="00321220">
        <w:rPr>
          <w:sz w:val="24"/>
          <w:szCs w:val="24"/>
        </w:rPr>
        <w:tab/>
        <w:t>IP65.</w:t>
      </w:r>
    </w:p>
    <w:p w14:paraId="705EF70B" w14:textId="77777777" w:rsidR="00E35948" w:rsidRPr="00321220" w:rsidRDefault="00E35948" w:rsidP="00E35948">
      <w:pPr>
        <w:spacing w:before="0" w:after="0"/>
        <w:ind w:firstLine="720"/>
        <w:rPr>
          <w:sz w:val="24"/>
          <w:szCs w:val="24"/>
        </w:rPr>
      </w:pPr>
      <w:r w:rsidRPr="00321220">
        <w:rPr>
          <w:sz w:val="24"/>
          <w:szCs w:val="24"/>
        </w:rPr>
        <w:t>Jungikliai turi veikti</w:t>
      </w:r>
      <w:r w:rsidR="00E0585F" w:rsidRPr="00321220">
        <w:rPr>
          <w:sz w:val="24"/>
          <w:szCs w:val="24"/>
        </w:rPr>
        <w:t xml:space="preserve"> šiais kampais </w:t>
      </w:r>
      <w:r w:rsidR="00E0585F" w:rsidRPr="00321220">
        <w:rPr>
          <w:sz w:val="24"/>
          <w:szCs w:val="24"/>
        </w:rPr>
        <w:tab/>
        <w:t xml:space="preserve">          </w:t>
      </w:r>
      <w:r w:rsidRPr="00321220">
        <w:rPr>
          <w:sz w:val="24"/>
          <w:szCs w:val="24"/>
        </w:rPr>
        <w:t xml:space="preserve">  -0 - 30° - 45° -60° -90°.</w:t>
      </w:r>
    </w:p>
    <w:p w14:paraId="063859EF" w14:textId="77777777" w:rsidR="00E35948" w:rsidRPr="00321220" w:rsidRDefault="00E35948" w:rsidP="00E35948">
      <w:pPr>
        <w:spacing w:before="0" w:after="0"/>
        <w:ind w:firstLine="720"/>
        <w:rPr>
          <w:sz w:val="24"/>
          <w:szCs w:val="24"/>
        </w:rPr>
      </w:pPr>
      <w:r w:rsidRPr="00321220">
        <w:rPr>
          <w:sz w:val="24"/>
          <w:szCs w:val="24"/>
        </w:rPr>
        <w:t>Išgraviruotas padėties indikatorius turi aiškiai rodyti jungiklio padėtį.</w:t>
      </w:r>
    </w:p>
    <w:p w14:paraId="3ADEDFE5"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291" w:name="_Toc55270823"/>
      <w:bookmarkStart w:id="1292" w:name="_Toc167169007"/>
      <w:bookmarkStart w:id="1293" w:name="_Toc495937680"/>
      <w:bookmarkStart w:id="1294" w:name="_Toc69991080"/>
      <w:bookmarkEnd w:id="1284"/>
      <w:bookmarkEnd w:id="1285"/>
      <w:r w:rsidRPr="00321220">
        <w:rPr>
          <w:sz w:val="24"/>
          <w:szCs w:val="24"/>
        </w:rPr>
        <w:t>Užraktai</w:t>
      </w:r>
      <w:bookmarkEnd w:id="1291"/>
      <w:bookmarkEnd w:id="1292"/>
      <w:bookmarkEnd w:id="1293"/>
      <w:bookmarkEnd w:id="1294"/>
    </w:p>
    <w:p w14:paraId="13402544" w14:textId="77777777" w:rsidR="00E35948" w:rsidRPr="00321220" w:rsidRDefault="00E35948" w:rsidP="00E35948">
      <w:pPr>
        <w:spacing w:before="0" w:after="0"/>
        <w:ind w:firstLine="720"/>
        <w:rPr>
          <w:sz w:val="24"/>
          <w:szCs w:val="24"/>
        </w:rPr>
      </w:pPr>
      <w:r w:rsidRPr="00321220">
        <w:rPr>
          <w:sz w:val="24"/>
          <w:szCs w:val="24"/>
        </w:rPr>
        <w:t>Kur užraktas numatytas tam tikrai įrenginių grupei (pvz., spintai), raktas turi būti pritaikomas visai grupei.</w:t>
      </w:r>
    </w:p>
    <w:p w14:paraId="1EE269B6" w14:textId="77777777" w:rsidR="00E35948" w:rsidRPr="00321220" w:rsidRDefault="00E35948" w:rsidP="00E35948">
      <w:pPr>
        <w:spacing w:before="0" w:after="0"/>
        <w:ind w:firstLine="720"/>
        <w:rPr>
          <w:sz w:val="24"/>
          <w:szCs w:val="24"/>
        </w:rPr>
      </w:pPr>
      <w:r w:rsidRPr="00321220">
        <w:rPr>
          <w:sz w:val="24"/>
          <w:szCs w:val="24"/>
        </w:rPr>
        <w:t>Pagrindinių užraktų grupėms turi būti numatytas pagrindinis raktas. Raktai turi būti aiškiai ir nuolatinai sužymėti taip, kad juos būtų galima lengvai atpažinti.</w:t>
      </w:r>
    </w:p>
    <w:p w14:paraId="6EFE33F2" w14:textId="77777777" w:rsidR="00E35948" w:rsidRPr="00321220" w:rsidRDefault="00E35948" w:rsidP="00E35948">
      <w:pPr>
        <w:spacing w:before="0" w:after="0"/>
        <w:ind w:firstLine="720"/>
        <w:rPr>
          <w:sz w:val="24"/>
          <w:szCs w:val="24"/>
        </w:rPr>
      </w:pPr>
      <w:r w:rsidRPr="00321220">
        <w:rPr>
          <w:sz w:val="24"/>
          <w:szCs w:val="24"/>
        </w:rPr>
        <w:t>Visi raktai turi būti saugomi vienoje metalinėje raktų dėžėje, pritvirtintoje prie sienos.</w:t>
      </w:r>
    </w:p>
    <w:p w14:paraId="291BBA09"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1295" w:name="_Toc55270824"/>
      <w:bookmarkStart w:id="1296" w:name="_Toc21749920"/>
      <w:bookmarkStart w:id="1297" w:name="_Toc167169008"/>
      <w:bookmarkStart w:id="1298" w:name="_Toc495937681"/>
      <w:bookmarkStart w:id="1299" w:name="_Toc69991081"/>
      <w:r w:rsidRPr="00321220">
        <w:rPr>
          <w:b/>
          <w:sz w:val="24"/>
          <w:szCs w:val="24"/>
        </w:rPr>
        <w:t>Elektros matavimo indikatoriai</w:t>
      </w:r>
      <w:bookmarkEnd w:id="1295"/>
      <w:bookmarkEnd w:id="1296"/>
      <w:bookmarkEnd w:id="1297"/>
      <w:bookmarkEnd w:id="1298"/>
      <w:bookmarkEnd w:id="1299"/>
    </w:p>
    <w:p w14:paraId="27BCAD22"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300" w:name="_Toc55270825"/>
      <w:bookmarkStart w:id="1301" w:name="_Toc468786051"/>
      <w:bookmarkStart w:id="1302" w:name="_Toc167169009"/>
      <w:bookmarkStart w:id="1303" w:name="_Toc495937682"/>
      <w:bookmarkStart w:id="1304" w:name="_Toc69991082"/>
      <w:r w:rsidRPr="00321220">
        <w:rPr>
          <w:sz w:val="24"/>
          <w:szCs w:val="24"/>
        </w:rPr>
        <w:t>Bendroji dalis</w:t>
      </w:r>
      <w:bookmarkEnd w:id="1300"/>
      <w:bookmarkEnd w:id="1301"/>
      <w:bookmarkEnd w:id="1302"/>
      <w:bookmarkEnd w:id="1303"/>
      <w:bookmarkEnd w:id="1304"/>
    </w:p>
    <w:p w14:paraId="0C4ABE3B" w14:textId="77777777" w:rsidR="00E35948" w:rsidRPr="00321220" w:rsidRDefault="00E35948" w:rsidP="00E35948">
      <w:pPr>
        <w:spacing w:before="0" w:after="0"/>
        <w:ind w:firstLine="720"/>
        <w:rPr>
          <w:sz w:val="24"/>
          <w:szCs w:val="24"/>
        </w:rPr>
      </w:pPr>
      <w:r w:rsidRPr="00321220">
        <w:rPr>
          <w:sz w:val="24"/>
          <w:szCs w:val="24"/>
        </w:rPr>
        <w:t>Visi elektros matavimo indikatoriai turi būti tiesiogiai nuskaitomi, montuojami plokštėje, tikslumo klasė 1,5. Jie neturi būti veikiami temperatūros svyravimų.</w:t>
      </w:r>
    </w:p>
    <w:p w14:paraId="2A709ED9" w14:textId="77777777" w:rsidR="00E35948" w:rsidRPr="00321220" w:rsidRDefault="00E35948" w:rsidP="00E35948">
      <w:pPr>
        <w:spacing w:before="0" w:after="0"/>
        <w:ind w:firstLine="720"/>
        <w:rPr>
          <w:sz w:val="24"/>
          <w:szCs w:val="24"/>
        </w:rPr>
      </w:pPr>
      <w:r w:rsidRPr="00321220">
        <w:rPr>
          <w:sz w:val="24"/>
          <w:szCs w:val="24"/>
        </w:rPr>
        <w:t>Kiekvienas matavimo indikatorius turi turėti nulinio nustatymo rankenėlę (sraigtą), kurio padėtis turi būti tokia, kad būtų galima reguliuoti, nenuimant dangčio.</w:t>
      </w:r>
    </w:p>
    <w:p w14:paraId="3D8AB443" w14:textId="77777777" w:rsidR="00E35948" w:rsidRPr="00321220" w:rsidRDefault="00E35948" w:rsidP="00E35948">
      <w:pPr>
        <w:spacing w:before="0" w:after="0"/>
        <w:ind w:firstLine="720"/>
        <w:rPr>
          <w:sz w:val="24"/>
          <w:szCs w:val="24"/>
        </w:rPr>
      </w:pPr>
      <w:r w:rsidRPr="00321220">
        <w:rPr>
          <w:sz w:val="24"/>
          <w:szCs w:val="24"/>
        </w:rPr>
        <w:t>Visa įranga turi būti to paties gamintojo. Diapazonai pasirenkami taip, kad rodytų 50 - 75 % visos skalės.</w:t>
      </w:r>
    </w:p>
    <w:p w14:paraId="0D32487B"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1305" w:name="_Toc55270829"/>
      <w:bookmarkStart w:id="1306" w:name="_Toc167169013"/>
      <w:bookmarkStart w:id="1307" w:name="_Toc495937685"/>
      <w:bookmarkStart w:id="1308" w:name="_Toc69991083"/>
      <w:bookmarkStart w:id="1309" w:name="_Toc21749921"/>
      <w:r w:rsidRPr="00321220">
        <w:rPr>
          <w:b/>
          <w:sz w:val="24"/>
          <w:szCs w:val="24"/>
        </w:rPr>
        <w:t>Matavimo grandinės</w:t>
      </w:r>
      <w:bookmarkEnd w:id="1305"/>
      <w:bookmarkEnd w:id="1306"/>
      <w:bookmarkEnd w:id="1307"/>
      <w:bookmarkEnd w:id="1308"/>
      <w:r w:rsidRPr="00321220">
        <w:rPr>
          <w:b/>
          <w:sz w:val="24"/>
          <w:szCs w:val="24"/>
        </w:rPr>
        <w:t xml:space="preserve"> </w:t>
      </w:r>
      <w:bookmarkEnd w:id="1309"/>
    </w:p>
    <w:p w14:paraId="5D135DDD" w14:textId="38401C1C" w:rsidR="00E35948" w:rsidRPr="00321220" w:rsidRDefault="00E35948" w:rsidP="00E35948">
      <w:pPr>
        <w:spacing w:before="0" w:after="0"/>
        <w:ind w:firstLine="720"/>
        <w:rPr>
          <w:sz w:val="24"/>
          <w:szCs w:val="24"/>
        </w:rPr>
      </w:pPr>
      <w:r w:rsidRPr="00321220">
        <w:rPr>
          <w:sz w:val="24"/>
          <w:szCs w:val="24"/>
        </w:rPr>
        <w:t xml:space="preserve">Matavimams turi būti naudojamas standartinis </w:t>
      </w:r>
      <w:proofErr w:type="spellStart"/>
      <w:r w:rsidRPr="00321220">
        <w:rPr>
          <w:sz w:val="24"/>
          <w:szCs w:val="24"/>
        </w:rPr>
        <w:t>srovinis</w:t>
      </w:r>
      <w:proofErr w:type="spellEnd"/>
      <w:r w:rsidRPr="00321220">
        <w:rPr>
          <w:sz w:val="24"/>
          <w:szCs w:val="24"/>
        </w:rPr>
        <w:t xml:space="preserve"> įėjimo/išėjimo signalas 4 - 20 </w:t>
      </w:r>
      <w:proofErr w:type="spellStart"/>
      <w:r w:rsidRPr="00321220">
        <w:rPr>
          <w:sz w:val="24"/>
          <w:szCs w:val="24"/>
        </w:rPr>
        <w:t>mA</w:t>
      </w:r>
      <w:proofErr w:type="spellEnd"/>
      <w:r w:rsidRPr="00321220">
        <w:rPr>
          <w:sz w:val="24"/>
          <w:szCs w:val="24"/>
        </w:rPr>
        <w:t>.</w:t>
      </w:r>
    </w:p>
    <w:p w14:paraId="4B04D68E"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1310" w:name="_Toc167154897"/>
      <w:bookmarkStart w:id="1311" w:name="_Toc167156437"/>
      <w:bookmarkStart w:id="1312" w:name="_Toc167169015"/>
      <w:bookmarkStart w:id="1313" w:name="_Toc495937686"/>
      <w:bookmarkStart w:id="1314" w:name="_Toc69991084"/>
      <w:bookmarkStart w:id="1315" w:name="_Toc55270832"/>
      <w:bookmarkStart w:id="1316" w:name="_Toc486040308"/>
      <w:bookmarkStart w:id="1317" w:name="_Toc508390750"/>
      <w:bookmarkStart w:id="1318" w:name="_Toc23757120"/>
      <w:bookmarkEnd w:id="1310"/>
      <w:bookmarkEnd w:id="1311"/>
      <w:r w:rsidRPr="00321220">
        <w:rPr>
          <w:b/>
          <w:sz w:val="24"/>
          <w:szCs w:val="24"/>
        </w:rPr>
        <w:t>Matavimo prietaisai</w:t>
      </w:r>
      <w:bookmarkEnd w:id="1312"/>
      <w:bookmarkEnd w:id="1313"/>
      <w:bookmarkEnd w:id="1314"/>
    </w:p>
    <w:p w14:paraId="13A7D550"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319" w:name="_Toc167169016"/>
      <w:bookmarkStart w:id="1320" w:name="_Toc495937687"/>
      <w:bookmarkStart w:id="1321" w:name="_Toc69991085"/>
      <w:bookmarkStart w:id="1322" w:name="_Toc55270833"/>
      <w:bookmarkStart w:id="1323" w:name="_Toc167158331"/>
      <w:bookmarkStart w:id="1324" w:name="_Toc167158875"/>
      <w:bookmarkEnd w:id="1315"/>
      <w:r w:rsidRPr="00321220">
        <w:rPr>
          <w:sz w:val="24"/>
          <w:szCs w:val="24"/>
        </w:rPr>
        <w:t>Bendra dalis</w:t>
      </w:r>
      <w:bookmarkEnd w:id="1319"/>
      <w:bookmarkEnd w:id="1320"/>
      <w:bookmarkEnd w:id="1321"/>
    </w:p>
    <w:bookmarkEnd w:id="1322"/>
    <w:bookmarkEnd w:id="1323"/>
    <w:bookmarkEnd w:id="1324"/>
    <w:p w14:paraId="28AF1BBB" w14:textId="77777777" w:rsidR="00E35948" w:rsidRPr="00321220" w:rsidRDefault="00E35948" w:rsidP="00E35948">
      <w:pPr>
        <w:spacing w:before="0" w:after="0"/>
        <w:ind w:firstLine="720"/>
        <w:rPr>
          <w:sz w:val="24"/>
          <w:szCs w:val="24"/>
        </w:rPr>
      </w:pPr>
      <w:r w:rsidRPr="00321220">
        <w:rPr>
          <w:sz w:val="24"/>
          <w:szCs w:val="24"/>
        </w:rPr>
        <w:t>Matavimo prietaisai ir funkcijos, reikalingos nuotekų valymo procesui, yra aprašytos konkrečiuosiuose reikalavimuose. Visi matavimo prietaisai turi atitikti specifikacijas, paminėtas matavimo prietaisų sąraše arba panašias.</w:t>
      </w:r>
    </w:p>
    <w:p w14:paraId="60C79B37" w14:textId="77777777" w:rsidR="00E35948" w:rsidRPr="00321220" w:rsidRDefault="00E35948" w:rsidP="00E35948">
      <w:pPr>
        <w:spacing w:before="0" w:after="0"/>
        <w:ind w:firstLine="720"/>
        <w:rPr>
          <w:sz w:val="24"/>
          <w:szCs w:val="24"/>
        </w:rPr>
      </w:pPr>
      <w:r w:rsidRPr="00321220">
        <w:rPr>
          <w:sz w:val="24"/>
          <w:szCs w:val="24"/>
        </w:rPr>
        <w:t>Visi prietaisai turi veikti nuolatos. Duomenų perdavimo prietaisai turi turėti galimybę nuotoliniai perduoti signalus. Prietaisai turi turėti kalibravimo galimybę.</w:t>
      </w:r>
    </w:p>
    <w:p w14:paraId="649A755B" w14:textId="77777777" w:rsidR="00E35948" w:rsidRPr="00321220" w:rsidRDefault="00E35948" w:rsidP="00E35948">
      <w:pPr>
        <w:spacing w:before="0" w:after="0"/>
        <w:ind w:firstLine="720"/>
        <w:rPr>
          <w:sz w:val="24"/>
          <w:szCs w:val="24"/>
        </w:rPr>
      </w:pPr>
      <w:r w:rsidRPr="00321220">
        <w:rPr>
          <w:sz w:val="24"/>
          <w:szCs w:val="24"/>
        </w:rPr>
        <w:t>Visi prietaisai turi būti prijungti prie automatinės SCADA sistemos. Matavimo prietaisai turi būti įrengiami pagal gamintojo nurodymus, apsaugoti nuo aplinkos poveikio.</w:t>
      </w:r>
    </w:p>
    <w:bookmarkEnd w:id="1316"/>
    <w:bookmarkEnd w:id="1317"/>
    <w:bookmarkEnd w:id="1318"/>
    <w:p w14:paraId="1494FEE0" w14:textId="77777777" w:rsidR="00E35948" w:rsidRPr="00321220" w:rsidRDefault="00E35948" w:rsidP="00E35948">
      <w:pPr>
        <w:spacing w:before="0" w:after="0"/>
        <w:ind w:firstLine="720"/>
        <w:rPr>
          <w:sz w:val="24"/>
          <w:szCs w:val="24"/>
        </w:rPr>
      </w:pPr>
    </w:p>
    <w:p w14:paraId="3302908C"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rFonts w:eastAsia="Arial Unicode MS"/>
          <w:sz w:val="24"/>
          <w:szCs w:val="24"/>
        </w:rPr>
      </w:pPr>
      <w:bookmarkStart w:id="1325" w:name="_Toc358992672"/>
      <w:bookmarkStart w:id="1326" w:name="_Toc495937688"/>
      <w:bookmarkStart w:id="1327" w:name="_Toc69991086"/>
      <w:proofErr w:type="spellStart"/>
      <w:r w:rsidRPr="00321220">
        <w:rPr>
          <w:rFonts w:eastAsia="Arial Unicode MS"/>
          <w:sz w:val="24"/>
          <w:szCs w:val="24"/>
        </w:rPr>
        <w:t>Debitomačiai</w:t>
      </w:r>
      <w:bookmarkEnd w:id="1325"/>
      <w:bookmarkEnd w:id="1326"/>
      <w:bookmarkEnd w:id="1327"/>
      <w:proofErr w:type="spellEnd"/>
    </w:p>
    <w:p w14:paraId="0470150B" w14:textId="2CF6C639" w:rsidR="00E35948" w:rsidRPr="00321220" w:rsidRDefault="00E35948" w:rsidP="00E35948">
      <w:pPr>
        <w:spacing w:before="0" w:after="0"/>
        <w:rPr>
          <w:strike/>
          <w:sz w:val="24"/>
          <w:szCs w:val="24"/>
        </w:rPr>
      </w:pPr>
      <w:r w:rsidRPr="00321220">
        <w:rPr>
          <w:sz w:val="24"/>
          <w:szCs w:val="24"/>
          <w:lang w:eastAsia="lt-LT"/>
        </w:rPr>
        <w:t>Debitui matuoti parinkti tinkamą prietaisą</w:t>
      </w:r>
      <w:r w:rsidR="002F5C86" w:rsidRPr="00321220">
        <w:rPr>
          <w:sz w:val="24"/>
          <w:szCs w:val="24"/>
          <w:lang w:eastAsia="lt-LT"/>
        </w:rPr>
        <w:t>.</w:t>
      </w:r>
      <w:r w:rsidRPr="00321220">
        <w:rPr>
          <w:strike/>
          <w:sz w:val="24"/>
          <w:szCs w:val="24"/>
        </w:rPr>
        <w:t>.</w:t>
      </w:r>
    </w:p>
    <w:p w14:paraId="5AE3F3BA" w14:textId="77777777" w:rsidR="00E35948" w:rsidRPr="00321220" w:rsidRDefault="00E35948" w:rsidP="00E35948">
      <w:pPr>
        <w:spacing w:before="0" w:after="0"/>
        <w:rPr>
          <w:strike/>
          <w:sz w:val="24"/>
          <w:szCs w:val="24"/>
        </w:rPr>
      </w:pPr>
    </w:p>
    <w:p w14:paraId="760A1144" w14:textId="77777777" w:rsidR="00E35948" w:rsidRPr="00321220" w:rsidRDefault="00E35948" w:rsidP="00E35948">
      <w:pPr>
        <w:keepNext/>
        <w:spacing w:before="240" w:after="60" w:line="360" w:lineRule="auto"/>
        <w:jc w:val="left"/>
        <w:outlineLvl w:val="3"/>
        <w:rPr>
          <w:bCs/>
          <w:i/>
          <w:sz w:val="24"/>
          <w:szCs w:val="24"/>
          <w:u w:val="single"/>
          <w:lang w:eastAsia="lt-LT"/>
        </w:rPr>
      </w:pPr>
      <w:r w:rsidRPr="00321220">
        <w:rPr>
          <w:bCs/>
          <w:i/>
          <w:sz w:val="24"/>
          <w:szCs w:val="24"/>
          <w:u w:val="single"/>
          <w:lang w:eastAsia="lt-LT"/>
        </w:rPr>
        <w:lastRenderedPageBreak/>
        <w:t>Elektro</w:t>
      </w:r>
      <w:bookmarkStart w:id="1328" w:name="_Toc358992674"/>
      <w:r w:rsidRPr="00321220">
        <w:rPr>
          <w:bCs/>
          <w:i/>
          <w:sz w:val="24"/>
          <w:szCs w:val="24"/>
          <w:u w:val="single"/>
          <w:lang w:eastAsia="lt-LT"/>
        </w:rPr>
        <w:t>magnetiniai debito matuokliai</w:t>
      </w:r>
      <w:bookmarkEnd w:id="1328"/>
    </w:p>
    <w:p w14:paraId="7B4550B7" w14:textId="77777777" w:rsidR="00E35948" w:rsidRPr="00321220" w:rsidRDefault="00E35948" w:rsidP="00E35948">
      <w:pPr>
        <w:spacing w:before="0" w:after="0"/>
        <w:rPr>
          <w:sz w:val="24"/>
          <w:szCs w:val="24"/>
          <w:lang w:eastAsia="lt-LT"/>
        </w:rPr>
      </w:pPr>
      <w:r w:rsidRPr="00321220">
        <w:rPr>
          <w:sz w:val="24"/>
          <w:szCs w:val="24"/>
          <w:lang w:eastAsia="lt-LT"/>
        </w:rPr>
        <w:t xml:space="preserve">Debitas vamzdžiuose su turi būti matuojamas elektromagnetiniais </w:t>
      </w:r>
      <w:proofErr w:type="spellStart"/>
      <w:r w:rsidRPr="00321220">
        <w:rPr>
          <w:sz w:val="24"/>
          <w:szCs w:val="24"/>
          <w:lang w:eastAsia="lt-LT"/>
        </w:rPr>
        <w:t>debitomačiais</w:t>
      </w:r>
      <w:proofErr w:type="spellEnd"/>
      <w:r w:rsidRPr="00321220">
        <w:rPr>
          <w:sz w:val="24"/>
          <w:szCs w:val="24"/>
          <w:lang w:eastAsia="lt-LT"/>
        </w:rPr>
        <w:t>.</w:t>
      </w:r>
    </w:p>
    <w:p w14:paraId="2D3675CA" w14:textId="77777777" w:rsidR="00302ADF" w:rsidRPr="00321220" w:rsidRDefault="00302ADF" w:rsidP="00E35948">
      <w:pPr>
        <w:spacing w:before="0" w:after="0"/>
        <w:rPr>
          <w:sz w:val="24"/>
          <w:szCs w:val="24"/>
          <w:lang w:eastAsia="lt-LT"/>
        </w:rPr>
      </w:pPr>
      <w:proofErr w:type="spellStart"/>
      <w:r w:rsidRPr="00321220">
        <w:rPr>
          <w:sz w:val="24"/>
          <w:szCs w:val="24"/>
          <w:lang w:eastAsia="lt-LT"/>
        </w:rPr>
        <w:t>Dumenų</w:t>
      </w:r>
      <w:proofErr w:type="spellEnd"/>
      <w:r w:rsidRPr="00321220">
        <w:rPr>
          <w:sz w:val="24"/>
          <w:szCs w:val="24"/>
          <w:lang w:eastAsia="lt-LT"/>
        </w:rPr>
        <w:t xml:space="preserve"> </w:t>
      </w:r>
      <w:proofErr w:type="spellStart"/>
      <w:r w:rsidRPr="00321220">
        <w:rPr>
          <w:sz w:val="24"/>
          <w:szCs w:val="24"/>
          <w:lang w:eastAsia="lt-LT"/>
        </w:rPr>
        <w:t>perdavmui</w:t>
      </w:r>
      <w:proofErr w:type="spellEnd"/>
      <w:r w:rsidRPr="00321220">
        <w:rPr>
          <w:sz w:val="24"/>
          <w:szCs w:val="24"/>
          <w:lang w:eastAsia="lt-LT"/>
        </w:rPr>
        <w:t xml:space="preserve"> – skaitmeninė sąsaja </w:t>
      </w:r>
      <w:proofErr w:type="spellStart"/>
      <w:r w:rsidRPr="00321220">
        <w:rPr>
          <w:sz w:val="24"/>
          <w:szCs w:val="24"/>
          <w:lang w:eastAsia="lt-LT"/>
        </w:rPr>
        <w:t>Modbus</w:t>
      </w:r>
      <w:proofErr w:type="spellEnd"/>
      <w:r w:rsidRPr="00321220">
        <w:rPr>
          <w:sz w:val="24"/>
          <w:szCs w:val="24"/>
          <w:lang w:eastAsia="lt-LT"/>
        </w:rPr>
        <w:t xml:space="preserve"> ar kt.</w:t>
      </w:r>
    </w:p>
    <w:p w14:paraId="1D51A339" w14:textId="77777777" w:rsidR="00E35948" w:rsidRPr="00321220" w:rsidRDefault="00E35948" w:rsidP="00E35948">
      <w:pPr>
        <w:spacing w:before="0" w:after="0"/>
        <w:rPr>
          <w:sz w:val="24"/>
          <w:szCs w:val="24"/>
          <w:lang w:eastAsia="lt-LT"/>
        </w:rPr>
      </w:pPr>
    </w:p>
    <w:p w14:paraId="5FEF7734" w14:textId="77777777" w:rsidR="00E35948" w:rsidRPr="00321220" w:rsidRDefault="00E35948" w:rsidP="00E35948">
      <w:pPr>
        <w:spacing w:before="0" w:after="0"/>
        <w:rPr>
          <w:sz w:val="24"/>
          <w:szCs w:val="24"/>
          <w:lang w:eastAsia="lt-LT"/>
        </w:rPr>
      </w:pPr>
    </w:p>
    <w:p w14:paraId="00BCFA42" w14:textId="77777777" w:rsidR="00E35948" w:rsidRPr="00321220" w:rsidRDefault="00E35948" w:rsidP="00E35948">
      <w:pPr>
        <w:spacing w:before="0" w:after="0"/>
        <w:rPr>
          <w:sz w:val="24"/>
          <w:szCs w:val="24"/>
          <w:lang w:eastAsia="lt-LT"/>
        </w:rPr>
      </w:pPr>
      <w:proofErr w:type="spellStart"/>
      <w:r w:rsidRPr="00321220">
        <w:rPr>
          <w:sz w:val="24"/>
          <w:szCs w:val="24"/>
          <w:lang w:eastAsia="lt-LT"/>
        </w:rPr>
        <w:t>Debitomatis</w:t>
      </w:r>
      <w:proofErr w:type="spellEnd"/>
      <w:r w:rsidRPr="00321220">
        <w:rPr>
          <w:sz w:val="24"/>
          <w:szCs w:val="24"/>
          <w:lang w:eastAsia="lt-LT"/>
        </w:rPr>
        <w:t xml:space="preserve"> turi būti prijungtas prie įžeminimo sistemos variniu laidu.</w:t>
      </w:r>
    </w:p>
    <w:p w14:paraId="6CD96CD2" w14:textId="77777777" w:rsidR="00E35948" w:rsidRPr="00321220" w:rsidRDefault="00E35948" w:rsidP="00E35948">
      <w:pPr>
        <w:spacing w:before="0" w:after="0"/>
        <w:rPr>
          <w:sz w:val="24"/>
          <w:szCs w:val="24"/>
          <w:lang w:eastAsia="lt-LT"/>
        </w:rPr>
      </w:pPr>
    </w:p>
    <w:p w14:paraId="6C30B2FE" w14:textId="77777777" w:rsidR="00E35948" w:rsidRPr="00321220" w:rsidRDefault="00E35948" w:rsidP="00E35948">
      <w:pPr>
        <w:keepNext/>
        <w:spacing w:before="240" w:after="60" w:line="360" w:lineRule="auto"/>
        <w:jc w:val="left"/>
        <w:outlineLvl w:val="3"/>
        <w:rPr>
          <w:bCs/>
          <w:i/>
          <w:sz w:val="24"/>
          <w:szCs w:val="24"/>
          <w:u w:val="single"/>
          <w:lang w:eastAsia="lt-LT"/>
        </w:rPr>
      </w:pPr>
      <w:bookmarkStart w:id="1329" w:name="_Toc358992675"/>
      <w:r w:rsidRPr="00321220">
        <w:rPr>
          <w:bCs/>
          <w:i/>
          <w:sz w:val="24"/>
          <w:szCs w:val="24"/>
          <w:u w:val="single"/>
          <w:lang w:eastAsia="lt-LT"/>
        </w:rPr>
        <w:t>Dujų debito matavimas</w:t>
      </w:r>
      <w:bookmarkEnd w:id="1329"/>
    </w:p>
    <w:p w14:paraId="234FA5A6" w14:textId="77777777" w:rsidR="00E35948" w:rsidRPr="00321220" w:rsidRDefault="00E35948" w:rsidP="00E35948">
      <w:pPr>
        <w:spacing w:before="0" w:after="0"/>
        <w:rPr>
          <w:sz w:val="24"/>
          <w:szCs w:val="24"/>
          <w:lang w:eastAsia="lt-LT"/>
        </w:rPr>
      </w:pPr>
      <w:r w:rsidRPr="00321220">
        <w:rPr>
          <w:sz w:val="24"/>
          <w:szCs w:val="24"/>
          <w:lang w:eastAsia="lt-LT"/>
        </w:rPr>
        <w:t xml:space="preserve">Oro/dujų </w:t>
      </w:r>
      <w:proofErr w:type="spellStart"/>
      <w:r w:rsidRPr="00321220">
        <w:rPr>
          <w:sz w:val="24"/>
          <w:szCs w:val="24"/>
          <w:lang w:eastAsia="lt-LT"/>
        </w:rPr>
        <w:t>debitomatis</w:t>
      </w:r>
      <w:proofErr w:type="spellEnd"/>
      <w:r w:rsidRPr="00321220">
        <w:rPr>
          <w:sz w:val="24"/>
          <w:szCs w:val="24"/>
          <w:lang w:eastAsia="lt-LT"/>
        </w:rPr>
        <w:t xml:space="preserve"> turi būti terminės konvekcijos masės debito matavimo technologijos, skirtas įmontuoti į oro/dujų vamzdį. Medžiaga – nerūdijantis plienas.</w:t>
      </w:r>
    </w:p>
    <w:p w14:paraId="41929005" w14:textId="77777777" w:rsidR="00E35948" w:rsidRPr="00321220" w:rsidRDefault="00E35948" w:rsidP="00E35948">
      <w:pPr>
        <w:spacing w:before="0" w:after="0"/>
        <w:rPr>
          <w:sz w:val="24"/>
          <w:szCs w:val="24"/>
          <w:lang w:eastAsia="lt-LT"/>
        </w:rPr>
      </w:pPr>
    </w:p>
    <w:p w14:paraId="2EABEAEE"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rFonts w:eastAsia="Arial Unicode MS"/>
          <w:sz w:val="24"/>
          <w:szCs w:val="24"/>
        </w:rPr>
      </w:pPr>
      <w:bookmarkStart w:id="1330" w:name="_Toc358992676"/>
      <w:bookmarkStart w:id="1331" w:name="_Toc495937689"/>
      <w:bookmarkStart w:id="1332" w:name="_Toc69991087"/>
      <w:r w:rsidRPr="00321220">
        <w:rPr>
          <w:rFonts w:eastAsia="Arial Unicode MS"/>
          <w:sz w:val="24"/>
          <w:szCs w:val="24"/>
        </w:rPr>
        <w:t>Slėgio matuokliai</w:t>
      </w:r>
      <w:bookmarkEnd w:id="1330"/>
      <w:bookmarkEnd w:id="1331"/>
      <w:bookmarkEnd w:id="1332"/>
    </w:p>
    <w:p w14:paraId="14608182" w14:textId="77777777" w:rsidR="00E35948" w:rsidRPr="00321220" w:rsidRDefault="00E35948" w:rsidP="00E35948">
      <w:pPr>
        <w:spacing w:before="0" w:after="0"/>
        <w:rPr>
          <w:sz w:val="24"/>
          <w:szCs w:val="24"/>
          <w:lang w:eastAsia="lt-LT"/>
        </w:rPr>
      </w:pPr>
      <w:r w:rsidRPr="00321220">
        <w:rPr>
          <w:sz w:val="24"/>
          <w:szCs w:val="24"/>
          <w:lang w:eastAsia="lt-LT"/>
        </w:rPr>
        <w:t>Slėgio daviklis turi būti dvilaidis prietaisas, kuriam reikalinga 12-36V DC maitinimo įtampa ir kuris turi 4-20mA DC išėjimą. Tikslumas turi būti ± 0,5 %.</w:t>
      </w:r>
    </w:p>
    <w:p w14:paraId="555511EC"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rFonts w:eastAsia="Arial Unicode MS"/>
          <w:sz w:val="24"/>
          <w:szCs w:val="24"/>
        </w:rPr>
      </w:pPr>
      <w:bookmarkStart w:id="1333" w:name="_Toc358992677"/>
      <w:bookmarkStart w:id="1334" w:name="_Toc495937690"/>
      <w:bookmarkStart w:id="1335" w:name="_Toc69991088"/>
      <w:r w:rsidRPr="00321220">
        <w:rPr>
          <w:rFonts w:eastAsia="Arial Unicode MS"/>
          <w:sz w:val="24"/>
          <w:szCs w:val="24"/>
        </w:rPr>
        <w:t>Lygio matuokliai</w:t>
      </w:r>
      <w:bookmarkEnd w:id="1333"/>
      <w:bookmarkEnd w:id="1334"/>
      <w:bookmarkEnd w:id="1335"/>
    </w:p>
    <w:p w14:paraId="3B9D5F54" w14:textId="77777777" w:rsidR="00E35948" w:rsidRPr="00321220" w:rsidRDefault="00E35948" w:rsidP="00E35948">
      <w:pPr>
        <w:spacing w:before="0" w:after="0"/>
        <w:rPr>
          <w:sz w:val="24"/>
          <w:szCs w:val="24"/>
          <w:lang w:eastAsia="lt-LT"/>
        </w:rPr>
      </w:pPr>
      <w:r w:rsidRPr="00321220">
        <w:rPr>
          <w:sz w:val="24"/>
          <w:szCs w:val="24"/>
          <w:lang w:eastAsia="lt-LT"/>
        </w:rPr>
        <w:t>Lygio matavimo sistemos montuojamos pagal gamintojo rekomendacijas.</w:t>
      </w:r>
    </w:p>
    <w:p w14:paraId="1F5EF621" w14:textId="77777777" w:rsidR="00E35948" w:rsidRPr="00321220" w:rsidRDefault="00E35948" w:rsidP="00E35948">
      <w:pPr>
        <w:spacing w:before="0" w:after="0"/>
        <w:rPr>
          <w:sz w:val="24"/>
          <w:szCs w:val="24"/>
          <w:lang w:eastAsia="lt-LT"/>
        </w:rPr>
      </w:pPr>
    </w:p>
    <w:p w14:paraId="191516F3" w14:textId="77777777" w:rsidR="00E35948" w:rsidRPr="00321220" w:rsidRDefault="00E35948" w:rsidP="00E35948">
      <w:pPr>
        <w:spacing w:before="0" w:after="0"/>
        <w:rPr>
          <w:sz w:val="24"/>
          <w:szCs w:val="24"/>
          <w:lang w:eastAsia="lt-LT"/>
        </w:rPr>
      </w:pPr>
      <w:r w:rsidRPr="00321220">
        <w:rPr>
          <w:sz w:val="24"/>
          <w:szCs w:val="24"/>
          <w:lang w:eastAsia="lt-LT"/>
        </w:rPr>
        <w:t xml:space="preserve">Analoginis lygio matavimas atliekamas hidrostatiniais arba ultragarsiniais matuokliais. </w:t>
      </w:r>
    </w:p>
    <w:p w14:paraId="591E1C47" w14:textId="77777777" w:rsidR="00E35948" w:rsidRPr="00321220" w:rsidRDefault="00E35948" w:rsidP="00E35948">
      <w:pPr>
        <w:spacing w:before="0" w:after="0"/>
        <w:rPr>
          <w:sz w:val="24"/>
          <w:szCs w:val="24"/>
          <w:lang w:eastAsia="lt-LT"/>
        </w:rPr>
      </w:pPr>
    </w:p>
    <w:p w14:paraId="732FABE1" w14:textId="77777777" w:rsidR="00E35948" w:rsidRPr="00321220" w:rsidRDefault="00E35948" w:rsidP="00E35948">
      <w:pPr>
        <w:spacing w:before="0" w:after="0"/>
        <w:rPr>
          <w:sz w:val="24"/>
          <w:szCs w:val="24"/>
          <w:lang w:eastAsia="lt-LT"/>
        </w:rPr>
      </w:pPr>
      <w:r w:rsidRPr="00321220">
        <w:rPr>
          <w:sz w:val="24"/>
          <w:szCs w:val="24"/>
          <w:lang w:eastAsia="lt-LT"/>
        </w:rPr>
        <w:t xml:space="preserve">Analoginiai signalai turi atitikti standartinį 4-20 </w:t>
      </w:r>
      <w:proofErr w:type="spellStart"/>
      <w:r w:rsidRPr="00321220">
        <w:rPr>
          <w:sz w:val="24"/>
          <w:szCs w:val="24"/>
          <w:lang w:eastAsia="lt-LT"/>
        </w:rPr>
        <w:t>mA</w:t>
      </w:r>
      <w:proofErr w:type="spellEnd"/>
      <w:r w:rsidRPr="00321220">
        <w:rPr>
          <w:sz w:val="24"/>
          <w:szCs w:val="24"/>
          <w:lang w:eastAsia="lt-LT"/>
        </w:rPr>
        <w:t xml:space="preserve"> srovės diapazoną.</w:t>
      </w:r>
    </w:p>
    <w:p w14:paraId="06E1B9A6" w14:textId="77777777" w:rsidR="00E35948" w:rsidRPr="00321220" w:rsidRDefault="00E35948" w:rsidP="00E35948">
      <w:pPr>
        <w:spacing w:before="0" w:after="0"/>
        <w:rPr>
          <w:sz w:val="24"/>
          <w:szCs w:val="24"/>
          <w:lang w:eastAsia="lt-LT"/>
        </w:rPr>
      </w:pPr>
    </w:p>
    <w:p w14:paraId="1C9BBFCB" w14:textId="77777777" w:rsidR="00E35948" w:rsidRPr="00321220" w:rsidRDefault="00E35948" w:rsidP="00E35948">
      <w:pPr>
        <w:spacing w:before="0" w:after="0"/>
        <w:rPr>
          <w:sz w:val="24"/>
          <w:szCs w:val="24"/>
          <w:lang w:eastAsia="lt-LT"/>
        </w:rPr>
      </w:pPr>
      <w:r w:rsidRPr="00321220">
        <w:rPr>
          <w:sz w:val="24"/>
          <w:szCs w:val="24"/>
          <w:lang w:eastAsia="lt-LT"/>
        </w:rPr>
        <w:t xml:space="preserve">Ultragarso tipo lygio matuoklis gali būti naudojamas tiktai neputojantiems paviršiams. Jutiklis montuojamas  </w:t>
      </w:r>
      <w:proofErr w:type="spellStart"/>
      <w:r w:rsidRPr="00321220">
        <w:rPr>
          <w:sz w:val="24"/>
          <w:szCs w:val="24"/>
          <w:lang w:eastAsia="lt-LT"/>
        </w:rPr>
        <w:t>flanšiniu</w:t>
      </w:r>
      <w:proofErr w:type="spellEnd"/>
      <w:r w:rsidRPr="00321220">
        <w:rPr>
          <w:sz w:val="24"/>
          <w:szCs w:val="24"/>
          <w:lang w:eastAsia="lt-LT"/>
        </w:rPr>
        <w:t xml:space="preserve"> sujungimu arba tvirtinamas nerūdijančio plieno apkaba.</w:t>
      </w:r>
    </w:p>
    <w:p w14:paraId="1E1981D9" w14:textId="77777777" w:rsidR="00E35948" w:rsidRPr="00321220" w:rsidRDefault="00E35948" w:rsidP="00E35948">
      <w:pPr>
        <w:spacing w:before="0" w:after="0"/>
        <w:rPr>
          <w:sz w:val="24"/>
          <w:szCs w:val="24"/>
          <w:lang w:eastAsia="lt-LT"/>
        </w:rPr>
      </w:pPr>
    </w:p>
    <w:p w14:paraId="53973706"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rFonts w:eastAsia="Arial Unicode MS"/>
          <w:sz w:val="24"/>
          <w:szCs w:val="24"/>
        </w:rPr>
      </w:pPr>
      <w:bookmarkStart w:id="1336" w:name="_Toc358992678"/>
      <w:bookmarkStart w:id="1337" w:name="_Toc495937691"/>
      <w:bookmarkStart w:id="1338" w:name="_Toc69991089"/>
      <w:r w:rsidRPr="00321220">
        <w:rPr>
          <w:rFonts w:eastAsia="Arial Unicode MS"/>
          <w:sz w:val="24"/>
          <w:szCs w:val="24"/>
        </w:rPr>
        <w:t>Temperatūros matuokliai</w:t>
      </w:r>
      <w:bookmarkEnd w:id="1336"/>
      <w:bookmarkEnd w:id="1337"/>
      <w:bookmarkEnd w:id="1338"/>
    </w:p>
    <w:p w14:paraId="6B26CF2C" w14:textId="77777777" w:rsidR="00E35948" w:rsidRPr="00321220" w:rsidRDefault="00E35948" w:rsidP="00E35948">
      <w:pPr>
        <w:spacing w:before="0" w:after="0"/>
        <w:rPr>
          <w:sz w:val="24"/>
          <w:szCs w:val="24"/>
          <w:lang w:eastAsia="lt-LT"/>
        </w:rPr>
      </w:pPr>
      <w:r w:rsidRPr="00321220">
        <w:rPr>
          <w:sz w:val="24"/>
          <w:szCs w:val="24"/>
          <w:lang w:eastAsia="lt-LT"/>
        </w:rPr>
        <w:t>Temperatūros matuoklis gali būti kartu su pH matuokliu. Matavimo elementas Pt-100.</w:t>
      </w:r>
    </w:p>
    <w:p w14:paraId="4AE6BDB3" w14:textId="77777777" w:rsidR="00E35948" w:rsidRPr="00321220" w:rsidRDefault="00E35948" w:rsidP="00E35948">
      <w:pPr>
        <w:spacing w:before="0" w:after="0"/>
        <w:rPr>
          <w:sz w:val="24"/>
          <w:szCs w:val="24"/>
          <w:lang w:eastAsia="lt-LT"/>
        </w:rPr>
      </w:pPr>
      <w:r w:rsidRPr="00321220">
        <w:rPr>
          <w:sz w:val="24"/>
          <w:szCs w:val="24"/>
          <w:lang w:eastAsia="lt-LT"/>
        </w:rPr>
        <w:t>Matavimo skalė – 10-60ºC.</w:t>
      </w:r>
    </w:p>
    <w:p w14:paraId="11085977" w14:textId="77777777" w:rsidR="00E35948" w:rsidRPr="00321220" w:rsidRDefault="00E35948" w:rsidP="00E35948">
      <w:pPr>
        <w:spacing w:before="0" w:after="0"/>
        <w:rPr>
          <w:sz w:val="24"/>
          <w:szCs w:val="24"/>
          <w:lang w:eastAsia="lt-LT"/>
        </w:rPr>
      </w:pPr>
      <w:r w:rsidRPr="00321220">
        <w:rPr>
          <w:sz w:val="24"/>
          <w:szCs w:val="24"/>
          <w:lang w:eastAsia="lt-LT"/>
        </w:rPr>
        <w:t>Temperatūros matuoklio tikslumas ±0,1ºC.</w:t>
      </w:r>
    </w:p>
    <w:p w14:paraId="085CF11E"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rFonts w:eastAsia="Arial Unicode MS"/>
          <w:sz w:val="24"/>
          <w:szCs w:val="24"/>
        </w:rPr>
      </w:pPr>
      <w:r w:rsidRPr="00321220">
        <w:rPr>
          <w:rFonts w:eastAsia="Arial Unicode MS"/>
          <w:sz w:val="24"/>
          <w:szCs w:val="24"/>
        </w:rPr>
        <w:t xml:space="preserve"> </w:t>
      </w:r>
      <w:bookmarkStart w:id="1339" w:name="_Toc358992679"/>
      <w:bookmarkStart w:id="1340" w:name="_Toc495937692"/>
      <w:bookmarkStart w:id="1341" w:name="_Toc69991090"/>
      <w:r w:rsidRPr="00321220">
        <w:rPr>
          <w:rFonts w:eastAsia="Arial Unicode MS"/>
          <w:sz w:val="24"/>
          <w:szCs w:val="24"/>
        </w:rPr>
        <w:t>Analizė</w:t>
      </w:r>
      <w:bookmarkEnd w:id="1339"/>
      <w:bookmarkEnd w:id="1340"/>
      <w:bookmarkEnd w:id="1341"/>
    </w:p>
    <w:p w14:paraId="709AB8ED" w14:textId="77777777" w:rsidR="00E35948" w:rsidRPr="00321220" w:rsidRDefault="00E35948" w:rsidP="00E35948">
      <w:pPr>
        <w:keepNext/>
        <w:spacing w:before="240" w:after="60" w:line="360" w:lineRule="auto"/>
        <w:jc w:val="left"/>
        <w:outlineLvl w:val="3"/>
        <w:rPr>
          <w:bCs/>
          <w:i/>
          <w:sz w:val="24"/>
          <w:szCs w:val="24"/>
          <w:u w:val="single"/>
          <w:lang w:eastAsia="lt-LT"/>
        </w:rPr>
      </w:pPr>
      <w:bookmarkStart w:id="1342" w:name="_Toc358992680"/>
      <w:r w:rsidRPr="00321220">
        <w:rPr>
          <w:bCs/>
          <w:i/>
          <w:sz w:val="24"/>
          <w:szCs w:val="24"/>
          <w:u w:val="single"/>
          <w:lang w:eastAsia="lt-LT"/>
        </w:rPr>
        <w:t>pH</w:t>
      </w:r>
      <w:bookmarkEnd w:id="1342"/>
    </w:p>
    <w:p w14:paraId="7AB562AA" w14:textId="77777777" w:rsidR="00E35948" w:rsidRPr="00321220" w:rsidRDefault="00E35948" w:rsidP="00E35948">
      <w:pPr>
        <w:spacing w:before="0" w:after="0"/>
        <w:rPr>
          <w:sz w:val="24"/>
          <w:szCs w:val="24"/>
          <w:lang w:eastAsia="lt-LT"/>
        </w:rPr>
      </w:pPr>
      <w:r w:rsidRPr="00321220">
        <w:rPr>
          <w:sz w:val="24"/>
          <w:szCs w:val="24"/>
          <w:lang w:eastAsia="lt-LT"/>
        </w:rPr>
        <w:t>Turi būti naudojamas kombinuotas pH/temperatūros matuoklis. Turi būti patiekiami ir kalibravimui skirti buferiniai tirpalai.</w:t>
      </w:r>
    </w:p>
    <w:p w14:paraId="1B971CA8" w14:textId="77777777" w:rsidR="00E35948" w:rsidRPr="00321220" w:rsidRDefault="00E35948" w:rsidP="00E35948">
      <w:pPr>
        <w:spacing w:before="0" w:after="0"/>
        <w:rPr>
          <w:sz w:val="24"/>
          <w:szCs w:val="24"/>
          <w:lang w:eastAsia="lt-LT"/>
        </w:rPr>
      </w:pPr>
      <w:r w:rsidRPr="00321220">
        <w:rPr>
          <w:sz w:val="24"/>
          <w:szCs w:val="24"/>
          <w:lang w:eastAsia="lt-LT"/>
        </w:rPr>
        <w:t>Matuojant automatiškai kompensuojama pagal temperatūrą.</w:t>
      </w:r>
    </w:p>
    <w:p w14:paraId="0F33071E" w14:textId="77777777" w:rsidR="00E35948" w:rsidRPr="00321220" w:rsidRDefault="00E35948" w:rsidP="00E35948">
      <w:pPr>
        <w:spacing w:before="0" w:after="0"/>
        <w:rPr>
          <w:sz w:val="24"/>
          <w:szCs w:val="24"/>
          <w:lang w:eastAsia="lt-LT"/>
        </w:rPr>
      </w:pPr>
      <w:r w:rsidRPr="00321220">
        <w:rPr>
          <w:sz w:val="24"/>
          <w:szCs w:val="24"/>
          <w:lang w:eastAsia="lt-LT"/>
        </w:rPr>
        <w:t>Matavimo skalė – pH 2-16.</w:t>
      </w:r>
    </w:p>
    <w:p w14:paraId="33A4B236" w14:textId="77777777" w:rsidR="00E35948" w:rsidRPr="00321220" w:rsidRDefault="00E35948" w:rsidP="00E35948">
      <w:pPr>
        <w:spacing w:before="0" w:after="0"/>
        <w:rPr>
          <w:sz w:val="24"/>
          <w:szCs w:val="24"/>
          <w:lang w:eastAsia="lt-LT"/>
        </w:rPr>
      </w:pPr>
      <w:r w:rsidRPr="00321220">
        <w:rPr>
          <w:sz w:val="24"/>
          <w:szCs w:val="24"/>
          <w:lang w:eastAsia="lt-LT"/>
        </w:rPr>
        <w:t>Matuoklio tikslumas ± pH 0,01.</w:t>
      </w:r>
    </w:p>
    <w:p w14:paraId="505590D1" w14:textId="77777777" w:rsidR="00E35948" w:rsidRPr="00321220" w:rsidRDefault="00E35948" w:rsidP="00E35948">
      <w:pPr>
        <w:keepNext/>
        <w:spacing w:before="240" w:after="60" w:line="360" w:lineRule="auto"/>
        <w:jc w:val="left"/>
        <w:outlineLvl w:val="3"/>
        <w:rPr>
          <w:bCs/>
          <w:i/>
          <w:sz w:val="24"/>
          <w:szCs w:val="24"/>
          <w:u w:val="single"/>
          <w:lang w:eastAsia="lt-LT"/>
        </w:rPr>
      </w:pPr>
      <w:bookmarkStart w:id="1343" w:name="_Toc358992681"/>
      <w:r w:rsidRPr="00321220">
        <w:rPr>
          <w:bCs/>
          <w:i/>
          <w:sz w:val="24"/>
          <w:szCs w:val="24"/>
          <w:u w:val="single"/>
          <w:lang w:eastAsia="lt-LT"/>
        </w:rPr>
        <w:t>Deguonis</w:t>
      </w:r>
      <w:bookmarkEnd w:id="1343"/>
    </w:p>
    <w:p w14:paraId="7DA17B89" w14:textId="77777777" w:rsidR="00E35948" w:rsidRPr="00321220" w:rsidRDefault="00E35948" w:rsidP="00E35948">
      <w:pPr>
        <w:spacing w:before="0" w:after="0"/>
        <w:rPr>
          <w:sz w:val="24"/>
          <w:szCs w:val="24"/>
          <w:lang w:eastAsia="lt-LT"/>
        </w:rPr>
      </w:pPr>
      <w:r w:rsidRPr="00321220">
        <w:rPr>
          <w:sz w:val="24"/>
          <w:szCs w:val="24"/>
          <w:lang w:eastAsia="lt-LT"/>
        </w:rPr>
        <w:t>Ištirpusio deguonies kiekio matavimo tikslas yra palaikyti ištirpusio deguonies kiekį priimtiname diapazone bei išvengti sąlygų, neigiamai įtakojančių procesą. Ištirpusio deguonies matavimui turi būti numatyti prietaisai su optiniu elektrodu.</w:t>
      </w:r>
    </w:p>
    <w:p w14:paraId="370D4044" w14:textId="77777777" w:rsidR="00E35948" w:rsidRPr="00321220" w:rsidRDefault="00E35948" w:rsidP="00E35948">
      <w:pPr>
        <w:spacing w:before="0" w:after="0"/>
        <w:rPr>
          <w:sz w:val="24"/>
          <w:szCs w:val="24"/>
          <w:lang w:eastAsia="lt-LT"/>
        </w:rPr>
      </w:pPr>
      <w:r w:rsidRPr="00321220">
        <w:rPr>
          <w:sz w:val="24"/>
          <w:szCs w:val="24"/>
          <w:lang w:eastAsia="lt-LT"/>
        </w:rPr>
        <w:t>Matavimo skalė – 0-10 mg O</w:t>
      </w:r>
      <w:r w:rsidRPr="00321220">
        <w:rPr>
          <w:sz w:val="24"/>
          <w:szCs w:val="24"/>
          <w:vertAlign w:val="subscript"/>
          <w:lang w:eastAsia="lt-LT"/>
        </w:rPr>
        <w:t>2</w:t>
      </w:r>
      <w:r w:rsidRPr="00321220">
        <w:rPr>
          <w:sz w:val="24"/>
          <w:szCs w:val="24"/>
          <w:lang w:eastAsia="lt-LT"/>
        </w:rPr>
        <w:t>/l.</w:t>
      </w:r>
    </w:p>
    <w:p w14:paraId="1267302C" w14:textId="77777777" w:rsidR="00E35948" w:rsidRPr="00321220" w:rsidRDefault="00E35948" w:rsidP="00E35948">
      <w:pPr>
        <w:spacing w:before="0" w:after="0"/>
        <w:rPr>
          <w:sz w:val="24"/>
          <w:szCs w:val="24"/>
          <w:lang w:eastAsia="lt-LT"/>
        </w:rPr>
      </w:pPr>
      <w:r w:rsidRPr="00321220">
        <w:rPr>
          <w:sz w:val="24"/>
          <w:szCs w:val="24"/>
          <w:lang w:eastAsia="lt-LT"/>
        </w:rPr>
        <w:t>Tikslumas – ±</w:t>
      </w:r>
      <w:r w:rsidR="00E95BF9" w:rsidRPr="00321220">
        <w:rPr>
          <w:sz w:val="24"/>
          <w:szCs w:val="24"/>
          <w:lang w:eastAsia="lt-LT"/>
        </w:rPr>
        <w:t>2 proc.</w:t>
      </w:r>
      <w:r w:rsidRPr="00321220">
        <w:rPr>
          <w:sz w:val="24"/>
          <w:szCs w:val="24"/>
          <w:lang w:eastAsia="lt-LT"/>
        </w:rPr>
        <w:t xml:space="preserve"> deguonies kiekio.</w:t>
      </w:r>
    </w:p>
    <w:p w14:paraId="3EDA197F" w14:textId="77777777" w:rsidR="00E35948" w:rsidRPr="00321220" w:rsidRDefault="00E35948" w:rsidP="00E35948">
      <w:pPr>
        <w:keepNext/>
        <w:spacing w:before="240" w:after="60" w:line="360" w:lineRule="auto"/>
        <w:jc w:val="left"/>
        <w:outlineLvl w:val="3"/>
        <w:rPr>
          <w:bCs/>
          <w:i/>
          <w:sz w:val="24"/>
          <w:szCs w:val="24"/>
          <w:u w:val="single"/>
          <w:lang w:eastAsia="lt-LT"/>
        </w:rPr>
      </w:pPr>
      <w:bookmarkStart w:id="1344" w:name="_Toc358992682"/>
      <w:r w:rsidRPr="00321220">
        <w:rPr>
          <w:bCs/>
          <w:i/>
          <w:sz w:val="24"/>
          <w:szCs w:val="24"/>
          <w:u w:val="single"/>
          <w:lang w:eastAsia="lt-LT"/>
        </w:rPr>
        <w:lastRenderedPageBreak/>
        <w:t>Dumblo koncentracija</w:t>
      </w:r>
      <w:bookmarkEnd w:id="1344"/>
    </w:p>
    <w:p w14:paraId="501100F1" w14:textId="77777777" w:rsidR="00E35948" w:rsidRPr="00321220" w:rsidRDefault="00E35948" w:rsidP="00E35948">
      <w:pPr>
        <w:spacing w:before="0" w:after="0"/>
        <w:rPr>
          <w:sz w:val="24"/>
          <w:szCs w:val="24"/>
          <w:lang w:eastAsia="lt-LT"/>
        </w:rPr>
      </w:pPr>
      <w:r w:rsidRPr="00321220">
        <w:rPr>
          <w:sz w:val="24"/>
          <w:szCs w:val="24"/>
          <w:lang w:eastAsia="lt-LT"/>
        </w:rPr>
        <w:t>Matuoklis turi būti optinio tipo su priemonėmis automatiniam darbui.</w:t>
      </w:r>
    </w:p>
    <w:p w14:paraId="375DF54B" w14:textId="77777777" w:rsidR="00E35948" w:rsidRPr="00321220" w:rsidRDefault="00E35948" w:rsidP="00E35948">
      <w:pPr>
        <w:spacing w:before="0" w:after="0"/>
        <w:rPr>
          <w:sz w:val="24"/>
          <w:szCs w:val="24"/>
          <w:lang w:eastAsia="lt-LT"/>
        </w:rPr>
      </w:pPr>
      <w:r w:rsidRPr="00321220">
        <w:rPr>
          <w:sz w:val="24"/>
          <w:szCs w:val="24"/>
          <w:lang w:eastAsia="lt-LT"/>
        </w:rPr>
        <w:t>Matavimo skalė 0,1-2,0 % sausų kietųjų dalelių kiekio.</w:t>
      </w:r>
    </w:p>
    <w:p w14:paraId="2A980C9F" w14:textId="77777777" w:rsidR="00E35948" w:rsidRPr="00321220" w:rsidRDefault="00E35948" w:rsidP="00E35948">
      <w:pPr>
        <w:spacing w:before="0" w:after="0"/>
        <w:rPr>
          <w:sz w:val="24"/>
          <w:szCs w:val="24"/>
          <w:lang w:eastAsia="lt-LT"/>
        </w:rPr>
      </w:pPr>
      <w:r w:rsidRPr="00321220">
        <w:rPr>
          <w:sz w:val="24"/>
          <w:szCs w:val="24"/>
          <w:lang w:eastAsia="lt-LT"/>
        </w:rPr>
        <w:t>Tikslumas ≤ 2 %;</w:t>
      </w:r>
    </w:p>
    <w:p w14:paraId="26290974" w14:textId="77777777" w:rsidR="00E35948" w:rsidRPr="00321220" w:rsidRDefault="00E35948" w:rsidP="00E35948">
      <w:pPr>
        <w:keepNext/>
        <w:spacing w:before="240" w:after="60" w:line="360" w:lineRule="auto"/>
        <w:jc w:val="left"/>
        <w:outlineLvl w:val="3"/>
        <w:rPr>
          <w:bCs/>
          <w:i/>
          <w:sz w:val="24"/>
          <w:szCs w:val="24"/>
          <w:u w:val="single"/>
          <w:lang w:eastAsia="lt-LT"/>
        </w:rPr>
      </w:pPr>
      <w:bookmarkStart w:id="1345" w:name="_Toc358992683"/>
      <w:r w:rsidRPr="00321220">
        <w:rPr>
          <w:bCs/>
          <w:i/>
          <w:sz w:val="24"/>
          <w:szCs w:val="24"/>
          <w:u w:val="single"/>
          <w:lang w:eastAsia="lt-LT"/>
        </w:rPr>
        <w:t>Kitos matavimo sistemos</w:t>
      </w:r>
      <w:bookmarkEnd w:id="1345"/>
    </w:p>
    <w:p w14:paraId="0F5C6AE1" w14:textId="0E8325A8" w:rsidR="00E35948" w:rsidRPr="00321220" w:rsidRDefault="00E35948" w:rsidP="00E35948">
      <w:pPr>
        <w:spacing w:before="0" w:after="0"/>
        <w:rPr>
          <w:sz w:val="24"/>
          <w:szCs w:val="24"/>
          <w:lang w:eastAsia="lt-LT"/>
        </w:rPr>
      </w:pPr>
      <w:r w:rsidRPr="00321220">
        <w:rPr>
          <w:sz w:val="24"/>
          <w:szCs w:val="24"/>
          <w:lang w:eastAsia="lt-LT"/>
        </w:rPr>
        <w:t xml:space="preserve">Visi reikalingi analoginiai ir diskretiniai matavimo prietaisai suderinami su </w:t>
      </w:r>
      <w:r w:rsidR="00CD4ACB" w:rsidRPr="00321220">
        <w:rPr>
          <w:sz w:val="24"/>
          <w:szCs w:val="24"/>
          <w:lang w:eastAsia="lt-LT"/>
        </w:rPr>
        <w:t>U</w:t>
      </w:r>
      <w:r w:rsidRPr="00321220">
        <w:rPr>
          <w:sz w:val="24"/>
          <w:szCs w:val="24"/>
          <w:lang w:eastAsia="lt-LT"/>
        </w:rPr>
        <w:t>žsakovu. Jie turi būti montuojami pagal gamintojo standartus.</w:t>
      </w:r>
    </w:p>
    <w:p w14:paraId="677CF501" w14:textId="77777777" w:rsidR="00E35948" w:rsidRPr="00321220" w:rsidRDefault="00E35948" w:rsidP="00E35948">
      <w:pPr>
        <w:spacing w:before="0" w:after="0"/>
        <w:rPr>
          <w:sz w:val="24"/>
          <w:szCs w:val="24"/>
          <w:lang w:eastAsia="lt-LT"/>
        </w:rPr>
      </w:pPr>
    </w:p>
    <w:p w14:paraId="3FD01B34" w14:textId="58485C72" w:rsidR="00E35948" w:rsidRPr="00321220" w:rsidRDefault="00E35948" w:rsidP="00E35948">
      <w:pPr>
        <w:spacing w:before="0" w:after="0"/>
        <w:rPr>
          <w:sz w:val="24"/>
          <w:szCs w:val="24"/>
        </w:rPr>
      </w:pPr>
      <w:r w:rsidRPr="00321220">
        <w:rPr>
          <w:sz w:val="24"/>
          <w:szCs w:val="24"/>
          <w:lang w:eastAsia="lt-LT"/>
        </w:rPr>
        <w:t xml:space="preserve">Visos mėginių ėmimo sistemos suderinamos su </w:t>
      </w:r>
      <w:r w:rsidR="00CD4ACB" w:rsidRPr="00321220">
        <w:rPr>
          <w:sz w:val="24"/>
          <w:szCs w:val="24"/>
          <w:lang w:eastAsia="lt-LT"/>
        </w:rPr>
        <w:t>U</w:t>
      </w:r>
      <w:r w:rsidRPr="00321220">
        <w:rPr>
          <w:sz w:val="24"/>
          <w:szCs w:val="24"/>
          <w:lang w:eastAsia="lt-LT"/>
        </w:rPr>
        <w:t>žsakovu. Mėginių ėmimo sistema turi būti valdoma.</w:t>
      </w:r>
    </w:p>
    <w:p w14:paraId="7C7A97F9" w14:textId="77777777" w:rsidR="00E35948" w:rsidRPr="00321220" w:rsidRDefault="00E35948" w:rsidP="00E35948">
      <w:pPr>
        <w:spacing w:before="0" w:after="0"/>
        <w:ind w:firstLine="720"/>
        <w:rPr>
          <w:sz w:val="24"/>
          <w:szCs w:val="24"/>
        </w:rPr>
      </w:pPr>
    </w:p>
    <w:p w14:paraId="06252332" w14:textId="77777777" w:rsidR="00E35948" w:rsidRPr="00321220" w:rsidRDefault="00E35948" w:rsidP="00E35948">
      <w:pPr>
        <w:spacing w:before="0" w:after="0"/>
        <w:rPr>
          <w:sz w:val="24"/>
          <w:szCs w:val="24"/>
        </w:rPr>
      </w:pPr>
    </w:p>
    <w:p w14:paraId="59C3F2D4"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346" w:name="_Toc55270839"/>
      <w:bookmarkStart w:id="1347" w:name="_Toc167169022"/>
      <w:bookmarkStart w:id="1348" w:name="_Toc495937695"/>
      <w:bookmarkStart w:id="1349" w:name="_Toc69991091"/>
      <w:r w:rsidRPr="00321220">
        <w:rPr>
          <w:sz w:val="24"/>
          <w:szCs w:val="24"/>
        </w:rPr>
        <w:t>Kabeliai</w:t>
      </w:r>
      <w:bookmarkEnd w:id="1346"/>
      <w:bookmarkEnd w:id="1347"/>
      <w:bookmarkEnd w:id="1348"/>
      <w:bookmarkEnd w:id="1349"/>
    </w:p>
    <w:p w14:paraId="4D479BA9" w14:textId="77777777" w:rsidR="00E35948" w:rsidRPr="00321220" w:rsidRDefault="00E35948" w:rsidP="00E35948">
      <w:pPr>
        <w:spacing w:before="0" w:after="0"/>
        <w:ind w:firstLine="720"/>
        <w:rPr>
          <w:sz w:val="24"/>
          <w:szCs w:val="24"/>
        </w:rPr>
      </w:pPr>
      <w:r w:rsidRPr="00321220">
        <w:rPr>
          <w:sz w:val="24"/>
          <w:szCs w:val="24"/>
        </w:rPr>
        <w:t xml:space="preserve">Turi būti pateikti visi reikalingi jėgos ir signalų kabeliai, būtini kontrolei ir stebėjimui.  </w:t>
      </w:r>
    </w:p>
    <w:p w14:paraId="4F2B8AC5" w14:textId="77777777" w:rsidR="00E35948" w:rsidRPr="00321220" w:rsidRDefault="00E35948" w:rsidP="00E35948">
      <w:pPr>
        <w:spacing w:before="0" w:after="0"/>
        <w:ind w:firstLine="720"/>
        <w:rPr>
          <w:sz w:val="24"/>
          <w:szCs w:val="24"/>
        </w:rPr>
      </w:pPr>
      <w:r w:rsidRPr="00321220">
        <w:rPr>
          <w:sz w:val="24"/>
          <w:szCs w:val="24"/>
        </w:rPr>
        <w:t xml:space="preserve">Signaliniai kabeliai matavimo signalams 4…20 </w:t>
      </w:r>
      <w:proofErr w:type="spellStart"/>
      <w:r w:rsidRPr="00321220">
        <w:rPr>
          <w:sz w:val="24"/>
          <w:szCs w:val="24"/>
        </w:rPr>
        <w:t>mA</w:t>
      </w:r>
      <w:proofErr w:type="spellEnd"/>
      <w:r w:rsidRPr="00321220">
        <w:rPr>
          <w:sz w:val="24"/>
          <w:szCs w:val="24"/>
        </w:rPr>
        <w:t xml:space="preserve"> turi būti suporuoti ir ekranuoti.</w:t>
      </w:r>
    </w:p>
    <w:p w14:paraId="54778261" w14:textId="77777777" w:rsidR="00E35948" w:rsidRPr="00321220" w:rsidRDefault="00E35948" w:rsidP="00E35948">
      <w:pPr>
        <w:spacing w:before="0" w:after="0"/>
        <w:ind w:firstLine="720"/>
        <w:rPr>
          <w:sz w:val="24"/>
          <w:szCs w:val="24"/>
        </w:rPr>
      </w:pPr>
      <w:r w:rsidRPr="00321220">
        <w:rPr>
          <w:sz w:val="24"/>
          <w:szCs w:val="24"/>
        </w:rPr>
        <w:t>Prietaisų kabeliai turi būti klojami atskirai nuo jėgos kabelių. Kabeliai ne latakuose turi būti tiesiami apsauginiuose vamzdžiuose.</w:t>
      </w:r>
    </w:p>
    <w:p w14:paraId="07D1A2C7" w14:textId="7F6A5E94" w:rsidR="00E35948" w:rsidRPr="00321220" w:rsidRDefault="00E35948" w:rsidP="00E35948">
      <w:pPr>
        <w:spacing w:before="0" w:after="0"/>
        <w:ind w:firstLine="720"/>
        <w:rPr>
          <w:sz w:val="24"/>
          <w:szCs w:val="24"/>
        </w:rPr>
      </w:pPr>
      <w:r w:rsidRPr="00321220">
        <w:rPr>
          <w:sz w:val="24"/>
          <w:szCs w:val="24"/>
        </w:rPr>
        <w:t xml:space="preserve">Kabeliai turi būti patikimai </w:t>
      </w:r>
      <w:proofErr w:type="spellStart"/>
      <w:r w:rsidRPr="00321220">
        <w:rPr>
          <w:sz w:val="24"/>
          <w:szCs w:val="24"/>
        </w:rPr>
        <w:t>markiruoti</w:t>
      </w:r>
      <w:proofErr w:type="spellEnd"/>
      <w:r w:rsidRPr="00321220">
        <w:rPr>
          <w:sz w:val="24"/>
          <w:szCs w:val="24"/>
        </w:rPr>
        <w:t xml:space="preserve"> su informacija apie numerį ir kabelio tipą</w:t>
      </w:r>
      <w:r w:rsidR="007D24EF" w:rsidRPr="00321220">
        <w:rPr>
          <w:sz w:val="24"/>
          <w:szCs w:val="24"/>
        </w:rPr>
        <w:t>.</w:t>
      </w:r>
    </w:p>
    <w:p w14:paraId="105E501D"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1350" w:name="_Toc55270770"/>
      <w:bookmarkStart w:id="1351" w:name="_Toc167168955"/>
      <w:bookmarkStart w:id="1352" w:name="_Toc495937696"/>
      <w:bookmarkStart w:id="1353" w:name="_Toc69991092"/>
      <w:r w:rsidRPr="00321220">
        <w:rPr>
          <w:b/>
          <w:sz w:val="24"/>
          <w:szCs w:val="24"/>
        </w:rPr>
        <w:t>Apšvietimas</w:t>
      </w:r>
      <w:bookmarkEnd w:id="1350"/>
      <w:bookmarkEnd w:id="1351"/>
      <w:bookmarkEnd w:id="1352"/>
      <w:bookmarkEnd w:id="1353"/>
    </w:p>
    <w:p w14:paraId="0D341545" w14:textId="77777777" w:rsidR="00E35948" w:rsidRPr="00321220" w:rsidRDefault="00E35948" w:rsidP="00E35948">
      <w:pPr>
        <w:spacing w:before="0" w:after="0"/>
        <w:ind w:firstLine="720"/>
        <w:rPr>
          <w:sz w:val="24"/>
          <w:szCs w:val="24"/>
        </w:rPr>
      </w:pPr>
      <w:r w:rsidRPr="00321220">
        <w:rPr>
          <w:sz w:val="24"/>
          <w:szCs w:val="24"/>
        </w:rPr>
        <w:t>Visose vietose, kur įrengta  įranga, turi būti įrengtas dirbtinis apšvietimas, apšviečiamos LED šviestuvais. Avarinis apšvietimas ir apsaugos bei evakuacijos apšvietimas turi būti įrengtas pagal EĮĮT reikalavimus. Visi šviestuvai turi atitikti IEC 598 ar lygiaverčius reikalavimus.</w:t>
      </w:r>
    </w:p>
    <w:p w14:paraId="2220BC67" w14:textId="77777777" w:rsidR="00E35948" w:rsidRPr="00321220" w:rsidRDefault="00E35948" w:rsidP="00E35948">
      <w:pPr>
        <w:spacing w:before="120" w:after="120"/>
        <w:rPr>
          <w:i/>
          <w:sz w:val="24"/>
          <w:szCs w:val="24"/>
          <w:u w:val="single"/>
        </w:rPr>
      </w:pPr>
      <w:r w:rsidRPr="00321220">
        <w:rPr>
          <w:i/>
          <w:sz w:val="24"/>
          <w:szCs w:val="24"/>
          <w:u w:val="single"/>
        </w:rPr>
        <w:t>Apšvietimo lygiai įvairiose zonose</w:t>
      </w:r>
    </w:p>
    <w:tbl>
      <w:tblPr>
        <w:tblW w:w="4877" w:type="pct"/>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536"/>
        <w:gridCol w:w="5402"/>
      </w:tblGrid>
      <w:tr w:rsidR="00E35948" w:rsidRPr="00321220" w14:paraId="5478AAF0" w14:textId="77777777" w:rsidTr="00E35948">
        <w:trPr>
          <w:jc w:val="center"/>
        </w:trPr>
        <w:tc>
          <w:tcPr>
            <w:tcW w:w="2282" w:type="pct"/>
            <w:tcBorders>
              <w:top w:val="single" w:sz="6" w:space="0" w:color="auto"/>
              <w:left w:val="single" w:sz="6" w:space="0" w:color="auto"/>
              <w:bottom w:val="double" w:sz="6" w:space="0" w:color="auto"/>
              <w:right w:val="single" w:sz="6" w:space="0" w:color="auto"/>
            </w:tcBorders>
          </w:tcPr>
          <w:p w14:paraId="5CE88811" w14:textId="77777777" w:rsidR="00E35948" w:rsidRPr="00321220" w:rsidRDefault="00E35948" w:rsidP="00E35948">
            <w:pPr>
              <w:spacing w:before="0" w:after="0"/>
              <w:rPr>
                <w:sz w:val="24"/>
                <w:szCs w:val="24"/>
              </w:rPr>
            </w:pPr>
            <w:r w:rsidRPr="00321220">
              <w:rPr>
                <w:sz w:val="24"/>
                <w:szCs w:val="24"/>
              </w:rPr>
              <w:t>Zonos aprašymas</w:t>
            </w:r>
          </w:p>
        </w:tc>
        <w:tc>
          <w:tcPr>
            <w:tcW w:w="2718" w:type="pct"/>
            <w:tcBorders>
              <w:top w:val="single" w:sz="6" w:space="0" w:color="auto"/>
              <w:left w:val="nil"/>
              <w:bottom w:val="double" w:sz="6" w:space="0" w:color="auto"/>
              <w:right w:val="single" w:sz="6" w:space="0" w:color="auto"/>
            </w:tcBorders>
          </w:tcPr>
          <w:p w14:paraId="5FB8ED68" w14:textId="77777777" w:rsidR="00E35948" w:rsidRPr="00321220" w:rsidRDefault="00E35948" w:rsidP="00E35948">
            <w:pPr>
              <w:spacing w:before="0" w:after="0"/>
              <w:jc w:val="center"/>
              <w:rPr>
                <w:sz w:val="24"/>
                <w:szCs w:val="24"/>
              </w:rPr>
            </w:pPr>
            <w:r w:rsidRPr="00321220">
              <w:rPr>
                <w:sz w:val="24"/>
                <w:szCs w:val="24"/>
              </w:rPr>
              <w:t>Apšvietimo lygis liuksais (</w:t>
            </w:r>
            <w:proofErr w:type="spellStart"/>
            <w:r w:rsidRPr="00321220">
              <w:rPr>
                <w:sz w:val="24"/>
                <w:szCs w:val="24"/>
              </w:rPr>
              <w:t>liumenas</w:t>
            </w:r>
            <w:proofErr w:type="spellEnd"/>
            <w:r w:rsidRPr="00321220">
              <w:rPr>
                <w:sz w:val="24"/>
                <w:szCs w:val="24"/>
              </w:rPr>
              <w:t>/m</w:t>
            </w:r>
            <w:r w:rsidRPr="00321220">
              <w:rPr>
                <w:sz w:val="24"/>
                <w:szCs w:val="24"/>
                <w:vertAlign w:val="superscript"/>
              </w:rPr>
              <w:t>2</w:t>
            </w:r>
            <w:r w:rsidRPr="00321220">
              <w:rPr>
                <w:sz w:val="24"/>
                <w:szCs w:val="24"/>
              </w:rPr>
              <w:t>)</w:t>
            </w:r>
          </w:p>
        </w:tc>
      </w:tr>
      <w:tr w:rsidR="00E35948" w:rsidRPr="00321220" w14:paraId="1CD89B93" w14:textId="77777777" w:rsidTr="00E35948">
        <w:trPr>
          <w:jc w:val="center"/>
        </w:trPr>
        <w:tc>
          <w:tcPr>
            <w:tcW w:w="2282" w:type="pct"/>
            <w:tcBorders>
              <w:top w:val="nil"/>
              <w:left w:val="single" w:sz="6" w:space="0" w:color="auto"/>
              <w:bottom w:val="single" w:sz="6" w:space="0" w:color="auto"/>
              <w:right w:val="single" w:sz="6" w:space="0" w:color="auto"/>
            </w:tcBorders>
          </w:tcPr>
          <w:p w14:paraId="34429234" w14:textId="77777777" w:rsidR="00E35948" w:rsidRPr="00321220" w:rsidRDefault="00E35948" w:rsidP="00E35948">
            <w:pPr>
              <w:spacing w:before="0" w:after="0"/>
              <w:rPr>
                <w:sz w:val="24"/>
                <w:szCs w:val="24"/>
              </w:rPr>
            </w:pPr>
            <w:r w:rsidRPr="00321220">
              <w:rPr>
                <w:sz w:val="24"/>
                <w:szCs w:val="24"/>
              </w:rPr>
              <w:t>Lauke</w:t>
            </w:r>
          </w:p>
        </w:tc>
        <w:tc>
          <w:tcPr>
            <w:tcW w:w="2718" w:type="pct"/>
            <w:tcBorders>
              <w:top w:val="nil"/>
              <w:left w:val="nil"/>
              <w:bottom w:val="single" w:sz="6" w:space="0" w:color="auto"/>
              <w:right w:val="single" w:sz="6" w:space="0" w:color="auto"/>
            </w:tcBorders>
          </w:tcPr>
          <w:p w14:paraId="78EFA6A2" w14:textId="77777777" w:rsidR="00E35948" w:rsidRPr="00321220" w:rsidRDefault="00E35948" w:rsidP="00E35948">
            <w:pPr>
              <w:spacing w:before="0" w:after="0"/>
              <w:jc w:val="center"/>
              <w:rPr>
                <w:sz w:val="24"/>
                <w:szCs w:val="24"/>
              </w:rPr>
            </w:pPr>
            <w:r w:rsidRPr="00321220">
              <w:rPr>
                <w:sz w:val="24"/>
                <w:szCs w:val="24"/>
              </w:rPr>
              <w:t>nuo 20 iki 50</w:t>
            </w:r>
          </w:p>
        </w:tc>
      </w:tr>
      <w:tr w:rsidR="00E35948" w:rsidRPr="00321220" w14:paraId="18E12A4C" w14:textId="77777777" w:rsidTr="00E35948">
        <w:trPr>
          <w:jc w:val="center"/>
        </w:trPr>
        <w:tc>
          <w:tcPr>
            <w:tcW w:w="2282" w:type="pct"/>
            <w:tcBorders>
              <w:top w:val="single" w:sz="6" w:space="0" w:color="auto"/>
              <w:left w:val="single" w:sz="6" w:space="0" w:color="auto"/>
              <w:bottom w:val="single" w:sz="6" w:space="0" w:color="auto"/>
              <w:right w:val="single" w:sz="6" w:space="0" w:color="auto"/>
            </w:tcBorders>
          </w:tcPr>
          <w:p w14:paraId="3CD520A8" w14:textId="77777777" w:rsidR="00E35948" w:rsidRPr="00321220" w:rsidRDefault="00E35948" w:rsidP="00E35948">
            <w:pPr>
              <w:spacing w:before="0" w:after="0"/>
              <w:rPr>
                <w:sz w:val="24"/>
                <w:szCs w:val="24"/>
              </w:rPr>
            </w:pPr>
            <w:r w:rsidRPr="00321220">
              <w:rPr>
                <w:sz w:val="24"/>
                <w:szCs w:val="24"/>
              </w:rPr>
              <w:t>Siurblinėse</w:t>
            </w:r>
          </w:p>
        </w:tc>
        <w:tc>
          <w:tcPr>
            <w:tcW w:w="2718" w:type="pct"/>
            <w:tcBorders>
              <w:top w:val="single" w:sz="6" w:space="0" w:color="auto"/>
              <w:left w:val="nil"/>
              <w:bottom w:val="single" w:sz="6" w:space="0" w:color="auto"/>
              <w:right w:val="single" w:sz="6" w:space="0" w:color="auto"/>
            </w:tcBorders>
          </w:tcPr>
          <w:p w14:paraId="5752A718" w14:textId="77777777" w:rsidR="00E35948" w:rsidRPr="00321220" w:rsidRDefault="00E35948" w:rsidP="00E35948">
            <w:pPr>
              <w:spacing w:before="0" w:after="0"/>
              <w:jc w:val="center"/>
              <w:rPr>
                <w:sz w:val="24"/>
                <w:szCs w:val="24"/>
              </w:rPr>
            </w:pPr>
            <w:r w:rsidRPr="00321220">
              <w:rPr>
                <w:sz w:val="24"/>
                <w:szCs w:val="24"/>
              </w:rPr>
              <w:t>nuo 200 iki 300</w:t>
            </w:r>
          </w:p>
        </w:tc>
      </w:tr>
      <w:tr w:rsidR="00E35948" w:rsidRPr="00321220" w14:paraId="7334C9DC" w14:textId="77777777" w:rsidTr="00E35948">
        <w:trPr>
          <w:jc w:val="center"/>
        </w:trPr>
        <w:tc>
          <w:tcPr>
            <w:tcW w:w="2282" w:type="pct"/>
            <w:tcBorders>
              <w:top w:val="single" w:sz="6" w:space="0" w:color="auto"/>
              <w:left w:val="single" w:sz="6" w:space="0" w:color="auto"/>
              <w:bottom w:val="single" w:sz="6" w:space="0" w:color="auto"/>
              <w:right w:val="single" w:sz="6" w:space="0" w:color="auto"/>
            </w:tcBorders>
          </w:tcPr>
          <w:p w14:paraId="112072A4" w14:textId="77777777" w:rsidR="00E35948" w:rsidRPr="00321220" w:rsidRDefault="00E35948" w:rsidP="00E35948">
            <w:pPr>
              <w:spacing w:before="0" w:after="0"/>
              <w:rPr>
                <w:sz w:val="24"/>
                <w:szCs w:val="24"/>
              </w:rPr>
            </w:pPr>
            <w:r w:rsidRPr="00321220">
              <w:rPr>
                <w:sz w:val="24"/>
                <w:szCs w:val="24"/>
              </w:rPr>
              <w:t>Valdymo patalpos</w:t>
            </w:r>
          </w:p>
        </w:tc>
        <w:tc>
          <w:tcPr>
            <w:tcW w:w="2718" w:type="pct"/>
            <w:tcBorders>
              <w:top w:val="single" w:sz="6" w:space="0" w:color="auto"/>
              <w:left w:val="nil"/>
              <w:bottom w:val="single" w:sz="6" w:space="0" w:color="auto"/>
              <w:right w:val="single" w:sz="6" w:space="0" w:color="auto"/>
            </w:tcBorders>
          </w:tcPr>
          <w:p w14:paraId="24DAA691" w14:textId="77777777" w:rsidR="00E35948" w:rsidRPr="00321220" w:rsidRDefault="00E35948" w:rsidP="00E35948">
            <w:pPr>
              <w:spacing w:before="0" w:after="0"/>
              <w:jc w:val="center"/>
              <w:rPr>
                <w:sz w:val="24"/>
                <w:szCs w:val="24"/>
              </w:rPr>
            </w:pPr>
            <w:r w:rsidRPr="00321220">
              <w:rPr>
                <w:sz w:val="24"/>
                <w:szCs w:val="24"/>
              </w:rPr>
              <w:t>nuo 500 iki 750</w:t>
            </w:r>
          </w:p>
        </w:tc>
      </w:tr>
      <w:tr w:rsidR="00E35948" w:rsidRPr="00321220" w14:paraId="0CE89558" w14:textId="77777777" w:rsidTr="00E35948">
        <w:trPr>
          <w:jc w:val="center"/>
        </w:trPr>
        <w:tc>
          <w:tcPr>
            <w:tcW w:w="2282" w:type="pct"/>
            <w:tcBorders>
              <w:top w:val="single" w:sz="6" w:space="0" w:color="auto"/>
              <w:left w:val="single" w:sz="6" w:space="0" w:color="auto"/>
              <w:bottom w:val="single" w:sz="6" w:space="0" w:color="auto"/>
              <w:right w:val="single" w:sz="6" w:space="0" w:color="auto"/>
            </w:tcBorders>
          </w:tcPr>
          <w:p w14:paraId="4B30FE2C" w14:textId="77777777" w:rsidR="00E35948" w:rsidRPr="00321220" w:rsidRDefault="00E35948" w:rsidP="00E35948">
            <w:pPr>
              <w:spacing w:before="0" w:after="0"/>
              <w:rPr>
                <w:sz w:val="24"/>
                <w:szCs w:val="24"/>
              </w:rPr>
            </w:pPr>
            <w:r w:rsidRPr="00321220">
              <w:rPr>
                <w:sz w:val="24"/>
                <w:szCs w:val="24"/>
              </w:rPr>
              <w:t>Koridoriai</w:t>
            </w:r>
          </w:p>
        </w:tc>
        <w:tc>
          <w:tcPr>
            <w:tcW w:w="2718" w:type="pct"/>
            <w:tcBorders>
              <w:top w:val="single" w:sz="6" w:space="0" w:color="auto"/>
              <w:left w:val="nil"/>
              <w:bottom w:val="single" w:sz="6" w:space="0" w:color="auto"/>
              <w:right w:val="single" w:sz="6" w:space="0" w:color="auto"/>
            </w:tcBorders>
          </w:tcPr>
          <w:p w14:paraId="3193C490" w14:textId="77777777" w:rsidR="00E35948" w:rsidRPr="00321220" w:rsidRDefault="00E35948" w:rsidP="00E35948">
            <w:pPr>
              <w:spacing w:before="0" w:after="0"/>
              <w:jc w:val="center"/>
              <w:rPr>
                <w:sz w:val="24"/>
                <w:szCs w:val="24"/>
              </w:rPr>
            </w:pPr>
            <w:r w:rsidRPr="00321220">
              <w:rPr>
                <w:sz w:val="24"/>
                <w:szCs w:val="24"/>
              </w:rPr>
              <w:t>nuo 100 iki 200</w:t>
            </w:r>
          </w:p>
        </w:tc>
      </w:tr>
      <w:tr w:rsidR="00E35948" w:rsidRPr="00321220" w14:paraId="1B924BB1" w14:textId="77777777" w:rsidTr="00E35948">
        <w:trPr>
          <w:jc w:val="center"/>
        </w:trPr>
        <w:tc>
          <w:tcPr>
            <w:tcW w:w="2282" w:type="pct"/>
            <w:tcBorders>
              <w:top w:val="single" w:sz="6" w:space="0" w:color="auto"/>
              <w:left w:val="single" w:sz="6" w:space="0" w:color="auto"/>
              <w:bottom w:val="single" w:sz="6" w:space="0" w:color="auto"/>
              <w:right w:val="single" w:sz="6" w:space="0" w:color="auto"/>
            </w:tcBorders>
          </w:tcPr>
          <w:p w14:paraId="51B5F9F4" w14:textId="77777777" w:rsidR="00E35948" w:rsidRPr="00321220" w:rsidRDefault="00E35948" w:rsidP="00E35948">
            <w:pPr>
              <w:spacing w:before="0" w:after="0"/>
              <w:rPr>
                <w:sz w:val="24"/>
                <w:szCs w:val="24"/>
              </w:rPr>
            </w:pPr>
            <w:r w:rsidRPr="00321220">
              <w:rPr>
                <w:sz w:val="24"/>
                <w:szCs w:val="24"/>
              </w:rPr>
              <w:t>Biurų patalpos, persirengimo kambariai ir pan.</w:t>
            </w:r>
          </w:p>
        </w:tc>
        <w:tc>
          <w:tcPr>
            <w:tcW w:w="2718" w:type="pct"/>
            <w:tcBorders>
              <w:top w:val="single" w:sz="6" w:space="0" w:color="auto"/>
              <w:left w:val="nil"/>
              <w:bottom w:val="single" w:sz="6" w:space="0" w:color="auto"/>
              <w:right w:val="single" w:sz="6" w:space="0" w:color="auto"/>
            </w:tcBorders>
          </w:tcPr>
          <w:p w14:paraId="4D42ED31" w14:textId="77777777" w:rsidR="00E35948" w:rsidRPr="00321220" w:rsidRDefault="00E35948" w:rsidP="00E35948">
            <w:pPr>
              <w:spacing w:before="0" w:after="0"/>
              <w:jc w:val="center"/>
              <w:rPr>
                <w:sz w:val="24"/>
                <w:szCs w:val="24"/>
              </w:rPr>
            </w:pPr>
            <w:r w:rsidRPr="00321220">
              <w:rPr>
                <w:sz w:val="24"/>
                <w:szCs w:val="24"/>
              </w:rPr>
              <w:t>nuo 300 iki 500</w:t>
            </w:r>
          </w:p>
        </w:tc>
      </w:tr>
    </w:tbl>
    <w:p w14:paraId="566E8570" w14:textId="77777777" w:rsidR="00E35948" w:rsidRPr="00321220" w:rsidRDefault="00E35948" w:rsidP="00E35948">
      <w:pPr>
        <w:spacing w:before="0" w:after="0"/>
        <w:ind w:firstLine="720"/>
        <w:rPr>
          <w:sz w:val="24"/>
          <w:szCs w:val="24"/>
        </w:rPr>
      </w:pPr>
    </w:p>
    <w:p w14:paraId="6902061B" w14:textId="6B0F6704" w:rsidR="00E35948" w:rsidRPr="00321220" w:rsidRDefault="00E35948" w:rsidP="00E35948">
      <w:pPr>
        <w:spacing w:before="0" w:after="0"/>
        <w:ind w:firstLine="720"/>
        <w:rPr>
          <w:sz w:val="24"/>
          <w:szCs w:val="24"/>
        </w:rPr>
      </w:pPr>
      <w:r w:rsidRPr="00321220">
        <w:rPr>
          <w:sz w:val="24"/>
          <w:szCs w:val="24"/>
        </w:rPr>
        <w:t xml:space="preserve">Šviestuvai turi užtikrinti avarinį apšvietimą, būdami prijungti prie 230 voltų rezervinės baterijos </w:t>
      </w:r>
      <w:proofErr w:type="spellStart"/>
      <w:r w:rsidRPr="00321220">
        <w:rPr>
          <w:sz w:val="24"/>
          <w:szCs w:val="24"/>
        </w:rPr>
        <w:t>inverterio</w:t>
      </w:r>
      <w:proofErr w:type="spellEnd"/>
      <w:r w:rsidRPr="00321220">
        <w:rPr>
          <w:sz w:val="24"/>
          <w:szCs w:val="24"/>
        </w:rPr>
        <w:t xml:space="preserve"> įtaiso</w:t>
      </w:r>
      <w:r w:rsidR="00915B79" w:rsidRPr="00321220">
        <w:rPr>
          <w:sz w:val="24"/>
          <w:szCs w:val="24"/>
        </w:rPr>
        <w:t>,</w:t>
      </w:r>
      <w:r w:rsidRPr="00321220">
        <w:rPr>
          <w:sz w:val="24"/>
          <w:szCs w:val="24"/>
        </w:rPr>
        <w:t xml:space="preserve"> avarinis apšvietimas turi būti toks, kad būtų užtikrintas bendras 50 liuksų apšvietimo lygis 1 valandą.</w:t>
      </w:r>
    </w:p>
    <w:p w14:paraId="0DB133A5" w14:textId="77777777" w:rsidR="00E35948" w:rsidRPr="00321220" w:rsidRDefault="00E35948" w:rsidP="00E35948">
      <w:pPr>
        <w:spacing w:before="0" w:after="0"/>
        <w:ind w:firstLine="720"/>
        <w:rPr>
          <w:sz w:val="24"/>
          <w:szCs w:val="24"/>
        </w:rPr>
      </w:pPr>
      <w:r w:rsidRPr="00321220">
        <w:rPr>
          <w:sz w:val="24"/>
          <w:szCs w:val="24"/>
        </w:rPr>
        <w:t>Apšvietimas turi būti užtikrintas, paliekant tam tikrus šviestuvus neišjungtus, kad jie užtikrintų apšvietimą prie kiekvieno įėjimo į pastatą.</w:t>
      </w:r>
    </w:p>
    <w:p w14:paraId="621701C1" w14:textId="77777777" w:rsidR="00E35948" w:rsidRPr="00321220" w:rsidRDefault="00E35948" w:rsidP="00E35948">
      <w:pPr>
        <w:spacing w:before="0" w:after="0"/>
        <w:ind w:firstLine="720"/>
        <w:rPr>
          <w:sz w:val="24"/>
          <w:szCs w:val="24"/>
        </w:rPr>
      </w:pPr>
      <w:r w:rsidRPr="00321220">
        <w:rPr>
          <w:sz w:val="24"/>
          <w:szCs w:val="24"/>
        </w:rPr>
        <w:t>Avarinių išėjimų apšvietimas turi būti užtikrintas visuose koridoriuose ir statinių praėjimuose, kad personalas galėtų evakuotis iš pastato.</w:t>
      </w:r>
    </w:p>
    <w:p w14:paraId="27AB2786"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354" w:name="_Toc495937697"/>
      <w:bookmarkStart w:id="1355" w:name="_Toc69991093"/>
      <w:r w:rsidRPr="00321220">
        <w:rPr>
          <w:sz w:val="24"/>
          <w:szCs w:val="24"/>
        </w:rPr>
        <w:t>Šviestuvai</w:t>
      </w:r>
      <w:bookmarkEnd w:id="1354"/>
      <w:bookmarkEnd w:id="1355"/>
    </w:p>
    <w:p w14:paraId="6C18146C" w14:textId="48EFE9FB" w:rsidR="00E35948" w:rsidRPr="00321220" w:rsidRDefault="00E35948" w:rsidP="00E35948">
      <w:pPr>
        <w:spacing w:before="0" w:after="0"/>
        <w:ind w:firstLine="720"/>
        <w:rPr>
          <w:sz w:val="24"/>
          <w:szCs w:val="24"/>
          <w:lang w:eastAsia="lt-LT"/>
        </w:rPr>
      </w:pPr>
      <w:r w:rsidRPr="00321220">
        <w:rPr>
          <w:sz w:val="24"/>
          <w:szCs w:val="24"/>
          <w:lang w:eastAsia="lt-LT"/>
        </w:rPr>
        <w:t xml:space="preserve">Šviestuvai skirti darbui kintamos srovės tinkle su nominalia įtampa 230 V, 50 Hz, LED tipo. </w:t>
      </w:r>
    </w:p>
    <w:p w14:paraId="72D45DC8" w14:textId="77777777" w:rsidR="00E35948" w:rsidRPr="00321220" w:rsidRDefault="00E35948" w:rsidP="00E35948">
      <w:pPr>
        <w:rPr>
          <w:sz w:val="24"/>
          <w:szCs w:val="24"/>
        </w:rPr>
      </w:pPr>
    </w:p>
    <w:p w14:paraId="581EA6E2"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356" w:name="_Toc495937698"/>
      <w:bookmarkStart w:id="1357" w:name="_Toc69991094"/>
      <w:r w:rsidRPr="00321220">
        <w:rPr>
          <w:sz w:val="24"/>
          <w:szCs w:val="24"/>
        </w:rPr>
        <w:lastRenderedPageBreak/>
        <w:t>Lauko apšvietimas</w:t>
      </w:r>
      <w:bookmarkEnd w:id="1356"/>
      <w:bookmarkEnd w:id="1357"/>
    </w:p>
    <w:p w14:paraId="2AF5153A" w14:textId="551F7496" w:rsidR="00E35948" w:rsidRPr="00321220" w:rsidRDefault="00E35948" w:rsidP="00E35948">
      <w:pPr>
        <w:spacing w:before="0" w:after="0"/>
        <w:ind w:firstLine="720"/>
        <w:rPr>
          <w:sz w:val="24"/>
          <w:szCs w:val="24"/>
        </w:rPr>
      </w:pPr>
      <w:r w:rsidRPr="00321220">
        <w:rPr>
          <w:sz w:val="24"/>
          <w:szCs w:val="24"/>
        </w:rPr>
        <w:t xml:space="preserve">Lauko šviestuvai turi būti LED tipo, valdomi </w:t>
      </w:r>
      <w:proofErr w:type="spellStart"/>
      <w:r w:rsidRPr="00321220">
        <w:rPr>
          <w:sz w:val="24"/>
          <w:szCs w:val="24"/>
        </w:rPr>
        <w:t>fotoelementais</w:t>
      </w:r>
      <w:proofErr w:type="spellEnd"/>
      <w:r w:rsidRPr="00321220">
        <w:rPr>
          <w:sz w:val="24"/>
          <w:szCs w:val="24"/>
        </w:rPr>
        <w:t xml:space="preserve"> su laiko </w:t>
      </w:r>
      <w:proofErr w:type="spellStart"/>
      <w:r w:rsidRPr="00321220">
        <w:rPr>
          <w:sz w:val="24"/>
          <w:szCs w:val="24"/>
        </w:rPr>
        <w:t>rėle</w:t>
      </w:r>
      <w:proofErr w:type="spellEnd"/>
      <w:r w:rsidRPr="00321220">
        <w:rPr>
          <w:sz w:val="24"/>
          <w:szCs w:val="24"/>
        </w:rPr>
        <w:t>. Jie turi turėti tvirtą korpusą ir lieto aukštame slėgyje aliuminio viršutinę dalį. Šviestuvai turi būti pritaikyti montavimui ant sienos ir/ar ant stulpų.</w:t>
      </w:r>
    </w:p>
    <w:p w14:paraId="173C25D8" w14:textId="77777777" w:rsidR="00E35948" w:rsidRPr="00321220" w:rsidRDefault="00E35948" w:rsidP="00E35948">
      <w:pPr>
        <w:keepNext/>
        <w:numPr>
          <w:ilvl w:val="2"/>
          <w:numId w:val="9"/>
        </w:numPr>
        <w:tabs>
          <w:tab w:val="clear" w:pos="924"/>
          <w:tab w:val="num" w:pos="964"/>
          <w:tab w:val="left" w:pos="1276"/>
        </w:tabs>
        <w:spacing w:before="120" w:after="120"/>
        <w:ind w:left="760"/>
        <w:jc w:val="left"/>
        <w:outlineLvl w:val="2"/>
        <w:rPr>
          <w:sz w:val="24"/>
          <w:szCs w:val="24"/>
        </w:rPr>
      </w:pPr>
      <w:bookmarkStart w:id="1358" w:name="_Toc495937699"/>
      <w:bookmarkStart w:id="1359" w:name="_Toc69991095"/>
      <w:r w:rsidRPr="00321220">
        <w:rPr>
          <w:sz w:val="24"/>
          <w:szCs w:val="24"/>
        </w:rPr>
        <w:t>Vidaus apšvietimas</w:t>
      </w:r>
      <w:bookmarkEnd w:id="1358"/>
      <w:bookmarkEnd w:id="1359"/>
    </w:p>
    <w:p w14:paraId="798485CA" w14:textId="51977136" w:rsidR="00E35948" w:rsidRPr="00321220" w:rsidRDefault="00E35948" w:rsidP="00E35948">
      <w:pPr>
        <w:spacing w:before="0" w:after="0"/>
        <w:ind w:firstLine="720"/>
        <w:rPr>
          <w:sz w:val="24"/>
          <w:szCs w:val="24"/>
        </w:rPr>
      </w:pPr>
      <w:r w:rsidRPr="00321220">
        <w:rPr>
          <w:sz w:val="24"/>
          <w:szCs w:val="24"/>
        </w:rPr>
        <w:t>Vidaus apšvietimui naudojami LED šviestuvai, turintys didelio kampo gamybinį reflektorių ir įjungimo/valdymo įrenginį. Lempos baltos spalvos.</w:t>
      </w:r>
    </w:p>
    <w:p w14:paraId="6C0D8AAB" w14:textId="77777777" w:rsidR="00E35948" w:rsidRPr="00321220" w:rsidRDefault="00E35948" w:rsidP="00E35948">
      <w:pPr>
        <w:spacing w:before="0" w:after="0"/>
        <w:ind w:firstLine="720"/>
        <w:rPr>
          <w:sz w:val="24"/>
          <w:szCs w:val="24"/>
          <w:lang w:eastAsia="lt-LT"/>
        </w:rPr>
      </w:pPr>
      <w:r w:rsidRPr="00321220">
        <w:rPr>
          <w:sz w:val="24"/>
          <w:szCs w:val="24"/>
          <w:lang w:eastAsia="lt-LT"/>
        </w:rPr>
        <w:t xml:space="preserve">Apšvietimo įrenginiai turi būti įrengiami ir eksploatuojami laikantis galiojančių Elektros įrenginių įrengimo taisyklių bei instrukcijų reikalavimų. Dirbtinės, natūralios ir mišrios patalpų, darbo vietų ir atvirų teritorijų apšvietos mažiausios ribinės vertės turi atitikti higienos normą. </w:t>
      </w:r>
    </w:p>
    <w:p w14:paraId="5E8DBEBA" w14:textId="77777777" w:rsidR="00E35948" w:rsidRPr="00321220" w:rsidRDefault="00E35948" w:rsidP="00E35948">
      <w:pPr>
        <w:spacing w:before="0" w:after="0"/>
        <w:ind w:firstLine="720"/>
        <w:rPr>
          <w:sz w:val="24"/>
          <w:szCs w:val="24"/>
          <w:lang w:eastAsia="lt-LT"/>
        </w:rPr>
      </w:pPr>
      <w:r w:rsidRPr="00321220">
        <w:rPr>
          <w:sz w:val="24"/>
          <w:szCs w:val="24"/>
          <w:lang w:eastAsia="lt-LT"/>
        </w:rPr>
        <w:t>Avarinį ir darbinį apšvietimą reikia prijungti prie skirtingų elektros šaltinių arba naudoti tam skirtus šviestuvus su akumuliatoriais.</w:t>
      </w:r>
    </w:p>
    <w:p w14:paraId="7EDAC21A" w14:textId="77777777" w:rsidR="00E35948" w:rsidRPr="00321220" w:rsidRDefault="00E35948" w:rsidP="00E35948">
      <w:pPr>
        <w:spacing w:before="0" w:after="0"/>
        <w:ind w:firstLine="720"/>
        <w:rPr>
          <w:sz w:val="24"/>
          <w:szCs w:val="24"/>
          <w:lang w:eastAsia="lt-LT"/>
        </w:rPr>
      </w:pPr>
      <w:r w:rsidRPr="00321220">
        <w:rPr>
          <w:sz w:val="24"/>
          <w:szCs w:val="24"/>
          <w:lang w:eastAsia="lt-LT"/>
        </w:rPr>
        <w:t>Neleidžiama prie avarinio apšvietimo tinklo prijungti apkrovos, nepriklausančios avariniam apšvietimui. Avarinio apšvietimo tinkle neturi būti kištukinių lizdų.</w:t>
      </w:r>
    </w:p>
    <w:p w14:paraId="29556C2A" w14:textId="77777777" w:rsidR="00E35948" w:rsidRPr="00321220" w:rsidRDefault="00E35948" w:rsidP="00E35948">
      <w:pPr>
        <w:spacing w:before="0" w:after="0"/>
        <w:rPr>
          <w:sz w:val="24"/>
          <w:szCs w:val="24"/>
          <w:lang w:eastAsia="lt-LT"/>
        </w:rPr>
      </w:pPr>
    </w:p>
    <w:p w14:paraId="4D233F87" w14:textId="77777777" w:rsidR="00E35948" w:rsidRPr="00321220" w:rsidRDefault="00E35948" w:rsidP="00E35948">
      <w:pPr>
        <w:spacing w:before="0" w:after="0"/>
        <w:ind w:firstLine="720"/>
        <w:rPr>
          <w:sz w:val="24"/>
          <w:szCs w:val="24"/>
          <w:lang w:eastAsia="lt-LT"/>
        </w:rPr>
      </w:pPr>
      <w:r w:rsidRPr="00321220">
        <w:rPr>
          <w:sz w:val="24"/>
          <w:szCs w:val="24"/>
          <w:lang w:eastAsia="lt-LT"/>
        </w:rPr>
        <w:t>Kilnojamųjų šviestuvų iki 50 V įtampos įjungimo šakutės turi netikti įjungti į aukštesnės įtampos tinklą. Greta kištukinių lizdų turi būti užrašytas įtampos dydis.</w:t>
      </w:r>
    </w:p>
    <w:p w14:paraId="5C4907B1" w14:textId="77777777" w:rsidR="00E35948" w:rsidRPr="00321220" w:rsidRDefault="00E35948" w:rsidP="00E35948">
      <w:pPr>
        <w:spacing w:before="0" w:after="0"/>
        <w:rPr>
          <w:sz w:val="24"/>
          <w:szCs w:val="24"/>
          <w:lang w:eastAsia="lt-LT"/>
        </w:rPr>
      </w:pPr>
    </w:p>
    <w:p w14:paraId="78B8EF7C" w14:textId="77777777" w:rsidR="00E35948" w:rsidRPr="00321220" w:rsidRDefault="00E35948" w:rsidP="00E35948">
      <w:pPr>
        <w:spacing w:before="0" w:after="0"/>
        <w:ind w:firstLine="720"/>
        <w:rPr>
          <w:sz w:val="24"/>
          <w:szCs w:val="24"/>
        </w:rPr>
      </w:pPr>
    </w:p>
    <w:p w14:paraId="69C84E3F" w14:textId="77777777" w:rsidR="00E35948" w:rsidRPr="00321220" w:rsidRDefault="00E35948" w:rsidP="00E35948">
      <w:pPr>
        <w:keepNext/>
        <w:numPr>
          <w:ilvl w:val="0"/>
          <w:numId w:val="9"/>
        </w:numPr>
        <w:spacing w:before="240" w:after="240"/>
        <w:jc w:val="left"/>
        <w:outlineLvl w:val="0"/>
        <w:rPr>
          <w:b/>
          <w:caps/>
          <w:kern w:val="28"/>
          <w:sz w:val="24"/>
          <w:szCs w:val="24"/>
        </w:rPr>
      </w:pPr>
      <w:bookmarkStart w:id="1360" w:name="_Toc55270842"/>
      <w:bookmarkStart w:id="1361" w:name="_Toc13284960"/>
      <w:bookmarkStart w:id="1362" w:name="_Toc21749925"/>
      <w:bookmarkStart w:id="1363" w:name="_Toc167169024"/>
      <w:r w:rsidRPr="00321220">
        <w:rPr>
          <w:b/>
          <w:caps/>
          <w:kern w:val="28"/>
          <w:sz w:val="24"/>
          <w:szCs w:val="24"/>
        </w:rPr>
        <w:br w:type="page"/>
      </w:r>
      <w:bookmarkStart w:id="1364" w:name="_Toc495937700"/>
      <w:bookmarkStart w:id="1365" w:name="_Toc69991096"/>
      <w:r w:rsidRPr="00321220">
        <w:rPr>
          <w:b/>
          <w:caps/>
          <w:kern w:val="28"/>
          <w:sz w:val="24"/>
          <w:szCs w:val="24"/>
        </w:rPr>
        <w:lastRenderedPageBreak/>
        <w:t>priežiūros, valdymo ir informacijos perdavimo sistema</w:t>
      </w:r>
      <w:bookmarkEnd w:id="1360"/>
      <w:bookmarkEnd w:id="1361"/>
      <w:bookmarkEnd w:id="1362"/>
      <w:bookmarkEnd w:id="1363"/>
      <w:bookmarkEnd w:id="1364"/>
      <w:bookmarkEnd w:id="1365"/>
    </w:p>
    <w:p w14:paraId="446EBDCC" w14:textId="77777777" w:rsidR="00E35948" w:rsidRPr="00321220" w:rsidRDefault="00E35948" w:rsidP="00662326">
      <w:pPr>
        <w:keepNext/>
        <w:numPr>
          <w:ilvl w:val="1"/>
          <w:numId w:val="9"/>
        </w:numPr>
        <w:tabs>
          <w:tab w:val="clear" w:pos="576"/>
          <w:tab w:val="num" w:pos="616"/>
        </w:tabs>
        <w:spacing w:before="360" w:after="240"/>
        <w:ind w:left="616"/>
        <w:jc w:val="left"/>
        <w:outlineLvl w:val="1"/>
        <w:rPr>
          <w:b/>
          <w:sz w:val="24"/>
          <w:szCs w:val="24"/>
        </w:rPr>
      </w:pPr>
      <w:bookmarkStart w:id="1366" w:name="_Toc495937701"/>
      <w:bookmarkStart w:id="1367" w:name="_Toc69991097"/>
      <w:bookmarkStart w:id="1368" w:name="_Toc55270843"/>
      <w:bookmarkStart w:id="1369" w:name="_Toc167158356"/>
      <w:bookmarkStart w:id="1370" w:name="_Toc167158900"/>
      <w:bookmarkStart w:id="1371" w:name="_Toc167162785"/>
      <w:r w:rsidRPr="00321220">
        <w:rPr>
          <w:b/>
          <w:sz w:val="24"/>
          <w:szCs w:val="24"/>
        </w:rPr>
        <w:t>Bendra</w:t>
      </w:r>
      <w:bookmarkEnd w:id="1366"/>
      <w:bookmarkEnd w:id="1367"/>
    </w:p>
    <w:p w14:paraId="67741F10" w14:textId="77777777" w:rsidR="00E35948" w:rsidRPr="00321220" w:rsidRDefault="00E35948" w:rsidP="00E35948">
      <w:pPr>
        <w:spacing w:before="0" w:after="0"/>
        <w:ind w:firstLine="720"/>
        <w:rPr>
          <w:sz w:val="24"/>
          <w:szCs w:val="24"/>
        </w:rPr>
      </w:pPr>
      <w:bookmarkStart w:id="1372" w:name="_Toc139680709"/>
      <w:bookmarkStart w:id="1373" w:name="_Toc139686865"/>
      <w:bookmarkStart w:id="1374" w:name="_Toc139687334"/>
      <w:bookmarkStart w:id="1375" w:name="_Toc139691052"/>
      <w:bookmarkStart w:id="1376" w:name="_Toc139713431"/>
      <w:bookmarkStart w:id="1377" w:name="_Toc157187550"/>
      <w:bookmarkStart w:id="1378" w:name="_Toc164328087"/>
      <w:bookmarkStart w:id="1379" w:name="_Toc167154907"/>
      <w:bookmarkStart w:id="1380" w:name="_Toc167156447"/>
      <w:bookmarkStart w:id="1381" w:name="_Toc139680710"/>
      <w:bookmarkStart w:id="1382" w:name="_Toc139686866"/>
      <w:bookmarkStart w:id="1383" w:name="_Toc139687335"/>
      <w:bookmarkStart w:id="1384" w:name="_Toc139691053"/>
      <w:bookmarkStart w:id="1385" w:name="_Toc139713432"/>
      <w:bookmarkStart w:id="1386" w:name="_Toc157187551"/>
      <w:bookmarkStart w:id="1387" w:name="_Toc164328088"/>
      <w:bookmarkStart w:id="1388" w:name="_Toc167154908"/>
      <w:bookmarkStart w:id="1389" w:name="_Toc167156448"/>
      <w:bookmarkStart w:id="1390" w:name="_Toc167158358"/>
      <w:bookmarkStart w:id="1391" w:name="_Toc167158902"/>
      <w:bookmarkStart w:id="1392" w:name="_Toc167158359"/>
      <w:bookmarkStart w:id="1393" w:name="_Toc167158903"/>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r w:rsidRPr="00321220">
        <w:rPr>
          <w:sz w:val="24"/>
          <w:szCs w:val="24"/>
        </w:rPr>
        <w:t xml:space="preserve">Rangovas turi užtikrinti, kad visų proceso įrenginių darbo parametrai būtų pateikiami kompiuterio ekranuose ir operatyvinio valdymo panelėse. Įrenginių valdymas ir darbo parametrų reguliavimas turi būti galimas kompiuterio pagalba ir iš operatyvinio valdymo panelių.  </w:t>
      </w:r>
      <w:bookmarkEnd w:id="1392"/>
      <w:bookmarkEnd w:id="1393"/>
      <w:r w:rsidRPr="00321220">
        <w:rPr>
          <w:sz w:val="24"/>
          <w:szCs w:val="24"/>
        </w:rPr>
        <w:t xml:space="preserve"> </w:t>
      </w:r>
      <w:bookmarkStart w:id="1394" w:name="_Toc139680711"/>
      <w:bookmarkStart w:id="1395" w:name="_Toc139686867"/>
      <w:bookmarkStart w:id="1396" w:name="_Toc139687336"/>
      <w:bookmarkStart w:id="1397" w:name="_Toc139691054"/>
      <w:bookmarkStart w:id="1398" w:name="_Toc139713433"/>
      <w:bookmarkStart w:id="1399" w:name="_Toc157187552"/>
      <w:bookmarkStart w:id="1400" w:name="_Toc164328089"/>
      <w:bookmarkStart w:id="1401" w:name="_Toc167154909"/>
      <w:bookmarkStart w:id="1402" w:name="_Toc167156449"/>
      <w:bookmarkEnd w:id="1394"/>
      <w:bookmarkEnd w:id="1395"/>
      <w:bookmarkEnd w:id="1396"/>
      <w:bookmarkEnd w:id="1397"/>
      <w:bookmarkEnd w:id="1398"/>
      <w:bookmarkEnd w:id="1399"/>
      <w:bookmarkEnd w:id="1400"/>
      <w:bookmarkEnd w:id="1401"/>
      <w:bookmarkEnd w:id="1402"/>
    </w:p>
    <w:p w14:paraId="6CD88E7D" w14:textId="77777777" w:rsidR="00E35948" w:rsidRPr="00321220" w:rsidRDefault="00E35948" w:rsidP="00E35948">
      <w:pPr>
        <w:spacing w:before="0" w:after="0"/>
        <w:ind w:firstLine="720"/>
        <w:rPr>
          <w:sz w:val="24"/>
          <w:szCs w:val="24"/>
        </w:rPr>
      </w:pPr>
      <w:bookmarkStart w:id="1403" w:name="_Toc139680712"/>
      <w:bookmarkStart w:id="1404" w:name="_Toc139686868"/>
      <w:bookmarkStart w:id="1405" w:name="_Toc139687337"/>
      <w:bookmarkStart w:id="1406" w:name="_Toc139691055"/>
      <w:bookmarkStart w:id="1407" w:name="_Toc139713434"/>
      <w:bookmarkStart w:id="1408" w:name="_Toc157187553"/>
      <w:bookmarkStart w:id="1409" w:name="_Toc164328090"/>
      <w:bookmarkStart w:id="1410" w:name="_Toc167154910"/>
      <w:bookmarkStart w:id="1411" w:name="_Toc167156450"/>
      <w:bookmarkStart w:id="1412" w:name="_Toc167158360"/>
      <w:bookmarkStart w:id="1413" w:name="_Toc167158904"/>
      <w:bookmarkStart w:id="1414" w:name="_Toc139680714"/>
      <w:bookmarkStart w:id="1415" w:name="_Toc139686870"/>
      <w:bookmarkStart w:id="1416" w:name="_Toc139687339"/>
      <w:bookmarkStart w:id="1417" w:name="_Toc139691057"/>
      <w:bookmarkStart w:id="1418" w:name="_Toc139713436"/>
      <w:bookmarkStart w:id="1419" w:name="_Toc157187555"/>
      <w:bookmarkStart w:id="1420" w:name="_Toc164328092"/>
      <w:bookmarkStart w:id="1421" w:name="_Toc167154912"/>
      <w:bookmarkStart w:id="1422" w:name="_Toc167156452"/>
      <w:bookmarkStart w:id="1423" w:name="_Toc167158362"/>
      <w:bookmarkStart w:id="1424" w:name="_Toc167158906"/>
      <w:bookmarkStart w:id="1425" w:name="_Toc167158363"/>
      <w:bookmarkStart w:id="1426" w:name="_Toc167158907"/>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r w:rsidRPr="00321220">
        <w:rPr>
          <w:sz w:val="24"/>
          <w:szCs w:val="24"/>
        </w:rPr>
        <w:t>Valdymo sistemos funkciniai reikalavimai yra pateikti Specialiuose reikalavimuose.</w:t>
      </w:r>
      <w:bookmarkEnd w:id="1425"/>
      <w:bookmarkEnd w:id="1426"/>
      <w:r w:rsidRPr="00321220">
        <w:rPr>
          <w:sz w:val="24"/>
          <w:szCs w:val="24"/>
        </w:rPr>
        <w:t xml:space="preserve"> </w:t>
      </w:r>
      <w:bookmarkStart w:id="1427" w:name="_Toc139680715"/>
      <w:bookmarkStart w:id="1428" w:name="_Toc139686871"/>
      <w:bookmarkStart w:id="1429" w:name="_Toc139687340"/>
      <w:bookmarkStart w:id="1430" w:name="_Toc139691058"/>
      <w:bookmarkStart w:id="1431" w:name="_Toc139713437"/>
      <w:bookmarkStart w:id="1432" w:name="_Toc157187556"/>
      <w:bookmarkStart w:id="1433" w:name="_Toc164328093"/>
      <w:bookmarkStart w:id="1434" w:name="_Toc167154913"/>
      <w:bookmarkStart w:id="1435" w:name="_Toc167156453"/>
      <w:bookmarkEnd w:id="1427"/>
      <w:bookmarkEnd w:id="1428"/>
      <w:bookmarkEnd w:id="1429"/>
      <w:bookmarkEnd w:id="1430"/>
      <w:bookmarkEnd w:id="1431"/>
      <w:bookmarkEnd w:id="1432"/>
      <w:bookmarkEnd w:id="1433"/>
      <w:bookmarkEnd w:id="1434"/>
      <w:bookmarkEnd w:id="1435"/>
    </w:p>
    <w:p w14:paraId="4ADF3DE8" w14:textId="0ED2E957" w:rsidR="00E35948" w:rsidRPr="00321220" w:rsidRDefault="00E35948" w:rsidP="00E35948">
      <w:pPr>
        <w:spacing w:before="0" w:after="0"/>
        <w:ind w:firstLine="720"/>
        <w:rPr>
          <w:sz w:val="24"/>
          <w:szCs w:val="24"/>
        </w:rPr>
      </w:pPr>
      <w:bookmarkStart w:id="1436" w:name="_Toc139680716"/>
      <w:bookmarkStart w:id="1437" w:name="_Toc139686872"/>
      <w:bookmarkStart w:id="1438" w:name="_Toc139687341"/>
      <w:bookmarkStart w:id="1439" w:name="_Toc139691059"/>
      <w:bookmarkStart w:id="1440" w:name="_Toc139713438"/>
      <w:bookmarkStart w:id="1441" w:name="_Toc157187557"/>
      <w:bookmarkStart w:id="1442" w:name="_Toc164328094"/>
      <w:bookmarkStart w:id="1443" w:name="_Toc167154914"/>
      <w:bookmarkStart w:id="1444" w:name="_Toc167156454"/>
      <w:bookmarkStart w:id="1445" w:name="_Toc167158364"/>
      <w:bookmarkStart w:id="1446" w:name="_Toc167158908"/>
      <w:bookmarkStart w:id="1447" w:name="_Toc167158365"/>
      <w:bookmarkStart w:id="1448" w:name="_Toc167158909"/>
      <w:bookmarkEnd w:id="1436"/>
      <w:bookmarkEnd w:id="1437"/>
      <w:bookmarkEnd w:id="1438"/>
      <w:bookmarkEnd w:id="1439"/>
      <w:bookmarkEnd w:id="1440"/>
      <w:bookmarkEnd w:id="1441"/>
      <w:bookmarkEnd w:id="1442"/>
      <w:bookmarkEnd w:id="1443"/>
      <w:bookmarkEnd w:id="1444"/>
      <w:bookmarkEnd w:id="1445"/>
      <w:bookmarkEnd w:id="1446"/>
      <w:r w:rsidRPr="00321220">
        <w:rPr>
          <w:sz w:val="24"/>
          <w:szCs w:val="24"/>
        </w:rPr>
        <w:t>Konkurso dalyvis turi įtraukti visus tiektinus elementus valdymui, monitoringui ir ryšio užtikrinimui, t.</w:t>
      </w:r>
      <w:r w:rsidR="00CD4ACB" w:rsidRPr="00321220">
        <w:rPr>
          <w:sz w:val="24"/>
          <w:szCs w:val="24"/>
        </w:rPr>
        <w:t xml:space="preserve"> </w:t>
      </w:r>
      <w:r w:rsidRPr="00321220">
        <w:rPr>
          <w:sz w:val="24"/>
          <w:szCs w:val="24"/>
        </w:rPr>
        <w:t>y.:</w:t>
      </w:r>
      <w:bookmarkStart w:id="1449" w:name="_Toc139680717"/>
      <w:bookmarkStart w:id="1450" w:name="_Toc139686873"/>
      <w:bookmarkStart w:id="1451" w:name="_Toc139687342"/>
      <w:bookmarkStart w:id="1452" w:name="_Toc139691060"/>
      <w:bookmarkStart w:id="1453" w:name="_Toc139713439"/>
      <w:bookmarkStart w:id="1454" w:name="_Toc157187558"/>
      <w:bookmarkStart w:id="1455" w:name="_Toc164328095"/>
      <w:bookmarkStart w:id="1456" w:name="_Toc167154915"/>
      <w:bookmarkStart w:id="1457" w:name="_Toc167156455"/>
      <w:bookmarkEnd w:id="1447"/>
      <w:bookmarkEnd w:id="1448"/>
      <w:bookmarkEnd w:id="1449"/>
      <w:bookmarkEnd w:id="1450"/>
      <w:bookmarkEnd w:id="1451"/>
      <w:bookmarkEnd w:id="1452"/>
      <w:bookmarkEnd w:id="1453"/>
      <w:bookmarkEnd w:id="1454"/>
      <w:bookmarkEnd w:id="1455"/>
      <w:bookmarkEnd w:id="1456"/>
      <w:bookmarkEnd w:id="1457"/>
    </w:p>
    <w:p w14:paraId="7156C7B8" w14:textId="4C4E7629"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bookmarkStart w:id="1458" w:name="_Toc167158366"/>
      <w:bookmarkStart w:id="1459" w:name="_Toc167158910"/>
      <w:r w:rsidRPr="00321220">
        <w:rPr>
          <w:sz w:val="24"/>
          <w:szCs w:val="24"/>
        </w:rPr>
        <w:t>SCADA sistemos techninę ir programinę įrangą</w:t>
      </w:r>
      <w:bookmarkEnd w:id="1458"/>
      <w:bookmarkEnd w:id="1459"/>
      <w:r w:rsidR="00CD4ACB" w:rsidRPr="00321220">
        <w:rPr>
          <w:sz w:val="24"/>
          <w:szCs w:val="24"/>
        </w:rPr>
        <w:t>;</w:t>
      </w:r>
    </w:p>
    <w:p w14:paraId="2938C0E7" w14:textId="7917EEA3"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bookmarkStart w:id="1460" w:name="_Toc167158367"/>
      <w:bookmarkStart w:id="1461" w:name="_Toc167158911"/>
      <w:r w:rsidRPr="00321220">
        <w:rPr>
          <w:sz w:val="24"/>
          <w:szCs w:val="24"/>
        </w:rPr>
        <w:t>Technologinių procesų kontrolės ir valdymo skydus</w:t>
      </w:r>
      <w:bookmarkStart w:id="1462" w:name="_Toc167158370"/>
      <w:bookmarkStart w:id="1463" w:name="_Toc167158914"/>
      <w:bookmarkEnd w:id="1460"/>
      <w:bookmarkEnd w:id="1461"/>
      <w:r w:rsidR="00CD4ACB" w:rsidRPr="00321220">
        <w:rPr>
          <w:sz w:val="24"/>
          <w:szCs w:val="24"/>
        </w:rPr>
        <w:t>;</w:t>
      </w:r>
    </w:p>
    <w:p w14:paraId="014D167E" w14:textId="77777777" w:rsidR="00E35948" w:rsidRPr="00321220" w:rsidRDefault="00E35948" w:rsidP="00E35948">
      <w:pPr>
        <w:widowControl w:val="0"/>
        <w:numPr>
          <w:ilvl w:val="0"/>
          <w:numId w:val="5"/>
        </w:numPr>
        <w:shd w:val="clear" w:color="auto" w:fill="FFFFFF"/>
        <w:tabs>
          <w:tab w:val="left" w:pos="1445"/>
        </w:tabs>
        <w:autoSpaceDE w:val="0"/>
        <w:autoSpaceDN w:val="0"/>
        <w:adjustRightInd w:val="0"/>
        <w:spacing w:before="0" w:after="0" w:line="274" w:lineRule="exact"/>
        <w:rPr>
          <w:sz w:val="24"/>
          <w:szCs w:val="24"/>
        </w:rPr>
      </w:pPr>
      <w:bookmarkStart w:id="1464" w:name="_Toc139680722"/>
      <w:bookmarkStart w:id="1465" w:name="_Toc139686878"/>
      <w:bookmarkStart w:id="1466" w:name="_Toc139687347"/>
      <w:bookmarkStart w:id="1467" w:name="_Toc139691065"/>
      <w:bookmarkStart w:id="1468" w:name="_Toc139713444"/>
      <w:bookmarkStart w:id="1469" w:name="_Toc157187563"/>
      <w:bookmarkStart w:id="1470" w:name="_Toc164328100"/>
      <w:bookmarkStart w:id="1471" w:name="_Toc167154920"/>
      <w:bookmarkStart w:id="1472" w:name="_Toc167156460"/>
      <w:bookmarkStart w:id="1473" w:name="_Toc139680723"/>
      <w:bookmarkStart w:id="1474" w:name="_Toc139686879"/>
      <w:bookmarkStart w:id="1475" w:name="_Toc139687348"/>
      <w:bookmarkStart w:id="1476" w:name="_Toc139691066"/>
      <w:bookmarkStart w:id="1477" w:name="_Toc139713445"/>
      <w:bookmarkStart w:id="1478" w:name="_Toc157187564"/>
      <w:bookmarkStart w:id="1479" w:name="_Toc164328101"/>
      <w:bookmarkStart w:id="1480" w:name="_Toc167154921"/>
      <w:bookmarkStart w:id="1481" w:name="_Toc167156461"/>
      <w:bookmarkStart w:id="1482" w:name="_Toc167158373"/>
      <w:bookmarkStart w:id="1483" w:name="_Toc167158917"/>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r w:rsidRPr="00321220">
        <w:rPr>
          <w:sz w:val="24"/>
          <w:szCs w:val="24"/>
        </w:rPr>
        <w:t>Optinio ryšio sistemą tarp objektų ir dispečerinės.</w:t>
      </w:r>
      <w:bookmarkEnd w:id="1482"/>
      <w:bookmarkEnd w:id="1483"/>
      <w:r w:rsidRPr="00321220">
        <w:rPr>
          <w:sz w:val="24"/>
          <w:szCs w:val="24"/>
        </w:rPr>
        <w:t xml:space="preserve"> </w:t>
      </w:r>
      <w:bookmarkStart w:id="1484" w:name="_Toc139680725"/>
      <w:bookmarkStart w:id="1485" w:name="_Toc139686881"/>
      <w:bookmarkStart w:id="1486" w:name="_Toc139687350"/>
      <w:bookmarkStart w:id="1487" w:name="_Toc139691068"/>
      <w:bookmarkStart w:id="1488" w:name="_Toc139713447"/>
      <w:bookmarkStart w:id="1489" w:name="_Toc157187566"/>
      <w:bookmarkStart w:id="1490" w:name="_Toc164328103"/>
      <w:bookmarkStart w:id="1491" w:name="_Toc167154923"/>
      <w:bookmarkStart w:id="1492" w:name="_Toc167156463"/>
      <w:bookmarkEnd w:id="1484"/>
      <w:bookmarkEnd w:id="1485"/>
      <w:bookmarkEnd w:id="1486"/>
      <w:bookmarkEnd w:id="1487"/>
      <w:bookmarkEnd w:id="1488"/>
      <w:bookmarkEnd w:id="1489"/>
      <w:bookmarkEnd w:id="1490"/>
      <w:bookmarkEnd w:id="1491"/>
      <w:bookmarkEnd w:id="1492"/>
    </w:p>
    <w:p w14:paraId="05649893" w14:textId="32902C7F" w:rsidR="00E35948" w:rsidRPr="00321220" w:rsidRDefault="00E35948" w:rsidP="00E35948">
      <w:pPr>
        <w:spacing w:before="0" w:after="0"/>
        <w:ind w:firstLine="720"/>
        <w:rPr>
          <w:sz w:val="24"/>
          <w:szCs w:val="24"/>
        </w:rPr>
      </w:pPr>
      <w:bookmarkStart w:id="1493" w:name="_Toc139680726"/>
      <w:bookmarkStart w:id="1494" w:name="_Toc139686882"/>
      <w:bookmarkStart w:id="1495" w:name="_Toc139687351"/>
      <w:bookmarkStart w:id="1496" w:name="_Toc139691069"/>
      <w:bookmarkStart w:id="1497" w:name="_Toc139713448"/>
      <w:bookmarkStart w:id="1498" w:name="_Toc157187567"/>
      <w:bookmarkStart w:id="1499" w:name="_Toc164328104"/>
      <w:bookmarkStart w:id="1500" w:name="_Toc167154924"/>
      <w:bookmarkStart w:id="1501" w:name="_Toc167156464"/>
      <w:bookmarkStart w:id="1502" w:name="_Toc167158374"/>
      <w:bookmarkStart w:id="1503" w:name="_Toc167158918"/>
      <w:bookmarkStart w:id="1504" w:name="_Toc167158375"/>
      <w:bookmarkStart w:id="1505" w:name="_Toc167158919"/>
      <w:bookmarkEnd w:id="1493"/>
      <w:bookmarkEnd w:id="1494"/>
      <w:bookmarkEnd w:id="1495"/>
      <w:bookmarkEnd w:id="1496"/>
      <w:bookmarkEnd w:id="1497"/>
      <w:bookmarkEnd w:id="1498"/>
      <w:bookmarkEnd w:id="1499"/>
      <w:bookmarkEnd w:id="1500"/>
      <w:bookmarkEnd w:id="1501"/>
      <w:bookmarkEnd w:id="1502"/>
      <w:bookmarkEnd w:id="1503"/>
      <w:r w:rsidRPr="00321220">
        <w:rPr>
          <w:sz w:val="24"/>
          <w:szCs w:val="24"/>
        </w:rPr>
        <w:t>Įrenginių darbas bus pilnai automatizuotas.</w:t>
      </w:r>
      <w:bookmarkEnd w:id="1504"/>
      <w:bookmarkEnd w:id="1505"/>
    </w:p>
    <w:p w14:paraId="6772B05F" w14:textId="35E50D2C" w:rsidR="0048183D" w:rsidRPr="00321220" w:rsidRDefault="0048183D" w:rsidP="0048183D">
      <w:pPr>
        <w:spacing w:before="0" w:after="0"/>
        <w:rPr>
          <w:sz w:val="24"/>
          <w:szCs w:val="24"/>
        </w:rPr>
      </w:pPr>
    </w:p>
    <w:p w14:paraId="3D2A6286" w14:textId="77777777" w:rsidR="0048183D" w:rsidRPr="00321220" w:rsidRDefault="0048183D" w:rsidP="0048183D">
      <w:pPr>
        <w:spacing w:before="0" w:after="0"/>
        <w:rPr>
          <w:b/>
          <w:bCs/>
          <w:sz w:val="24"/>
          <w:szCs w:val="24"/>
        </w:rPr>
      </w:pPr>
      <w:r w:rsidRPr="00321220">
        <w:rPr>
          <w:b/>
          <w:bCs/>
          <w:sz w:val="24"/>
          <w:szCs w:val="24"/>
        </w:rPr>
        <w:t>Pastaba:</w:t>
      </w:r>
    </w:p>
    <w:p w14:paraId="2F37109A" w14:textId="0981217E" w:rsidR="0048183D" w:rsidRPr="002F5C86" w:rsidRDefault="0048183D" w:rsidP="00697A8D">
      <w:pPr>
        <w:spacing w:before="0" w:after="0"/>
        <w:rPr>
          <w:sz w:val="24"/>
          <w:szCs w:val="24"/>
        </w:rPr>
      </w:pPr>
      <w:r w:rsidRPr="00321220">
        <w:rPr>
          <w:sz w:val="24"/>
          <w:szCs w:val="24"/>
        </w:rPr>
        <w:t>Jeigu Techninėje specifikacijoje apibūdinant pirkimo objektą yra konkretus modelis ar šaltinis, konkretus procesas arba prekės ženklas, patentas, tipai, konkreti kilmė ar gamyba, standartas ar reglamentas, laikyti, kad Užsakovas šį nurodymą pateikia įrašant žodžius ,,arba lygiavertis“.</w:t>
      </w:r>
    </w:p>
    <w:p w14:paraId="7F3DE6BD" w14:textId="77777777" w:rsidR="00E35948" w:rsidRPr="002F5C86" w:rsidRDefault="00E35948" w:rsidP="00E35948">
      <w:pPr>
        <w:keepNext/>
        <w:spacing w:before="240" w:after="240"/>
        <w:jc w:val="left"/>
        <w:outlineLvl w:val="0"/>
        <w:rPr>
          <w:b/>
          <w:caps/>
          <w:kern w:val="28"/>
          <w:sz w:val="24"/>
          <w:szCs w:val="24"/>
        </w:rPr>
      </w:pPr>
    </w:p>
    <w:p w14:paraId="04C9D3DD" w14:textId="77777777" w:rsidR="00586A2A" w:rsidRPr="002F5C86" w:rsidRDefault="00586A2A" w:rsidP="00E35948">
      <w:pPr>
        <w:keepNext/>
        <w:spacing w:before="240" w:after="240"/>
        <w:jc w:val="left"/>
        <w:outlineLvl w:val="0"/>
        <w:rPr>
          <w:sz w:val="24"/>
          <w:szCs w:val="24"/>
        </w:rPr>
      </w:pPr>
    </w:p>
    <w:sectPr w:rsidR="00586A2A" w:rsidRPr="002F5C86" w:rsidSect="004026B5">
      <w:headerReference w:type="default" r:id="rId16"/>
      <w:footerReference w:type="default" r:id="rId17"/>
      <w:headerReference w:type="first" r:id="rId18"/>
      <w:footerReference w:type="first" r:id="rId19"/>
      <w:pgSz w:w="11907" w:h="16840" w:code="9"/>
      <w:pgMar w:top="851" w:right="851" w:bottom="851" w:left="851" w:header="680" w:footer="680" w:gutter="0"/>
      <w:pgNumType w:start="2"/>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40A33" w16cex:dateUtc="2021-04-16T10:05:00Z"/>
  <w16cex:commentExtensible w16cex:durableId="24240A70" w16cex:dateUtc="2021-04-16T10:06:00Z"/>
  <w16cex:commentExtensible w16cex:durableId="24240BCE" w16cex:dateUtc="2021-04-16T10:12:00Z"/>
  <w16cex:commentExtensible w16cex:durableId="24240C01" w16cex:dateUtc="2021-04-16T10:13:00Z"/>
  <w16cex:commentExtensible w16cex:durableId="24240C27" w16cex:dateUtc="2021-04-16T10:14:00Z"/>
  <w16cex:commentExtensible w16cex:durableId="24240C8F" w16cex:dateUtc="2021-04-16T10:15:00Z"/>
  <w16cex:commentExtensible w16cex:durableId="24240CFC" w16cex:dateUtc="2021-04-16T10: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7E0AC" w14:textId="77777777" w:rsidR="00FF720D" w:rsidRDefault="00FF720D">
      <w:r>
        <w:separator/>
      </w:r>
    </w:p>
  </w:endnote>
  <w:endnote w:type="continuationSeparator" w:id="0">
    <w:p w14:paraId="0B39324F" w14:textId="77777777" w:rsidR="00FF720D" w:rsidRDefault="00FF720D">
      <w:r>
        <w:continuationSeparator/>
      </w:r>
    </w:p>
  </w:endnote>
  <w:endnote w:type="continuationNotice" w:id="1">
    <w:p w14:paraId="6FDBAD8D" w14:textId="77777777" w:rsidR="00FF720D" w:rsidRDefault="00FF72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elite">
    <w:altName w:val="Arial"/>
    <w:panose1 w:val="00000000000000000000"/>
    <w:charset w:val="00"/>
    <w:family w:val="moder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TimesLT">
    <w:altName w:val="Times New Roman"/>
    <w:charset w:val="00"/>
    <w:family w:val="roman"/>
    <w:pitch w:val="variable"/>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echnic">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0C8F3" w14:textId="77777777" w:rsidR="00F323F4" w:rsidRDefault="00F323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09D7BC" w14:textId="77777777" w:rsidR="00F323F4" w:rsidRDefault="00F323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2942C" w14:textId="77777777" w:rsidR="00F323F4" w:rsidRDefault="00F323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Borders>
        <w:top w:val="single" w:sz="4" w:space="0" w:color="auto"/>
        <w:insideH w:val="single" w:sz="4" w:space="0" w:color="auto"/>
      </w:tblBorders>
      <w:tblLook w:val="0000" w:firstRow="0" w:lastRow="0" w:firstColumn="0" w:lastColumn="0" w:noHBand="0" w:noVBand="0"/>
    </w:tblPr>
    <w:tblGrid>
      <w:gridCol w:w="4360"/>
      <w:gridCol w:w="4307"/>
    </w:tblGrid>
    <w:tr w:rsidR="00F323F4" w14:paraId="0B67A36A" w14:textId="77777777" w:rsidTr="005E500A">
      <w:tc>
        <w:tcPr>
          <w:tcW w:w="4643" w:type="dxa"/>
          <w:tcBorders>
            <w:top w:val="single" w:sz="4" w:space="0" w:color="auto"/>
            <w:left w:val="nil"/>
            <w:bottom w:val="nil"/>
            <w:right w:val="nil"/>
          </w:tcBorders>
        </w:tcPr>
        <w:p w14:paraId="667B1108" w14:textId="77777777" w:rsidR="00F323F4" w:rsidRPr="003E00D0" w:rsidRDefault="00F323F4">
          <w:pPr>
            <w:pStyle w:val="Footer"/>
            <w:ind w:right="360"/>
            <w:rPr>
              <w:b/>
              <w:bCs/>
              <w:sz w:val="16"/>
              <w:szCs w:val="16"/>
            </w:rPr>
          </w:pPr>
          <w:r w:rsidRPr="00501C31">
            <w:rPr>
              <w:b/>
              <w:bCs/>
              <w:sz w:val="18"/>
              <w:szCs w:val="18"/>
            </w:rPr>
            <w:t xml:space="preserve">2007 m. </w:t>
          </w:r>
          <w:r w:rsidRPr="003E00D0">
            <w:rPr>
              <w:b/>
              <w:bCs/>
              <w:sz w:val="18"/>
              <w:szCs w:val="18"/>
              <w:lang w:val="lt-LT"/>
            </w:rPr>
            <w:t>sausis</w:t>
          </w:r>
        </w:p>
      </w:tc>
      <w:tc>
        <w:tcPr>
          <w:tcW w:w="4644" w:type="dxa"/>
          <w:tcBorders>
            <w:top w:val="single" w:sz="4" w:space="0" w:color="auto"/>
            <w:left w:val="nil"/>
            <w:bottom w:val="nil"/>
            <w:right w:val="nil"/>
          </w:tcBorders>
        </w:tcPr>
        <w:p w14:paraId="1A495C53" w14:textId="77777777" w:rsidR="00F323F4" w:rsidRDefault="00F323F4" w:rsidP="7962ADCB">
          <w:pPr>
            <w:pStyle w:val="Footer"/>
            <w:jc w:val="right"/>
            <w:rPr>
              <w:bCs/>
              <w:szCs w:val="22"/>
            </w:rPr>
          </w:pPr>
          <w:r w:rsidRPr="003E00D0">
            <w:rPr>
              <w:rStyle w:val="PageNumber"/>
            </w:rPr>
            <w:t xml:space="preserve"> (</w:t>
          </w:r>
          <w:r w:rsidRPr="005E500A">
            <w:rPr>
              <w:rStyle w:val="PageNumber"/>
              <w:noProof/>
            </w:rPr>
            <w:fldChar w:fldCharType="begin"/>
          </w:r>
          <w:r>
            <w:rPr>
              <w:rStyle w:val="PageNumber"/>
            </w:rPr>
            <w:instrText xml:space="preserve"> NUMPAGES </w:instrText>
          </w:r>
          <w:r w:rsidRPr="005E500A">
            <w:rPr>
              <w:rStyle w:val="PageNumber"/>
            </w:rPr>
            <w:fldChar w:fldCharType="separate"/>
          </w:r>
          <w:r>
            <w:rPr>
              <w:rStyle w:val="PageNumber"/>
              <w:noProof/>
            </w:rPr>
            <w:t>122</w:t>
          </w:r>
          <w:r w:rsidRPr="005E500A">
            <w:rPr>
              <w:rStyle w:val="PageNumber"/>
              <w:noProof/>
            </w:rPr>
            <w:fldChar w:fldCharType="end"/>
          </w:r>
          <w:r w:rsidRPr="003E00D0">
            <w:rPr>
              <w:rStyle w:val="PageNumber"/>
            </w:rPr>
            <w:t>)</w:t>
          </w:r>
        </w:p>
      </w:tc>
    </w:tr>
  </w:tbl>
  <w:p w14:paraId="21F4C305" w14:textId="77777777" w:rsidR="00F323F4" w:rsidRDefault="00F32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auto"/>
        <w:insideH w:val="single" w:sz="4" w:space="0" w:color="auto"/>
      </w:tblBorders>
      <w:tblLook w:val="0000" w:firstRow="0" w:lastRow="0" w:firstColumn="0" w:lastColumn="0" w:noHBand="0" w:noVBand="0"/>
    </w:tblPr>
    <w:tblGrid>
      <w:gridCol w:w="4535"/>
      <w:gridCol w:w="5388"/>
    </w:tblGrid>
    <w:tr w:rsidR="00F323F4" w14:paraId="7661C872" w14:textId="77777777">
      <w:tc>
        <w:tcPr>
          <w:tcW w:w="4535" w:type="dxa"/>
        </w:tcPr>
        <w:p w14:paraId="22FED07F" w14:textId="77777777" w:rsidR="00F323F4" w:rsidRDefault="00F323F4" w:rsidP="004B0D98">
          <w:pPr>
            <w:pStyle w:val="Footer"/>
            <w:rPr>
              <w:bCs/>
              <w:sz w:val="16"/>
            </w:rPr>
          </w:pPr>
        </w:p>
      </w:tc>
      <w:tc>
        <w:tcPr>
          <w:tcW w:w="5388" w:type="dxa"/>
        </w:tcPr>
        <w:p w14:paraId="24915475" w14:textId="77777777" w:rsidR="00F323F4" w:rsidRPr="001350FF" w:rsidRDefault="00F323F4" w:rsidP="004B0D98">
          <w:pPr>
            <w:pStyle w:val="Footer"/>
            <w:jc w:val="right"/>
            <w:rPr>
              <w:rFonts w:ascii="Times New Roman Bold" w:hAnsi="Times New Roman Bold"/>
              <w:bCs/>
              <w:sz w:val="20"/>
            </w:rPr>
          </w:pPr>
          <w:r w:rsidRPr="001350FF">
            <w:rPr>
              <w:rStyle w:val="PageNumber"/>
              <w:rFonts w:ascii="Times New Roman Bold" w:hAnsi="Times New Roman Bold"/>
              <w:bCs/>
              <w:kern w:val="0"/>
              <w:position w:val="0"/>
              <w:sz w:val="20"/>
            </w:rPr>
            <w:fldChar w:fldCharType="begin"/>
          </w:r>
          <w:r w:rsidRPr="001350FF">
            <w:rPr>
              <w:rStyle w:val="PageNumber"/>
              <w:rFonts w:ascii="Times New Roman Bold" w:hAnsi="Times New Roman Bold"/>
              <w:bCs/>
              <w:kern w:val="0"/>
              <w:position w:val="0"/>
              <w:sz w:val="20"/>
            </w:rPr>
            <w:instrText xml:space="preserve"> PAGE </w:instrText>
          </w:r>
          <w:r w:rsidRPr="001350FF">
            <w:rPr>
              <w:rStyle w:val="PageNumber"/>
              <w:rFonts w:ascii="Times New Roman Bold" w:hAnsi="Times New Roman Bold"/>
              <w:bCs/>
              <w:kern w:val="0"/>
              <w:position w:val="0"/>
              <w:sz w:val="20"/>
            </w:rPr>
            <w:fldChar w:fldCharType="separate"/>
          </w:r>
          <w:r>
            <w:rPr>
              <w:rStyle w:val="PageNumber"/>
              <w:rFonts w:ascii="Times New Roman Bold" w:hAnsi="Times New Roman Bold"/>
              <w:bCs/>
              <w:noProof/>
              <w:kern w:val="0"/>
              <w:position w:val="0"/>
              <w:sz w:val="20"/>
            </w:rPr>
            <w:t>20</w:t>
          </w:r>
          <w:r w:rsidRPr="001350FF">
            <w:rPr>
              <w:rStyle w:val="PageNumber"/>
              <w:rFonts w:ascii="Times New Roman Bold" w:hAnsi="Times New Roman Bold"/>
              <w:bCs/>
              <w:kern w:val="0"/>
              <w:position w:val="0"/>
              <w:sz w:val="20"/>
            </w:rPr>
            <w:fldChar w:fldCharType="end"/>
          </w:r>
          <w:r w:rsidRPr="001350FF">
            <w:rPr>
              <w:rStyle w:val="PageNumber"/>
              <w:rFonts w:ascii="Times New Roman Bold" w:hAnsi="Times New Roman Bold"/>
              <w:bCs/>
              <w:kern w:val="0"/>
              <w:position w:val="0"/>
              <w:sz w:val="20"/>
            </w:rPr>
            <w:t xml:space="preserve"> (</w:t>
          </w:r>
          <w:r w:rsidRPr="001350FF">
            <w:rPr>
              <w:rStyle w:val="PageNumber"/>
              <w:rFonts w:ascii="Times New Roman Bold" w:hAnsi="Times New Roman Bold"/>
              <w:kern w:val="0"/>
              <w:position w:val="0"/>
              <w:sz w:val="20"/>
            </w:rPr>
            <w:fldChar w:fldCharType="begin"/>
          </w:r>
          <w:r w:rsidRPr="001350FF">
            <w:rPr>
              <w:rStyle w:val="PageNumber"/>
              <w:rFonts w:ascii="Times New Roman Bold" w:hAnsi="Times New Roman Bold"/>
              <w:kern w:val="0"/>
              <w:position w:val="0"/>
              <w:sz w:val="20"/>
            </w:rPr>
            <w:instrText xml:space="preserve"> NUMPAGES </w:instrText>
          </w:r>
          <w:r w:rsidRPr="001350FF">
            <w:rPr>
              <w:rStyle w:val="PageNumber"/>
              <w:rFonts w:ascii="Times New Roman Bold" w:hAnsi="Times New Roman Bold"/>
              <w:kern w:val="0"/>
              <w:position w:val="0"/>
              <w:sz w:val="20"/>
            </w:rPr>
            <w:fldChar w:fldCharType="separate"/>
          </w:r>
          <w:r>
            <w:rPr>
              <w:rStyle w:val="PageNumber"/>
              <w:rFonts w:ascii="Times New Roman Bold" w:hAnsi="Times New Roman Bold"/>
              <w:noProof/>
              <w:kern w:val="0"/>
              <w:position w:val="0"/>
              <w:sz w:val="20"/>
            </w:rPr>
            <w:t>86</w:t>
          </w:r>
          <w:r w:rsidRPr="001350FF">
            <w:rPr>
              <w:rStyle w:val="PageNumber"/>
              <w:rFonts w:ascii="Times New Roman Bold" w:hAnsi="Times New Roman Bold"/>
              <w:kern w:val="0"/>
              <w:position w:val="0"/>
              <w:sz w:val="20"/>
            </w:rPr>
            <w:fldChar w:fldCharType="end"/>
          </w:r>
          <w:r w:rsidRPr="001350FF">
            <w:rPr>
              <w:rStyle w:val="PageNumber"/>
              <w:rFonts w:ascii="Times New Roman Bold" w:hAnsi="Times New Roman Bold"/>
              <w:bCs/>
              <w:kern w:val="0"/>
              <w:position w:val="0"/>
              <w:sz w:val="20"/>
            </w:rPr>
            <w:t>)</w:t>
          </w:r>
        </w:p>
      </w:tc>
    </w:tr>
  </w:tbl>
  <w:p w14:paraId="2053A33E" w14:textId="77777777" w:rsidR="00F323F4" w:rsidRDefault="00F323F4" w:rsidP="00F1409D">
    <w:pPr>
      <w:pStyle w:val="Foote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auto"/>
        <w:insideH w:val="single" w:sz="4" w:space="0" w:color="auto"/>
      </w:tblBorders>
      <w:tblLook w:val="0000" w:firstRow="0" w:lastRow="0" w:firstColumn="0" w:lastColumn="0" w:noHBand="0" w:noVBand="0"/>
    </w:tblPr>
    <w:tblGrid>
      <w:gridCol w:w="4535"/>
      <w:gridCol w:w="5388"/>
    </w:tblGrid>
    <w:tr w:rsidR="00F323F4" w14:paraId="77C04E7F" w14:textId="77777777" w:rsidTr="7962ADCB">
      <w:trPr>
        <w:trHeight w:val="281"/>
      </w:trPr>
      <w:tc>
        <w:tcPr>
          <w:tcW w:w="4535" w:type="dxa"/>
        </w:tcPr>
        <w:p w14:paraId="5658E3C1" w14:textId="77777777" w:rsidR="00F323F4" w:rsidRPr="003E00D0" w:rsidRDefault="00F323F4">
          <w:pPr>
            <w:pStyle w:val="Footer"/>
            <w:rPr>
              <w:sz w:val="16"/>
              <w:szCs w:val="16"/>
            </w:rPr>
          </w:pPr>
        </w:p>
      </w:tc>
      <w:tc>
        <w:tcPr>
          <w:tcW w:w="5388" w:type="dxa"/>
        </w:tcPr>
        <w:p w14:paraId="2B264F63" w14:textId="77777777" w:rsidR="00F323F4" w:rsidRPr="001350FF" w:rsidRDefault="00F323F4" w:rsidP="001350FF">
          <w:pPr>
            <w:pStyle w:val="Footer"/>
            <w:spacing w:before="0" w:after="0"/>
            <w:jc w:val="right"/>
            <w:rPr>
              <w:rFonts w:ascii="Times New Roman Bold" w:hAnsi="Times New Roman Bold"/>
              <w:bCs/>
              <w:sz w:val="20"/>
            </w:rPr>
          </w:pPr>
          <w:r w:rsidRPr="001350FF">
            <w:rPr>
              <w:rStyle w:val="PageNumber"/>
              <w:rFonts w:ascii="Times New Roman Bold" w:hAnsi="Times New Roman Bold"/>
              <w:bCs/>
              <w:kern w:val="0"/>
              <w:position w:val="0"/>
              <w:sz w:val="20"/>
            </w:rPr>
            <w:fldChar w:fldCharType="begin"/>
          </w:r>
          <w:r w:rsidRPr="001350FF">
            <w:rPr>
              <w:rStyle w:val="PageNumber"/>
              <w:rFonts w:ascii="Times New Roman Bold" w:hAnsi="Times New Roman Bold"/>
              <w:bCs/>
              <w:kern w:val="0"/>
              <w:position w:val="0"/>
              <w:sz w:val="20"/>
            </w:rPr>
            <w:instrText xml:space="preserve"> PAGE </w:instrText>
          </w:r>
          <w:r w:rsidRPr="001350FF">
            <w:rPr>
              <w:rStyle w:val="PageNumber"/>
              <w:rFonts w:ascii="Times New Roman Bold" w:hAnsi="Times New Roman Bold"/>
              <w:bCs/>
              <w:kern w:val="0"/>
              <w:position w:val="0"/>
              <w:sz w:val="20"/>
            </w:rPr>
            <w:fldChar w:fldCharType="separate"/>
          </w:r>
          <w:r>
            <w:rPr>
              <w:rStyle w:val="PageNumber"/>
              <w:rFonts w:ascii="Times New Roman Bold" w:hAnsi="Times New Roman Bold"/>
              <w:bCs/>
              <w:noProof/>
              <w:kern w:val="0"/>
              <w:position w:val="0"/>
              <w:sz w:val="20"/>
            </w:rPr>
            <w:t>2</w:t>
          </w:r>
          <w:r w:rsidRPr="001350FF">
            <w:rPr>
              <w:rStyle w:val="PageNumber"/>
              <w:rFonts w:ascii="Times New Roman Bold" w:hAnsi="Times New Roman Bold"/>
              <w:bCs/>
              <w:kern w:val="0"/>
              <w:position w:val="0"/>
              <w:sz w:val="20"/>
            </w:rPr>
            <w:fldChar w:fldCharType="end"/>
          </w:r>
          <w:r w:rsidRPr="001350FF">
            <w:rPr>
              <w:rStyle w:val="PageNumber"/>
              <w:rFonts w:ascii="Times New Roman Bold" w:hAnsi="Times New Roman Bold"/>
              <w:bCs/>
              <w:kern w:val="0"/>
              <w:position w:val="0"/>
              <w:sz w:val="20"/>
            </w:rPr>
            <w:t xml:space="preserve"> (</w:t>
          </w:r>
          <w:r w:rsidRPr="001350FF">
            <w:rPr>
              <w:rStyle w:val="PageNumber"/>
              <w:rFonts w:ascii="Times New Roman Bold" w:hAnsi="Times New Roman Bold"/>
              <w:kern w:val="0"/>
              <w:position w:val="0"/>
              <w:sz w:val="20"/>
            </w:rPr>
            <w:fldChar w:fldCharType="begin"/>
          </w:r>
          <w:r w:rsidRPr="001350FF">
            <w:rPr>
              <w:rStyle w:val="PageNumber"/>
              <w:rFonts w:ascii="Times New Roman Bold" w:hAnsi="Times New Roman Bold"/>
              <w:kern w:val="0"/>
              <w:position w:val="0"/>
              <w:sz w:val="20"/>
            </w:rPr>
            <w:instrText xml:space="preserve"> NUMPAGES </w:instrText>
          </w:r>
          <w:r w:rsidRPr="001350FF">
            <w:rPr>
              <w:rStyle w:val="PageNumber"/>
              <w:rFonts w:ascii="Times New Roman Bold" w:hAnsi="Times New Roman Bold"/>
              <w:kern w:val="0"/>
              <w:position w:val="0"/>
              <w:sz w:val="20"/>
            </w:rPr>
            <w:fldChar w:fldCharType="separate"/>
          </w:r>
          <w:r>
            <w:rPr>
              <w:rStyle w:val="PageNumber"/>
              <w:rFonts w:ascii="Times New Roman Bold" w:hAnsi="Times New Roman Bold"/>
              <w:noProof/>
              <w:kern w:val="0"/>
              <w:position w:val="0"/>
              <w:sz w:val="20"/>
            </w:rPr>
            <w:t>86</w:t>
          </w:r>
          <w:r w:rsidRPr="001350FF">
            <w:rPr>
              <w:rStyle w:val="PageNumber"/>
              <w:rFonts w:ascii="Times New Roman Bold" w:hAnsi="Times New Roman Bold"/>
              <w:kern w:val="0"/>
              <w:position w:val="0"/>
              <w:sz w:val="20"/>
            </w:rPr>
            <w:fldChar w:fldCharType="end"/>
          </w:r>
          <w:r w:rsidRPr="001350FF">
            <w:rPr>
              <w:rStyle w:val="PageNumber"/>
              <w:rFonts w:ascii="Times New Roman Bold" w:hAnsi="Times New Roman Bold"/>
              <w:bCs/>
              <w:kern w:val="0"/>
              <w:position w:val="0"/>
              <w:sz w:val="20"/>
            </w:rPr>
            <w:t>)</w:t>
          </w:r>
        </w:p>
      </w:tc>
    </w:tr>
  </w:tbl>
  <w:p w14:paraId="27904D8F" w14:textId="77777777" w:rsidR="00F323F4" w:rsidRDefault="00F323F4" w:rsidP="00135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C47BE" w14:textId="77777777" w:rsidR="00FF720D" w:rsidRDefault="00FF720D">
      <w:r>
        <w:separator/>
      </w:r>
    </w:p>
  </w:footnote>
  <w:footnote w:type="continuationSeparator" w:id="0">
    <w:p w14:paraId="1F843387" w14:textId="77777777" w:rsidR="00FF720D" w:rsidRDefault="00FF720D">
      <w:r>
        <w:continuationSeparator/>
      </w:r>
    </w:p>
  </w:footnote>
  <w:footnote w:type="continuationNotice" w:id="1">
    <w:p w14:paraId="419BA16F" w14:textId="77777777" w:rsidR="00FF720D" w:rsidRDefault="00FF720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443"/>
    </w:tblGrid>
    <w:tr w:rsidR="00F323F4" w:rsidRPr="00F355A3" w14:paraId="406BF850" w14:textId="77777777">
      <w:tc>
        <w:tcPr>
          <w:tcW w:w="6480" w:type="dxa"/>
          <w:tcBorders>
            <w:top w:val="nil"/>
            <w:left w:val="nil"/>
            <w:bottom w:val="single" w:sz="4" w:space="0" w:color="auto"/>
            <w:right w:val="nil"/>
          </w:tcBorders>
          <w:vAlign w:val="center"/>
        </w:tcPr>
        <w:p w14:paraId="4BCE8746" w14:textId="77777777" w:rsidR="00F323F4" w:rsidRPr="00441B2C" w:rsidRDefault="00F323F4" w:rsidP="00441B2C">
          <w:pPr>
            <w:spacing w:before="0" w:after="0"/>
            <w:rPr>
              <w:sz w:val="20"/>
              <w:lang w:val="pt-BR"/>
            </w:rPr>
          </w:pPr>
          <w:r w:rsidRPr="00441B2C">
            <w:rPr>
              <w:sz w:val="20"/>
              <w:lang w:val="pt-BR"/>
            </w:rPr>
            <w:t>Pirkimo dokumentai</w:t>
          </w:r>
        </w:p>
        <w:p w14:paraId="4D28718E" w14:textId="50ABE1EA" w:rsidR="00F323F4" w:rsidRPr="00441B2C" w:rsidRDefault="004B2339" w:rsidP="00441B2C">
          <w:pPr>
            <w:spacing w:before="0" w:after="0"/>
            <w:rPr>
              <w:sz w:val="20"/>
              <w:lang w:val="pt-BR"/>
            </w:rPr>
          </w:pPr>
          <w:r w:rsidRPr="004B2339">
            <w:rPr>
              <w:bCs/>
              <w:sz w:val="20"/>
            </w:rPr>
            <w:t>Vilniaus miesto nuotekų valyklos nuotekų valymo įrenginių rekonstrukcijos II etapo pirkimas</w:t>
          </w:r>
        </w:p>
      </w:tc>
      <w:tc>
        <w:tcPr>
          <w:tcW w:w="3443" w:type="dxa"/>
          <w:tcBorders>
            <w:top w:val="nil"/>
            <w:left w:val="nil"/>
            <w:bottom w:val="single" w:sz="4" w:space="0" w:color="auto"/>
            <w:right w:val="nil"/>
          </w:tcBorders>
          <w:vAlign w:val="center"/>
        </w:tcPr>
        <w:p w14:paraId="2399285C" w14:textId="77777777" w:rsidR="00F323F4" w:rsidRPr="00441B2C" w:rsidRDefault="00F323F4" w:rsidP="00441B2C">
          <w:pPr>
            <w:spacing w:before="0" w:after="0"/>
            <w:rPr>
              <w:sz w:val="20"/>
              <w:lang w:val="pt-BR"/>
            </w:rPr>
          </w:pPr>
          <w:r w:rsidRPr="00441B2C">
            <w:rPr>
              <w:sz w:val="20"/>
              <w:lang w:val="pt-BR"/>
            </w:rPr>
            <w:t>III skyrius. Techninės specifikacijos/ Užsakovo reikalavimai</w:t>
          </w:r>
        </w:p>
        <w:p w14:paraId="45AE07BF" w14:textId="77777777" w:rsidR="00F323F4" w:rsidRPr="00441B2C" w:rsidRDefault="00F323F4" w:rsidP="00441B2C">
          <w:pPr>
            <w:spacing w:before="0" w:after="0"/>
            <w:rPr>
              <w:sz w:val="20"/>
              <w:lang w:val="pt-BR"/>
            </w:rPr>
          </w:pPr>
          <w:r w:rsidRPr="00441B2C">
            <w:rPr>
              <w:sz w:val="20"/>
              <w:lang w:val="pt-BR"/>
            </w:rPr>
            <w:t>I skirsnis. Bendrieji reikalavimai</w:t>
          </w:r>
        </w:p>
      </w:tc>
    </w:tr>
  </w:tbl>
  <w:p w14:paraId="0921EB4F" w14:textId="77777777" w:rsidR="00F323F4" w:rsidRPr="00C16A1F" w:rsidRDefault="00F323F4">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443"/>
    </w:tblGrid>
    <w:tr w:rsidR="00F323F4" w:rsidRPr="00F355A3" w14:paraId="434E430D" w14:textId="77777777">
      <w:tc>
        <w:tcPr>
          <w:tcW w:w="6480" w:type="dxa"/>
          <w:tcBorders>
            <w:top w:val="nil"/>
            <w:left w:val="nil"/>
            <w:bottom w:val="single" w:sz="4" w:space="0" w:color="auto"/>
            <w:right w:val="nil"/>
          </w:tcBorders>
          <w:vAlign w:val="center"/>
        </w:tcPr>
        <w:p w14:paraId="78A55A48" w14:textId="77777777" w:rsidR="00F323F4" w:rsidRPr="00441B2C" w:rsidRDefault="00F323F4" w:rsidP="00A63EF6">
          <w:pPr>
            <w:spacing w:before="0" w:after="0"/>
            <w:rPr>
              <w:sz w:val="20"/>
              <w:lang w:val="pt-BR"/>
            </w:rPr>
          </w:pPr>
          <w:r w:rsidRPr="00441B2C">
            <w:rPr>
              <w:sz w:val="20"/>
              <w:lang w:val="pt-BR"/>
            </w:rPr>
            <w:t>Pirkimo dokumentai</w:t>
          </w:r>
        </w:p>
        <w:p w14:paraId="7A858233" w14:textId="4D69706B" w:rsidR="00F323F4" w:rsidRPr="00441B2C" w:rsidRDefault="004B2339" w:rsidP="00A63EF6">
          <w:pPr>
            <w:spacing w:before="0" w:after="0"/>
            <w:rPr>
              <w:sz w:val="20"/>
              <w:lang w:val="pt-BR"/>
            </w:rPr>
          </w:pPr>
          <w:r w:rsidRPr="004B2339">
            <w:rPr>
              <w:bCs/>
              <w:sz w:val="20"/>
            </w:rPr>
            <w:t>Vilniaus miesto nuotekų valyklos nuotekų valymo įrenginių rekonstrukcijos II etapo pirkimas</w:t>
          </w:r>
        </w:p>
      </w:tc>
      <w:tc>
        <w:tcPr>
          <w:tcW w:w="3443" w:type="dxa"/>
          <w:tcBorders>
            <w:top w:val="nil"/>
            <w:left w:val="nil"/>
            <w:bottom w:val="single" w:sz="4" w:space="0" w:color="auto"/>
            <w:right w:val="nil"/>
          </w:tcBorders>
          <w:vAlign w:val="center"/>
        </w:tcPr>
        <w:p w14:paraId="6EE0DD14" w14:textId="77777777" w:rsidR="00F323F4" w:rsidRPr="00441B2C" w:rsidRDefault="00F323F4" w:rsidP="00A63EF6">
          <w:pPr>
            <w:spacing w:before="0" w:after="0"/>
            <w:rPr>
              <w:sz w:val="20"/>
              <w:lang w:val="pt-BR"/>
            </w:rPr>
          </w:pPr>
          <w:r w:rsidRPr="00441B2C">
            <w:rPr>
              <w:sz w:val="20"/>
              <w:lang w:val="pt-BR"/>
            </w:rPr>
            <w:t>III skyrius. Techninės specifikacijos/ Užsakovo reikalavimai</w:t>
          </w:r>
        </w:p>
        <w:p w14:paraId="438E4087" w14:textId="77777777" w:rsidR="00F323F4" w:rsidRPr="00441B2C" w:rsidRDefault="00F323F4" w:rsidP="00A63EF6">
          <w:pPr>
            <w:spacing w:before="0" w:after="0"/>
            <w:rPr>
              <w:sz w:val="20"/>
              <w:lang w:val="pt-BR"/>
            </w:rPr>
          </w:pPr>
          <w:r w:rsidRPr="00441B2C">
            <w:rPr>
              <w:sz w:val="20"/>
              <w:lang w:val="pt-BR"/>
            </w:rPr>
            <w:t>I skirsnis. Bendrieji reikalavimai</w:t>
          </w:r>
        </w:p>
      </w:tc>
    </w:tr>
  </w:tbl>
  <w:p w14:paraId="2C6F128E" w14:textId="77777777" w:rsidR="00F323F4" w:rsidRPr="00C16A1F" w:rsidRDefault="00F323F4">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D045EAA"/>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3A55C4"/>
    <w:multiLevelType w:val="multilevel"/>
    <w:tmpl w:val="F16EC9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BD6F9C"/>
    <w:multiLevelType w:val="hybridMultilevel"/>
    <w:tmpl w:val="F10AAE06"/>
    <w:lvl w:ilvl="0" w:tplc="AFD4FAAA">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D61FFC">
      <w:start w:val="1"/>
      <w:numFmt w:val="bullet"/>
      <w:lvlText w:val="o"/>
      <w:lvlJc w:val="left"/>
      <w:pPr>
        <w:ind w:left="1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7277B4">
      <w:start w:val="1"/>
      <w:numFmt w:val="bullet"/>
      <w:lvlText w:val="▪"/>
      <w:lvlJc w:val="left"/>
      <w:pPr>
        <w:ind w:left="1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30DFB4">
      <w:start w:val="1"/>
      <w:numFmt w:val="bullet"/>
      <w:lvlText w:val="•"/>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EC52A2">
      <w:start w:val="1"/>
      <w:numFmt w:val="bullet"/>
      <w:lvlText w:val="o"/>
      <w:lvlJc w:val="left"/>
      <w:pPr>
        <w:ind w:left="3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D69FE8">
      <w:start w:val="1"/>
      <w:numFmt w:val="bullet"/>
      <w:lvlText w:val="▪"/>
      <w:lvlJc w:val="left"/>
      <w:pPr>
        <w:ind w:left="4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C8993C">
      <w:start w:val="1"/>
      <w:numFmt w:val="bullet"/>
      <w:lvlText w:val="•"/>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BAC680">
      <w:start w:val="1"/>
      <w:numFmt w:val="bullet"/>
      <w:lvlText w:val="o"/>
      <w:lvlJc w:val="left"/>
      <w:pPr>
        <w:ind w:left="5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363A1E">
      <w:start w:val="1"/>
      <w:numFmt w:val="bullet"/>
      <w:lvlText w:val="▪"/>
      <w:lvlJc w:val="left"/>
      <w:pPr>
        <w:ind w:left="6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0DE6FC2"/>
    <w:multiLevelType w:val="multilevel"/>
    <w:tmpl w:val="81D08A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E1648B"/>
    <w:multiLevelType w:val="multilevel"/>
    <w:tmpl w:val="FCD4E27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0FB3B48"/>
    <w:multiLevelType w:val="multilevel"/>
    <w:tmpl w:val="DBCC9E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0006A4"/>
    <w:multiLevelType w:val="multilevel"/>
    <w:tmpl w:val="DA4AEA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3D7C7E"/>
    <w:multiLevelType w:val="hybridMultilevel"/>
    <w:tmpl w:val="A5260F46"/>
    <w:lvl w:ilvl="0" w:tplc="4404DB38">
      <w:start w:val="1"/>
      <w:numFmt w:val="bullet"/>
      <w:lvlText w:val=""/>
      <w:lvlJc w:val="left"/>
      <w:pPr>
        <w:tabs>
          <w:tab w:val="num" w:pos="973"/>
        </w:tabs>
        <w:ind w:left="973" w:hanging="357"/>
      </w:pPr>
      <w:rPr>
        <w:rFonts w:ascii="Symbol" w:hAnsi="Symbol" w:hint="default"/>
      </w:rPr>
    </w:lvl>
    <w:lvl w:ilvl="1" w:tplc="04090003" w:tentative="1">
      <w:start w:val="1"/>
      <w:numFmt w:val="bullet"/>
      <w:lvlText w:val="o"/>
      <w:lvlJc w:val="left"/>
      <w:pPr>
        <w:tabs>
          <w:tab w:val="num" w:pos="1336"/>
        </w:tabs>
        <w:ind w:left="1336" w:hanging="360"/>
      </w:pPr>
      <w:rPr>
        <w:rFonts w:ascii="Courier New" w:hAnsi="Courier New" w:cs="Courier New" w:hint="default"/>
      </w:rPr>
    </w:lvl>
    <w:lvl w:ilvl="2" w:tplc="04090005">
      <w:start w:val="1"/>
      <w:numFmt w:val="bullet"/>
      <w:lvlText w:val=""/>
      <w:lvlJc w:val="left"/>
      <w:pPr>
        <w:tabs>
          <w:tab w:val="num" w:pos="2056"/>
        </w:tabs>
        <w:ind w:left="2056" w:hanging="360"/>
      </w:pPr>
      <w:rPr>
        <w:rFonts w:ascii="Wingdings" w:hAnsi="Wingdings" w:hint="default"/>
      </w:rPr>
    </w:lvl>
    <w:lvl w:ilvl="3" w:tplc="04090001" w:tentative="1">
      <w:start w:val="1"/>
      <w:numFmt w:val="bullet"/>
      <w:lvlText w:val=""/>
      <w:lvlJc w:val="left"/>
      <w:pPr>
        <w:tabs>
          <w:tab w:val="num" w:pos="2776"/>
        </w:tabs>
        <w:ind w:left="2776" w:hanging="360"/>
      </w:pPr>
      <w:rPr>
        <w:rFonts w:ascii="Symbol" w:hAnsi="Symbol" w:hint="default"/>
      </w:rPr>
    </w:lvl>
    <w:lvl w:ilvl="4" w:tplc="04090003" w:tentative="1">
      <w:start w:val="1"/>
      <w:numFmt w:val="bullet"/>
      <w:lvlText w:val="o"/>
      <w:lvlJc w:val="left"/>
      <w:pPr>
        <w:tabs>
          <w:tab w:val="num" w:pos="3496"/>
        </w:tabs>
        <w:ind w:left="3496" w:hanging="360"/>
      </w:pPr>
      <w:rPr>
        <w:rFonts w:ascii="Courier New" w:hAnsi="Courier New" w:cs="Courier New" w:hint="default"/>
      </w:rPr>
    </w:lvl>
    <w:lvl w:ilvl="5" w:tplc="04090005" w:tentative="1">
      <w:start w:val="1"/>
      <w:numFmt w:val="bullet"/>
      <w:lvlText w:val=""/>
      <w:lvlJc w:val="left"/>
      <w:pPr>
        <w:tabs>
          <w:tab w:val="num" w:pos="4216"/>
        </w:tabs>
        <w:ind w:left="4216" w:hanging="360"/>
      </w:pPr>
      <w:rPr>
        <w:rFonts w:ascii="Wingdings" w:hAnsi="Wingdings" w:hint="default"/>
      </w:rPr>
    </w:lvl>
    <w:lvl w:ilvl="6" w:tplc="04090001" w:tentative="1">
      <w:start w:val="1"/>
      <w:numFmt w:val="bullet"/>
      <w:lvlText w:val=""/>
      <w:lvlJc w:val="left"/>
      <w:pPr>
        <w:tabs>
          <w:tab w:val="num" w:pos="4936"/>
        </w:tabs>
        <w:ind w:left="4936" w:hanging="360"/>
      </w:pPr>
      <w:rPr>
        <w:rFonts w:ascii="Symbol" w:hAnsi="Symbol" w:hint="default"/>
      </w:rPr>
    </w:lvl>
    <w:lvl w:ilvl="7" w:tplc="04090003" w:tentative="1">
      <w:start w:val="1"/>
      <w:numFmt w:val="bullet"/>
      <w:lvlText w:val="o"/>
      <w:lvlJc w:val="left"/>
      <w:pPr>
        <w:tabs>
          <w:tab w:val="num" w:pos="5656"/>
        </w:tabs>
        <w:ind w:left="5656" w:hanging="360"/>
      </w:pPr>
      <w:rPr>
        <w:rFonts w:ascii="Courier New" w:hAnsi="Courier New" w:cs="Courier New" w:hint="default"/>
      </w:rPr>
    </w:lvl>
    <w:lvl w:ilvl="8" w:tplc="04090005" w:tentative="1">
      <w:start w:val="1"/>
      <w:numFmt w:val="bullet"/>
      <w:lvlText w:val=""/>
      <w:lvlJc w:val="left"/>
      <w:pPr>
        <w:tabs>
          <w:tab w:val="num" w:pos="6376"/>
        </w:tabs>
        <w:ind w:left="6376" w:hanging="360"/>
      </w:pPr>
      <w:rPr>
        <w:rFonts w:ascii="Wingdings" w:hAnsi="Wingdings" w:hint="default"/>
      </w:rPr>
    </w:lvl>
  </w:abstractNum>
  <w:abstractNum w:abstractNumId="9" w15:restartNumberingAfterBreak="0">
    <w:nsid w:val="02552AF3"/>
    <w:multiLevelType w:val="hybridMultilevel"/>
    <w:tmpl w:val="BE94D604"/>
    <w:lvl w:ilvl="0" w:tplc="DB62CD9A">
      <w:start w:val="1"/>
      <w:numFmt w:val="decimal"/>
      <w:lvlText w:val="%1."/>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2C0F32">
      <w:start w:val="1"/>
      <w:numFmt w:val="lowerLetter"/>
      <w:lvlText w:val="%2"/>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AAB474">
      <w:start w:val="1"/>
      <w:numFmt w:val="lowerRoman"/>
      <w:lvlText w:val="%3"/>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9EAF6E">
      <w:start w:val="1"/>
      <w:numFmt w:val="decimal"/>
      <w:lvlText w:val="%4"/>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DE743A">
      <w:start w:val="1"/>
      <w:numFmt w:val="lowerLetter"/>
      <w:lvlText w:val="%5"/>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D63F8E">
      <w:start w:val="1"/>
      <w:numFmt w:val="lowerRoman"/>
      <w:lvlText w:val="%6"/>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CC39FE">
      <w:start w:val="1"/>
      <w:numFmt w:val="decimal"/>
      <w:lvlText w:val="%7"/>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628AAE">
      <w:start w:val="1"/>
      <w:numFmt w:val="lowerLetter"/>
      <w:lvlText w:val="%8"/>
      <w:lvlJc w:val="left"/>
      <w:pPr>
        <w:ind w:left="5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00B950">
      <w:start w:val="1"/>
      <w:numFmt w:val="lowerRoman"/>
      <w:lvlText w:val="%9"/>
      <w:lvlJc w:val="left"/>
      <w:pPr>
        <w:ind w:left="6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28E3A01"/>
    <w:multiLevelType w:val="hybridMultilevel"/>
    <w:tmpl w:val="0A500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E06409"/>
    <w:multiLevelType w:val="multilevel"/>
    <w:tmpl w:val="EDA0A2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5E3AC4"/>
    <w:multiLevelType w:val="multilevel"/>
    <w:tmpl w:val="4ABEC2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EE54D9"/>
    <w:multiLevelType w:val="hybridMultilevel"/>
    <w:tmpl w:val="B082E3CA"/>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63852DC"/>
    <w:multiLevelType w:val="multilevel"/>
    <w:tmpl w:val="19449E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714143"/>
    <w:multiLevelType w:val="multilevel"/>
    <w:tmpl w:val="C5722E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67D1456"/>
    <w:multiLevelType w:val="multilevel"/>
    <w:tmpl w:val="CC4C36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F22B61"/>
    <w:multiLevelType w:val="multilevel"/>
    <w:tmpl w:val="DA52FE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7045092"/>
    <w:multiLevelType w:val="multilevel"/>
    <w:tmpl w:val="6D249A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7241225"/>
    <w:multiLevelType w:val="multilevel"/>
    <w:tmpl w:val="7F5A02D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235671"/>
    <w:multiLevelType w:val="multilevel"/>
    <w:tmpl w:val="E6BEA4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3F6AFF"/>
    <w:multiLevelType w:val="hybridMultilevel"/>
    <w:tmpl w:val="19C2A488"/>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A5D4291"/>
    <w:multiLevelType w:val="hybridMultilevel"/>
    <w:tmpl w:val="FA6475FA"/>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AB87140"/>
    <w:multiLevelType w:val="hybridMultilevel"/>
    <w:tmpl w:val="FACE6708"/>
    <w:lvl w:ilvl="0" w:tplc="2902B6FA">
      <w:start w:val="1"/>
      <w:numFmt w:val="bullet"/>
      <w:lvlText w:val="•"/>
      <w:lvlJc w:val="left"/>
      <w:pPr>
        <w:ind w:left="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129C12">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94A666">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48D20A">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A8F842">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DCDA92">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8C485A">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1E8BFC">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8ED6C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B2A7103"/>
    <w:multiLevelType w:val="multilevel"/>
    <w:tmpl w:val="7BB6758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D6627FD"/>
    <w:multiLevelType w:val="multilevel"/>
    <w:tmpl w:val="B86A6D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E0B7115"/>
    <w:multiLevelType w:val="multilevel"/>
    <w:tmpl w:val="0A0254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EE22942"/>
    <w:multiLevelType w:val="multilevel"/>
    <w:tmpl w:val="1464C5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4B305D"/>
    <w:multiLevelType w:val="multilevel"/>
    <w:tmpl w:val="1618F92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15A5EFA"/>
    <w:multiLevelType w:val="multilevel"/>
    <w:tmpl w:val="CDEC84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29D574F"/>
    <w:multiLevelType w:val="multilevel"/>
    <w:tmpl w:val="849CC9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A740D7"/>
    <w:multiLevelType w:val="multilevel"/>
    <w:tmpl w:val="59520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3141D34"/>
    <w:multiLevelType w:val="multilevel"/>
    <w:tmpl w:val="185A94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3BB2C93"/>
    <w:multiLevelType w:val="multilevel"/>
    <w:tmpl w:val="9F78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6A03A40"/>
    <w:multiLevelType w:val="multilevel"/>
    <w:tmpl w:val="C188FD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217240"/>
    <w:multiLevelType w:val="multilevel"/>
    <w:tmpl w:val="7E167BB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B0731A"/>
    <w:multiLevelType w:val="multilevel"/>
    <w:tmpl w:val="EBB076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7F8496E"/>
    <w:multiLevelType w:val="multilevel"/>
    <w:tmpl w:val="7E96DE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4F4817"/>
    <w:multiLevelType w:val="hybridMultilevel"/>
    <w:tmpl w:val="C32AC72E"/>
    <w:lvl w:ilvl="0" w:tplc="DFB232AA">
      <w:start w:val="1"/>
      <w:numFmt w:val="bullet"/>
      <w:lvlText w:val="•"/>
      <w:lvlJc w:val="left"/>
      <w:pPr>
        <w:ind w:left="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8CDF96">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44500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AEEF3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C6BB4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D02E3A">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66982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0EE55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F225E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91D2D29"/>
    <w:multiLevelType w:val="multilevel"/>
    <w:tmpl w:val="5744471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930768A"/>
    <w:multiLevelType w:val="multilevel"/>
    <w:tmpl w:val="9DF434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E34E2A"/>
    <w:multiLevelType w:val="hybridMultilevel"/>
    <w:tmpl w:val="4754BE0A"/>
    <w:lvl w:ilvl="0" w:tplc="36CC9808">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1B8502AA"/>
    <w:multiLevelType w:val="multilevel"/>
    <w:tmpl w:val="D28A9F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B901373"/>
    <w:multiLevelType w:val="hybridMultilevel"/>
    <w:tmpl w:val="94B68374"/>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BC57E3C"/>
    <w:multiLevelType w:val="multilevel"/>
    <w:tmpl w:val="384ABC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C412B8B"/>
    <w:multiLevelType w:val="hybridMultilevel"/>
    <w:tmpl w:val="7690002A"/>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C5F1C3C"/>
    <w:multiLevelType w:val="multilevel"/>
    <w:tmpl w:val="AFB418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CD31347"/>
    <w:multiLevelType w:val="multilevel"/>
    <w:tmpl w:val="5EC29E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E9E556C"/>
    <w:multiLevelType w:val="multilevel"/>
    <w:tmpl w:val="A0704F0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9" w15:restartNumberingAfterBreak="0">
    <w:nsid w:val="1EB840E1"/>
    <w:multiLevelType w:val="multilevel"/>
    <w:tmpl w:val="6DC6AE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EF01D35"/>
    <w:multiLevelType w:val="multilevel"/>
    <w:tmpl w:val="66CAB4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320B39"/>
    <w:multiLevelType w:val="hybridMultilevel"/>
    <w:tmpl w:val="5742D5C2"/>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03D7B28"/>
    <w:multiLevelType w:val="multilevel"/>
    <w:tmpl w:val="0EAA0A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2B77C4E"/>
    <w:multiLevelType w:val="multilevel"/>
    <w:tmpl w:val="34A8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3B753CF"/>
    <w:multiLevelType w:val="multilevel"/>
    <w:tmpl w:val="FB8E0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4EB1098"/>
    <w:multiLevelType w:val="multilevel"/>
    <w:tmpl w:val="876A6F0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51D7459"/>
    <w:multiLevelType w:val="hybridMultilevel"/>
    <w:tmpl w:val="7B004834"/>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5A74351"/>
    <w:multiLevelType w:val="multilevel"/>
    <w:tmpl w:val="9682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5AA19D0"/>
    <w:multiLevelType w:val="multilevel"/>
    <w:tmpl w:val="DA14B4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2C1288"/>
    <w:multiLevelType w:val="multilevel"/>
    <w:tmpl w:val="31D2B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2D36D0"/>
    <w:multiLevelType w:val="hybridMultilevel"/>
    <w:tmpl w:val="227C34AE"/>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78B3B23"/>
    <w:multiLevelType w:val="multilevel"/>
    <w:tmpl w:val="B76E7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7D30838"/>
    <w:multiLevelType w:val="multilevel"/>
    <w:tmpl w:val="D5D03B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8017863"/>
    <w:multiLevelType w:val="multilevel"/>
    <w:tmpl w:val="8542D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94B6E9F"/>
    <w:multiLevelType w:val="hybridMultilevel"/>
    <w:tmpl w:val="17A811B8"/>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2A443387"/>
    <w:multiLevelType w:val="multilevel"/>
    <w:tmpl w:val="FE4083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AEA0A3D"/>
    <w:multiLevelType w:val="multilevel"/>
    <w:tmpl w:val="042456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7A2EC6"/>
    <w:multiLevelType w:val="multilevel"/>
    <w:tmpl w:val="5B345F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BBF7508"/>
    <w:multiLevelType w:val="multilevel"/>
    <w:tmpl w:val="EA80CCF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BDB395E"/>
    <w:multiLevelType w:val="multilevel"/>
    <w:tmpl w:val="1F824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E8429D9"/>
    <w:multiLevelType w:val="multilevel"/>
    <w:tmpl w:val="2CA2C2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F685380"/>
    <w:multiLevelType w:val="hybridMultilevel"/>
    <w:tmpl w:val="5A5AC7FC"/>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02651AA"/>
    <w:multiLevelType w:val="hybridMultilevel"/>
    <w:tmpl w:val="4036E3D6"/>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07C4BFD"/>
    <w:multiLevelType w:val="multilevel"/>
    <w:tmpl w:val="E15C34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11D6FF0"/>
    <w:multiLevelType w:val="multilevel"/>
    <w:tmpl w:val="150E36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12B0391"/>
    <w:multiLevelType w:val="multilevel"/>
    <w:tmpl w:val="1ED29E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12D59BB"/>
    <w:multiLevelType w:val="multilevel"/>
    <w:tmpl w:val="3E9E95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24F3AE3"/>
    <w:multiLevelType w:val="multilevel"/>
    <w:tmpl w:val="A990A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2E07D1D"/>
    <w:multiLevelType w:val="hybridMultilevel"/>
    <w:tmpl w:val="1290952E"/>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3143516"/>
    <w:multiLevelType w:val="multilevel"/>
    <w:tmpl w:val="73D65F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3E51E13"/>
    <w:multiLevelType w:val="multilevel"/>
    <w:tmpl w:val="E9749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50B1D77"/>
    <w:multiLevelType w:val="multilevel"/>
    <w:tmpl w:val="1038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64A69A0"/>
    <w:multiLevelType w:val="multilevel"/>
    <w:tmpl w:val="8CDC60C0"/>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24"/>
        </w:tabs>
        <w:ind w:left="720" w:hanging="720"/>
      </w:pPr>
      <w:rPr>
        <w:rFonts w:hint="default"/>
      </w:rPr>
    </w:lvl>
    <w:lvl w:ilvl="3">
      <w:start w:val="1"/>
      <w:numFmt w:val="decimal"/>
      <w:pStyle w:val="Heading4"/>
      <w:lvlText w:val="%1.%2.%3.%4"/>
      <w:lvlJc w:val="left"/>
      <w:pPr>
        <w:tabs>
          <w:tab w:val="num" w:pos="584"/>
        </w:tabs>
        <w:ind w:left="567" w:firstLine="0"/>
      </w:pPr>
      <w:rPr>
        <w:rFonts w:hint="default"/>
      </w:rPr>
    </w:lvl>
    <w:lvl w:ilvl="4">
      <w:start w:val="1"/>
      <w:numFmt w:val="decimal"/>
      <w:pStyle w:val="Heading5"/>
      <w:lvlText w:val="%1.%2.%3.%4.%5"/>
      <w:lvlJc w:val="left"/>
      <w:pPr>
        <w:tabs>
          <w:tab w:val="num" w:pos="1048"/>
        </w:tabs>
        <w:ind w:left="1048" w:hanging="1008"/>
      </w:pPr>
      <w:rPr>
        <w:rFonts w:hint="default"/>
      </w:rPr>
    </w:lvl>
    <w:lvl w:ilvl="5">
      <w:start w:val="1"/>
      <w:numFmt w:val="decimal"/>
      <w:pStyle w:val="Heading6"/>
      <w:lvlText w:val="%1.%2.%3.%4.%5.%6"/>
      <w:lvlJc w:val="left"/>
      <w:pPr>
        <w:tabs>
          <w:tab w:val="num" w:pos="1192"/>
        </w:tabs>
        <w:ind w:left="1192" w:hanging="1152"/>
      </w:pPr>
      <w:rPr>
        <w:rFonts w:hint="default"/>
      </w:rPr>
    </w:lvl>
    <w:lvl w:ilvl="6">
      <w:start w:val="1"/>
      <w:numFmt w:val="decimal"/>
      <w:pStyle w:val="Heading7"/>
      <w:lvlText w:val="%1.%2.%3.%4.%5.%6.%7"/>
      <w:lvlJc w:val="left"/>
      <w:pPr>
        <w:tabs>
          <w:tab w:val="num" w:pos="1336"/>
        </w:tabs>
        <w:ind w:left="1336" w:hanging="1296"/>
      </w:pPr>
      <w:rPr>
        <w:rFonts w:hint="default"/>
      </w:rPr>
    </w:lvl>
    <w:lvl w:ilvl="7">
      <w:start w:val="1"/>
      <w:numFmt w:val="decimal"/>
      <w:pStyle w:val="Heading8"/>
      <w:lvlText w:val="%1.%2.%3.%4.%5.%6.%7.%8"/>
      <w:lvlJc w:val="left"/>
      <w:pPr>
        <w:tabs>
          <w:tab w:val="num" w:pos="1480"/>
        </w:tabs>
        <w:ind w:left="1480" w:hanging="1440"/>
      </w:pPr>
      <w:rPr>
        <w:rFonts w:hint="default"/>
      </w:rPr>
    </w:lvl>
    <w:lvl w:ilvl="8">
      <w:start w:val="1"/>
      <w:numFmt w:val="decimal"/>
      <w:pStyle w:val="Heading9"/>
      <w:lvlText w:val="%1.%2.%3.%4.%5.%6.%7.%8.%9"/>
      <w:lvlJc w:val="left"/>
      <w:pPr>
        <w:tabs>
          <w:tab w:val="num" w:pos="1624"/>
        </w:tabs>
        <w:ind w:left="1624" w:hanging="1584"/>
      </w:pPr>
      <w:rPr>
        <w:rFonts w:hint="default"/>
      </w:rPr>
    </w:lvl>
  </w:abstractNum>
  <w:abstractNum w:abstractNumId="83" w15:restartNumberingAfterBreak="0">
    <w:nsid w:val="373C329F"/>
    <w:multiLevelType w:val="multilevel"/>
    <w:tmpl w:val="9412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8096619"/>
    <w:multiLevelType w:val="multilevel"/>
    <w:tmpl w:val="250452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8403959"/>
    <w:multiLevelType w:val="multilevel"/>
    <w:tmpl w:val="8CECA2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8426EFA"/>
    <w:multiLevelType w:val="multilevel"/>
    <w:tmpl w:val="86CCDE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85B2F23"/>
    <w:multiLevelType w:val="multilevel"/>
    <w:tmpl w:val="19F65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8AE223D"/>
    <w:multiLevelType w:val="multilevel"/>
    <w:tmpl w:val="90AA5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92D45D0"/>
    <w:multiLevelType w:val="multilevel"/>
    <w:tmpl w:val="050E5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94B345F"/>
    <w:multiLevelType w:val="hybridMultilevel"/>
    <w:tmpl w:val="A9B2B876"/>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399A0612"/>
    <w:multiLevelType w:val="multilevel"/>
    <w:tmpl w:val="2DE63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A53A41"/>
    <w:multiLevelType w:val="hybridMultilevel"/>
    <w:tmpl w:val="134A711C"/>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3A602D08"/>
    <w:multiLevelType w:val="multilevel"/>
    <w:tmpl w:val="94B42D5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C262E14"/>
    <w:multiLevelType w:val="multilevel"/>
    <w:tmpl w:val="5C2C5D3A"/>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1290"/>
      </w:pPr>
      <w:rPr>
        <w:rFonts w:ascii="Times New Roman" w:hAnsi="Times New Roman" w:cs="Times New Roman" w:hint="default"/>
        <w:b/>
        <w:i w:val="0"/>
        <w:color w:val="000000"/>
        <w:sz w:val="24"/>
        <w:szCs w:val="24"/>
      </w:rPr>
    </w:lvl>
    <w:lvl w:ilvl="2">
      <w:start w:val="1"/>
      <w:numFmt w:val="decimalZero"/>
      <w:lvlText w:val="%1.%2.%3"/>
      <w:lvlJc w:val="left"/>
      <w:pPr>
        <w:tabs>
          <w:tab w:val="num" w:pos="1290"/>
        </w:tabs>
        <w:ind w:left="1290" w:hanging="1290"/>
      </w:pPr>
      <w:rPr>
        <w:rFonts w:hint="default"/>
        <w:b/>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3D6044A7"/>
    <w:multiLevelType w:val="multilevel"/>
    <w:tmpl w:val="F00EF1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DE37EF3"/>
    <w:multiLevelType w:val="multilevel"/>
    <w:tmpl w:val="EF9E15C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EC413E7"/>
    <w:multiLevelType w:val="hybridMultilevel"/>
    <w:tmpl w:val="D4B4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3FC2396A"/>
    <w:multiLevelType w:val="multilevel"/>
    <w:tmpl w:val="B93A83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FE21058"/>
    <w:multiLevelType w:val="multilevel"/>
    <w:tmpl w:val="725CBE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07B7F16"/>
    <w:multiLevelType w:val="multilevel"/>
    <w:tmpl w:val="8954E4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41FA4A8C"/>
    <w:multiLevelType w:val="multilevel"/>
    <w:tmpl w:val="537641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42337029"/>
    <w:multiLevelType w:val="multilevel"/>
    <w:tmpl w:val="2444BD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360075F"/>
    <w:multiLevelType w:val="hybridMultilevel"/>
    <w:tmpl w:val="115664A4"/>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43EC0427"/>
    <w:multiLevelType w:val="multilevel"/>
    <w:tmpl w:val="F74E27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3F31170"/>
    <w:multiLevelType w:val="multilevel"/>
    <w:tmpl w:val="6AEAF5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3F72469"/>
    <w:multiLevelType w:val="multilevel"/>
    <w:tmpl w:val="0ED4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5353C51"/>
    <w:multiLevelType w:val="multilevel"/>
    <w:tmpl w:val="4B60F1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5580A10"/>
    <w:multiLevelType w:val="multilevel"/>
    <w:tmpl w:val="7CA8C1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55A584D"/>
    <w:multiLevelType w:val="multilevel"/>
    <w:tmpl w:val="70DC16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57140CF"/>
    <w:multiLevelType w:val="hybridMultilevel"/>
    <w:tmpl w:val="12A22BF6"/>
    <w:lvl w:ilvl="0" w:tplc="7F2A04A6">
      <w:start w:val="1"/>
      <w:numFmt w:val="bullet"/>
      <w:lvlText w:val=""/>
      <w:lvlJc w:val="left"/>
      <w:pPr>
        <w:tabs>
          <w:tab w:val="num" w:pos="1287"/>
        </w:tabs>
        <w:ind w:left="1571" w:hanging="171"/>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1" w15:restartNumberingAfterBreak="0">
    <w:nsid w:val="45947066"/>
    <w:multiLevelType w:val="multilevel"/>
    <w:tmpl w:val="94DA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6574861"/>
    <w:multiLevelType w:val="multilevel"/>
    <w:tmpl w:val="00EA5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69F7AF3"/>
    <w:multiLevelType w:val="multilevel"/>
    <w:tmpl w:val="352A1B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6B856BB"/>
    <w:multiLevelType w:val="multilevel"/>
    <w:tmpl w:val="FB3A7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73C0D26"/>
    <w:multiLevelType w:val="multilevel"/>
    <w:tmpl w:val="2C46DA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8B16603"/>
    <w:multiLevelType w:val="multilevel"/>
    <w:tmpl w:val="ADE6ED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8F40509"/>
    <w:multiLevelType w:val="multilevel"/>
    <w:tmpl w:val="C846DE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98E001B"/>
    <w:multiLevelType w:val="multilevel"/>
    <w:tmpl w:val="5C2EA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A1E18E8"/>
    <w:multiLevelType w:val="multilevel"/>
    <w:tmpl w:val="809C57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A4163E0"/>
    <w:multiLevelType w:val="multilevel"/>
    <w:tmpl w:val="B1D49B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BCA4267"/>
    <w:multiLevelType w:val="multilevel"/>
    <w:tmpl w:val="4AEA8A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C174262"/>
    <w:multiLevelType w:val="multilevel"/>
    <w:tmpl w:val="CBC4CF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C40073F"/>
    <w:multiLevelType w:val="hybridMultilevel"/>
    <w:tmpl w:val="7796569A"/>
    <w:lvl w:ilvl="0" w:tplc="04270001">
      <w:start w:val="1"/>
      <w:numFmt w:val="bullet"/>
      <w:lvlText w:val=""/>
      <w:lvlJc w:val="left"/>
      <w:pPr>
        <w:ind w:left="2068" w:hanging="360"/>
      </w:pPr>
      <w:rPr>
        <w:rFonts w:ascii="Symbol" w:hAnsi="Symbol" w:hint="default"/>
      </w:rPr>
    </w:lvl>
    <w:lvl w:ilvl="1" w:tplc="04270003" w:tentative="1">
      <w:start w:val="1"/>
      <w:numFmt w:val="bullet"/>
      <w:lvlText w:val="o"/>
      <w:lvlJc w:val="left"/>
      <w:pPr>
        <w:ind w:left="2788" w:hanging="360"/>
      </w:pPr>
      <w:rPr>
        <w:rFonts w:ascii="Courier New" w:hAnsi="Courier New" w:cs="Courier New" w:hint="default"/>
      </w:rPr>
    </w:lvl>
    <w:lvl w:ilvl="2" w:tplc="04270005" w:tentative="1">
      <w:start w:val="1"/>
      <w:numFmt w:val="bullet"/>
      <w:lvlText w:val=""/>
      <w:lvlJc w:val="left"/>
      <w:pPr>
        <w:ind w:left="3508" w:hanging="360"/>
      </w:pPr>
      <w:rPr>
        <w:rFonts w:ascii="Wingdings" w:hAnsi="Wingdings" w:hint="default"/>
      </w:rPr>
    </w:lvl>
    <w:lvl w:ilvl="3" w:tplc="04270001" w:tentative="1">
      <w:start w:val="1"/>
      <w:numFmt w:val="bullet"/>
      <w:lvlText w:val=""/>
      <w:lvlJc w:val="left"/>
      <w:pPr>
        <w:ind w:left="4228" w:hanging="360"/>
      </w:pPr>
      <w:rPr>
        <w:rFonts w:ascii="Symbol" w:hAnsi="Symbol" w:hint="default"/>
      </w:rPr>
    </w:lvl>
    <w:lvl w:ilvl="4" w:tplc="04270003" w:tentative="1">
      <w:start w:val="1"/>
      <w:numFmt w:val="bullet"/>
      <w:lvlText w:val="o"/>
      <w:lvlJc w:val="left"/>
      <w:pPr>
        <w:ind w:left="4948" w:hanging="360"/>
      </w:pPr>
      <w:rPr>
        <w:rFonts w:ascii="Courier New" w:hAnsi="Courier New" w:cs="Courier New" w:hint="default"/>
      </w:rPr>
    </w:lvl>
    <w:lvl w:ilvl="5" w:tplc="04270005" w:tentative="1">
      <w:start w:val="1"/>
      <w:numFmt w:val="bullet"/>
      <w:lvlText w:val=""/>
      <w:lvlJc w:val="left"/>
      <w:pPr>
        <w:ind w:left="5668" w:hanging="360"/>
      </w:pPr>
      <w:rPr>
        <w:rFonts w:ascii="Wingdings" w:hAnsi="Wingdings" w:hint="default"/>
      </w:rPr>
    </w:lvl>
    <w:lvl w:ilvl="6" w:tplc="04270001" w:tentative="1">
      <w:start w:val="1"/>
      <w:numFmt w:val="bullet"/>
      <w:lvlText w:val=""/>
      <w:lvlJc w:val="left"/>
      <w:pPr>
        <w:ind w:left="6388" w:hanging="360"/>
      </w:pPr>
      <w:rPr>
        <w:rFonts w:ascii="Symbol" w:hAnsi="Symbol" w:hint="default"/>
      </w:rPr>
    </w:lvl>
    <w:lvl w:ilvl="7" w:tplc="04270003" w:tentative="1">
      <w:start w:val="1"/>
      <w:numFmt w:val="bullet"/>
      <w:lvlText w:val="o"/>
      <w:lvlJc w:val="left"/>
      <w:pPr>
        <w:ind w:left="7108" w:hanging="360"/>
      </w:pPr>
      <w:rPr>
        <w:rFonts w:ascii="Courier New" w:hAnsi="Courier New" w:cs="Courier New" w:hint="default"/>
      </w:rPr>
    </w:lvl>
    <w:lvl w:ilvl="8" w:tplc="04270005" w:tentative="1">
      <w:start w:val="1"/>
      <w:numFmt w:val="bullet"/>
      <w:lvlText w:val=""/>
      <w:lvlJc w:val="left"/>
      <w:pPr>
        <w:ind w:left="7828" w:hanging="360"/>
      </w:pPr>
      <w:rPr>
        <w:rFonts w:ascii="Wingdings" w:hAnsi="Wingdings" w:hint="default"/>
      </w:rPr>
    </w:lvl>
  </w:abstractNum>
  <w:abstractNum w:abstractNumId="124" w15:restartNumberingAfterBreak="0">
    <w:nsid w:val="4D2542BF"/>
    <w:multiLevelType w:val="hybridMultilevel"/>
    <w:tmpl w:val="FD2058B6"/>
    <w:lvl w:ilvl="0" w:tplc="437C4154">
      <w:start w:val="1"/>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DE7E22F2">
      <w:start w:val="1"/>
      <w:numFmt w:val="bullet"/>
      <w:lvlText w:val=""/>
      <w:lvlJc w:val="left"/>
      <w:pPr>
        <w:tabs>
          <w:tab w:val="num" w:pos="2340"/>
        </w:tabs>
        <w:ind w:left="2340" w:hanging="360"/>
      </w:pPr>
      <w:rPr>
        <w:rFonts w:ascii="Symbol" w:hAnsi="Symbol"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5" w15:restartNumberingAfterBreak="0">
    <w:nsid w:val="4E9618C4"/>
    <w:multiLevelType w:val="multilevel"/>
    <w:tmpl w:val="96A25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F2F761C"/>
    <w:multiLevelType w:val="multilevel"/>
    <w:tmpl w:val="B3B4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F9B3B49"/>
    <w:multiLevelType w:val="multilevel"/>
    <w:tmpl w:val="1DB653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FAF24D9"/>
    <w:multiLevelType w:val="multilevel"/>
    <w:tmpl w:val="A0624C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0396F8C"/>
    <w:multiLevelType w:val="hybridMultilevel"/>
    <w:tmpl w:val="1E946782"/>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17F4EE2"/>
    <w:multiLevelType w:val="multilevel"/>
    <w:tmpl w:val="0E1EE79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19B60A1"/>
    <w:multiLevelType w:val="hybridMultilevel"/>
    <w:tmpl w:val="9CD06104"/>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52902A40"/>
    <w:multiLevelType w:val="hybridMultilevel"/>
    <w:tmpl w:val="332A19F0"/>
    <w:lvl w:ilvl="0" w:tplc="6DDE61D8">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C84A56">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347310">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F862EA">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A67A4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8A2B0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EE16B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4A3A3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EA41A6">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529F6838"/>
    <w:multiLevelType w:val="multilevel"/>
    <w:tmpl w:val="ECAAF79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3147C73"/>
    <w:multiLevelType w:val="multilevel"/>
    <w:tmpl w:val="55D099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5" w15:restartNumberingAfterBreak="0">
    <w:nsid w:val="546F70B5"/>
    <w:multiLevelType w:val="hybridMultilevel"/>
    <w:tmpl w:val="499AF4E2"/>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552F442A"/>
    <w:multiLevelType w:val="multilevel"/>
    <w:tmpl w:val="87C88D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6083AA5"/>
    <w:multiLevelType w:val="hybridMultilevel"/>
    <w:tmpl w:val="F2CAC0AE"/>
    <w:lvl w:ilvl="0" w:tplc="7E1A16AE">
      <w:start w:val="1"/>
      <w:numFmt w:val="bullet"/>
      <w:lvlText w:val="•"/>
      <w:lvlJc w:val="left"/>
      <w:pPr>
        <w:ind w:left="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88F632">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10CCC6">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EC343E">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4EC5BC">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24FABE">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4CDE9C">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B80DBA">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146132">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571B6775"/>
    <w:multiLevelType w:val="singleLevel"/>
    <w:tmpl w:val="ACE086D2"/>
    <w:lvl w:ilvl="0">
      <w:start w:val="1"/>
      <w:numFmt w:val="decimal"/>
      <w:lvlText w:val="%1)"/>
      <w:lvlJc w:val="left"/>
      <w:pPr>
        <w:tabs>
          <w:tab w:val="num" w:pos="1060"/>
        </w:tabs>
        <w:ind w:left="1060" w:hanging="340"/>
      </w:pPr>
      <w:rPr>
        <w:rFonts w:hint="default"/>
      </w:rPr>
    </w:lvl>
  </w:abstractNum>
  <w:abstractNum w:abstractNumId="139" w15:restartNumberingAfterBreak="0">
    <w:nsid w:val="572C0124"/>
    <w:multiLevelType w:val="multilevel"/>
    <w:tmpl w:val="E3EA12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78711F8"/>
    <w:multiLevelType w:val="multilevel"/>
    <w:tmpl w:val="03C61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7FA5077"/>
    <w:multiLevelType w:val="multilevel"/>
    <w:tmpl w:val="778489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88E7FD7"/>
    <w:multiLevelType w:val="multilevel"/>
    <w:tmpl w:val="55F85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97531E6"/>
    <w:multiLevelType w:val="multilevel"/>
    <w:tmpl w:val="1032D52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9957ABC"/>
    <w:multiLevelType w:val="singleLevel"/>
    <w:tmpl w:val="8C74C55E"/>
    <w:lvl w:ilvl="0">
      <w:start w:val="1"/>
      <w:numFmt w:val="bullet"/>
      <w:pStyle w:val="luettelo2"/>
      <w:lvlText w:val=""/>
      <w:legacy w:legacy="1" w:legacySpace="0" w:legacyIndent="397"/>
      <w:lvlJc w:val="left"/>
      <w:pPr>
        <w:ind w:left="3005" w:hanging="397"/>
      </w:pPr>
      <w:rPr>
        <w:rFonts w:ascii="Symbol" w:hAnsi="Symbol" w:hint="default"/>
      </w:rPr>
    </w:lvl>
  </w:abstractNum>
  <w:abstractNum w:abstractNumId="145" w15:restartNumberingAfterBreak="0">
    <w:nsid w:val="5AC32AFF"/>
    <w:multiLevelType w:val="multilevel"/>
    <w:tmpl w:val="5B564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BB57FF0"/>
    <w:multiLevelType w:val="hybridMultilevel"/>
    <w:tmpl w:val="E904BB5E"/>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5BBE3F8D"/>
    <w:multiLevelType w:val="multilevel"/>
    <w:tmpl w:val="8FA8A55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C7B25E2"/>
    <w:multiLevelType w:val="multilevel"/>
    <w:tmpl w:val="ECB434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D4B5753"/>
    <w:multiLevelType w:val="multilevel"/>
    <w:tmpl w:val="840E83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D5148F3"/>
    <w:multiLevelType w:val="multilevel"/>
    <w:tmpl w:val="949229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08100E1"/>
    <w:multiLevelType w:val="hybridMultilevel"/>
    <w:tmpl w:val="E2F800DE"/>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52" w15:restartNumberingAfterBreak="0">
    <w:nsid w:val="60EE4ABD"/>
    <w:multiLevelType w:val="multilevel"/>
    <w:tmpl w:val="DEA2A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34479F2"/>
    <w:multiLevelType w:val="multilevel"/>
    <w:tmpl w:val="16F6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3910442"/>
    <w:multiLevelType w:val="multilevel"/>
    <w:tmpl w:val="00B69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3CB1C4B"/>
    <w:multiLevelType w:val="hybridMultilevel"/>
    <w:tmpl w:val="52F608E0"/>
    <w:lvl w:ilvl="0" w:tplc="04270001">
      <w:start w:val="1"/>
      <w:numFmt w:val="bullet"/>
      <w:pStyle w:val="Bullet"/>
      <w:lvlText w:val=""/>
      <w:lvlJc w:val="left"/>
      <w:pPr>
        <w:tabs>
          <w:tab w:val="num" w:pos="360"/>
        </w:tabs>
        <w:ind w:left="340" w:hanging="340"/>
      </w:pPr>
      <w:rPr>
        <w:rFonts w:ascii="Symbol" w:hAnsi="Symbol" w:hint="default"/>
      </w:rPr>
    </w:lvl>
    <w:lvl w:ilvl="1" w:tplc="04270003">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4747039"/>
    <w:multiLevelType w:val="multilevel"/>
    <w:tmpl w:val="1C8C97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4875B31"/>
    <w:multiLevelType w:val="multilevel"/>
    <w:tmpl w:val="7DA24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4945497"/>
    <w:multiLevelType w:val="hybridMultilevel"/>
    <w:tmpl w:val="F98AC1D2"/>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59" w15:restartNumberingAfterBreak="0">
    <w:nsid w:val="64C5332E"/>
    <w:multiLevelType w:val="multilevel"/>
    <w:tmpl w:val="7182F3D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CA77E8"/>
    <w:multiLevelType w:val="multilevel"/>
    <w:tmpl w:val="ACE8E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4E31C18"/>
    <w:multiLevelType w:val="hybridMultilevel"/>
    <w:tmpl w:val="D2326BE0"/>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660348A8"/>
    <w:multiLevelType w:val="multilevel"/>
    <w:tmpl w:val="276A95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7C6A35"/>
    <w:multiLevelType w:val="multilevel"/>
    <w:tmpl w:val="7610AC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6940E1B"/>
    <w:multiLevelType w:val="multilevel"/>
    <w:tmpl w:val="9F60D1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7073C74"/>
    <w:multiLevelType w:val="multilevel"/>
    <w:tmpl w:val="D9EE0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CD7256"/>
    <w:multiLevelType w:val="multilevel"/>
    <w:tmpl w:val="31E6CC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7CF4989"/>
    <w:multiLevelType w:val="multilevel"/>
    <w:tmpl w:val="7CF42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4A1F41"/>
    <w:multiLevelType w:val="multilevel"/>
    <w:tmpl w:val="943EB6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9681A39"/>
    <w:multiLevelType w:val="hybridMultilevel"/>
    <w:tmpl w:val="6CBE4228"/>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69745352"/>
    <w:multiLevelType w:val="multilevel"/>
    <w:tmpl w:val="4F42FE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9A4042D"/>
    <w:multiLevelType w:val="hybridMultilevel"/>
    <w:tmpl w:val="E7A654F6"/>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15:restartNumberingAfterBreak="0">
    <w:nsid w:val="69DF6945"/>
    <w:multiLevelType w:val="singleLevel"/>
    <w:tmpl w:val="813A1D64"/>
    <w:lvl w:ilvl="0">
      <w:start w:val="1"/>
      <w:numFmt w:val="decimal"/>
      <w:pStyle w:val="Luettelo1"/>
      <w:lvlText w:val="%1)"/>
      <w:legacy w:legacy="1" w:legacySpace="0" w:legacyIndent="720"/>
      <w:lvlJc w:val="left"/>
      <w:pPr>
        <w:ind w:left="720" w:hanging="720"/>
      </w:pPr>
    </w:lvl>
  </w:abstractNum>
  <w:abstractNum w:abstractNumId="173" w15:restartNumberingAfterBreak="0">
    <w:nsid w:val="6A5A500A"/>
    <w:multiLevelType w:val="multilevel"/>
    <w:tmpl w:val="8768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AC37BBF"/>
    <w:multiLevelType w:val="hybridMultilevel"/>
    <w:tmpl w:val="26BE986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AD4198D"/>
    <w:multiLevelType w:val="multilevel"/>
    <w:tmpl w:val="F244BC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AFC1866"/>
    <w:multiLevelType w:val="multilevel"/>
    <w:tmpl w:val="6DD892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B8F1608"/>
    <w:multiLevelType w:val="multilevel"/>
    <w:tmpl w:val="C4B604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B9914D2"/>
    <w:multiLevelType w:val="multilevel"/>
    <w:tmpl w:val="F20AEF0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C821390"/>
    <w:multiLevelType w:val="multilevel"/>
    <w:tmpl w:val="44F4B4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C901E2C"/>
    <w:multiLevelType w:val="hybridMultilevel"/>
    <w:tmpl w:val="618A497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1" w15:restartNumberingAfterBreak="0">
    <w:nsid w:val="6C967A6A"/>
    <w:multiLevelType w:val="multilevel"/>
    <w:tmpl w:val="E9DEAD1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D55122A"/>
    <w:multiLevelType w:val="multilevel"/>
    <w:tmpl w:val="1FE4F4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0038D4"/>
    <w:multiLevelType w:val="multilevel"/>
    <w:tmpl w:val="C2584F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0071E5D"/>
    <w:multiLevelType w:val="multilevel"/>
    <w:tmpl w:val="FDAC325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02B6426"/>
    <w:multiLevelType w:val="multilevel"/>
    <w:tmpl w:val="96329FE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792A72"/>
    <w:multiLevelType w:val="multilevel"/>
    <w:tmpl w:val="0DCE06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27A774C"/>
    <w:multiLevelType w:val="multilevel"/>
    <w:tmpl w:val="CDC0BF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28A67B8"/>
    <w:multiLevelType w:val="hybridMultilevel"/>
    <w:tmpl w:val="7924DAB8"/>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760853A5"/>
    <w:multiLevelType w:val="hybridMultilevel"/>
    <w:tmpl w:val="72DCC132"/>
    <w:lvl w:ilvl="0" w:tplc="378AF494">
      <w:start w:val="1"/>
      <w:numFmt w:val="lowerLetter"/>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90" w15:restartNumberingAfterBreak="0">
    <w:nsid w:val="76AB53A6"/>
    <w:multiLevelType w:val="multilevel"/>
    <w:tmpl w:val="8C14832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77046F2"/>
    <w:multiLevelType w:val="multilevel"/>
    <w:tmpl w:val="0F6855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7B06DCA"/>
    <w:multiLevelType w:val="multilevel"/>
    <w:tmpl w:val="3816372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89B1E48"/>
    <w:multiLevelType w:val="hybridMultilevel"/>
    <w:tmpl w:val="C744304A"/>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4" w15:restartNumberingAfterBreak="0">
    <w:nsid w:val="79B26EA7"/>
    <w:multiLevelType w:val="hybridMultilevel"/>
    <w:tmpl w:val="8C9A60F4"/>
    <w:lvl w:ilvl="0" w:tplc="0A00F4E2">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D0EAF2">
      <w:start w:val="1"/>
      <w:numFmt w:val="bullet"/>
      <w:lvlText w:val="o"/>
      <w:lvlJc w:val="left"/>
      <w:pPr>
        <w:ind w:left="1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4E0958">
      <w:start w:val="1"/>
      <w:numFmt w:val="bullet"/>
      <w:lvlText w:val="▪"/>
      <w:lvlJc w:val="left"/>
      <w:pPr>
        <w:ind w:left="1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641786">
      <w:start w:val="1"/>
      <w:numFmt w:val="bullet"/>
      <w:lvlText w:val="•"/>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16A82C">
      <w:start w:val="1"/>
      <w:numFmt w:val="bullet"/>
      <w:lvlText w:val="o"/>
      <w:lvlJc w:val="left"/>
      <w:pPr>
        <w:ind w:left="3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86FB8A">
      <w:start w:val="1"/>
      <w:numFmt w:val="bullet"/>
      <w:lvlText w:val="▪"/>
      <w:lvlJc w:val="left"/>
      <w:pPr>
        <w:ind w:left="4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26F6D4">
      <w:start w:val="1"/>
      <w:numFmt w:val="bullet"/>
      <w:lvlText w:val="•"/>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3CF052">
      <w:start w:val="1"/>
      <w:numFmt w:val="bullet"/>
      <w:lvlText w:val="o"/>
      <w:lvlJc w:val="left"/>
      <w:pPr>
        <w:ind w:left="5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88F470">
      <w:start w:val="1"/>
      <w:numFmt w:val="bullet"/>
      <w:lvlText w:val="▪"/>
      <w:lvlJc w:val="left"/>
      <w:pPr>
        <w:ind w:left="6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5" w15:restartNumberingAfterBreak="0">
    <w:nsid w:val="7A5D12F9"/>
    <w:multiLevelType w:val="multilevel"/>
    <w:tmpl w:val="1EE0D40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ABC417E"/>
    <w:multiLevelType w:val="multilevel"/>
    <w:tmpl w:val="6020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AD21FE1"/>
    <w:multiLevelType w:val="multilevel"/>
    <w:tmpl w:val="852682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B99684B"/>
    <w:multiLevelType w:val="multilevel"/>
    <w:tmpl w:val="8DD8FF8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BA248EA"/>
    <w:multiLevelType w:val="hybridMultilevel"/>
    <w:tmpl w:val="E9C2378E"/>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7EDF7F65"/>
    <w:multiLevelType w:val="multilevel"/>
    <w:tmpl w:val="3622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F4141E4"/>
    <w:multiLevelType w:val="multilevel"/>
    <w:tmpl w:val="0574AB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F4D12E6"/>
    <w:multiLevelType w:val="multilevel"/>
    <w:tmpl w:val="7DAE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F6517F6"/>
    <w:multiLevelType w:val="hybridMultilevel"/>
    <w:tmpl w:val="DA14B732"/>
    <w:lvl w:ilvl="0" w:tplc="81DEBE14">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7FEA182B"/>
    <w:multiLevelType w:val="hybridMultilevel"/>
    <w:tmpl w:val="A3A0A41A"/>
    <w:lvl w:ilvl="0" w:tplc="ACE086D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2"/>
  </w:num>
  <w:num w:numId="2">
    <w:abstractNumId w:val="144"/>
  </w:num>
  <w:num w:numId="3">
    <w:abstractNumId w:val="138"/>
  </w:num>
  <w:num w:numId="4">
    <w:abstractNumId w:val="1"/>
    <w:lvlOverride w:ilvl="0">
      <w:lvl w:ilvl="0">
        <w:start w:val="1"/>
        <w:numFmt w:val="bullet"/>
        <w:lvlText w:val="-"/>
        <w:legacy w:legacy="1" w:legacySpace="0" w:legacyIndent="360"/>
        <w:lvlJc w:val="left"/>
        <w:pPr>
          <w:ind w:left="360" w:hanging="360"/>
        </w:pPr>
      </w:lvl>
    </w:lvlOverride>
  </w:num>
  <w:num w:numId="5">
    <w:abstractNumId w:val="8"/>
  </w:num>
  <w:num w:numId="6">
    <w:abstractNumId w:val="155"/>
  </w:num>
  <w:num w:numId="7">
    <w:abstractNumId w:val="90"/>
  </w:num>
  <w:num w:numId="8">
    <w:abstractNumId w:val="78"/>
  </w:num>
  <w:num w:numId="9">
    <w:abstractNumId w:val="82"/>
  </w:num>
  <w:num w:numId="10">
    <w:abstractNumId w:val="72"/>
  </w:num>
  <w:num w:numId="11">
    <w:abstractNumId w:val="193"/>
  </w:num>
  <w:num w:numId="12">
    <w:abstractNumId w:val="45"/>
  </w:num>
  <w:num w:numId="13">
    <w:abstractNumId w:val="169"/>
  </w:num>
  <w:num w:numId="14">
    <w:abstractNumId w:val="131"/>
  </w:num>
  <w:num w:numId="15">
    <w:abstractNumId w:val="171"/>
  </w:num>
  <w:num w:numId="16">
    <w:abstractNumId w:val="21"/>
  </w:num>
  <w:num w:numId="17">
    <w:abstractNumId w:val="146"/>
  </w:num>
  <w:num w:numId="18">
    <w:abstractNumId w:val="188"/>
  </w:num>
  <w:num w:numId="19">
    <w:abstractNumId w:val="64"/>
  </w:num>
  <w:num w:numId="20">
    <w:abstractNumId w:val="205"/>
  </w:num>
  <w:num w:numId="21">
    <w:abstractNumId w:val="22"/>
  </w:num>
  <w:num w:numId="22">
    <w:abstractNumId w:val="161"/>
  </w:num>
  <w:num w:numId="23">
    <w:abstractNumId w:val="13"/>
  </w:num>
  <w:num w:numId="24">
    <w:abstractNumId w:val="103"/>
  </w:num>
  <w:num w:numId="25">
    <w:abstractNumId w:val="51"/>
  </w:num>
  <w:num w:numId="26">
    <w:abstractNumId w:val="60"/>
  </w:num>
  <w:num w:numId="27">
    <w:abstractNumId w:val="43"/>
  </w:num>
  <w:num w:numId="28">
    <w:abstractNumId w:val="199"/>
  </w:num>
  <w:num w:numId="29">
    <w:abstractNumId w:val="129"/>
  </w:num>
  <w:num w:numId="30">
    <w:abstractNumId w:val="56"/>
  </w:num>
  <w:num w:numId="31">
    <w:abstractNumId w:val="135"/>
  </w:num>
  <w:num w:numId="32">
    <w:abstractNumId w:val="92"/>
  </w:num>
  <w:num w:numId="33">
    <w:abstractNumId w:val="71"/>
  </w:num>
  <w:num w:numId="34">
    <w:abstractNumId w:val="189"/>
  </w:num>
  <w:num w:numId="35">
    <w:abstractNumId w:val="110"/>
  </w:num>
  <w:num w:numId="36">
    <w:abstractNumId w:val="158"/>
  </w:num>
  <w:num w:numId="37">
    <w:abstractNumId w:val="151"/>
  </w:num>
  <w:num w:numId="38">
    <w:abstractNumId w:val="180"/>
  </w:num>
  <w:num w:numId="39">
    <w:abstractNumId w:val="15"/>
  </w:num>
  <w:num w:numId="40">
    <w:abstractNumId w:val="41"/>
  </w:num>
  <w:num w:numId="41">
    <w:abstractNumId w:val="82"/>
  </w:num>
  <w:num w:numId="42">
    <w:abstractNumId w:val="124"/>
  </w:num>
  <w:num w:numId="43">
    <w:abstractNumId w:val="174"/>
  </w:num>
  <w:num w:numId="44">
    <w:abstractNumId w:val="204"/>
  </w:num>
  <w:num w:numId="45">
    <w:abstractNumId w:val="82"/>
  </w:num>
  <w:num w:numId="46">
    <w:abstractNumId w:val="9"/>
  </w:num>
  <w:num w:numId="47">
    <w:abstractNumId w:val="132"/>
  </w:num>
  <w:num w:numId="48">
    <w:abstractNumId w:val="194"/>
  </w:num>
  <w:num w:numId="49">
    <w:abstractNumId w:val="3"/>
  </w:num>
  <w:num w:numId="50">
    <w:abstractNumId w:val="23"/>
  </w:num>
  <w:num w:numId="51">
    <w:abstractNumId w:val="137"/>
  </w:num>
  <w:num w:numId="52">
    <w:abstractNumId w:val="38"/>
  </w:num>
  <w:num w:numId="53">
    <w:abstractNumId w:val="145"/>
  </w:num>
  <w:num w:numId="54">
    <w:abstractNumId w:val="65"/>
  </w:num>
  <w:num w:numId="55">
    <w:abstractNumId w:val="83"/>
  </w:num>
  <w:num w:numId="56">
    <w:abstractNumId w:val="176"/>
  </w:num>
  <w:num w:numId="57">
    <w:abstractNumId w:val="166"/>
  </w:num>
  <w:num w:numId="58">
    <w:abstractNumId w:val="136"/>
  </w:num>
  <w:num w:numId="59">
    <w:abstractNumId w:val="80"/>
  </w:num>
  <w:num w:numId="60">
    <w:abstractNumId w:val="61"/>
  </w:num>
  <w:num w:numId="61">
    <w:abstractNumId w:val="6"/>
  </w:num>
  <w:num w:numId="62">
    <w:abstractNumId w:val="187"/>
  </w:num>
  <w:num w:numId="63">
    <w:abstractNumId w:val="175"/>
  </w:num>
  <w:num w:numId="64">
    <w:abstractNumId w:val="12"/>
  </w:num>
  <w:num w:numId="65">
    <w:abstractNumId w:val="173"/>
  </w:num>
  <w:num w:numId="66">
    <w:abstractNumId w:val="37"/>
  </w:num>
  <w:num w:numId="67">
    <w:abstractNumId w:val="28"/>
  </w:num>
  <w:num w:numId="68">
    <w:abstractNumId w:val="35"/>
  </w:num>
  <w:num w:numId="69">
    <w:abstractNumId w:val="33"/>
  </w:num>
  <w:num w:numId="70">
    <w:abstractNumId w:val="184"/>
  </w:num>
  <w:num w:numId="71">
    <w:abstractNumId w:val="5"/>
  </w:num>
  <w:num w:numId="72">
    <w:abstractNumId w:val="115"/>
  </w:num>
  <w:num w:numId="73">
    <w:abstractNumId w:val="55"/>
  </w:num>
  <w:num w:numId="74">
    <w:abstractNumId w:val="185"/>
  </w:num>
  <w:num w:numId="75">
    <w:abstractNumId w:val="106"/>
  </w:num>
  <w:num w:numId="76">
    <w:abstractNumId w:val="39"/>
  </w:num>
  <w:num w:numId="77">
    <w:abstractNumId w:val="96"/>
  </w:num>
  <w:num w:numId="78">
    <w:abstractNumId w:val="68"/>
  </w:num>
  <w:num w:numId="79">
    <w:abstractNumId w:val="134"/>
  </w:num>
  <w:num w:numId="80">
    <w:abstractNumId w:val="133"/>
  </w:num>
  <w:num w:numId="81">
    <w:abstractNumId w:val="198"/>
  </w:num>
  <w:num w:numId="82">
    <w:abstractNumId w:val="114"/>
  </w:num>
  <w:num w:numId="83">
    <w:abstractNumId w:val="54"/>
  </w:num>
  <w:num w:numId="84">
    <w:abstractNumId w:val="53"/>
  </w:num>
  <w:num w:numId="85">
    <w:abstractNumId w:val="186"/>
  </w:num>
  <w:num w:numId="86">
    <w:abstractNumId w:val="148"/>
  </w:num>
  <w:num w:numId="87">
    <w:abstractNumId w:val="52"/>
  </w:num>
  <w:num w:numId="88">
    <w:abstractNumId w:val="79"/>
  </w:num>
  <w:num w:numId="89">
    <w:abstractNumId w:val="167"/>
  </w:num>
  <w:num w:numId="90">
    <w:abstractNumId w:val="44"/>
  </w:num>
  <w:num w:numId="91">
    <w:abstractNumId w:val="197"/>
  </w:num>
  <w:num w:numId="92">
    <w:abstractNumId w:val="164"/>
  </w:num>
  <w:num w:numId="93">
    <w:abstractNumId w:val="47"/>
  </w:num>
  <w:num w:numId="94">
    <w:abstractNumId w:val="122"/>
  </w:num>
  <w:num w:numId="95">
    <w:abstractNumId w:val="153"/>
  </w:num>
  <w:num w:numId="96">
    <w:abstractNumId w:val="156"/>
  </w:num>
  <w:num w:numId="97">
    <w:abstractNumId w:val="196"/>
  </w:num>
  <w:num w:numId="98">
    <w:abstractNumId w:val="150"/>
  </w:num>
  <w:num w:numId="99">
    <w:abstractNumId w:val="201"/>
  </w:num>
  <w:num w:numId="100">
    <w:abstractNumId w:val="111"/>
  </w:num>
  <w:num w:numId="101">
    <w:abstractNumId w:val="10"/>
  </w:num>
  <w:num w:numId="102">
    <w:abstractNumId w:val="200"/>
  </w:num>
  <w:num w:numId="103">
    <w:abstractNumId w:val="152"/>
  </w:num>
  <w:num w:numId="104">
    <w:abstractNumId w:val="87"/>
  </w:num>
  <w:num w:numId="105">
    <w:abstractNumId w:val="157"/>
  </w:num>
  <w:num w:numId="106">
    <w:abstractNumId w:val="183"/>
  </w:num>
  <w:num w:numId="107">
    <w:abstractNumId w:val="50"/>
  </w:num>
  <w:num w:numId="108">
    <w:abstractNumId w:val="170"/>
  </w:num>
  <w:num w:numId="109">
    <w:abstractNumId w:val="66"/>
  </w:num>
  <w:num w:numId="110">
    <w:abstractNumId w:val="108"/>
  </w:num>
  <w:num w:numId="111">
    <w:abstractNumId w:val="179"/>
  </w:num>
  <w:num w:numId="112">
    <w:abstractNumId w:val="67"/>
  </w:num>
  <w:num w:numId="113">
    <w:abstractNumId w:val="142"/>
  </w:num>
  <w:num w:numId="114">
    <w:abstractNumId w:val="165"/>
  </w:num>
  <w:num w:numId="115">
    <w:abstractNumId w:val="182"/>
  </w:num>
  <w:num w:numId="116">
    <w:abstractNumId w:val="118"/>
  </w:num>
  <w:num w:numId="117">
    <w:abstractNumId w:val="85"/>
  </w:num>
  <w:num w:numId="118">
    <w:abstractNumId w:val="63"/>
  </w:num>
  <w:num w:numId="119">
    <w:abstractNumId w:val="62"/>
  </w:num>
  <w:num w:numId="120">
    <w:abstractNumId w:val="140"/>
  </w:num>
  <w:num w:numId="121">
    <w:abstractNumId w:val="113"/>
  </w:num>
  <w:num w:numId="122">
    <w:abstractNumId w:val="32"/>
  </w:num>
  <w:num w:numId="123">
    <w:abstractNumId w:val="203"/>
  </w:num>
  <w:num w:numId="124">
    <w:abstractNumId w:val="11"/>
  </w:num>
  <w:num w:numId="125">
    <w:abstractNumId w:val="191"/>
  </w:num>
  <w:num w:numId="126">
    <w:abstractNumId w:val="88"/>
  </w:num>
  <w:num w:numId="127">
    <w:abstractNumId w:val="40"/>
  </w:num>
  <w:num w:numId="128">
    <w:abstractNumId w:val="117"/>
  </w:num>
  <w:num w:numId="129">
    <w:abstractNumId w:val="31"/>
  </w:num>
  <w:num w:numId="130">
    <w:abstractNumId w:val="18"/>
  </w:num>
  <w:num w:numId="131">
    <w:abstractNumId w:val="34"/>
  </w:num>
  <w:num w:numId="132">
    <w:abstractNumId w:val="7"/>
  </w:num>
  <w:num w:numId="133">
    <w:abstractNumId w:val="17"/>
  </w:num>
  <w:num w:numId="134">
    <w:abstractNumId w:val="59"/>
  </w:num>
  <w:num w:numId="135">
    <w:abstractNumId w:val="58"/>
  </w:num>
  <w:num w:numId="136">
    <w:abstractNumId w:val="139"/>
  </w:num>
  <w:num w:numId="137">
    <w:abstractNumId w:val="77"/>
  </w:num>
  <w:num w:numId="138">
    <w:abstractNumId w:val="160"/>
  </w:num>
  <w:num w:numId="139">
    <w:abstractNumId w:val="127"/>
  </w:num>
  <w:num w:numId="140">
    <w:abstractNumId w:val="91"/>
  </w:num>
  <w:num w:numId="141">
    <w:abstractNumId w:val="2"/>
  </w:num>
  <w:num w:numId="142">
    <w:abstractNumId w:val="74"/>
  </w:num>
  <w:num w:numId="143">
    <w:abstractNumId w:val="162"/>
  </w:num>
  <w:num w:numId="144">
    <w:abstractNumId w:val="30"/>
  </w:num>
  <w:num w:numId="145">
    <w:abstractNumId w:val="105"/>
  </w:num>
  <w:num w:numId="146">
    <w:abstractNumId w:val="102"/>
  </w:num>
  <w:num w:numId="147">
    <w:abstractNumId w:val="70"/>
  </w:num>
  <w:num w:numId="148">
    <w:abstractNumId w:val="27"/>
  </w:num>
  <w:num w:numId="149">
    <w:abstractNumId w:val="76"/>
  </w:num>
  <w:num w:numId="150">
    <w:abstractNumId w:val="109"/>
  </w:num>
  <w:num w:numId="151">
    <w:abstractNumId w:val="93"/>
  </w:num>
  <w:num w:numId="152">
    <w:abstractNumId w:val="98"/>
  </w:num>
  <w:num w:numId="153">
    <w:abstractNumId w:val="143"/>
  </w:num>
  <w:num w:numId="154">
    <w:abstractNumId w:val="57"/>
  </w:num>
  <w:num w:numId="155">
    <w:abstractNumId w:val="190"/>
  </w:num>
  <w:num w:numId="156">
    <w:abstractNumId w:val="100"/>
  </w:num>
  <w:num w:numId="157">
    <w:abstractNumId w:val="195"/>
  </w:num>
  <w:num w:numId="158">
    <w:abstractNumId w:val="130"/>
  </w:num>
  <w:num w:numId="159">
    <w:abstractNumId w:val="125"/>
  </w:num>
  <w:num w:numId="160">
    <w:abstractNumId w:val="168"/>
  </w:num>
  <w:num w:numId="161">
    <w:abstractNumId w:val="20"/>
  </w:num>
  <w:num w:numId="162">
    <w:abstractNumId w:val="36"/>
  </w:num>
  <w:num w:numId="163">
    <w:abstractNumId w:val="14"/>
  </w:num>
  <w:num w:numId="164">
    <w:abstractNumId w:val="69"/>
  </w:num>
  <w:num w:numId="165">
    <w:abstractNumId w:val="104"/>
  </w:num>
  <w:num w:numId="166">
    <w:abstractNumId w:val="116"/>
  </w:num>
  <w:num w:numId="167">
    <w:abstractNumId w:val="141"/>
  </w:num>
  <w:num w:numId="168">
    <w:abstractNumId w:val="107"/>
  </w:num>
  <w:num w:numId="169">
    <w:abstractNumId w:val="49"/>
  </w:num>
  <w:num w:numId="170">
    <w:abstractNumId w:val="29"/>
  </w:num>
  <w:num w:numId="171">
    <w:abstractNumId w:val="178"/>
  </w:num>
  <w:num w:numId="172">
    <w:abstractNumId w:val="119"/>
  </w:num>
  <w:num w:numId="173">
    <w:abstractNumId w:val="42"/>
  </w:num>
  <w:num w:numId="174">
    <w:abstractNumId w:val="159"/>
  </w:num>
  <w:num w:numId="175">
    <w:abstractNumId w:val="24"/>
  </w:num>
  <w:num w:numId="176">
    <w:abstractNumId w:val="192"/>
  </w:num>
  <w:num w:numId="177">
    <w:abstractNumId w:val="81"/>
  </w:num>
  <w:num w:numId="178">
    <w:abstractNumId w:val="147"/>
  </w:num>
  <w:num w:numId="179">
    <w:abstractNumId w:val="101"/>
  </w:num>
  <w:num w:numId="180">
    <w:abstractNumId w:val="181"/>
  </w:num>
  <w:num w:numId="181">
    <w:abstractNumId w:val="19"/>
  </w:num>
  <w:num w:numId="182">
    <w:abstractNumId w:val="126"/>
  </w:num>
  <w:num w:numId="183">
    <w:abstractNumId w:val="86"/>
  </w:num>
  <w:num w:numId="184">
    <w:abstractNumId w:val="154"/>
  </w:num>
  <w:num w:numId="185">
    <w:abstractNumId w:val="163"/>
  </w:num>
  <w:num w:numId="186">
    <w:abstractNumId w:val="95"/>
  </w:num>
  <w:num w:numId="187">
    <w:abstractNumId w:val="128"/>
  </w:num>
  <w:num w:numId="188">
    <w:abstractNumId w:val="75"/>
  </w:num>
  <w:num w:numId="189">
    <w:abstractNumId w:val="202"/>
  </w:num>
  <w:num w:numId="190">
    <w:abstractNumId w:val="99"/>
  </w:num>
  <w:num w:numId="191">
    <w:abstractNumId w:val="4"/>
  </w:num>
  <w:num w:numId="192">
    <w:abstractNumId w:val="84"/>
  </w:num>
  <w:num w:numId="193">
    <w:abstractNumId w:val="112"/>
  </w:num>
  <w:num w:numId="194">
    <w:abstractNumId w:val="121"/>
  </w:num>
  <w:num w:numId="195">
    <w:abstractNumId w:val="46"/>
  </w:num>
  <w:num w:numId="196">
    <w:abstractNumId w:val="89"/>
  </w:num>
  <w:num w:numId="197">
    <w:abstractNumId w:val="177"/>
  </w:num>
  <w:num w:numId="198">
    <w:abstractNumId w:val="16"/>
  </w:num>
  <w:num w:numId="199">
    <w:abstractNumId w:val="73"/>
  </w:num>
  <w:num w:numId="200">
    <w:abstractNumId w:val="25"/>
  </w:num>
  <w:num w:numId="201">
    <w:abstractNumId w:val="120"/>
  </w:num>
  <w:num w:numId="202">
    <w:abstractNumId w:val="26"/>
  </w:num>
  <w:num w:numId="203">
    <w:abstractNumId w:val="149"/>
  </w:num>
  <w:num w:numId="204">
    <w:abstractNumId w:val="94"/>
  </w:num>
  <w:num w:numId="205">
    <w:abstractNumId w:val="97"/>
  </w:num>
  <w:num w:numId="206">
    <w:abstractNumId w:val="0"/>
  </w:num>
  <w:num w:numId="207">
    <w:abstractNumId w:val="48"/>
  </w:num>
  <w:num w:numId="208">
    <w:abstractNumId w:val="123"/>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en-GB" w:vendorID="64" w:dllVersion="0" w:nlCheck="1" w:checkStyle="1"/>
  <w:activeWritingStyle w:appName="MSWord" w:lang="en-US" w:vendorID="64" w:dllVersion="0" w:nlCheck="1" w:checkStyle="0"/>
  <w:activeWritingStyle w:appName="MSWord" w:lang="fr-FR" w:vendorID="64" w:dllVersion="0" w:nlCheck="1" w:checkStyle="1"/>
  <w:activeWritingStyle w:appName="MSWord" w:lang="en-US" w:vendorID="64" w:dllVersion="6" w:nlCheck="1" w:checkStyle="0"/>
  <w:activeWritingStyle w:appName="MSWord" w:lang="de-DE" w:vendorID="64" w:dllVersion="6" w:nlCheck="1" w:checkStyle="0"/>
  <w:activeWritingStyle w:appName="MSWord" w:lang="de-DE" w:vendorID="64" w:dllVersion="0" w:nlCheck="1" w:checkStyle="0"/>
  <w:activeWritingStyle w:appName="MSWord" w:lang="en-GB" w:vendorID="8" w:dllVersion="513" w:checkStyle="1"/>
  <w:activeWritingStyle w:appName="MSWord" w:lang="en-AU" w:vendorID="8" w:dllVersion="513" w:checkStyle="1"/>
  <w:activeWritingStyle w:appName="MSWord" w:lang="en-US" w:vendorID="8" w:dllVersion="513" w:checkStyle="1"/>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62"/>
    <w:rsid w:val="0000089F"/>
    <w:rsid w:val="00000EFE"/>
    <w:rsid w:val="00002B9D"/>
    <w:rsid w:val="00002FD7"/>
    <w:rsid w:val="00003755"/>
    <w:rsid w:val="00012561"/>
    <w:rsid w:val="000149D0"/>
    <w:rsid w:val="00014CE5"/>
    <w:rsid w:val="00015390"/>
    <w:rsid w:val="000153E3"/>
    <w:rsid w:val="00020F9E"/>
    <w:rsid w:val="00022421"/>
    <w:rsid w:val="00022864"/>
    <w:rsid w:val="000236AC"/>
    <w:rsid w:val="00025AC9"/>
    <w:rsid w:val="00025B89"/>
    <w:rsid w:val="00030DC2"/>
    <w:rsid w:val="00032D5C"/>
    <w:rsid w:val="00034888"/>
    <w:rsid w:val="00034942"/>
    <w:rsid w:val="00035D66"/>
    <w:rsid w:val="0003647C"/>
    <w:rsid w:val="0004298B"/>
    <w:rsid w:val="000431E9"/>
    <w:rsid w:val="00043446"/>
    <w:rsid w:val="00044B47"/>
    <w:rsid w:val="0004555A"/>
    <w:rsid w:val="00045892"/>
    <w:rsid w:val="00045F09"/>
    <w:rsid w:val="00046B4A"/>
    <w:rsid w:val="0005068E"/>
    <w:rsid w:val="0005329A"/>
    <w:rsid w:val="00054731"/>
    <w:rsid w:val="00056306"/>
    <w:rsid w:val="000565C8"/>
    <w:rsid w:val="000612A1"/>
    <w:rsid w:val="0006259F"/>
    <w:rsid w:val="00062D67"/>
    <w:rsid w:val="00065434"/>
    <w:rsid w:val="00065646"/>
    <w:rsid w:val="000662CE"/>
    <w:rsid w:val="00066706"/>
    <w:rsid w:val="000669F1"/>
    <w:rsid w:val="000701EA"/>
    <w:rsid w:val="00070390"/>
    <w:rsid w:val="00070AB8"/>
    <w:rsid w:val="00075DEF"/>
    <w:rsid w:val="00076287"/>
    <w:rsid w:val="00084F30"/>
    <w:rsid w:val="000907E2"/>
    <w:rsid w:val="0009221B"/>
    <w:rsid w:val="00092757"/>
    <w:rsid w:val="00093281"/>
    <w:rsid w:val="000934C9"/>
    <w:rsid w:val="00096513"/>
    <w:rsid w:val="0009655B"/>
    <w:rsid w:val="00096ACD"/>
    <w:rsid w:val="0009730F"/>
    <w:rsid w:val="000A1097"/>
    <w:rsid w:val="000A201A"/>
    <w:rsid w:val="000A4F3D"/>
    <w:rsid w:val="000A73BD"/>
    <w:rsid w:val="000B1A91"/>
    <w:rsid w:val="000B200E"/>
    <w:rsid w:val="000B2A31"/>
    <w:rsid w:val="000B34B6"/>
    <w:rsid w:val="000B6075"/>
    <w:rsid w:val="000B77B3"/>
    <w:rsid w:val="000B78E0"/>
    <w:rsid w:val="000B7DE4"/>
    <w:rsid w:val="000B7EC5"/>
    <w:rsid w:val="000C0372"/>
    <w:rsid w:val="000C0BD1"/>
    <w:rsid w:val="000C4EAA"/>
    <w:rsid w:val="000C4F56"/>
    <w:rsid w:val="000C71EA"/>
    <w:rsid w:val="000C74E7"/>
    <w:rsid w:val="000C7B10"/>
    <w:rsid w:val="000C7B1A"/>
    <w:rsid w:val="000D18AB"/>
    <w:rsid w:val="000D29FC"/>
    <w:rsid w:val="000D316D"/>
    <w:rsid w:val="000D346E"/>
    <w:rsid w:val="000D3828"/>
    <w:rsid w:val="000D38AB"/>
    <w:rsid w:val="000D51AB"/>
    <w:rsid w:val="000D59ED"/>
    <w:rsid w:val="000D64D0"/>
    <w:rsid w:val="000D6E36"/>
    <w:rsid w:val="000D7C88"/>
    <w:rsid w:val="000E09B3"/>
    <w:rsid w:val="000E1489"/>
    <w:rsid w:val="000E2BE7"/>
    <w:rsid w:val="000E3369"/>
    <w:rsid w:val="000E41DD"/>
    <w:rsid w:val="000E4211"/>
    <w:rsid w:val="000E4D23"/>
    <w:rsid w:val="000E522B"/>
    <w:rsid w:val="000F239F"/>
    <w:rsid w:val="000F2707"/>
    <w:rsid w:val="000F585F"/>
    <w:rsid w:val="000F75F5"/>
    <w:rsid w:val="001000CC"/>
    <w:rsid w:val="00100BF7"/>
    <w:rsid w:val="00103A4E"/>
    <w:rsid w:val="00104117"/>
    <w:rsid w:val="00105B84"/>
    <w:rsid w:val="00106F41"/>
    <w:rsid w:val="00107FC5"/>
    <w:rsid w:val="00110EA0"/>
    <w:rsid w:val="00111CD6"/>
    <w:rsid w:val="00112061"/>
    <w:rsid w:val="001128DC"/>
    <w:rsid w:val="00112939"/>
    <w:rsid w:val="001141A9"/>
    <w:rsid w:val="001146FE"/>
    <w:rsid w:val="0011562A"/>
    <w:rsid w:val="0011591E"/>
    <w:rsid w:val="00115D37"/>
    <w:rsid w:val="0011734B"/>
    <w:rsid w:val="00117ECE"/>
    <w:rsid w:val="00122062"/>
    <w:rsid w:val="00122B44"/>
    <w:rsid w:val="001272EB"/>
    <w:rsid w:val="00130C15"/>
    <w:rsid w:val="00131F20"/>
    <w:rsid w:val="00133E3B"/>
    <w:rsid w:val="00134A81"/>
    <w:rsid w:val="00134D80"/>
    <w:rsid w:val="001350FF"/>
    <w:rsid w:val="001361CF"/>
    <w:rsid w:val="0014219F"/>
    <w:rsid w:val="001443D2"/>
    <w:rsid w:val="0014459C"/>
    <w:rsid w:val="00144734"/>
    <w:rsid w:val="00151B9D"/>
    <w:rsid w:val="00154A08"/>
    <w:rsid w:val="00156316"/>
    <w:rsid w:val="001640AE"/>
    <w:rsid w:val="00167070"/>
    <w:rsid w:val="0017799E"/>
    <w:rsid w:val="00180AD1"/>
    <w:rsid w:val="00180E51"/>
    <w:rsid w:val="001839FA"/>
    <w:rsid w:val="00183D36"/>
    <w:rsid w:val="00185266"/>
    <w:rsid w:val="00185CE7"/>
    <w:rsid w:val="00185F59"/>
    <w:rsid w:val="001863E9"/>
    <w:rsid w:val="00187BF2"/>
    <w:rsid w:val="00192A3C"/>
    <w:rsid w:val="0019407C"/>
    <w:rsid w:val="00197AE6"/>
    <w:rsid w:val="00197CFF"/>
    <w:rsid w:val="00197F65"/>
    <w:rsid w:val="001A14B6"/>
    <w:rsid w:val="001A3377"/>
    <w:rsid w:val="001A56A8"/>
    <w:rsid w:val="001A5B3D"/>
    <w:rsid w:val="001A6C28"/>
    <w:rsid w:val="001B1308"/>
    <w:rsid w:val="001B1FB3"/>
    <w:rsid w:val="001B3FBA"/>
    <w:rsid w:val="001B4FA8"/>
    <w:rsid w:val="001B52C6"/>
    <w:rsid w:val="001B7FBE"/>
    <w:rsid w:val="001C3C66"/>
    <w:rsid w:val="001C4EC7"/>
    <w:rsid w:val="001C5069"/>
    <w:rsid w:val="001C5B93"/>
    <w:rsid w:val="001C7EC6"/>
    <w:rsid w:val="001D017B"/>
    <w:rsid w:val="001D053C"/>
    <w:rsid w:val="001D078D"/>
    <w:rsid w:val="001D3239"/>
    <w:rsid w:val="001D43D7"/>
    <w:rsid w:val="001E1567"/>
    <w:rsid w:val="001E160C"/>
    <w:rsid w:val="001E2F50"/>
    <w:rsid w:val="001E3A1C"/>
    <w:rsid w:val="001E49CC"/>
    <w:rsid w:val="001E6BCF"/>
    <w:rsid w:val="001E77AC"/>
    <w:rsid w:val="001E7BF2"/>
    <w:rsid w:val="001F2515"/>
    <w:rsid w:val="001F32F3"/>
    <w:rsid w:val="001F3E0B"/>
    <w:rsid w:val="001F5182"/>
    <w:rsid w:val="001F51E6"/>
    <w:rsid w:val="001F63BA"/>
    <w:rsid w:val="001F658E"/>
    <w:rsid w:val="0020095C"/>
    <w:rsid w:val="00201740"/>
    <w:rsid w:val="00202C85"/>
    <w:rsid w:val="00202CA3"/>
    <w:rsid w:val="0020319C"/>
    <w:rsid w:val="002130ED"/>
    <w:rsid w:val="0021374B"/>
    <w:rsid w:val="00213E01"/>
    <w:rsid w:val="00215250"/>
    <w:rsid w:val="00216635"/>
    <w:rsid w:val="002228C8"/>
    <w:rsid w:val="0022312A"/>
    <w:rsid w:val="00223742"/>
    <w:rsid w:val="00223CED"/>
    <w:rsid w:val="0022518A"/>
    <w:rsid w:val="00232FFA"/>
    <w:rsid w:val="002333B0"/>
    <w:rsid w:val="00236F53"/>
    <w:rsid w:val="002370BC"/>
    <w:rsid w:val="00240B54"/>
    <w:rsid w:val="00242DB8"/>
    <w:rsid w:val="00244112"/>
    <w:rsid w:val="002464E4"/>
    <w:rsid w:val="00250289"/>
    <w:rsid w:val="0025238A"/>
    <w:rsid w:val="00253565"/>
    <w:rsid w:val="00254BA6"/>
    <w:rsid w:val="00256FA1"/>
    <w:rsid w:val="002578DC"/>
    <w:rsid w:val="00257D75"/>
    <w:rsid w:val="00264F3C"/>
    <w:rsid w:val="00265EB1"/>
    <w:rsid w:val="002666CC"/>
    <w:rsid w:val="00266ADE"/>
    <w:rsid w:val="00267D2B"/>
    <w:rsid w:val="00267E7C"/>
    <w:rsid w:val="00270957"/>
    <w:rsid w:val="002721A9"/>
    <w:rsid w:val="002744C7"/>
    <w:rsid w:val="00275C6A"/>
    <w:rsid w:val="00280E51"/>
    <w:rsid w:val="00292B83"/>
    <w:rsid w:val="00293FD7"/>
    <w:rsid w:val="002952A5"/>
    <w:rsid w:val="00295A91"/>
    <w:rsid w:val="00296C8E"/>
    <w:rsid w:val="00297138"/>
    <w:rsid w:val="0029748D"/>
    <w:rsid w:val="002A0C52"/>
    <w:rsid w:val="002A250B"/>
    <w:rsid w:val="002A3595"/>
    <w:rsid w:val="002A4C34"/>
    <w:rsid w:val="002A4F0A"/>
    <w:rsid w:val="002B1C4A"/>
    <w:rsid w:val="002B30D0"/>
    <w:rsid w:val="002B5DDA"/>
    <w:rsid w:val="002B65ED"/>
    <w:rsid w:val="002B682D"/>
    <w:rsid w:val="002C1EE8"/>
    <w:rsid w:val="002C31B2"/>
    <w:rsid w:val="002C3C0C"/>
    <w:rsid w:val="002C5D3F"/>
    <w:rsid w:val="002D290F"/>
    <w:rsid w:val="002D310E"/>
    <w:rsid w:val="002D489E"/>
    <w:rsid w:val="002D4E00"/>
    <w:rsid w:val="002D557B"/>
    <w:rsid w:val="002D7BC9"/>
    <w:rsid w:val="002E59DB"/>
    <w:rsid w:val="002E617A"/>
    <w:rsid w:val="002E6616"/>
    <w:rsid w:val="002E6BA0"/>
    <w:rsid w:val="002E7543"/>
    <w:rsid w:val="002E79E4"/>
    <w:rsid w:val="002F027C"/>
    <w:rsid w:val="002F0ED9"/>
    <w:rsid w:val="002F0F89"/>
    <w:rsid w:val="002F1E78"/>
    <w:rsid w:val="002F243C"/>
    <w:rsid w:val="002F316D"/>
    <w:rsid w:val="002F5C86"/>
    <w:rsid w:val="002F64E5"/>
    <w:rsid w:val="002F65CF"/>
    <w:rsid w:val="003011B1"/>
    <w:rsid w:val="00302ADF"/>
    <w:rsid w:val="00305DEC"/>
    <w:rsid w:val="00310257"/>
    <w:rsid w:val="00311238"/>
    <w:rsid w:val="00315EE6"/>
    <w:rsid w:val="003160E4"/>
    <w:rsid w:val="0031691C"/>
    <w:rsid w:val="00320031"/>
    <w:rsid w:val="00321220"/>
    <w:rsid w:val="003246EF"/>
    <w:rsid w:val="003311CF"/>
    <w:rsid w:val="00332E0D"/>
    <w:rsid w:val="00335296"/>
    <w:rsid w:val="00335EE4"/>
    <w:rsid w:val="00341094"/>
    <w:rsid w:val="00342645"/>
    <w:rsid w:val="00344341"/>
    <w:rsid w:val="003444C3"/>
    <w:rsid w:val="00344D9F"/>
    <w:rsid w:val="00346F14"/>
    <w:rsid w:val="00350B5D"/>
    <w:rsid w:val="00353275"/>
    <w:rsid w:val="003544D8"/>
    <w:rsid w:val="00355097"/>
    <w:rsid w:val="00356637"/>
    <w:rsid w:val="0035692A"/>
    <w:rsid w:val="003578E2"/>
    <w:rsid w:val="00357EC7"/>
    <w:rsid w:val="00360A6C"/>
    <w:rsid w:val="003613D4"/>
    <w:rsid w:val="00362F96"/>
    <w:rsid w:val="00365E55"/>
    <w:rsid w:val="00366669"/>
    <w:rsid w:val="0037009B"/>
    <w:rsid w:val="00372028"/>
    <w:rsid w:val="003755AC"/>
    <w:rsid w:val="00377B91"/>
    <w:rsid w:val="003808C7"/>
    <w:rsid w:val="0038226D"/>
    <w:rsid w:val="0038249B"/>
    <w:rsid w:val="00387711"/>
    <w:rsid w:val="00387870"/>
    <w:rsid w:val="00390E33"/>
    <w:rsid w:val="003911CE"/>
    <w:rsid w:val="0039193F"/>
    <w:rsid w:val="003959F4"/>
    <w:rsid w:val="003965A5"/>
    <w:rsid w:val="0039737F"/>
    <w:rsid w:val="00397FC6"/>
    <w:rsid w:val="003A0389"/>
    <w:rsid w:val="003A1AB5"/>
    <w:rsid w:val="003A2596"/>
    <w:rsid w:val="003A38FE"/>
    <w:rsid w:val="003A7C25"/>
    <w:rsid w:val="003B0F0A"/>
    <w:rsid w:val="003B2800"/>
    <w:rsid w:val="003B34BA"/>
    <w:rsid w:val="003B483C"/>
    <w:rsid w:val="003B62F5"/>
    <w:rsid w:val="003B6761"/>
    <w:rsid w:val="003B7FFA"/>
    <w:rsid w:val="003C2262"/>
    <w:rsid w:val="003C4EB9"/>
    <w:rsid w:val="003C50F4"/>
    <w:rsid w:val="003C7537"/>
    <w:rsid w:val="003C76B8"/>
    <w:rsid w:val="003C7BBD"/>
    <w:rsid w:val="003C7EF5"/>
    <w:rsid w:val="003D2C76"/>
    <w:rsid w:val="003D6696"/>
    <w:rsid w:val="003D696C"/>
    <w:rsid w:val="003D75F6"/>
    <w:rsid w:val="003E00D0"/>
    <w:rsid w:val="003E00FF"/>
    <w:rsid w:val="003E0EB8"/>
    <w:rsid w:val="003E0F70"/>
    <w:rsid w:val="003E1302"/>
    <w:rsid w:val="003E28D7"/>
    <w:rsid w:val="003E3F9B"/>
    <w:rsid w:val="003E462E"/>
    <w:rsid w:val="003E4F70"/>
    <w:rsid w:val="003E687C"/>
    <w:rsid w:val="003F03B7"/>
    <w:rsid w:val="003F0CDA"/>
    <w:rsid w:val="003F1A6E"/>
    <w:rsid w:val="003F2A83"/>
    <w:rsid w:val="003F2E0F"/>
    <w:rsid w:val="003F6F0D"/>
    <w:rsid w:val="003F79AD"/>
    <w:rsid w:val="004001A3"/>
    <w:rsid w:val="004026B5"/>
    <w:rsid w:val="0040291A"/>
    <w:rsid w:val="00404F6A"/>
    <w:rsid w:val="00404FDB"/>
    <w:rsid w:val="004059DC"/>
    <w:rsid w:val="0041009B"/>
    <w:rsid w:val="00412FAA"/>
    <w:rsid w:val="0041694A"/>
    <w:rsid w:val="004206DA"/>
    <w:rsid w:val="00420ADA"/>
    <w:rsid w:val="004211B5"/>
    <w:rsid w:val="00422C8C"/>
    <w:rsid w:val="0042511F"/>
    <w:rsid w:val="0042558D"/>
    <w:rsid w:val="0042583D"/>
    <w:rsid w:val="00426510"/>
    <w:rsid w:val="0043059E"/>
    <w:rsid w:val="00430E93"/>
    <w:rsid w:val="00432953"/>
    <w:rsid w:val="00433FF0"/>
    <w:rsid w:val="004347D7"/>
    <w:rsid w:val="004347FC"/>
    <w:rsid w:val="00436B41"/>
    <w:rsid w:val="00436E86"/>
    <w:rsid w:val="00437AAF"/>
    <w:rsid w:val="00437AF2"/>
    <w:rsid w:val="00437F51"/>
    <w:rsid w:val="004403D4"/>
    <w:rsid w:val="0044169A"/>
    <w:rsid w:val="00441B2C"/>
    <w:rsid w:val="00443286"/>
    <w:rsid w:val="00445207"/>
    <w:rsid w:val="004457C0"/>
    <w:rsid w:val="00451611"/>
    <w:rsid w:val="00451E16"/>
    <w:rsid w:val="00453922"/>
    <w:rsid w:val="004545DD"/>
    <w:rsid w:val="00456CDC"/>
    <w:rsid w:val="0047217B"/>
    <w:rsid w:val="00473426"/>
    <w:rsid w:val="004736EA"/>
    <w:rsid w:val="00473D29"/>
    <w:rsid w:val="00474B11"/>
    <w:rsid w:val="004764C0"/>
    <w:rsid w:val="004767E5"/>
    <w:rsid w:val="00476EC9"/>
    <w:rsid w:val="00477476"/>
    <w:rsid w:val="0048183D"/>
    <w:rsid w:val="004819E7"/>
    <w:rsid w:val="0048442C"/>
    <w:rsid w:val="0048465A"/>
    <w:rsid w:val="004859B4"/>
    <w:rsid w:val="00492034"/>
    <w:rsid w:val="00493FDB"/>
    <w:rsid w:val="00494A49"/>
    <w:rsid w:val="00495E19"/>
    <w:rsid w:val="00496073"/>
    <w:rsid w:val="00496125"/>
    <w:rsid w:val="00496E9A"/>
    <w:rsid w:val="004A093E"/>
    <w:rsid w:val="004A1267"/>
    <w:rsid w:val="004A1823"/>
    <w:rsid w:val="004A2A68"/>
    <w:rsid w:val="004A4E5E"/>
    <w:rsid w:val="004A6401"/>
    <w:rsid w:val="004A64D3"/>
    <w:rsid w:val="004A6E71"/>
    <w:rsid w:val="004A7C91"/>
    <w:rsid w:val="004B090C"/>
    <w:rsid w:val="004B0D98"/>
    <w:rsid w:val="004B1D2F"/>
    <w:rsid w:val="004B2339"/>
    <w:rsid w:val="004B2884"/>
    <w:rsid w:val="004B2FAD"/>
    <w:rsid w:val="004B7B97"/>
    <w:rsid w:val="004C0957"/>
    <w:rsid w:val="004C0A27"/>
    <w:rsid w:val="004C19EF"/>
    <w:rsid w:val="004C1AE5"/>
    <w:rsid w:val="004C43A6"/>
    <w:rsid w:val="004D14E1"/>
    <w:rsid w:val="004D1A45"/>
    <w:rsid w:val="004D32B5"/>
    <w:rsid w:val="004D7616"/>
    <w:rsid w:val="004E01A7"/>
    <w:rsid w:val="004E0B9C"/>
    <w:rsid w:val="004E0C0C"/>
    <w:rsid w:val="004E21C4"/>
    <w:rsid w:val="004E30A2"/>
    <w:rsid w:val="004F0519"/>
    <w:rsid w:val="004F0658"/>
    <w:rsid w:val="004F0A33"/>
    <w:rsid w:val="004F7166"/>
    <w:rsid w:val="005008E0"/>
    <w:rsid w:val="005017A6"/>
    <w:rsid w:val="005019F6"/>
    <w:rsid w:val="00501C31"/>
    <w:rsid w:val="00501C36"/>
    <w:rsid w:val="00502557"/>
    <w:rsid w:val="005029DA"/>
    <w:rsid w:val="00504FF6"/>
    <w:rsid w:val="00507DB4"/>
    <w:rsid w:val="00510B59"/>
    <w:rsid w:val="005114B4"/>
    <w:rsid w:val="00512A16"/>
    <w:rsid w:val="00513A20"/>
    <w:rsid w:val="00514BA8"/>
    <w:rsid w:val="0051557C"/>
    <w:rsid w:val="00516072"/>
    <w:rsid w:val="00516776"/>
    <w:rsid w:val="00516AF7"/>
    <w:rsid w:val="0052053C"/>
    <w:rsid w:val="00520B0B"/>
    <w:rsid w:val="00521A95"/>
    <w:rsid w:val="00524AE0"/>
    <w:rsid w:val="00525342"/>
    <w:rsid w:val="00526CF3"/>
    <w:rsid w:val="005302A2"/>
    <w:rsid w:val="005304C2"/>
    <w:rsid w:val="00531029"/>
    <w:rsid w:val="00531766"/>
    <w:rsid w:val="00533885"/>
    <w:rsid w:val="00533954"/>
    <w:rsid w:val="00535814"/>
    <w:rsid w:val="005414B9"/>
    <w:rsid w:val="00541C67"/>
    <w:rsid w:val="005422B9"/>
    <w:rsid w:val="00542933"/>
    <w:rsid w:val="00545294"/>
    <w:rsid w:val="00545F27"/>
    <w:rsid w:val="00554588"/>
    <w:rsid w:val="00554F94"/>
    <w:rsid w:val="0055654D"/>
    <w:rsid w:val="0055759D"/>
    <w:rsid w:val="0055785A"/>
    <w:rsid w:val="005603E4"/>
    <w:rsid w:val="005611C9"/>
    <w:rsid w:val="005634D1"/>
    <w:rsid w:val="005651C3"/>
    <w:rsid w:val="00567337"/>
    <w:rsid w:val="00567757"/>
    <w:rsid w:val="00574C06"/>
    <w:rsid w:val="0057514C"/>
    <w:rsid w:val="005751CD"/>
    <w:rsid w:val="00575522"/>
    <w:rsid w:val="00577102"/>
    <w:rsid w:val="00577C59"/>
    <w:rsid w:val="005814A5"/>
    <w:rsid w:val="005825BA"/>
    <w:rsid w:val="00582E20"/>
    <w:rsid w:val="00583AB3"/>
    <w:rsid w:val="005843E3"/>
    <w:rsid w:val="00584B06"/>
    <w:rsid w:val="00585E59"/>
    <w:rsid w:val="00586A2A"/>
    <w:rsid w:val="00593A25"/>
    <w:rsid w:val="00594294"/>
    <w:rsid w:val="0059567D"/>
    <w:rsid w:val="005A2716"/>
    <w:rsid w:val="005A5C8C"/>
    <w:rsid w:val="005B0CD0"/>
    <w:rsid w:val="005B2C76"/>
    <w:rsid w:val="005B3FCA"/>
    <w:rsid w:val="005B5935"/>
    <w:rsid w:val="005C1188"/>
    <w:rsid w:val="005C1314"/>
    <w:rsid w:val="005C3977"/>
    <w:rsid w:val="005C4EBF"/>
    <w:rsid w:val="005C57CE"/>
    <w:rsid w:val="005C6C0D"/>
    <w:rsid w:val="005C74B0"/>
    <w:rsid w:val="005C7519"/>
    <w:rsid w:val="005D0F1A"/>
    <w:rsid w:val="005D14BC"/>
    <w:rsid w:val="005D254C"/>
    <w:rsid w:val="005D2E11"/>
    <w:rsid w:val="005D3EBD"/>
    <w:rsid w:val="005D3F1F"/>
    <w:rsid w:val="005D4943"/>
    <w:rsid w:val="005D5C58"/>
    <w:rsid w:val="005E051E"/>
    <w:rsid w:val="005E4563"/>
    <w:rsid w:val="005E4C85"/>
    <w:rsid w:val="005E500A"/>
    <w:rsid w:val="005F170E"/>
    <w:rsid w:val="005F2216"/>
    <w:rsid w:val="005F2562"/>
    <w:rsid w:val="005F279F"/>
    <w:rsid w:val="005F4214"/>
    <w:rsid w:val="005F51F9"/>
    <w:rsid w:val="005F5C91"/>
    <w:rsid w:val="005F7359"/>
    <w:rsid w:val="005F78F0"/>
    <w:rsid w:val="005F7CBF"/>
    <w:rsid w:val="006009B6"/>
    <w:rsid w:val="00604B70"/>
    <w:rsid w:val="00605428"/>
    <w:rsid w:val="00606699"/>
    <w:rsid w:val="006079DE"/>
    <w:rsid w:val="00610371"/>
    <w:rsid w:val="0061076F"/>
    <w:rsid w:val="00610D0C"/>
    <w:rsid w:val="00612255"/>
    <w:rsid w:val="00614DC8"/>
    <w:rsid w:val="006151E3"/>
    <w:rsid w:val="00615A48"/>
    <w:rsid w:val="00615B96"/>
    <w:rsid w:val="00617875"/>
    <w:rsid w:val="00620175"/>
    <w:rsid w:val="006204F5"/>
    <w:rsid w:val="0062450B"/>
    <w:rsid w:val="006255E0"/>
    <w:rsid w:val="006260F4"/>
    <w:rsid w:val="00633004"/>
    <w:rsid w:val="00634654"/>
    <w:rsid w:val="00635CD6"/>
    <w:rsid w:val="006361EF"/>
    <w:rsid w:val="00636A70"/>
    <w:rsid w:val="00641773"/>
    <w:rsid w:val="00645E99"/>
    <w:rsid w:val="006460AE"/>
    <w:rsid w:val="006474A3"/>
    <w:rsid w:val="006532E2"/>
    <w:rsid w:val="0065384F"/>
    <w:rsid w:val="00656880"/>
    <w:rsid w:val="00656CE8"/>
    <w:rsid w:val="0065783B"/>
    <w:rsid w:val="00657A8E"/>
    <w:rsid w:val="006600AC"/>
    <w:rsid w:val="00661A1C"/>
    <w:rsid w:val="00662326"/>
    <w:rsid w:val="00662812"/>
    <w:rsid w:val="006669B2"/>
    <w:rsid w:val="00667119"/>
    <w:rsid w:val="0067059B"/>
    <w:rsid w:val="006705B6"/>
    <w:rsid w:val="006723CA"/>
    <w:rsid w:val="006729A6"/>
    <w:rsid w:val="00673A0C"/>
    <w:rsid w:val="0067515E"/>
    <w:rsid w:val="0067615E"/>
    <w:rsid w:val="00676A0C"/>
    <w:rsid w:val="00676ADC"/>
    <w:rsid w:val="006820FF"/>
    <w:rsid w:val="00685308"/>
    <w:rsid w:val="00690232"/>
    <w:rsid w:val="0069228E"/>
    <w:rsid w:val="00693129"/>
    <w:rsid w:val="00694371"/>
    <w:rsid w:val="006961FF"/>
    <w:rsid w:val="006975E8"/>
    <w:rsid w:val="00697A8D"/>
    <w:rsid w:val="006A0918"/>
    <w:rsid w:val="006A1CD9"/>
    <w:rsid w:val="006A3C73"/>
    <w:rsid w:val="006A7E37"/>
    <w:rsid w:val="006B13F2"/>
    <w:rsid w:val="006B16B1"/>
    <w:rsid w:val="006B1E9D"/>
    <w:rsid w:val="006B5EC1"/>
    <w:rsid w:val="006C3190"/>
    <w:rsid w:val="006C43E1"/>
    <w:rsid w:val="006C7FC6"/>
    <w:rsid w:val="006D0964"/>
    <w:rsid w:val="006D0C13"/>
    <w:rsid w:val="006D39CE"/>
    <w:rsid w:val="006D40F5"/>
    <w:rsid w:val="006E06EA"/>
    <w:rsid w:val="006E687E"/>
    <w:rsid w:val="006E793F"/>
    <w:rsid w:val="006F1F0A"/>
    <w:rsid w:val="006F1FE4"/>
    <w:rsid w:val="006F2981"/>
    <w:rsid w:val="006F2E6B"/>
    <w:rsid w:val="006F30F8"/>
    <w:rsid w:val="006F387E"/>
    <w:rsid w:val="006F3FA1"/>
    <w:rsid w:val="00700A3F"/>
    <w:rsid w:val="0070266C"/>
    <w:rsid w:val="00704CDB"/>
    <w:rsid w:val="00705A50"/>
    <w:rsid w:val="00705FB7"/>
    <w:rsid w:val="007062B8"/>
    <w:rsid w:val="00707EDE"/>
    <w:rsid w:val="0071141A"/>
    <w:rsid w:val="007125AB"/>
    <w:rsid w:val="00722060"/>
    <w:rsid w:val="007221D8"/>
    <w:rsid w:val="00722F75"/>
    <w:rsid w:val="00724BAA"/>
    <w:rsid w:val="0072514F"/>
    <w:rsid w:val="00727047"/>
    <w:rsid w:val="007274BA"/>
    <w:rsid w:val="0073350A"/>
    <w:rsid w:val="00733AFC"/>
    <w:rsid w:val="00734197"/>
    <w:rsid w:val="00734737"/>
    <w:rsid w:val="00734B2D"/>
    <w:rsid w:val="00736544"/>
    <w:rsid w:val="00737521"/>
    <w:rsid w:val="007410D8"/>
    <w:rsid w:val="00741F05"/>
    <w:rsid w:val="00742C00"/>
    <w:rsid w:val="007433C5"/>
    <w:rsid w:val="00743A2A"/>
    <w:rsid w:val="00743F94"/>
    <w:rsid w:val="00745691"/>
    <w:rsid w:val="0074674E"/>
    <w:rsid w:val="00746B18"/>
    <w:rsid w:val="007504D7"/>
    <w:rsid w:val="0075181A"/>
    <w:rsid w:val="00752AA5"/>
    <w:rsid w:val="007544D0"/>
    <w:rsid w:val="0076032C"/>
    <w:rsid w:val="0076140D"/>
    <w:rsid w:val="00762E43"/>
    <w:rsid w:val="00765B04"/>
    <w:rsid w:val="00770A2E"/>
    <w:rsid w:val="00770BC3"/>
    <w:rsid w:val="00773347"/>
    <w:rsid w:val="007749D8"/>
    <w:rsid w:val="00775454"/>
    <w:rsid w:val="00775A64"/>
    <w:rsid w:val="00776646"/>
    <w:rsid w:val="00780D1F"/>
    <w:rsid w:val="00781939"/>
    <w:rsid w:val="007826C3"/>
    <w:rsid w:val="007838CB"/>
    <w:rsid w:val="00784022"/>
    <w:rsid w:val="00785553"/>
    <w:rsid w:val="00787962"/>
    <w:rsid w:val="00790FBC"/>
    <w:rsid w:val="00792766"/>
    <w:rsid w:val="007946CB"/>
    <w:rsid w:val="0079710F"/>
    <w:rsid w:val="00797763"/>
    <w:rsid w:val="007A0989"/>
    <w:rsid w:val="007A1243"/>
    <w:rsid w:val="007A3AE4"/>
    <w:rsid w:val="007A3B54"/>
    <w:rsid w:val="007B0C58"/>
    <w:rsid w:val="007B190A"/>
    <w:rsid w:val="007B22B0"/>
    <w:rsid w:val="007B378F"/>
    <w:rsid w:val="007B3F76"/>
    <w:rsid w:val="007B3FBE"/>
    <w:rsid w:val="007B4ABD"/>
    <w:rsid w:val="007C0B86"/>
    <w:rsid w:val="007C3421"/>
    <w:rsid w:val="007C5218"/>
    <w:rsid w:val="007C614B"/>
    <w:rsid w:val="007C79A2"/>
    <w:rsid w:val="007D0BA9"/>
    <w:rsid w:val="007D19B5"/>
    <w:rsid w:val="007D24EF"/>
    <w:rsid w:val="007D34AF"/>
    <w:rsid w:val="007D5434"/>
    <w:rsid w:val="007D5622"/>
    <w:rsid w:val="007D6A06"/>
    <w:rsid w:val="007D6CCD"/>
    <w:rsid w:val="007D7164"/>
    <w:rsid w:val="007D7D9E"/>
    <w:rsid w:val="007E0528"/>
    <w:rsid w:val="007E158F"/>
    <w:rsid w:val="007E4137"/>
    <w:rsid w:val="007F0569"/>
    <w:rsid w:val="007F0D2D"/>
    <w:rsid w:val="007F1672"/>
    <w:rsid w:val="007F464B"/>
    <w:rsid w:val="007F57BF"/>
    <w:rsid w:val="007F5EDA"/>
    <w:rsid w:val="007F66F5"/>
    <w:rsid w:val="008018BB"/>
    <w:rsid w:val="00804D6A"/>
    <w:rsid w:val="0080520C"/>
    <w:rsid w:val="008063E8"/>
    <w:rsid w:val="00806E17"/>
    <w:rsid w:val="008079A8"/>
    <w:rsid w:val="00807CF6"/>
    <w:rsid w:val="00807F52"/>
    <w:rsid w:val="008106EB"/>
    <w:rsid w:val="008112AF"/>
    <w:rsid w:val="0081421C"/>
    <w:rsid w:val="0081600D"/>
    <w:rsid w:val="008162AF"/>
    <w:rsid w:val="008202CE"/>
    <w:rsid w:val="00820756"/>
    <w:rsid w:val="00820A44"/>
    <w:rsid w:val="00823708"/>
    <w:rsid w:val="0082452F"/>
    <w:rsid w:val="0082589E"/>
    <w:rsid w:val="00827995"/>
    <w:rsid w:val="00831075"/>
    <w:rsid w:val="0083552E"/>
    <w:rsid w:val="008356EA"/>
    <w:rsid w:val="00837D12"/>
    <w:rsid w:val="0084204F"/>
    <w:rsid w:val="00842499"/>
    <w:rsid w:val="00843D2C"/>
    <w:rsid w:val="00844947"/>
    <w:rsid w:val="00845C46"/>
    <w:rsid w:val="0084625E"/>
    <w:rsid w:val="00846280"/>
    <w:rsid w:val="008466C2"/>
    <w:rsid w:val="00846BD8"/>
    <w:rsid w:val="00851FA6"/>
    <w:rsid w:val="00852932"/>
    <w:rsid w:val="00854101"/>
    <w:rsid w:val="0086169F"/>
    <w:rsid w:val="0086400C"/>
    <w:rsid w:val="00865901"/>
    <w:rsid w:val="00866C48"/>
    <w:rsid w:val="008674BF"/>
    <w:rsid w:val="00870C46"/>
    <w:rsid w:val="00871836"/>
    <w:rsid w:val="00876852"/>
    <w:rsid w:val="00876E30"/>
    <w:rsid w:val="00876E47"/>
    <w:rsid w:val="00876F80"/>
    <w:rsid w:val="00881127"/>
    <w:rsid w:val="0088248E"/>
    <w:rsid w:val="00883A31"/>
    <w:rsid w:val="00883CED"/>
    <w:rsid w:val="008841A5"/>
    <w:rsid w:val="00885186"/>
    <w:rsid w:val="00885C14"/>
    <w:rsid w:val="0088683D"/>
    <w:rsid w:val="00887925"/>
    <w:rsid w:val="00887DBE"/>
    <w:rsid w:val="00887FE8"/>
    <w:rsid w:val="0089041A"/>
    <w:rsid w:val="008910BB"/>
    <w:rsid w:val="0089677C"/>
    <w:rsid w:val="00897F70"/>
    <w:rsid w:val="008A4CF8"/>
    <w:rsid w:val="008A4E2D"/>
    <w:rsid w:val="008A5208"/>
    <w:rsid w:val="008A7851"/>
    <w:rsid w:val="008B14AC"/>
    <w:rsid w:val="008B24C4"/>
    <w:rsid w:val="008B3804"/>
    <w:rsid w:val="008B4786"/>
    <w:rsid w:val="008B4970"/>
    <w:rsid w:val="008B4DA1"/>
    <w:rsid w:val="008B667B"/>
    <w:rsid w:val="008C466A"/>
    <w:rsid w:val="008C5638"/>
    <w:rsid w:val="008C575F"/>
    <w:rsid w:val="008C7696"/>
    <w:rsid w:val="008D0FD4"/>
    <w:rsid w:val="008D1DA6"/>
    <w:rsid w:val="008D286A"/>
    <w:rsid w:val="008D318E"/>
    <w:rsid w:val="008D3CBE"/>
    <w:rsid w:val="008D3F4F"/>
    <w:rsid w:val="008D4687"/>
    <w:rsid w:val="008D51EB"/>
    <w:rsid w:val="008E07FB"/>
    <w:rsid w:val="008E10BD"/>
    <w:rsid w:val="008E1CF0"/>
    <w:rsid w:val="008E1E87"/>
    <w:rsid w:val="008E397E"/>
    <w:rsid w:val="008E45E4"/>
    <w:rsid w:val="008E5551"/>
    <w:rsid w:val="008E57F5"/>
    <w:rsid w:val="008F0AED"/>
    <w:rsid w:val="008F183C"/>
    <w:rsid w:val="008F397B"/>
    <w:rsid w:val="008F4277"/>
    <w:rsid w:val="008F589B"/>
    <w:rsid w:val="008F69EF"/>
    <w:rsid w:val="00901A10"/>
    <w:rsid w:val="0090483F"/>
    <w:rsid w:val="009068B2"/>
    <w:rsid w:val="00907D47"/>
    <w:rsid w:val="009128C4"/>
    <w:rsid w:val="00912C6E"/>
    <w:rsid w:val="00913AC2"/>
    <w:rsid w:val="00914610"/>
    <w:rsid w:val="00915B79"/>
    <w:rsid w:val="0091696A"/>
    <w:rsid w:val="00917CE2"/>
    <w:rsid w:val="00920075"/>
    <w:rsid w:val="0092153F"/>
    <w:rsid w:val="00921C69"/>
    <w:rsid w:val="009233BB"/>
    <w:rsid w:val="00925018"/>
    <w:rsid w:val="00926029"/>
    <w:rsid w:val="009265C5"/>
    <w:rsid w:val="00930CC1"/>
    <w:rsid w:val="00934852"/>
    <w:rsid w:val="00935423"/>
    <w:rsid w:val="00935A69"/>
    <w:rsid w:val="00935D3B"/>
    <w:rsid w:val="00936252"/>
    <w:rsid w:val="0093639D"/>
    <w:rsid w:val="00937A47"/>
    <w:rsid w:val="009421FC"/>
    <w:rsid w:val="00943EFD"/>
    <w:rsid w:val="00945778"/>
    <w:rsid w:val="00945E6B"/>
    <w:rsid w:val="00946C24"/>
    <w:rsid w:val="0095019B"/>
    <w:rsid w:val="00953430"/>
    <w:rsid w:val="00954136"/>
    <w:rsid w:val="00954C37"/>
    <w:rsid w:val="00955452"/>
    <w:rsid w:val="009619B9"/>
    <w:rsid w:val="0096329B"/>
    <w:rsid w:val="00963BFB"/>
    <w:rsid w:val="00966A74"/>
    <w:rsid w:val="00973CC9"/>
    <w:rsid w:val="0097447A"/>
    <w:rsid w:val="0098270A"/>
    <w:rsid w:val="00983ACC"/>
    <w:rsid w:val="00983D92"/>
    <w:rsid w:val="00984DEE"/>
    <w:rsid w:val="00986382"/>
    <w:rsid w:val="00986926"/>
    <w:rsid w:val="009916F6"/>
    <w:rsid w:val="00991E5A"/>
    <w:rsid w:val="009922F0"/>
    <w:rsid w:val="00995AEE"/>
    <w:rsid w:val="00996826"/>
    <w:rsid w:val="00997570"/>
    <w:rsid w:val="009A09C2"/>
    <w:rsid w:val="009A0F17"/>
    <w:rsid w:val="009A1B13"/>
    <w:rsid w:val="009A62A2"/>
    <w:rsid w:val="009B1684"/>
    <w:rsid w:val="009B208F"/>
    <w:rsid w:val="009B36E7"/>
    <w:rsid w:val="009B46F8"/>
    <w:rsid w:val="009B58A7"/>
    <w:rsid w:val="009B5E4D"/>
    <w:rsid w:val="009C0CFB"/>
    <w:rsid w:val="009C1144"/>
    <w:rsid w:val="009C37C1"/>
    <w:rsid w:val="009C469F"/>
    <w:rsid w:val="009C483D"/>
    <w:rsid w:val="009C6D95"/>
    <w:rsid w:val="009C76E6"/>
    <w:rsid w:val="009D0727"/>
    <w:rsid w:val="009D2E10"/>
    <w:rsid w:val="009D4C82"/>
    <w:rsid w:val="009D4F93"/>
    <w:rsid w:val="009D5D78"/>
    <w:rsid w:val="009D7EB0"/>
    <w:rsid w:val="009E3235"/>
    <w:rsid w:val="009F15D4"/>
    <w:rsid w:val="009F3292"/>
    <w:rsid w:val="009F3873"/>
    <w:rsid w:val="009F4666"/>
    <w:rsid w:val="009F7EA9"/>
    <w:rsid w:val="00A0172D"/>
    <w:rsid w:val="00A01886"/>
    <w:rsid w:val="00A01D33"/>
    <w:rsid w:val="00A03AF5"/>
    <w:rsid w:val="00A05121"/>
    <w:rsid w:val="00A0565D"/>
    <w:rsid w:val="00A05E16"/>
    <w:rsid w:val="00A06095"/>
    <w:rsid w:val="00A06AE2"/>
    <w:rsid w:val="00A1032A"/>
    <w:rsid w:val="00A1042A"/>
    <w:rsid w:val="00A10EE1"/>
    <w:rsid w:val="00A135B3"/>
    <w:rsid w:val="00A13615"/>
    <w:rsid w:val="00A13889"/>
    <w:rsid w:val="00A16D75"/>
    <w:rsid w:val="00A17527"/>
    <w:rsid w:val="00A205D6"/>
    <w:rsid w:val="00A20BCA"/>
    <w:rsid w:val="00A23548"/>
    <w:rsid w:val="00A244B0"/>
    <w:rsid w:val="00A3170B"/>
    <w:rsid w:val="00A32987"/>
    <w:rsid w:val="00A3556A"/>
    <w:rsid w:val="00A36ABF"/>
    <w:rsid w:val="00A42DA3"/>
    <w:rsid w:val="00A44626"/>
    <w:rsid w:val="00A453E9"/>
    <w:rsid w:val="00A45939"/>
    <w:rsid w:val="00A46A6A"/>
    <w:rsid w:val="00A50A52"/>
    <w:rsid w:val="00A524A6"/>
    <w:rsid w:val="00A529F1"/>
    <w:rsid w:val="00A55538"/>
    <w:rsid w:val="00A57C2D"/>
    <w:rsid w:val="00A628AC"/>
    <w:rsid w:val="00A62BC3"/>
    <w:rsid w:val="00A63ED1"/>
    <w:rsid w:val="00A63EF6"/>
    <w:rsid w:val="00A64F73"/>
    <w:rsid w:val="00A65DAD"/>
    <w:rsid w:val="00A66470"/>
    <w:rsid w:val="00A67EAF"/>
    <w:rsid w:val="00A71F59"/>
    <w:rsid w:val="00A73E13"/>
    <w:rsid w:val="00A744CB"/>
    <w:rsid w:val="00A774B5"/>
    <w:rsid w:val="00A81B0B"/>
    <w:rsid w:val="00A81DE9"/>
    <w:rsid w:val="00A8258A"/>
    <w:rsid w:val="00A82947"/>
    <w:rsid w:val="00A86736"/>
    <w:rsid w:val="00A8675E"/>
    <w:rsid w:val="00A875FE"/>
    <w:rsid w:val="00A90FFF"/>
    <w:rsid w:val="00A92137"/>
    <w:rsid w:val="00A928D6"/>
    <w:rsid w:val="00A9490A"/>
    <w:rsid w:val="00A956E3"/>
    <w:rsid w:val="00A95891"/>
    <w:rsid w:val="00A96C58"/>
    <w:rsid w:val="00A96F37"/>
    <w:rsid w:val="00AA123B"/>
    <w:rsid w:val="00AA2602"/>
    <w:rsid w:val="00AA61E2"/>
    <w:rsid w:val="00AB1CBA"/>
    <w:rsid w:val="00AB203C"/>
    <w:rsid w:val="00AB2BDC"/>
    <w:rsid w:val="00AB5C0F"/>
    <w:rsid w:val="00AB60A0"/>
    <w:rsid w:val="00AC0C16"/>
    <w:rsid w:val="00AC0F7D"/>
    <w:rsid w:val="00AC326B"/>
    <w:rsid w:val="00AC32E0"/>
    <w:rsid w:val="00AC3E8E"/>
    <w:rsid w:val="00AC4398"/>
    <w:rsid w:val="00AC62CB"/>
    <w:rsid w:val="00AD000A"/>
    <w:rsid w:val="00AD042E"/>
    <w:rsid w:val="00AD53DB"/>
    <w:rsid w:val="00AD5466"/>
    <w:rsid w:val="00AD5999"/>
    <w:rsid w:val="00AD62BF"/>
    <w:rsid w:val="00AD6765"/>
    <w:rsid w:val="00AE0EB2"/>
    <w:rsid w:val="00AE1060"/>
    <w:rsid w:val="00AE1EAD"/>
    <w:rsid w:val="00AE285C"/>
    <w:rsid w:val="00AE2E31"/>
    <w:rsid w:val="00AE6493"/>
    <w:rsid w:val="00AF2CC4"/>
    <w:rsid w:val="00AF426B"/>
    <w:rsid w:val="00AF4708"/>
    <w:rsid w:val="00AF6199"/>
    <w:rsid w:val="00AF64BE"/>
    <w:rsid w:val="00AF6E3B"/>
    <w:rsid w:val="00AF7385"/>
    <w:rsid w:val="00B02939"/>
    <w:rsid w:val="00B04413"/>
    <w:rsid w:val="00B04A23"/>
    <w:rsid w:val="00B05075"/>
    <w:rsid w:val="00B05355"/>
    <w:rsid w:val="00B05711"/>
    <w:rsid w:val="00B057A8"/>
    <w:rsid w:val="00B06338"/>
    <w:rsid w:val="00B077BE"/>
    <w:rsid w:val="00B07FD0"/>
    <w:rsid w:val="00B11879"/>
    <w:rsid w:val="00B13038"/>
    <w:rsid w:val="00B13290"/>
    <w:rsid w:val="00B135BF"/>
    <w:rsid w:val="00B13900"/>
    <w:rsid w:val="00B15E3A"/>
    <w:rsid w:val="00B16DB6"/>
    <w:rsid w:val="00B17CFF"/>
    <w:rsid w:val="00B20446"/>
    <w:rsid w:val="00B21748"/>
    <w:rsid w:val="00B22025"/>
    <w:rsid w:val="00B229A1"/>
    <w:rsid w:val="00B254ED"/>
    <w:rsid w:val="00B34A0C"/>
    <w:rsid w:val="00B35E1F"/>
    <w:rsid w:val="00B364E6"/>
    <w:rsid w:val="00B365DB"/>
    <w:rsid w:val="00B3740A"/>
    <w:rsid w:val="00B3786A"/>
    <w:rsid w:val="00B37C71"/>
    <w:rsid w:val="00B43BCD"/>
    <w:rsid w:val="00B44671"/>
    <w:rsid w:val="00B450E3"/>
    <w:rsid w:val="00B469C2"/>
    <w:rsid w:val="00B50572"/>
    <w:rsid w:val="00B508BD"/>
    <w:rsid w:val="00B510B2"/>
    <w:rsid w:val="00B53AC2"/>
    <w:rsid w:val="00B5411F"/>
    <w:rsid w:val="00B607CF"/>
    <w:rsid w:val="00B6551E"/>
    <w:rsid w:val="00B65A76"/>
    <w:rsid w:val="00B65B09"/>
    <w:rsid w:val="00B6600E"/>
    <w:rsid w:val="00B666D7"/>
    <w:rsid w:val="00B6745B"/>
    <w:rsid w:val="00B67AAE"/>
    <w:rsid w:val="00B72176"/>
    <w:rsid w:val="00B73B27"/>
    <w:rsid w:val="00B7515B"/>
    <w:rsid w:val="00B7690F"/>
    <w:rsid w:val="00B76B59"/>
    <w:rsid w:val="00B77375"/>
    <w:rsid w:val="00B82781"/>
    <w:rsid w:val="00B866EF"/>
    <w:rsid w:val="00B8673C"/>
    <w:rsid w:val="00B87D0F"/>
    <w:rsid w:val="00B9045A"/>
    <w:rsid w:val="00B915A8"/>
    <w:rsid w:val="00B92696"/>
    <w:rsid w:val="00B96BB7"/>
    <w:rsid w:val="00BA3E7A"/>
    <w:rsid w:val="00BA6B3D"/>
    <w:rsid w:val="00BA6E1E"/>
    <w:rsid w:val="00BB2DAF"/>
    <w:rsid w:val="00BB3523"/>
    <w:rsid w:val="00BB3B0C"/>
    <w:rsid w:val="00BB3DCB"/>
    <w:rsid w:val="00BB42AC"/>
    <w:rsid w:val="00BB4B6D"/>
    <w:rsid w:val="00BB56FF"/>
    <w:rsid w:val="00BB5A6C"/>
    <w:rsid w:val="00BB7DB3"/>
    <w:rsid w:val="00BC1524"/>
    <w:rsid w:val="00BC389B"/>
    <w:rsid w:val="00BC5838"/>
    <w:rsid w:val="00BC6F16"/>
    <w:rsid w:val="00BC7D64"/>
    <w:rsid w:val="00BD2397"/>
    <w:rsid w:val="00BD3E35"/>
    <w:rsid w:val="00BD3F8D"/>
    <w:rsid w:val="00BD5557"/>
    <w:rsid w:val="00BD66B5"/>
    <w:rsid w:val="00BD715D"/>
    <w:rsid w:val="00BD7393"/>
    <w:rsid w:val="00BE25A8"/>
    <w:rsid w:val="00BE2E77"/>
    <w:rsid w:val="00BE38BA"/>
    <w:rsid w:val="00BE3F06"/>
    <w:rsid w:val="00BE6A35"/>
    <w:rsid w:val="00BF004E"/>
    <w:rsid w:val="00BF13F6"/>
    <w:rsid w:val="00BF1417"/>
    <w:rsid w:val="00BF1DE9"/>
    <w:rsid w:val="00BF32B6"/>
    <w:rsid w:val="00BF4A70"/>
    <w:rsid w:val="00BF50AC"/>
    <w:rsid w:val="00BF553F"/>
    <w:rsid w:val="00C0194F"/>
    <w:rsid w:val="00C03D7F"/>
    <w:rsid w:val="00C05896"/>
    <w:rsid w:val="00C05D0E"/>
    <w:rsid w:val="00C076A2"/>
    <w:rsid w:val="00C076A9"/>
    <w:rsid w:val="00C10A10"/>
    <w:rsid w:val="00C13106"/>
    <w:rsid w:val="00C149A7"/>
    <w:rsid w:val="00C16A1F"/>
    <w:rsid w:val="00C21CE3"/>
    <w:rsid w:val="00C23031"/>
    <w:rsid w:val="00C25748"/>
    <w:rsid w:val="00C258A3"/>
    <w:rsid w:val="00C26624"/>
    <w:rsid w:val="00C32D32"/>
    <w:rsid w:val="00C33F82"/>
    <w:rsid w:val="00C343CE"/>
    <w:rsid w:val="00C37818"/>
    <w:rsid w:val="00C42F1E"/>
    <w:rsid w:val="00C4462E"/>
    <w:rsid w:val="00C46066"/>
    <w:rsid w:val="00C503AC"/>
    <w:rsid w:val="00C51C5E"/>
    <w:rsid w:val="00C531F3"/>
    <w:rsid w:val="00C53F83"/>
    <w:rsid w:val="00C54346"/>
    <w:rsid w:val="00C5441B"/>
    <w:rsid w:val="00C574A2"/>
    <w:rsid w:val="00C57504"/>
    <w:rsid w:val="00C57DB2"/>
    <w:rsid w:val="00C6018B"/>
    <w:rsid w:val="00C6051D"/>
    <w:rsid w:val="00C60B1C"/>
    <w:rsid w:val="00C60BA4"/>
    <w:rsid w:val="00C62226"/>
    <w:rsid w:val="00C641A2"/>
    <w:rsid w:val="00C64835"/>
    <w:rsid w:val="00C67AF6"/>
    <w:rsid w:val="00C70FF3"/>
    <w:rsid w:val="00C725BB"/>
    <w:rsid w:val="00C72C7A"/>
    <w:rsid w:val="00C72E81"/>
    <w:rsid w:val="00C73C16"/>
    <w:rsid w:val="00C8058F"/>
    <w:rsid w:val="00C81826"/>
    <w:rsid w:val="00C87E1C"/>
    <w:rsid w:val="00C90B9B"/>
    <w:rsid w:val="00C90E3F"/>
    <w:rsid w:val="00C91B09"/>
    <w:rsid w:val="00C9259A"/>
    <w:rsid w:val="00C925AC"/>
    <w:rsid w:val="00C95AA0"/>
    <w:rsid w:val="00CA0BA8"/>
    <w:rsid w:val="00CA26A9"/>
    <w:rsid w:val="00CA3493"/>
    <w:rsid w:val="00CA3C5D"/>
    <w:rsid w:val="00CB08D7"/>
    <w:rsid w:val="00CB0FDB"/>
    <w:rsid w:val="00CB2063"/>
    <w:rsid w:val="00CB5EAB"/>
    <w:rsid w:val="00CB685B"/>
    <w:rsid w:val="00CC260A"/>
    <w:rsid w:val="00CD0634"/>
    <w:rsid w:val="00CD08F8"/>
    <w:rsid w:val="00CD0C89"/>
    <w:rsid w:val="00CD1262"/>
    <w:rsid w:val="00CD1D25"/>
    <w:rsid w:val="00CD25DF"/>
    <w:rsid w:val="00CD4ACB"/>
    <w:rsid w:val="00CD5614"/>
    <w:rsid w:val="00CD5712"/>
    <w:rsid w:val="00CD6B09"/>
    <w:rsid w:val="00CE2B95"/>
    <w:rsid w:val="00CE3FF9"/>
    <w:rsid w:val="00CE416F"/>
    <w:rsid w:val="00CE5E3F"/>
    <w:rsid w:val="00CE622A"/>
    <w:rsid w:val="00CF0073"/>
    <w:rsid w:val="00CF16D6"/>
    <w:rsid w:val="00CF4FCB"/>
    <w:rsid w:val="00CF58DF"/>
    <w:rsid w:val="00D0142F"/>
    <w:rsid w:val="00D021D2"/>
    <w:rsid w:val="00D05B7E"/>
    <w:rsid w:val="00D1068C"/>
    <w:rsid w:val="00D12CC0"/>
    <w:rsid w:val="00D14095"/>
    <w:rsid w:val="00D166DA"/>
    <w:rsid w:val="00D21CCE"/>
    <w:rsid w:val="00D22DCD"/>
    <w:rsid w:val="00D22F65"/>
    <w:rsid w:val="00D23E66"/>
    <w:rsid w:val="00D25912"/>
    <w:rsid w:val="00D26709"/>
    <w:rsid w:val="00D26CE3"/>
    <w:rsid w:val="00D30810"/>
    <w:rsid w:val="00D30F12"/>
    <w:rsid w:val="00D32789"/>
    <w:rsid w:val="00D34B69"/>
    <w:rsid w:val="00D35061"/>
    <w:rsid w:val="00D369B4"/>
    <w:rsid w:val="00D3706B"/>
    <w:rsid w:val="00D37FF8"/>
    <w:rsid w:val="00D41FF4"/>
    <w:rsid w:val="00D42743"/>
    <w:rsid w:val="00D44C0D"/>
    <w:rsid w:val="00D464A8"/>
    <w:rsid w:val="00D506E7"/>
    <w:rsid w:val="00D51E70"/>
    <w:rsid w:val="00D52436"/>
    <w:rsid w:val="00D53742"/>
    <w:rsid w:val="00D5377B"/>
    <w:rsid w:val="00D560AB"/>
    <w:rsid w:val="00D63DEF"/>
    <w:rsid w:val="00D66471"/>
    <w:rsid w:val="00D70D4B"/>
    <w:rsid w:val="00D7354D"/>
    <w:rsid w:val="00D7430D"/>
    <w:rsid w:val="00D76DA4"/>
    <w:rsid w:val="00D771C4"/>
    <w:rsid w:val="00D83DC6"/>
    <w:rsid w:val="00D844A3"/>
    <w:rsid w:val="00D84808"/>
    <w:rsid w:val="00D8671F"/>
    <w:rsid w:val="00D941B4"/>
    <w:rsid w:val="00D97422"/>
    <w:rsid w:val="00D9750C"/>
    <w:rsid w:val="00DA31F6"/>
    <w:rsid w:val="00DA46AE"/>
    <w:rsid w:val="00DA55B8"/>
    <w:rsid w:val="00DA5AC1"/>
    <w:rsid w:val="00DB4D50"/>
    <w:rsid w:val="00DB6E06"/>
    <w:rsid w:val="00DC190F"/>
    <w:rsid w:val="00DC2246"/>
    <w:rsid w:val="00DC6533"/>
    <w:rsid w:val="00DC725C"/>
    <w:rsid w:val="00DC739A"/>
    <w:rsid w:val="00DC7760"/>
    <w:rsid w:val="00DD2A79"/>
    <w:rsid w:val="00DD6EFB"/>
    <w:rsid w:val="00DD7945"/>
    <w:rsid w:val="00DE11EB"/>
    <w:rsid w:val="00DE42A5"/>
    <w:rsid w:val="00DE46A8"/>
    <w:rsid w:val="00DE533F"/>
    <w:rsid w:val="00DE5453"/>
    <w:rsid w:val="00DE6B22"/>
    <w:rsid w:val="00DF074B"/>
    <w:rsid w:val="00DF1246"/>
    <w:rsid w:val="00DF1A65"/>
    <w:rsid w:val="00DF1B44"/>
    <w:rsid w:val="00DF2ED5"/>
    <w:rsid w:val="00DF4738"/>
    <w:rsid w:val="00DF797C"/>
    <w:rsid w:val="00E00A04"/>
    <w:rsid w:val="00E0197F"/>
    <w:rsid w:val="00E02C25"/>
    <w:rsid w:val="00E03637"/>
    <w:rsid w:val="00E05237"/>
    <w:rsid w:val="00E0585F"/>
    <w:rsid w:val="00E077C9"/>
    <w:rsid w:val="00E07A01"/>
    <w:rsid w:val="00E14086"/>
    <w:rsid w:val="00E1555B"/>
    <w:rsid w:val="00E15FCD"/>
    <w:rsid w:val="00E16369"/>
    <w:rsid w:val="00E17B5B"/>
    <w:rsid w:val="00E21368"/>
    <w:rsid w:val="00E2278B"/>
    <w:rsid w:val="00E246B9"/>
    <w:rsid w:val="00E2670C"/>
    <w:rsid w:val="00E26A92"/>
    <w:rsid w:val="00E27322"/>
    <w:rsid w:val="00E301EE"/>
    <w:rsid w:val="00E31001"/>
    <w:rsid w:val="00E31070"/>
    <w:rsid w:val="00E31E60"/>
    <w:rsid w:val="00E32514"/>
    <w:rsid w:val="00E334BF"/>
    <w:rsid w:val="00E34211"/>
    <w:rsid w:val="00E350B4"/>
    <w:rsid w:val="00E35948"/>
    <w:rsid w:val="00E3780E"/>
    <w:rsid w:val="00E37E10"/>
    <w:rsid w:val="00E41569"/>
    <w:rsid w:val="00E43D54"/>
    <w:rsid w:val="00E449A4"/>
    <w:rsid w:val="00E4688D"/>
    <w:rsid w:val="00E52F44"/>
    <w:rsid w:val="00E53B3D"/>
    <w:rsid w:val="00E53B8B"/>
    <w:rsid w:val="00E54519"/>
    <w:rsid w:val="00E55F11"/>
    <w:rsid w:val="00E5706E"/>
    <w:rsid w:val="00E57366"/>
    <w:rsid w:val="00E6067A"/>
    <w:rsid w:val="00E62049"/>
    <w:rsid w:val="00E631F8"/>
    <w:rsid w:val="00E64CE0"/>
    <w:rsid w:val="00E65992"/>
    <w:rsid w:val="00E65B8C"/>
    <w:rsid w:val="00E6661A"/>
    <w:rsid w:val="00E679D8"/>
    <w:rsid w:val="00E72B4A"/>
    <w:rsid w:val="00E73901"/>
    <w:rsid w:val="00E750AA"/>
    <w:rsid w:val="00E76628"/>
    <w:rsid w:val="00E77E6A"/>
    <w:rsid w:val="00E8163B"/>
    <w:rsid w:val="00E8440F"/>
    <w:rsid w:val="00E8443D"/>
    <w:rsid w:val="00E86339"/>
    <w:rsid w:val="00E90566"/>
    <w:rsid w:val="00E90E8E"/>
    <w:rsid w:val="00E91B24"/>
    <w:rsid w:val="00E94211"/>
    <w:rsid w:val="00E943D5"/>
    <w:rsid w:val="00E94EE4"/>
    <w:rsid w:val="00E95BF9"/>
    <w:rsid w:val="00E9636C"/>
    <w:rsid w:val="00EA0F86"/>
    <w:rsid w:val="00EA3956"/>
    <w:rsid w:val="00EA3B1C"/>
    <w:rsid w:val="00EA59A6"/>
    <w:rsid w:val="00EB10DE"/>
    <w:rsid w:val="00EB46B4"/>
    <w:rsid w:val="00EB6DCE"/>
    <w:rsid w:val="00EC228E"/>
    <w:rsid w:val="00EC3F92"/>
    <w:rsid w:val="00EC5F37"/>
    <w:rsid w:val="00EC66D7"/>
    <w:rsid w:val="00EC6991"/>
    <w:rsid w:val="00EC6B5B"/>
    <w:rsid w:val="00EC744A"/>
    <w:rsid w:val="00EC7F14"/>
    <w:rsid w:val="00ED0C5D"/>
    <w:rsid w:val="00ED110A"/>
    <w:rsid w:val="00ED17EA"/>
    <w:rsid w:val="00ED2A38"/>
    <w:rsid w:val="00ED2C73"/>
    <w:rsid w:val="00ED2F35"/>
    <w:rsid w:val="00ED362F"/>
    <w:rsid w:val="00ED47D5"/>
    <w:rsid w:val="00ED4801"/>
    <w:rsid w:val="00ED4EF0"/>
    <w:rsid w:val="00ED5A5F"/>
    <w:rsid w:val="00ED5FA4"/>
    <w:rsid w:val="00EE0FF2"/>
    <w:rsid w:val="00EE191C"/>
    <w:rsid w:val="00EE319E"/>
    <w:rsid w:val="00EE4C0E"/>
    <w:rsid w:val="00EE63FC"/>
    <w:rsid w:val="00EE6B3F"/>
    <w:rsid w:val="00EE6D08"/>
    <w:rsid w:val="00EF18F3"/>
    <w:rsid w:val="00EF23B9"/>
    <w:rsid w:val="00EF2F88"/>
    <w:rsid w:val="00EF3D6D"/>
    <w:rsid w:val="00EF435E"/>
    <w:rsid w:val="00EF4D43"/>
    <w:rsid w:val="00EF7A4C"/>
    <w:rsid w:val="00F00ADA"/>
    <w:rsid w:val="00F0183A"/>
    <w:rsid w:val="00F02BB8"/>
    <w:rsid w:val="00F032D2"/>
    <w:rsid w:val="00F04CC1"/>
    <w:rsid w:val="00F055F3"/>
    <w:rsid w:val="00F07D99"/>
    <w:rsid w:val="00F107F4"/>
    <w:rsid w:val="00F12A98"/>
    <w:rsid w:val="00F1409D"/>
    <w:rsid w:val="00F1411D"/>
    <w:rsid w:val="00F26381"/>
    <w:rsid w:val="00F26A10"/>
    <w:rsid w:val="00F31553"/>
    <w:rsid w:val="00F323F4"/>
    <w:rsid w:val="00F357F8"/>
    <w:rsid w:val="00F40377"/>
    <w:rsid w:val="00F43A83"/>
    <w:rsid w:val="00F44343"/>
    <w:rsid w:val="00F4463E"/>
    <w:rsid w:val="00F44A2F"/>
    <w:rsid w:val="00F44EF7"/>
    <w:rsid w:val="00F4750A"/>
    <w:rsid w:val="00F52574"/>
    <w:rsid w:val="00F52950"/>
    <w:rsid w:val="00F55151"/>
    <w:rsid w:val="00F57951"/>
    <w:rsid w:val="00F60BA4"/>
    <w:rsid w:val="00F617E7"/>
    <w:rsid w:val="00F6231E"/>
    <w:rsid w:val="00F65E86"/>
    <w:rsid w:val="00F66315"/>
    <w:rsid w:val="00F66ABA"/>
    <w:rsid w:val="00F66E8B"/>
    <w:rsid w:val="00F70FDA"/>
    <w:rsid w:val="00F728BE"/>
    <w:rsid w:val="00F7323F"/>
    <w:rsid w:val="00F7461D"/>
    <w:rsid w:val="00F755D7"/>
    <w:rsid w:val="00F758DA"/>
    <w:rsid w:val="00F76D47"/>
    <w:rsid w:val="00F800B3"/>
    <w:rsid w:val="00F8127F"/>
    <w:rsid w:val="00F849DC"/>
    <w:rsid w:val="00F8753D"/>
    <w:rsid w:val="00F90DC8"/>
    <w:rsid w:val="00F91E65"/>
    <w:rsid w:val="00F9629F"/>
    <w:rsid w:val="00F9707D"/>
    <w:rsid w:val="00F97095"/>
    <w:rsid w:val="00F97A5C"/>
    <w:rsid w:val="00FA03AC"/>
    <w:rsid w:val="00FA0E01"/>
    <w:rsid w:val="00FA11AA"/>
    <w:rsid w:val="00FA2C17"/>
    <w:rsid w:val="00FA2E5C"/>
    <w:rsid w:val="00FA44F3"/>
    <w:rsid w:val="00FA7071"/>
    <w:rsid w:val="00FA795A"/>
    <w:rsid w:val="00FB0353"/>
    <w:rsid w:val="00FB41C3"/>
    <w:rsid w:val="00FB7E7F"/>
    <w:rsid w:val="00FC2BD4"/>
    <w:rsid w:val="00FC31B7"/>
    <w:rsid w:val="00FC55A7"/>
    <w:rsid w:val="00FC5F94"/>
    <w:rsid w:val="00FD13FA"/>
    <w:rsid w:val="00FD15E2"/>
    <w:rsid w:val="00FD3C18"/>
    <w:rsid w:val="00FD4976"/>
    <w:rsid w:val="00FD49F3"/>
    <w:rsid w:val="00FD4CE2"/>
    <w:rsid w:val="00FD6D4A"/>
    <w:rsid w:val="00FE396B"/>
    <w:rsid w:val="00FE50E5"/>
    <w:rsid w:val="00FE584E"/>
    <w:rsid w:val="00FF1D8C"/>
    <w:rsid w:val="00FF5A31"/>
    <w:rsid w:val="00FF5BDB"/>
    <w:rsid w:val="00FF6725"/>
    <w:rsid w:val="00FF6A47"/>
    <w:rsid w:val="00FF720D"/>
    <w:rsid w:val="00FF7547"/>
    <w:rsid w:val="1315C9A6"/>
    <w:rsid w:val="2BADB111"/>
    <w:rsid w:val="4138F2BF"/>
    <w:rsid w:val="699115F8"/>
    <w:rsid w:val="74AF5398"/>
    <w:rsid w:val="789A4067"/>
    <w:rsid w:val="7962ADCB"/>
    <w:rsid w:val="7C7BDD80"/>
    <w:rsid w:val="7D4B914E"/>
    <w:rsid w:val="7E5FABC2"/>
    <w:rsid w:val="7EA5B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01B908"/>
  <w15:docId w15:val="{D022FADE-BE51-4C73-9EC6-30CC8D6A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C91B09"/>
    <w:pPr>
      <w:spacing w:before="60" w:after="40"/>
      <w:jc w:val="both"/>
    </w:pPr>
    <w:rPr>
      <w:sz w:val="22"/>
      <w:lang w:eastAsia="en-US"/>
    </w:rPr>
  </w:style>
  <w:style w:type="paragraph" w:styleId="Heading1">
    <w:name w:val="heading 1"/>
    <w:basedOn w:val="Normal"/>
    <w:next w:val="Normal"/>
    <w:link w:val="Heading1Char"/>
    <w:autoRedefine/>
    <w:qFormat/>
    <w:rsid w:val="00254BA6"/>
    <w:pPr>
      <w:keepNext/>
      <w:numPr>
        <w:numId w:val="9"/>
      </w:numPr>
      <w:spacing w:before="240" w:after="240"/>
      <w:jc w:val="left"/>
      <w:outlineLvl w:val="0"/>
    </w:pPr>
    <w:rPr>
      <w:rFonts w:ascii="Times New Roman Bold" w:hAnsi="Times New Roman Bold"/>
      <w:b/>
      <w:caps/>
      <w:kern w:val="28"/>
      <w:sz w:val="24"/>
      <w:szCs w:val="24"/>
    </w:rPr>
  </w:style>
  <w:style w:type="paragraph" w:styleId="Heading2">
    <w:name w:val="heading 2"/>
    <w:aliases w:val="Title Header2"/>
    <w:basedOn w:val="Normal"/>
    <w:next w:val="Normal"/>
    <w:link w:val="Heading2Char"/>
    <w:autoRedefine/>
    <w:qFormat/>
    <w:rsid w:val="00FD49F3"/>
    <w:pPr>
      <w:keepNext/>
      <w:numPr>
        <w:ilvl w:val="1"/>
        <w:numId w:val="9"/>
      </w:numPr>
      <w:spacing w:before="360" w:after="240"/>
      <w:jc w:val="left"/>
      <w:outlineLvl w:val="1"/>
    </w:pPr>
    <w:rPr>
      <w:rFonts w:ascii="Times New Roman Bold" w:hAnsi="Times New Roman Bold"/>
      <w:b/>
      <w:sz w:val="24"/>
      <w:szCs w:val="24"/>
    </w:rPr>
  </w:style>
  <w:style w:type="paragraph" w:styleId="Heading3">
    <w:name w:val="heading 3"/>
    <w:aliases w:val="H3"/>
    <w:basedOn w:val="Normal"/>
    <w:next w:val="Normal"/>
    <w:autoRedefine/>
    <w:qFormat/>
    <w:rsid w:val="00FA2E5C"/>
    <w:pPr>
      <w:keepNext/>
      <w:numPr>
        <w:ilvl w:val="2"/>
        <w:numId w:val="9"/>
      </w:numPr>
      <w:tabs>
        <w:tab w:val="left" w:pos="1276"/>
      </w:tabs>
      <w:spacing w:before="120" w:after="120"/>
      <w:jc w:val="left"/>
      <w:outlineLvl w:val="2"/>
    </w:pPr>
    <w:rPr>
      <w:sz w:val="24"/>
      <w:szCs w:val="24"/>
    </w:rPr>
  </w:style>
  <w:style w:type="paragraph" w:styleId="Heading4">
    <w:name w:val="heading 4"/>
    <w:aliases w:val="Heading 4 Char Char Char Char,Heading 4 Char Char Char Char Char"/>
    <w:basedOn w:val="Normal"/>
    <w:next w:val="Normal"/>
    <w:link w:val="Heading4Char"/>
    <w:autoRedefine/>
    <w:qFormat/>
    <w:rsid w:val="0065384F"/>
    <w:pPr>
      <w:keepNext/>
      <w:numPr>
        <w:ilvl w:val="3"/>
        <w:numId w:val="9"/>
      </w:numPr>
      <w:tabs>
        <w:tab w:val="left" w:pos="1134"/>
        <w:tab w:val="left" w:pos="1276"/>
      </w:tabs>
      <w:suppressAutoHyphens/>
      <w:spacing w:before="240" w:after="120"/>
      <w:outlineLvl w:val="3"/>
    </w:pPr>
    <w:rPr>
      <w:iCs/>
      <w:snapToGrid w:val="0"/>
      <w:sz w:val="24"/>
      <w:szCs w:val="24"/>
    </w:rPr>
  </w:style>
  <w:style w:type="paragraph" w:styleId="Heading5">
    <w:name w:val="heading 5"/>
    <w:basedOn w:val="Normal"/>
    <w:next w:val="BodyText"/>
    <w:link w:val="Heading5Char"/>
    <w:autoRedefine/>
    <w:qFormat/>
    <w:rsid w:val="00B11879"/>
    <w:pPr>
      <w:keepNext/>
      <w:numPr>
        <w:ilvl w:val="4"/>
        <w:numId w:val="9"/>
      </w:numPr>
      <w:tabs>
        <w:tab w:val="left" w:pos="720"/>
      </w:tabs>
      <w:spacing w:before="160" w:after="120"/>
      <w:outlineLvl w:val="4"/>
    </w:pPr>
    <w:rPr>
      <w:bCs/>
      <w:i/>
      <w:kern w:val="28"/>
      <w:sz w:val="24"/>
      <w:u w:val="single"/>
    </w:rPr>
  </w:style>
  <w:style w:type="paragraph" w:styleId="Heading6">
    <w:name w:val="heading 6"/>
    <w:basedOn w:val="Normal"/>
    <w:next w:val="BodyText"/>
    <w:link w:val="Heading6Char"/>
    <w:autoRedefine/>
    <w:qFormat/>
    <w:rsid w:val="00254BA6"/>
    <w:pPr>
      <w:keepNext/>
      <w:numPr>
        <w:ilvl w:val="5"/>
        <w:numId w:val="9"/>
      </w:numPr>
      <w:spacing w:before="120" w:after="120"/>
      <w:outlineLvl w:val="5"/>
    </w:pPr>
    <w:rPr>
      <w:b/>
      <w:i/>
      <w:kern w:val="28"/>
    </w:rPr>
  </w:style>
  <w:style w:type="paragraph" w:styleId="Heading7">
    <w:name w:val="heading 7"/>
    <w:aliases w:val="Heading Attachment"/>
    <w:basedOn w:val="Normal"/>
    <w:next w:val="BodyText"/>
    <w:link w:val="Heading7Char"/>
    <w:qFormat/>
    <w:rsid w:val="00254BA6"/>
    <w:pPr>
      <w:keepNext/>
      <w:numPr>
        <w:ilvl w:val="6"/>
        <w:numId w:val="9"/>
      </w:numPr>
      <w:spacing w:before="80"/>
      <w:outlineLvl w:val="6"/>
    </w:pPr>
    <w:rPr>
      <w:b/>
      <w:kern w:val="28"/>
      <w:lang w:val="en-US"/>
    </w:rPr>
  </w:style>
  <w:style w:type="paragraph" w:styleId="Heading8">
    <w:name w:val="heading 8"/>
    <w:aliases w:val="Heading Table"/>
    <w:basedOn w:val="Normal"/>
    <w:next w:val="Normal"/>
    <w:link w:val="Heading8Char"/>
    <w:qFormat/>
    <w:rsid w:val="00254BA6"/>
    <w:pPr>
      <w:keepNext/>
      <w:numPr>
        <w:ilvl w:val="7"/>
        <w:numId w:val="9"/>
      </w:numPr>
      <w:suppressAutoHyphens/>
      <w:jc w:val="center"/>
      <w:outlineLvl w:val="7"/>
    </w:pPr>
    <w:rPr>
      <w:b/>
      <w:sz w:val="48"/>
      <w:lang w:val="en-US"/>
    </w:rPr>
  </w:style>
  <w:style w:type="paragraph" w:styleId="Heading9">
    <w:name w:val="heading 9"/>
    <w:aliases w:val="App Heading,Heading Figure"/>
    <w:basedOn w:val="Normal"/>
    <w:next w:val="Normal"/>
    <w:link w:val="Heading9Char"/>
    <w:qFormat/>
    <w:rsid w:val="00254BA6"/>
    <w:pPr>
      <w:keepNext/>
      <w:numPr>
        <w:ilvl w:val="8"/>
        <w:numId w:val="9"/>
      </w:numPr>
      <w:suppressAutoHyphens/>
      <w:jc w:val="center"/>
      <w:outlineLvl w:val="8"/>
    </w:pPr>
    <w:rPr>
      <w:rFonts w:ascii="Tms Rmn" w:hAnsi="Tms Rmn"/>
      <w:b/>
      <w:sz w:val="4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948"/>
    <w:rPr>
      <w:rFonts w:ascii="Times New Roman Bold" w:hAnsi="Times New Roman Bold"/>
      <w:b/>
      <w:caps/>
      <w:kern w:val="28"/>
      <w:sz w:val="24"/>
      <w:szCs w:val="24"/>
      <w:lang w:eastAsia="en-US"/>
    </w:rPr>
  </w:style>
  <w:style w:type="character" w:customStyle="1" w:styleId="Heading2Char">
    <w:name w:val="Heading 2 Char"/>
    <w:aliases w:val="Title Header2 Char"/>
    <w:basedOn w:val="DefaultParagraphFont"/>
    <w:link w:val="Heading2"/>
    <w:rsid w:val="00E35948"/>
    <w:rPr>
      <w:rFonts w:ascii="Times New Roman Bold" w:hAnsi="Times New Roman Bold"/>
      <w:b/>
      <w:sz w:val="24"/>
      <w:szCs w:val="24"/>
      <w:lang w:eastAsia="en-US"/>
    </w:rPr>
  </w:style>
  <w:style w:type="character" w:customStyle="1" w:styleId="Heading4Char">
    <w:name w:val="Heading 4 Char"/>
    <w:aliases w:val="Heading 4 Char Char Char Char Char1,Heading 4 Char Char Char Char Char Char"/>
    <w:basedOn w:val="DefaultParagraphFont"/>
    <w:link w:val="Heading4"/>
    <w:rsid w:val="00E35948"/>
    <w:rPr>
      <w:iCs/>
      <w:snapToGrid w:val="0"/>
      <w:sz w:val="24"/>
      <w:szCs w:val="24"/>
      <w:lang w:eastAsia="en-US"/>
    </w:rPr>
  </w:style>
  <w:style w:type="paragraph" w:styleId="BodyText">
    <w:name w:val="Body Text"/>
    <w:basedOn w:val="Normal"/>
    <w:link w:val="BodyTextChar"/>
    <w:pPr>
      <w:spacing w:before="80" w:after="160"/>
    </w:pPr>
    <w:rPr>
      <w:lang w:val="en-US"/>
    </w:rPr>
  </w:style>
  <w:style w:type="character" w:customStyle="1" w:styleId="BodyTextChar">
    <w:name w:val="Body Text Char"/>
    <w:basedOn w:val="DefaultParagraphFont"/>
    <w:link w:val="BodyText"/>
    <w:rsid w:val="00E35948"/>
    <w:rPr>
      <w:sz w:val="22"/>
      <w:lang w:val="en-US" w:eastAsia="en-US"/>
    </w:rPr>
  </w:style>
  <w:style w:type="character" w:customStyle="1" w:styleId="Heading5Char">
    <w:name w:val="Heading 5 Char"/>
    <w:basedOn w:val="DefaultParagraphFont"/>
    <w:link w:val="Heading5"/>
    <w:rsid w:val="00E35948"/>
    <w:rPr>
      <w:bCs/>
      <w:i/>
      <w:kern w:val="28"/>
      <w:sz w:val="24"/>
      <w:u w:val="single"/>
      <w:lang w:eastAsia="en-US"/>
    </w:rPr>
  </w:style>
  <w:style w:type="character" w:customStyle="1" w:styleId="Heading6Char">
    <w:name w:val="Heading 6 Char"/>
    <w:basedOn w:val="DefaultParagraphFont"/>
    <w:link w:val="Heading6"/>
    <w:rsid w:val="00E35948"/>
    <w:rPr>
      <w:b/>
      <w:i/>
      <w:kern w:val="28"/>
      <w:sz w:val="22"/>
      <w:lang w:eastAsia="en-US"/>
    </w:rPr>
  </w:style>
  <w:style w:type="character" w:customStyle="1" w:styleId="Heading7Char">
    <w:name w:val="Heading 7 Char"/>
    <w:aliases w:val="Heading Attachment Char"/>
    <w:basedOn w:val="DefaultParagraphFont"/>
    <w:link w:val="Heading7"/>
    <w:rsid w:val="00E35948"/>
    <w:rPr>
      <w:b/>
      <w:kern w:val="28"/>
      <w:sz w:val="22"/>
      <w:lang w:val="en-US" w:eastAsia="en-US"/>
    </w:rPr>
  </w:style>
  <w:style w:type="character" w:customStyle="1" w:styleId="Heading8Char">
    <w:name w:val="Heading 8 Char"/>
    <w:aliases w:val="Heading Table Char"/>
    <w:basedOn w:val="DefaultParagraphFont"/>
    <w:link w:val="Heading8"/>
    <w:rsid w:val="00E35948"/>
    <w:rPr>
      <w:b/>
      <w:sz w:val="48"/>
      <w:lang w:val="en-US" w:eastAsia="en-US"/>
    </w:rPr>
  </w:style>
  <w:style w:type="character" w:customStyle="1" w:styleId="Heading9Char">
    <w:name w:val="Heading 9 Char"/>
    <w:aliases w:val="App Heading Char,Heading Figure Char"/>
    <w:basedOn w:val="DefaultParagraphFont"/>
    <w:link w:val="Heading9"/>
    <w:rsid w:val="00E35948"/>
    <w:rPr>
      <w:rFonts w:ascii="Tms Rmn" w:hAnsi="Tms Rmn"/>
      <w:b/>
      <w:sz w:val="44"/>
      <w:lang w:val="en-GB" w:eastAsia="en-US"/>
    </w:rPr>
  </w:style>
  <w:style w:type="paragraph" w:styleId="Footer">
    <w:name w:val="footer"/>
    <w:aliases w:val=" Char"/>
    <w:basedOn w:val="Normal"/>
    <w:link w:val="FooterChar"/>
    <w:pPr>
      <w:suppressAutoHyphens/>
    </w:pPr>
    <w:rPr>
      <w:lang w:val="en-US"/>
    </w:rPr>
  </w:style>
  <w:style w:type="character" w:customStyle="1" w:styleId="FooterChar">
    <w:name w:val="Footer Char"/>
    <w:aliases w:val=" Char Char"/>
    <w:link w:val="Footer"/>
    <w:rsid w:val="00AD62BF"/>
    <w:rPr>
      <w:sz w:val="22"/>
      <w:lang w:val="en-US" w:eastAsia="en-US" w:bidi="ar-SA"/>
    </w:rPr>
  </w:style>
  <w:style w:type="paragraph" w:customStyle="1" w:styleId="Head21">
    <w:name w:val="Head 2.1"/>
    <w:basedOn w:val="Normal"/>
    <w:pPr>
      <w:suppressAutoHyphens/>
      <w:jc w:val="center"/>
    </w:pPr>
    <w:rPr>
      <w:rFonts w:ascii="Tms Rmn" w:hAnsi="Tms Rmn"/>
      <w:b/>
      <w:sz w:val="28"/>
      <w:lang w:val="en-US"/>
    </w:rPr>
  </w:style>
  <w:style w:type="paragraph" w:customStyle="1" w:styleId="plane">
    <w:name w:val="plane"/>
    <w:basedOn w:val="Normal"/>
    <w:pPr>
      <w:suppressAutoHyphens/>
    </w:pPr>
    <w:rPr>
      <w:rFonts w:ascii="Tms Rmn" w:hAnsi="Tms Rmn"/>
      <w:sz w:val="24"/>
      <w:lang w:val="en-US"/>
    </w:rPr>
  </w:style>
  <w:style w:type="paragraph" w:styleId="ListNumber">
    <w:name w:val="List Number"/>
    <w:basedOn w:val="Normal"/>
    <w:pPr>
      <w:spacing w:after="60"/>
      <w:ind w:left="720" w:hanging="720"/>
    </w:pPr>
    <w:rPr>
      <w:lang w:val="en-GB"/>
    </w:rPr>
  </w:style>
  <w:style w:type="paragraph" w:styleId="ListBullet">
    <w:name w:val="List Bullet"/>
    <w:basedOn w:val="Normal"/>
    <w:autoRedefine/>
    <w:pPr>
      <w:tabs>
        <w:tab w:val="left" w:pos="0"/>
      </w:tabs>
      <w:spacing w:before="0" w:after="0"/>
    </w:pPr>
  </w:style>
  <w:style w:type="character" w:styleId="PageNumber">
    <w:name w:val="page number"/>
    <w:rPr>
      <w:b/>
      <w:kern w:val="16"/>
      <w:position w:val="20"/>
      <w:sz w:val="24"/>
    </w:rPr>
  </w:style>
  <w:style w:type="paragraph" w:styleId="Header">
    <w:name w:val="header"/>
    <w:aliases w:val="Intestazione.int.intestazione,Intestazione.int"/>
    <w:basedOn w:val="BodyText"/>
    <w:link w:val="HeaderChar"/>
    <w:pPr>
      <w:keepLines/>
      <w:tabs>
        <w:tab w:val="center" w:pos="4320"/>
      </w:tabs>
      <w:spacing w:before="0" w:after="0"/>
    </w:pPr>
    <w:rPr>
      <w:sz w:val="16"/>
    </w:rPr>
  </w:style>
  <w:style w:type="character" w:customStyle="1" w:styleId="HeaderChar">
    <w:name w:val="Header Char"/>
    <w:aliases w:val="Intestazione.int.intestazione Char,Intestazione.int Char"/>
    <w:link w:val="Header"/>
    <w:rsid w:val="00AD62BF"/>
    <w:rPr>
      <w:sz w:val="16"/>
      <w:lang w:val="en-US" w:eastAsia="en-US" w:bidi="ar-SA"/>
    </w:rPr>
  </w:style>
  <w:style w:type="paragraph" w:styleId="Caption">
    <w:name w:val="caption"/>
    <w:basedOn w:val="Normal"/>
    <w:next w:val="Normal"/>
    <w:qFormat/>
    <w:pPr>
      <w:jc w:val="center"/>
    </w:pPr>
    <w:rPr>
      <w:b/>
      <w:sz w:val="48"/>
      <w:lang w:val="en-GB"/>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basedOn w:val="DefaultParagraphFont"/>
    <w:link w:val="DocumentMap"/>
    <w:semiHidden/>
    <w:rsid w:val="00E35948"/>
    <w:rPr>
      <w:rFonts w:ascii="Tahoma" w:hAnsi="Tahoma"/>
      <w:sz w:val="22"/>
      <w:shd w:val="clear" w:color="auto" w:fill="000080"/>
      <w:lang w:eastAsia="en-US"/>
    </w:rPr>
  </w:style>
  <w:style w:type="paragraph" w:styleId="TOC1">
    <w:name w:val="toc 1"/>
    <w:basedOn w:val="Normal"/>
    <w:next w:val="Normal"/>
    <w:autoRedefine/>
    <w:uiPriority w:val="39"/>
    <w:pPr>
      <w:spacing w:before="120" w:after="120"/>
      <w:jc w:val="left"/>
    </w:pPr>
    <w:rPr>
      <w:b/>
      <w:bCs/>
      <w:caps/>
      <w:sz w:val="20"/>
    </w:rPr>
  </w:style>
  <w:style w:type="paragraph" w:styleId="TOC2">
    <w:name w:val="toc 2"/>
    <w:basedOn w:val="Normal"/>
    <w:next w:val="Normal"/>
    <w:autoRedefine/>
    <w:uiPriority w:val="39"/>
    <w:pPr>
      <w:spacing w:before="0" w:after="0"/>
      <w:ind w:left="220"/>
      <w:jc w:val="left"/>
    </w:pPr>
    <w:rPr>
      <w:smallCaps/>
      <w:sz w:val="20"/>
    </w:rPr>
  </w:style>
  <w:style w:type="paragraph" w:styleId="TOC3">
    <w:name w:val="toc 3"/>
    <w:basedOn w:val="Normal"/>
    <w:next w:val="Normal"/>
    <w:autoRedefine/>
    <w:uiPriority w:val="39"/>
    <w:pPr>
      <w:spacing w:before="0" w:after="0"/>
      <w:ind w:left="440"/>
      <w:jc w:val="left"/>
    </w:pPr>
    <w:rPr>
      <w:i/>
      <w:iCs/>
      <w:sz w:val="20"/>
    </w:rPr>
  </w:style>
  <w:style w:type="paragraph" w:styleId="TOC4">
    <w:name w:val="toc 4"/>
    <w:basedOn w:val="Normal"/>
    <w:next w:val="Normal"/>
    <w:autoRedefine/>
    <w:uiPriority w:val="39"/>
    <w:pPr>
      <w:spacing w:before="0" w:after="0"/>
      <w:ind w:left="660"/>
      <w:jc w:val="left"/>
    </w:pPr>
    <w:rPr>
      <w:sz w:val="18"/>
      <w:szCs w:val="18"/>
    </w:rPr>
  </w:style>
  <w:style w:type="paragraph" w:styleId="TOC5">
    <w:name w:val="toc 5"/>
    <w:basedOn w:val="Normal"/>
    <w:next w:val="Normal"/>
    <w:autoRedefine/>
    <w:uiPriority w:val="39"/>
    <w:pPr>
      <w:spacing w:before="0" w:after="0"/>
      <w:ind w:left="880"/>
      <w:jc w:val="left"/>
    </w:pPr>
    <w:rPr>
      <w:sz w:val="18"/>
      <w:szCs w:val="18"/>
    </w:rPr>
  </w:style>
  <w:style w:type="paragraph" w:styleId="TOC6">
    <w:name w:val="toc 6"/>
    <w:basedOn w:val="Normal"/>
    <w:next w:val="Normal"/>
    <w:autoRedefine/>
    <w:uiPriority w:val="39"/>
    <w:pPr>
      <w:spacing w:before="0" w:after="0"/>
      <w:ind w:left="1100"/>
      <w:jc w:val="left"/>
    </w:pPr>
    <w:rPr>
      <w:sz w:val="18"/>
      <w:szCs w:val="18"/>
    </w:rPr>
  </w:style>
  <w:style w:type="paragraph" w:styleId="TOC7">
    <w:name w:val="toc 7"/>
    <w:basedOn w:val="Normal"/>
    <w:next w:val="Normal"/>
    <w:autoRedefine/>
    <w:uiPriority w:val="39"/>
    <w:pPr>
      <w:spacing w:before="0" w:after="0"/>
      <w:ind w:left="1320"/>
      <w:jc w:val="left"/>
    </w:pPr>
    <w:rPr>
      <w:sz w:val="18"/>
      <w:szCs w:val="18"/>
    </w:rPr>
  </w:style>
  <w:style w:type="paragraph" w:styleId="TOC8">
    <w:name w:val="toc 8"/>
    <w:basedOn w:val="Normal"/>
    <w:next w:val="Normal"/>
    <w:autoRedefine/>
    <w:uiPriority w:val="39"/>
    <w:pPr>
      <w:spacing w:before="0" w:after="0"/>
      <w:ind w:left="1540"/>
      <w:jc w:val="left"/>
    </w:pPr>
    <w:rPr>
      <w:sz w:val="18"/>
      <w:szCs w:val="18"/>
    </w:rPr>
  </w:style>
  <w:style w:type="paragraph" w:styleId="TOC9">
    <w:name w:val="toc 9"/>
    <w:basedOn w:val="Normal"/>
    <w:next w:val="Normal"/>
    <w:autoRedefine/>
    <w:uiPriority w:val="39"/>
    <w:pPr>
      <w:spacing w:before="0" w:after="0"/>
      <w:ind w:left="1760"/>
      <w:jc w:val="left"/>
    </w:pPr>
    <w:rPr>
      <w:sz w:val="18"/>
      <w:szCs w:val="18"/>
    </w:rPr>
  </w:style>
  <w:style w:type="paragraph" w:styleId="List">
    <w:name w:val="List"/>
    <w:basedOn w:val="Normal"/>
    <w:pPr>
      <w:spacing w:before="120" w:after="120"/>
      <w:ind w:left="720" w:hanging="720"/>
    </w:pPr>
    <w:rPr>
      <w:lang w:val="en-GB"/>
    </w:rPr>
  </w:style>
  <w:style w:type="paragraph" w:styleId="List2">
    <w:name w:val="List 2"/>
    <w:basedOn w:val="Normal"/>
    <w:pPr>
      <w:spacing w:before="120" w:after="120"/>
      <w:ind w:left="720" w:right="720" w:hanging="720"/>
    </w:pPr>
    <w:rPr>
      <w:lang w:val="en-GB"/>
    </w:rPr>
  </w:style>
  <w:style w:type="paragraph" w:styleId="BodyTextIndent">
    <w:name w:val="Body Text Indent"/>
    <w:basedOn w:val="Normal"/>
    <w:link w:val="BodyTextIndentChar"/>
    <w:pPr>
      <w:spacing w:after="60"/>
      <w:ind w:left="720"/>
    </w:pPr>
    <w:rPr>
      <w:sz w:val="24"/>
      <w:lang w:val="en-AU"/>
    </w:rPr>
  </w:style>
  <w:style w:type="character" w:customStyle="1" w:styleId="BodyTextIndentChar">
    <w:name w:val="Body Text Indent Char"/>
    <w:basedOn w:val="DefaultParagraphFont"/>
    <w:link w:val="BodyTextIndent"/>
    <w:rsid w:val="00E35948"/>
    <w:rPr>
      <w:sz w:val="24"/>
      <w:lang w:val="en-AU" w:eastAsia="en-US"/>
    </w:rPr>
  </w:style>
  <w:style w:type="paragraph" w:styleId="BodyTextIndent2">
    <w:name w:val="Body Text Indent 2"/>
    <w:basedOn w:val="Normal"/>
    <w:link w:val="BodyTextIndent2Char"/>
    <w:pPr>
      <w:spacing w:after="60"/>
      <w:ind w:left="1440" w:hanging="720"/>
    </w:pPr>
    <w:rPr>
      <w:sz w:val="24"/>
      <w:lang w:val="en-AU"/>
    </w:rPr>
  </w:style>
  <w:style w:type="character" w:customStyle="1" w:styleId="BodyTextIndent2Char">
    <w:name w:val="Body Text Indent 2 Char"/>
    <w:basedOn w:val="DefaultParagraphFont"/>
    <w:link w:val="BodyTextIndent2"/>
    <w:rsid w:val="00E35948"/>
    <w:rPr>
      <w:sz w:val="24"/>
      <w:lang w:val="en-AU" w:eastAsia="en-US"/>
    </w:rPr>
  </w:style>
  <w:style w:type="paragraph" w:styleId="BodyTextIndent3">
    <w:name w:val="Body Text Indent 3"/>
    <w:basedOn w:val="Normal"/>
    <w:link w:val="BodyTextIndent3Char"/>
    <w:pPr>
      <w:spacing w:after="60"/>
      <w:ind w:left="2880" w:hanging="2880"/>
    </w:pPr>
    <w:rPr>
      <w:sz w:val="24"/>
      <w:lang w:val="en-AU"/>
    </w:rPr>
  </w:style>
  <w:style w:type="character" w:customStyle="1" w:styleId="BodyTextIndent3Char">
    <w:name w:val="Body Text Indent 3 Char"/>
    <w:basedOn w:val="DefaultParagraphFont"/>
    <w:link w:val="BodyTextIndent3"/>
    <w:rsid w:val="00E35948"/>
    <w:rPr>
      <w:sz w:val="24"/>
      <w:lang w:val="en-AU" w:eastAsia="en-US"/>
    </w:rPr>
  </w:style>
  <w:style w:type="paragraph" w:customStyle="1" w:styleId="luettelo10">
    <w:name w:val="luettelo1"/>
    <w:basedOn w:val="Normal"/>
    <w:pPr>
      <w:tabs>
        <w:tab w:val="left" w:pos="2591"/>
        <w:tab w:val="left" w:pos="3158"/>
        <w:tab w:val="left" w:pos="3613"/>
        <w:tab w:val="right" w:pos="9394"/>
      </w:tabs>
      <w:spacing w:before="0" w:after="0" w:line="240" w:lineRule="atLeast"/>
      <w:ind w:left="3158" w:hanging="567"/>
      <w:jc w:val="left"/>
    </w:pPr>
    <w:rPr>
      <w:color w:val="000000"/>
      <w:sz w:val="24"/>
    </w:rPr>
  </w:style>
  <w:style w:type="paragraph" w:customStyle="1" w:styleId="Teksti">
    <w:name w:val="Teksti"/>
    <w:pPr>
      <w:tabs>
        <w:tab w:val="left" w:pos="2608"/>
        <w:tab w:val="left" w:pos="4253"/>
        <w:tab w:val="left" w:pos="5670"/>
        <w:tab w:val="left" w:pos="7088"/>
        <w:tab w:val="left" w:pos="8505"/>
        <w:tab w:val="right" w:pos="9923"/>
      </w:tabs>
      <w:spacing w:before="240"/>
      <w:ind w:left="2608" w:hanging="2608"/>
      <w:jc w:val="both"/>
    </w:pPr>
    <w:rPr>
      <w:sz w:val="24"/>
      <w:lang w:val="fi-FI" w:eastAsia="en-US"/>
    </w:rPr>
  </w:style>
  <w:style w:type="paragraph" w:styleId="BodyText2">
    <w:name w:val="Body Text 2"/>
    <w:basedOn w:val="Normal"/>
    <w:link w:val="BodyText2Char"/>
    <w:rPr>
      <w:color w:val="FF0000"/>
    </w:rPr>
  </w:style>
  <w:style w:type="character" w:customStyle="1" w:styleId="BodyText2Char">
    <w:name w:val="Body Text 2 Char"/>
    <w:basedOn w:val="DefaultParagraphFont"/>
    <w:link w:val="BodyText2"/>
    <w:rsid w:val="00E35948"/>
    <w:rPr>
      <w:color w:val="FF0000"/>
      <w:sz w:val="22"/>
      <w:lang w:eastAsia="en-US"/>
    </w:rPr>
  </w:style>
  <w:style w:type="paragraph" w:styleId="BodyText3">
    <w:name w:val="Body Text 3"/>
    <w:basedOn w:val="Normal"/>
    <w:link w:val="BodyText3Char"/>
    <w:pPr>
      <w:spacing w:before="120"/>
    </w:pPr>
    <w:rPr>
      <w:b/>
    </w:rPr>
  </w:style>
  <w:style w:type="character" w:customStyle="1" w:styleId="BodyText3Char">
    <w:name w:val="Body Text 3 Char"/>
    <w:basedOn w:val="DefaultParagraphFont"/>
    <w:link w:val="BodyText3"/>
    <w:rsid w:val="00E35948"/>
    <w:rPr>
      <w:b/>
      <w:sz w:val="22"/>
      <w:lang w:eastAsia="en-US"/>
    </w:rPr>
  </w:style>
  <w:style w:type="paragraph" w:customStyle="1" w:styleId="Kappale1">
    <w:name w:val="Kappale 1"/>
    <w:pPr>
      <w:spacing w:line="240" w:lineRule="exact"/>
      <w:jc w:val="both"/>
    </w:pPr>
    <w:rPr>
      <w:rFonts w:ascii="elite" w:hAnsi="elite"/>
      <w:lang w:val="fi-FI" w:eastAsia="en-US"/>
    </w:rPr>
  </w:style>
  <w:style w:type="paragraph" w:customStyle="1" w:styleId="luettelo2">
    <w:name w:val="_luettelo2"/>
    <w:basedOn w:val="Normal"/>
    <w:pPr>
      <w:numPr>
        <w:numId w:val="2"/>
      </w:numPr>
      <w:spacing w:before="0" w:after="0"/>
    </w:pPr>
    <w:rPr>
      <w:color w:val="000000"/>
      <w:sz w:val="24"/>
      <w:lang w:val="fi-FI"/>
    </w:rPr>
  </w:style>
  <w:style w:type="paragraph" w:customStyle="1" w:styleId="Basetext">
    <w:name w:val="Base_text"/>
    <w:pPr>
      <w:spacing w:before="240"/>
      <w:ind w:left="2608"/>
      <w:jc w:val="both"/>
    </w:pPr>
    <w:rPr>
      <w:sz w:val="24"/>
      <w:lang w:val="en-GB" w:eastAsia="en-US"/>
    </w:rPr>
  </w:style>
  <w:style w:type="character" w:styleId="Hyperlink">
    <w:name w:val="Hyperlink"/>
    <w:uiPriority w:val="99"/>
    <w:rPr>
      <w:noProof/>
      <w:color w:val="0000FF"/>
      <w:u w:val="single"/>
    </w:rPr>
  </w:style>
  <w:style w:type="paragraph" w:customStyle="1" w:styleId="Text">
    <w:name w:val="Text"/>
    <w:basedOn w:val="Normal"/>
    <w:pPr>
      <w:spacing w:before="0" w:after="0" w:line="288" w:lineRule="auto"/>
      <w:ind w:left="2552"/>
      <w:jc w:val="left"/>
    </w:pPr>
    <w:rPr>
      <w:rFonts w:ascii="Univers" w:hAnsi="Univers"/>
    </w:rPr>
  </w:style>
  <w:style w:type="paragraph" w:customStyle="1" w:styleId="oddl-nadpis">
    <w:name w:val="oddíl-nadpis"/>
    <w:basedOn w:val="Normal"/>
    <w:pPr>
      <w:keepNext/>
      <w:widowControl w:val="0"/>
      <w:tabs>
        <w:tab w:val="left" w:pos="567"/>
      </w:tabs>
      <w:spacing w:before="240" w:after="0" w:line="240" w:lineRule="exact"/>
      <w:jc w:val="left"/>
    </w:pPr>
    <w:rPr>
      <w:rFonts w:ascii="Arial" w:hAnsi="Arial"/>
      <w:b/>
      <w:sz w:val="24"/>
      <w:lang w:val="cs-CZ"/>
    </w:rPr>
  </w:style>
  <w:style w:type="paragraph" w:styleId="TOAHeading">
    <w:name w:val="toa heading"/>
    <w:basedOn w:val="Normal"/>
    <w:next w:val="Normal"/>
    <w:semiHidden/>
    <w:pPr>
      <w:tabs>
        <w:tab w:val="left" w:pos="9000"/>
        <w:tab w:val="right" w:pos="9360"/>
      </w:tabs>
      <w:suppressAutoHyphens/>
      <w:spacing w:before="0" w:after="0"/>
      <w:jc w:val="left"/>
    </w:pPr>
    <w:rPr>
      <w:rFonts w:ascii="Courier New" w:hAnsi="Courier New"/>
      <w:sz w:val="20"/>
      <w:lang w:val="en-US"/>
    </w:rPr>
  </w:style>
  <w:style w:type="character" w:styleId="FollowedHyperlink">
    <w:name w:val="FollowedHyperlink"/>
    <w:rPr>
      <w:color w:val="800080"/>
      <w:u w:val="single"/>
    </w:rPr>
  </w:style>
  <w:style w:type="paragraph" w:customStyle="1" w:styleId="Indrag">
    <w:name w:val="Indrag"/>
    <w:basedOn w:val="Normal"/>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before="0" w:after="0"/>
      <w:ind w:left="2552"/>
      <w:jc w:val="left"/>
    </w:pPr>
    <w:rPr>
      <w:sz w:val="24"/>
    </w:rPr>
  </w:style>
  <w:style w:type="paragraph" w:customStyle="1" w:styleId="Tabelltext">
    <w:name w:val="Tabelltext"/>
    <w:basedOn w:val="Header"/>
    <w:pPr>
      <w:keepLines w:val="0"/>
      <w:tabs>
        <w:tab w:val="clear" w:pos="4320"/>
        <w:tab w:val="center" w:pos="4536"/>
        <w:tab w:val="right" w:pos="9072"/>
      </w:tabs>
      <w:jc w:val="left"/>
    </w:pPr>
    <w:rPr>
      <w:sz w:val="18"/>
      <w:lang w:val="en-GB"/>
    </w:rPr>
  </w:style>
  <w:style w:type="paragraph" w:customStyle="1" w:styleId="Leiptxt">
    <w:name w:val="Leipätxt"/>
    <w:basedOn w:val="Normal"/>
    <w:pPr>
      <w:spacing w:before="0" w:after="240"/>
      <w:ind w:left="2268"/>
    </w:pPr>
    <w:rPr>
      <w:sz w:val="24"/>
      <w:szCs w:val="24"/>
      <w:lang w:val="fi-FI"/>
    </w:rPr>
  </w:style>
  <w:style w:type="paragraph" w:customStyle="1" w:styleId="Luettelo1">
    <w:name w:val="Luettelo 1"/>
    <w:basedOn w:val="Normal"/>
    <w:pPr>
      <w:numPr>
        <w:numId w:val="1"/>
      </w:numPr>
      <w:tabs>
        <w:tab w:val="left" w:pos="-1134"/>
        <w:tab w:val="left" w:pos="0"/>
        <w:tab w:val="left" w:pos="1134"/>
        <w:tab w:val="left" w:pos="2268"/>
        <w:tab w:val="left" w:pos="2552"/>
        <w:tab w:val="left" w:pos="2835"/>
        <w:tab w:val="left" w:pos="3402"/>
        <w:tab w:val="left" w:pos="4534"/>
        <w:tab w:val="left" w:pos="5668"/>
        <w:tab w:val="left" w:pos="6802"/>
        <w:tab w:val="left" w:pos="7936"/>
        <w:tab w:val="right" w:pos="10035"/>
      </w:tabs>
      <w:spacing w:before="0" w:after="0"/>
      <w:jc w:val="left"/>
    </w:pPr>
    <w:rPr>
      <w:sz w:val="24"/>
      <w:lang w:val="fi-FI" w:eastAsia="fi-FI"/>
    </w:rPr>
  </w:style>
  <w:style w:type="paragraph" w:styleId="NormalIndent">
    <w:name w:val="Normal Indent"/>
    <w:basedOn w:val="Normal"/>
    <w:pPr>
      <w:spacing w:before="0" w:after="240"/>
      <w:ind w:left="851"/>
      <w:jc w:val="left"/>
    </w:pPr>
    <w:rPr>
      <w:rFonts w:ascii="Arial" w:hAnsi="Arial" w:cs="Arial"/>
      <w:szCs w:val="22"/>
      <w:lang w:val="en-GB"/>
    </w:rPr>
  </w:style>
  <w:style w:type="paragraph" w:customStyle="1" w:styleId="Osoite">
    <w:name w:val="_Osoite"/>
    <w:rPr>
      <w:sz w:val="24"/>
      <w:lang w:val="fi-FI" w:eastAsia="en-US"/>
    </w:rPr>
  </w:style>
  <w:style w:type="paragraph" w:customStyle="1" w:styleId="CentrBold">
    <w:name w:val="CentrBold"/>
    <w:pPr>
      <w:jc w:val="center"/>
    </w:pPr>
    <w:rPr>
      <w:rFonts w:ascii="TimesLT" w:hAnsi="TimesLT"/>
      <w:b/>
      <w:caps/>
      <w:lang w:val="en-GB" w:eastAsia="en-US"/>
    </w:rPr>
  </w:style>
  <w:style w:type="paragraph" w:customStyle="1" w:styleId="BodyText1">
    <w:name w:val="Body Text1"/>
    <w:pPr>
      <w:ind w:firstLine="312"/>
      <w:jc w:val="both"/>
    </w:pPr>
    <w:rPr>
      <w:rFonts w:ascii="TimesLT" w:hAnsi="TimesLT"/>
      <w:lang w:val="en-GB" w:eastAsia="en-US"/>
    </w:rPr>
  </w:style>
  <w:style w:type="paragraph" w:styleId="BlockText">
    <w:name w:val="Block Text"/>
    <w:basedOn w:val="Normal"/>
    <w:pPr>
      <w:ind w:left="720" w:right="-30" w:firstLine="5040"/>
    </w:p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sid w:val="00E35948"/>
    <w:rPr>
      <w:rFonts w:ascii="Tahoma" w:hAnsi="Tahoma" w:cs="Tahoma"/>
      <w:sz w:val="16"/>
      <w:szCs w:val="16"/>
      <w:lang w:eastAsia="en-US"/>
    </w:rPr>
  </w:style>
  <w:style w:type="character" w:customStyle="1" w:styleId="Heading3Char">
    <w:name w:val="Heading 3 Char"/>
    <w:aliases w:val="H3 Char"/>
    <w:rPr>
      <w:b/>
      <w:sz w:val="24"/>
      <w:szCs w:val="24"/>
      <w:lang w:val="lt-LT" w:eastAsia="en-US" w:bidi="ar-SA"/>
    </w:rPr>
  </w:style>
  <w:style w:type="paragraph" w:customStyle="1" w:styleId="Center">
    <w:name w:val="Center"/>
    <w:basedOn w:val="Normal"/>
    <w:pPr>
      <w:keepNext/>
      <w:suppressAutoHyphens/>
      <w:spacing w:before="100" w:after="0"/>
      <w:jc w:val="center"/>
    </w:pPr>
    <w:rPr>
      <w:rFonts w:ascii="Arial" w:hAnsi="Arial"/>
      <w:szCs w:val="24"/>
      <w:lang w:eastAsia="ar-SA"/>
    </w:rPr>
  </w:style>
  <w:style w:type="paragraph" w:customStyle="1" w:styleId="Left">
    <w:name w:val="Left"/>
    <w:basedOn w:val="Normal"/>
    <w:pPr>
      <w:keepNext/>
      <w:suppressAutoHyphens/>
      <w:spacing w:before="100" w:after="0"/>
      <w:jc w:val="left"/>
    </w:pPr>
    <w:rPr>
      <w:rFonts w:ascii="Arial" w:hAnsi="Arial"/>
      <w:szCs w:val="24"/>
      <w:lang w:eastAsia="ar-SA"/>
    </w:rPr>
  </w:style>
  <w:style w:type="paragraph" w:customStyle="1" w:styleId="Bodytxt">
    <w:name w:val="Bodytxt"/>
    <w:basedOn w:val="Normal"/>
    <w:pPr>
      <w:keepNext/>
      <w:spacing w:before="0" w:after="0"/>
    </w:pPr>
    <w:rPr>
      <w:szCs w:val="22"/>
      <w:lang w:eastAsia="fi-FI"/>
    </w:rPr>
  </w:style>
  <w:style w:type="paragraph" w:styleId="CommentText">
    <w:name w:val="annotation text"/>
    <w:basedOn w:val="Normal"/>
    <w:link w:val="CommentTextChar"/>
    <w:rsid w:val="006260F4"/>
    <w:pPr>
      <w:spacing w:before="0" w:after="0"/>
      <w:jc w:val="left"/>
    </w:pPr>
    <w:rPr>
      <w:snapToGrid w:val="0"/>
      <w:kern w:val="32"/>
      <w:sz w:val="20"/>
    </w:rPr>
  </w:style>
  <w:style w:type="character" w:customStyle="1" w:styleId="CommentTextChar">
    <w:name w:val="Comment Text Char"/>
    <w:link w:val="CommentText"/>
    <w:uiPriority w:val="99"/>
    <w:rsid w:val="0019407C"/>
    <w:rPr>
      <w:snapToGrid w:val="0"/>
      <w:kern w:val="32"/>
      <w:lang w:eastAsia="en-US"/>
    </w:rPr>
  </w:style>
  <w:style w:type="paragraph" w:customStyle="1" w:styleId="Bullet">
    <w:name w:val="Bullet"/>
    <w:basedOn w:val="Normal"/>
    <w:rsid w:val="00C87E1C"/>
    <w:pPr>
      <w:keepLines/>
      <w:numPr>
        <w:numId w:val="6"/>
      </w:numPr>
      <w:suppressAutoHyphens/>
      <w:spacing w:before="0" w:after="0"/>
    </w:pPr>
    <w:rPr>
      <w:snapToGrid w:val="0"/>
      <w:sz w:val="24"/>
      <w:szCs w:val="24"/>
      <w:lang w:val="en-GB"/>
    </w:rPr>
  </w:style>
  <w:style w:type="paragraph" w:customStyle="1" w:styleId="ListBulletNoSpace">
    <w:name w:val="List Bullet NoSpace"/>
    <w:basedOn w:val="ListBullet"/>
    <w:rsid w:val="00C87E1C"/>
    <w:pPr>
      <w:tabs>
        <w:tab w:val="clear" w:pos="0"/>
        <w:tab w:val="left" w:pos="425"/>
      </w:tabs>
      <w:spacing w:line="270" w:lineRule="atLeast"/>
      <w:ind w:left="425" w:hanging="425"/>
      <w:jc w:val="left"/>
    </w:pPr>
    <w:rPr>
      <w:sz w:val="23"/>
      <w:lang w:val="en-GB" w:eastAsia="da-DK"/>
    </w:rPr>
  </w:style>
  <w:style w:type="paragraph" w:customStyle="1" w:styleId="StyleHeading312pt">
    <w:name w:val="Style Heading 3 + 12 pt"/>
    <w:basedOn w:val="Heading3"/>
    <w:autoRedefine/>
    <w:rsid w:val="00AD62BF"/>
    <w:pPr>
      <w:numPr>
        <w:ilvl w:val="0"/>
        <w:numId w:val="0"/>
      </w:numPr>
      <w:tabs>
        <w:tab w:val="clear" w:pos="1276"/>
        <w:tab w:val="left" w:pos="720"/>
      </w:tabs>
      <w:spacing w:before="60" w:after="60"/>
      <w:ind w:left="720"/>
      <w:jc w:val="both"/>
    </w:pPr>
    <w:rPr>
      <w:b/>
      <w:bCs/>
      <w:u w:val="single"/>
      <w:lang w:val="en-GB"/>
    </w:rPr>
  </w:style>
  <w:style w:type="paragraph" w:customStyle="1" w:styleId="HPPastraipa">
    <w:name w:val="HP Pastraipa"/>
    <w:basedOn w:val="Normal"/>
    <w:link w:val="HPPastraipaCharChar"/>
    <w:rsid w:val="00AD62BF"/>
    <w:pPr>
      <w:spacing w:before="120" w:after="120"/>
    </w:pPr>
    <w:rPr>
      <w:noProof/>
      <w:sz w:val="23"/>
      <w:lang w:val="de-DE"/>
    </w:rPr>
  </w:style>
  <w:style w:type="character" w:customStyle="1" w:styleId="HPPastraipaCharChar">
    <w:name w:val="HP Pastraipa Char Char"/>
    <w:link w:val="HPPastraipa"/>
    <w:rsid w:val="00AD62BF"/>
    <w:rPr>
      <w:noProof/>
      <w:sz w:val="23"/>
      <w:lang w:val="de-DE" w:eastAsia="en-US" w:bidi="ar-SA"/>
    </w:rPr>
  </w:style>
  <w:style w:type="paragraph" w:customStyle="1" w:styleId="Liststyle1">
    <w:name w:val="List_style1"/>
    <w:basedOn w:val="ListNumber"/>
    <w:link w:val="Liststyle1Char"/>
    <w:semiHidden/>
    <w:rsid w:val="00AD62BF"/>
    <w:pPr>
      <w:tabs>
        <w:tab w:val="left" w:pos="1276"/>
        <w:tab w:val="right" w:pos="9072"/>
      </w:tabs>
      <w:spacing w:before="80" w:after="80"/>
      <w:ind w:left="0" w:firstLine="0"/>
    </w:pPr>
    <w:rPr>
      <w:noProof/>
    </w:rPr>
  </w:style>
  <w:style w:type="character" w:customStyle="1" w:styleId="Liststyle1Char">
    <w:name w:val="List_style1 Char"/>
    <w:link w:val="Liststyle1"/>
    <w:rsid w:val="00AD62BF"/>
    <w:rPr>
      <w:noProof/>
      <w:sz w:val="22"/>
      <w:lang w:val="en-GB" w:eastAsia="en-US" w:bidi="ar-SA"/>
    </w:rPr>
  </w:style>
  <w:style w:type="paragraph" w:styleId="Title">
    <w:name w:val="Title"/>
    <w:basedOn w:val="Normal"/>
    <w:link w:val="TitleChar"/>
    <w:qFormat/>
    <w:rsid w:val="00784022"/>
    <w:pPr>
      <w:spacing w:before="0" w:after="0"/>
      <w:jc w:val="center"/>
    </w:pPr>
    <w:rPr>
      <w:b/>
      <w:i/>
      <w:sz w:val="24"/>
    </w:rPr>
  </w:style>
  <w:style w:type="character" w:customStyle="1" w:styleId="TitleChar">
    <w:name w:val="Title Char"/>
    <w:basedOn w:val="DefaultParagraphFont"/>
    <w:link w:val="Title"/>
    <w:rsid w:val="00E35948"/>
    <w:rPr>
      <w:b/>
      <w:i/>
      <w:sz w:val="24"/>
      <w:lang w:eastAsia="en-US"/>
    </w:rPr>
  </w:style>
  <w:style w:type="paragraph" w:customStyle="1" w:styleId="Default">
    <w:name w:val="Default"/>
    <w:rsid w:val="00784022"/>
    <w:pPr>
      <w:widowControl w:val="0"/>
      <w:autoSpaceDE w:val="0"/>
      <w:autoSpaceDN w:val="0"/>
      <w:adjustRightInd w:val="0"/>
    </w:pPr>
    <w:rPr>
      <w:color w:val="000000"/>
      <w:sz w:val="24"/>
      <w:szCs w:val="24"/>
    </w:rPr>
  </w:style>
  <w:style w:type="paragraph" w:customStyle="1" w:styleId="a">
    <w:basedOn w:val="Normal"/>
    <w:rsid w:val="00525342"/>
    <w:pPr>
      <w:spacing w:before="0" w:after="160" w:line="240" w:lineRule="exact"/>
      <w:jc w:val="left"/>
    </w:pPr>
    <w:rPr>
      <w:rFonts w:ascii="Tahoma" w:hAnsi="Tahoma"/>
      <w:sz w:val="20"/>
      <w:lang w:val="en-US"/>
    </w:rPr>
  </w:style>
  <w:style w:type="character" w:styleId="Strong">
    <w:name w:val="Strong"/>
    <w:qFormat/>
    <w:rsid w:val="00F44343"/>
    <w:rPr>
      <w:b/>
      <w:bCs/>
    </w:rPr>
  </w:style>
  <w:style w:type="table" w:styleId="TableGrid">
    <w:name w:val="Table Grid"/>
    <w:basedOn w:val="TableNormal"/>
    <w:uiPriority w:val="39"/>
    <w:rsid w:val="00430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link w:val="Stilius1Char"/>
    <w:qFormat/>
    <w:rsid w:val="00A453E9"/>
    <w:pPr>
      <w:spacing w:before="100" w:after="100" w:line="300" w:lineRule="exact"/>
      <w:ind w:left="851"/>
      <w:contextualSpacing/>
      <w:jc w:val="both"/>
    </w:pPr>
    <w:rPr>
      <w:rFonts w:ascii="Arial" w:hAnsi="Arial" w:cs="Arial"/>
      <w:lang w:eastAsia="en-US"/>
    </w:rPr>
  </w:style>
  <w:style w:type="character" w:customStyle="1" w:styleId="Stilius1Char">
    <w:name w:val="Stilius1 Char"/>
    <w:link w:val="Stilius1"/>
    <w:rsid w:val="00A453E9"/>
    <w:rPr>
      <w:rFonts w:ascii="Arial" w:hAnsi="Arial" w:cs="Arial"/>
      <w:lang w:eastAsia="en-US"/>
    </w:rPr>
  </w:style>
  <w:style w:type="character" w:styleId="CommentReference">
    <w:name w:val="annotation reference"/>
    <w:uiPriority w:val="99"/>
    <w:rsid w:val="0019407C"/>
    <w:rPr>
      <w:sz w:val="16"/>
      <w:szCs w:val="16"/>
    </w:rPr>
  </w:style>
  <w:style w:type="paragraph" w:styleId="CommentSubject">
    <w:name w:val="annotation subject"/>
    <w:basedOn w:val="CommentText"/>
    <w:next w:val="CommentText"/>
    <w:link w:val="CommentSubjectChar"/>
    <w:rsid w:val="0019407C"/>
    <w:pPr>
      <w:spacing w:before="60" w:after="40"/>
      <w:jc w:val="both"/>
    </w:pPr>
    <w:rPr>
      <w:b/>
      <w:bCs/>
      <w:snapToGrid/>
      <w:kern w:val="0"/>
    </w:rPr>
  </w:style>
  <w:style w:type="character" w:customStyle="1" w:styleId="CommentSubjectChar">
    <w:name w:val="Comment Subject Char"/>
    <w:link w:val="CommentSubject"/>
    <w:rsid w:val="0019407C"/>
    <w:rPr>
      <w:b/>
      <w:bCs/>
      <w:snapToGrid/>
      <w:kern w:val="32"/>
      <w:lang w:eastAsia="en-US"/>
    </w:rPr>
  </w:style>
  <w:style w:type="paragraph" w:styleId="NormalWeb">
    <w:name w:val="Normal (Web)"/>
    <w:basedOn w:val="Normal"/>
    <w:uiPriority w:val="99"/>
    <w:unhideWhenUsed/>
    <w:rsid w:val="0021374B"/>
    <w:pPr>
      <w:spacing w:before="100" w:beforeAutospacing="1" w:after="100" w:afterAutospacing="1"/>
      <w:jc w:val="left"/>
    </w:pPr>
    <w:rPr>
      <w:sz w:val="24"/>
      <w:szCs w:val="24"/>
      <w:lang w:eastAsia="lt-LT"/>
    </w:rPr>
  </w:style>
  <w:style w:type="character" w:styleId="Emphasis">
    <w:name w:val="Emphasis"/>
    <w:qFormat/>
    <w:rsid w:val="007946CB"/>
    <w:rPr>
      <w:i/>
      <w:iCs/>
    </w:rPr>
  </w:style>
  <w:style w:type="paragraph" w:styleId="Revision">
    <w:name w:val="Revision"/>
    <w:hidden/>
    <w:uiPriority w:val="99"/>
    <w:semiHidden/>
    <w:rsid w:val="00D9750C"/>
    <w:rPr>
      <w:sz w:val="22"/>
      <w:lang w:eastAsia="en-US"/>
    </w:rPr>
  </w:style>
  <w:style w:type="paragraph" w:styleId="PlainText">
    <w:name w:val="Plain Text"/>
    <w:basedOn w:val="Normal"/>
    <w:link w:val="PlainTextChar"/>
    <w:uiPriority w:val="99"/>
    <w:unhideWhenUsed/>
    <w:rsid w:val="0022518A"/>
    <w:pPr>
      <w:spacing w:before="0" w:after="0"/>
      <w:jc w:val="left"/>
    </w:pPr>
    <w:rPr>
      <w:rFonts w:ascii="Consolas" w:eastAsia="Calibri" w:hAnsi="Consolas" w:cs="Consolas"/>
      <w:sz w:val="21"/>
      <w:szCs w:val="21"/>
    </w:rPr>
  </w:style>
  <w:style w:type="character" w:customStyle="1" w:styleId="PlainTextChar">
    <w:name w:val="Plain Text Char"/>
    <w:link w:val="PlainText"/>
    <w:uiPriority w:val="99"/>
    <w:rsid w:val="0022518A"/>
    <w:rPr>
      <w:rFonts w:ascii="Consolas" w:eastAsia="Calibri" w:hAnsi="Consolas" w:cs="Consolas"/>
      <w:sz w:val="21"/>
      <w:szCs w:val="21"/>
      <w:lang w:eastAsia="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3B62F5"/>
    <w:pPr>
      <w:suppressAutoHyphens/>
      <w:autoSpaceDN w:val="0"/>
      <w:spacing w:before="0" w:after="160" w:line="254" w:lineRule="auto"/>
      <w:ind w:left="720"/>
      <w:jc w:val="left"/>
      <w:textAlignment w:val="baseline"/>
    </w:pPr>
    <w:rPr>
      <w:rFonts w:ascii="Calibri" w:eastAsia="Calibri" w:hAnsi="Calibri"/>
      <w:szCs w:val="22"/>
    </w:rPr>
  </w:style>
  <w:style w:type="character" w:customStyle="1" w:styleId="normaltextrun">
    <w:name w:val="normaltextrun"/>
    <w:rsid w:val="00216635"/>
  </w:style>
  <w:style w:type="paragraph" w:customStyle="1" w:styleId="paragraph">
    <w:name w:val="paragraph"/>
    <w:basedOn w:val="Normal"/>
    <w:rsid w:val="00216635"/>
    <w:pPr>
      <w:spacing w:before="0" w:after="0"/>
      <w:jc w:val="left"/>
    </w:pPr>
    <w:rPr>
      <w:sz w:val="24"/>
      <w:szCs w:val="24"/>
      <w:lang w:eastAsia="lt-LT"/>
    </w:rPr>
  </w:style>
  <w:style w:type="character" w:customStyle="1" w:styleId="spellingerror">
    <w:name w:val="spellingerror"/>
    <w:rsid w:val="00216635"/>
  </w:style>
  <w:style w:type="character" w:customStyle="1" w:styleId="eop">
    <w:name w:val="eop"/>
    <w:rsid w:val="00216635"/>
  </w:style>
  <w:style w:type="character" w:customStyle="1" w:styleId="unsupportedobjecttext">
    <w:name w:val="unsupportedobjecttext"/>
    <w:rsid w:val="00216635"/>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paragraph1">
    <w:name w:val="paragraph1"/>
    <w:basedOn w:val="Normal"/>
    <w:rsid w:val="00216635"/>
    <w:pPr>
      <w:spacing w:before="0" w:after="0"/>
      <w:jc w:val="left"/>
    </w:pPr>
    <w:rPr>
      <w:sz w:val="24"/>
      <w:szCs w:val="24"/>
      <w:lang w:eastAsia="lt-LT"/>
    </w:rPr>
  </w:style>
  <w:style w:type="table" w:customStyle="1" w:styleId="TableGrid0">
    <w:name w:val="Table Grid0"/>
    <w:rsid w:val="0073350A"/>
    <w:rPr>
      <w:rFonts w:ascii="Calibri" w:hAnsi="Calibri"/>
      <w:sz w:val="22"/>
      <w:szCs w:val="22"/>
    </w:rPr>
    <w:tblPr>
      <w:tblCellMar>
        <w:top w:w="0" w:type="dxa"/>
        <w:left w:w="0" w:type="dxa"/>
        <w:bottom w:w="0" w:type="dxa"/>
        <w:right w:w="0" w:type="dxa"/>
      </w:tblCellMar>
    </w:tblPr>
  </w:style>
  <w:style w:type="character" w:customStyle="1" w:styleId="CommentTextChar1">
    <w:name w:val="Comment Text Char1"/>
    <w:semiHidden/>
    <w:rsid w:val="00E54519"/>
    <w:rPr>
      <w:lang w:val="lt-LT" w:eastAsia="fi-FI" w:bidi="ar-SA"/>
    </w:rPr>
  </w:style>
  <w:style w:type="paragraph" w:styleId="TOCHeading">
    <w:name w:val="TOC Heading"/>
    <w:basedOn w:val="Heading1"/>
    <w:next w:val="Normal"/>
    <w:uiPriority w:val="39"/>
    <w:unhideWhenUsed/>
    <w:qFormat/>
    <w:rsid w:val="00F57951"/>
    <w:pPr>
      <w:keepLines/>
      <w:numPr>
        <w:numId w:val="0"/>
      </w:numPr>
      <w:spacing w:after="0" w:line="259" w:lineRule="auto"/>
      <w:outlineLvl w:val="9"/>
    </w:pPr>
    <w:rPr>
      <w:rFonts w:asciiTheme="majorHAnsi" w:eastAsiaTheme="majorEastAsia" w:hAnsiTheme="majorHAnsi" w:cstheme="majorBidi"/>
      <w:b w:val="0"/>
      <w:caps w:val="0"/>
      <w:color w:val="2E74B5" w:themeColor="accent1" w:themeShade="BF"/>
      <w:kern w:val="0"/>
      <w:sz w:val="32"/>
      <w:szCs w:val="32"/>
      <w:lang w:val="en-US"/>
    </w:rPr>
  </w:style>
  <w:style w:type="character" w:styleId="UnresolvedMention">
    <w:name w:val="Unresolved Mention"/>
    <w:basedOn w:val="DefaultParagraphFont"/>
    <w:uiPriority w:val="99"/>
    <w:semiHidden/>
    <w:unhideWhenUsed/>
    <w:rsid w:val="0084204F"/>
    <w:rPr>
      <w:color w:val="808080"/>
      <w:shd w:val="clear" w:color="auto" w:fill="E6E6E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66232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9073">
      <w:bodyDiv w:val="1"/>
      <w:marLeft w:val="0"/>
      <w:marRight w:val="0"/>
      <w:marTop w:val="0"/>
      <w:marBottom w:val="0"/>
      <w:divBdr>
        <w:top w:val="none" w:sz="0" w:space="0" w:color="auto"/>
        <w:left w:val="none" w:sz="0" w:space="0" w:color="auto"/>
        <w:bottom w:val="none" w:sz="0" w:space="0" w:color="auto"/>
        <w:right w:val="none" w:sz="0" w:space="0" w:color="auto"/>
      </w:divBdr>
      <w:divsChild>
        <w:div w:id="1760253604">
          <w:marLeft w:val="0"/>
          <w:marRight w:val="0"/>
          <w:marTop w:val="0"/>
          <w:marBottom w:val="0"/>
          <w:divBdr>
            <w:top w:val="none" w:sz="0" w:space="0" w:color="auto"/>
            <w:left w:val="none" w:sz="0" w:space="0" w:color="auto"/>
            <w:bottom w:val="none" w:sz="0" w:space="0" w:color="auto"/>
            <w:right w:val="none" w:sz="0" w:space="0" w:color="auto"/>
          </w:divBdr>
          <w:divsChild>
            <w:div w:id="113407137">
              <w:marLeft w:val="0"/>
              <w:marRight w:val="0"/>
              <w:marTop w:val="0"/>
              <w:marBottom w:val="0"/>
              <w:divBdr>
                <w:top w:val="none" w:sz="0" w:space="0" w:color="auto"/>
                <w:left w:val="none" w:sz="0" w:space="0" w:color="auto"/>
                <w:bottom w:val="none" w:sz="0" w:space="0" w:color="auto"/>
                <w:right w:val="none" w:sz="0" w:space="0" w:color="auto"/>
              </w:divBdr>
              <w:divsChild>
                <w:div w:id="344483454">
                  <w:marLeft w:val="0"/>
                  <w:marRight w:val="0"/>
                  <w:marTop w:val="0"/>
                  <w:marBottom w:val="0"/>
                  <w:divBdr>
                    <w:top w:val="none" w:sz="0" w:space="0" w:color="auto"/>
                    <w:left w:val="none" w:sz="0" w:space="0" w:color="auto"/>
                    <w:bottom w:val="none" w:sz="0" w:space="0" w:color="auto"/>
                    <w:right w:val="none" w:sz="0" w:space="0" w:color="auto"/>
                  </w:divBdr>
                  <w:divsChild>
                    <w:div w:id="782847682">
                      <w:marLeft w:val="0"/>
                      <w:marRight w:val="0"/>
                      <w:marTop w:val="0"/>
                      <w:marBottom w:val="0"/>
                      <w:divBdr>
                        <w:top w:val="none" w:sz="0" w:space="0" w:color="auto"/>
                        <w:left w:val="none" w:sz="0" w:space="0" w:color="auto"/>
                        <w:bottom w:val="none" w:sz="0" w:space="0" w:color="auto"/>
                        <w:right w:val="none" w:sz="0" w:space="0" w:color="auto"/>
                      </w:divBdr>
                      <w:divsChild>
                        <w:div w:id="686909855">
                          <w:marLeft w:val="0"/>
                          <w:marRight w:val="0"/>
                          <w:marTop w:val="0"/>
                          <w:marBottom w:val="0"/>
                          <w:divBdr>
                            <w:top w:val="none" w:sz="0" w:space="0" w:color="auto"/>
                            <w:left w:val="none" w:sz="0" w:space="0" w:color="auto"/>
                            <w:bottom w:val="none" w:sz="0" w:space="0" w:color="auto"/>
                            <w:right w:val="none" w:sz="0" w:space="0" w:color="auto"/>
                          </w:divBdr>
                          <w:divsChild>
                            <w:div w:id="379864253">
                              <w:marLeft w:val="0"/>
                              <w:marRight w:val="0"/>
                              <w:marTop w:val="0"/>
                              <w:marBottom w:val="0"/>
                              <w:divBdr>
                                <w:top w:val="none" w:sz="0" w:space="0" w:color="auto"/>
                                <w:left w:val="none" w:sz="0" w:space="0" w:color="auto"/>
                                <w:bottom w:val="none" w:sz="0" w:space="0" w:color="auto"/>
                                <w:right w:val="none" w:sz="0" w:space="0" w:color="auto"/>
                              </w:divBdr>
                              <w:divsChild>
                                <w:div w:id="566377413">
                                  <w:marLeft w:val="0"/>
                                  <w:marRight w:val="0"/>
                                  <w:marTop w:val="0"/>
                                  <w:marBottom w:val="0"/>
                                  <w:divBdr>
                                    <w:top w:val="none" w:sz="0" w:space="0" w:color="auto"/>
                                    <w:left w:val="none" w:sz="0" w:space="0" w:color="auto"/>
                                    <w:bottom w:val="none" w:sz="0" w:space="0" w:color="auto"/>
                                    <w:right w:val="none" w:sz="0" w:space="0" w:color="auto"/>
                                  </w:divBdr>
                                  <w:divsChild>
                                    <w:div w:id="1369379585">
                                      <w:marLeft w:val="0"/>
                                      <w:marRight w:val="0"/>
                                      <w:marTop w:val="0"/>
                                      <w:marBottom w:val="0"/>
                                      <w:divBdr>
                                        <w:top w:val="none" w:sz="0" w:space="0" w:color="auto"/>
                                        <w:left w:val="none" w:sz="0" w:space="0" w:color="auto"/>
                                        <w:bottom w:val="none" w:sz="0" w:space="0" w:color="auto"/>
                                        <w:right w:val="none" w:sz="0" w:space="0" w:color="auto"/>
                                      </w:divBdr>
                                      <w:divsChild>
                                        <w:div w:id="1813669197">
                                          <w:marLeft w:val="0"/>
                                          <w:marRight w:val="0"/>
                                          <w:marTop w:val="0"/>
                                          <w:marBottom w:val="0"/>
                                          <w:divBdr>
                                            <w:top w:val="none" w:sz="0" w:space="0" w:color="auto"/>
                                            <w:left w:val="none" w:sz="0" w:space="0" w:color="auto"/>
                                            <w:bottom w:val="none" w:sz="0" w:space="0" w:color="auto"/>
                                            <w:right w:val="none" w:sz="0" w:space="0" w:color="auto"/>
                                          </w:divBdr>
                                          <w:divsChild>
                                            <w:div w:id="866987457">
                                              <w:marLeft w:val="0"/>
                                              <w:marRight w:val="0"/>
                                              <w:marTop w:val="0"/>
                                              <w:marBottom w:val="0"/>
                                              <w:divBdr>
                                                <w:top w:val="none" w:sz="0" w:space="0" w:color="auto"/>
                                                <w:left w:val="none" w:sz="0" w:space="0" w:color="auto"/>
                                                <w:bottom w:val="none" w:sz="0" w:space="0" w:color="auto"/>
                                                <w:right w:val="none" w:sz="0" w:space="0" w:color="auto"/>
                                              </w:divBdr>
                                              <w:divsChild>
                                                <w:div w:id="676542522">
                                                  <w:marLeft w:val="0"/>
                                                  <w:marRight w:val="0"/>
                                                  <w:marTop w:val="0"/>
                                                  <w:marBottom w:val="0"/>
                                                  <w:divBdr>
                                                    <w:top w:val="single" w:sz="6" w:space="0" w:color="ABABAB"/>
                                                    <w:left w:val="single" w:sz="6" w:space="0" w:color="ABABAB"/>
                                                    <w:bottom w:val="none" w:sz="0" w:space="0" w:color="auto"/>
                                                    <w:right w:val="single" w:sz="6" w:space="0" w:color="ABABAB"/>
                                                  </w:divBdr>
                                                  <w:divsChild>
                                                    <w:div w:id="534470130">
                                                      <w:marLeft w:val="-285"/>
                                                      <w:marRight w:val="-150"/>
                                                      <w:marTop w:val="0"/>
                                                      <w:marBottom w:val="0"/>
                                                      <w:divBdr>
                                                        <w:top w:val="none" w:sz="0" w:space="0" w:color="auto"/>
                                                        <w:left w:val="none" w:sz="0" w:space="0" w:color="auto"/>
                                                        <w:bottom w:val="none" w:sz="0" w:space="0" w:color="auto"/>
                                                        <w:right w:val="none" w:sz="0" w:space="0" w:color="auto"/>
                                                      </w:divBdr>
                                                      <w:divsChild>
                                                        <w:div w:id="1815487658">
                                                          <w:marLeft w:val="0"/>
                                                          <w:marRight w:val="0"/>
                                                          <w:marTop w:val="0"/>
                                                          <w:marBottom w:val="0"/>
                                                          <w:divBdr>
                                                            <w:top w:val="none" w:sz="0" w:space="0" w:color="auto"/>
                                                            <w:left w:val="none" w:sz="0" w:space="0" w:color="auto"/>
                                                            <w:bottom w:val="none" w:sz="0" w:space="0" w:color="auto"/>
                                                            <w:right w:val="none" w:sz="0" w:space="0" w:color="auto"/>
                                                          </w:divBdr>
                                                          <w:divsChild>
                                                            <w:div w:id="1589076398">
                                                              <w:marLeft w:val="0"/>
                                                              <w:marRight w:val="0"/>
                                                              <w:marTop w:val="0"/>
                                                              <w:marBottom w:val="0"/>
                                                              <w:divBdr>
                                                                <w:top w:val="none" w:sz="0" w:space="0" w:color="auto"/>
                                                                <w:left w:val="none" w:sz="0" w:space="0" w:color="auto"/>
                                                                <w:bottom w:val="none" w:sz="0" w:space="0" w:color="auto"/>
                                                                <w:right w:val="none" w:sz="0" w:space="0" w:color="auto"/>
                                                              </w:divBdr>
                                                              <w:divsChild>
                                                                <w:div w:id="851649698">
                                                                  <w:marLeft w:val="0"/>
                                                                  <w:marRight w:val="0"/>
                                                                  <w:marTop w:val="0"/>
                                                                  <w:marBottom w:val="0"/>
                                                                  <w:divBdr>
                                                                    <w:top w:val="none" w:sz="0" w:space="0" w:color="auto"/>
                                                                    <w:left w:val="none" w:sz="0" w:space="0" w:color="auto"/>
                                                                    <w:bottom w:val="none" w:sz="0" w:space="0" w:color="auto"/>
                                                                    <w:right w:val="none" w:sz="0" w:space="0" w:color="auto"/>
                                                                  </w:divBdr>
                                                                  <w:divsChild>
                                                                    <w:div w:id="2045907487">
                                                                      <w:marLeft w:val="-75"/>
                                                                      <w:marRight w:val="0"/>
                                                                      <w:marTop w:val="30"/>
                                                                      <w:marBottom w:val="30"/>
                                                                      <w:divBdr>
                                                                        <w:top w:val="none" w:sz="0" w:space="0" w:color="auto"/>
                                                                        <w:left w:val="none" w:sz="0" w:space="0" w:color="auto"/>
                                                                        <w:bottom w:val="none" w:sz="0" w:space="0" w:color="auto"/>
                                                                        <w:right w:val="none" w:sz="0" w:space="0" w:color="auto"/>
                                                                      </w:divBdr>
                                                                      <w:divsChild>
                                                                        <w:div w:id="1214318680">
                                                                          <w:marLeft w:val="0"/>
                                                                          <w:marRight w:val="0"/>
                                                                          <w:marTop w:val="0"/>
                                                                          <w:marBottom w:val="0"/>
                                                                          <w:divBdr>
                                                                            <w:top w:val="none" w:sz="0" w:space="0" w:color="auto"/>
                                                                            <w:left w:val="none" w:sz="0" w:space="0" w:color="auto"/>
                                                                            <w:bottom w:val="none" w:sz="0" w:space="0" w:color="auto"/>
                                                                            <w:right w:val="none" w:sz="0" w:space="0" w:color="auto"/>
                                                                          </w:divBdr>
                                                                          <w:divsChild>
                                                                            <w:div w:id="417824675">
                                                                              <w:marLeft w:val="0"/>
                                                                              <w:marRight w:val="0"/>
                                                                              <w:marTop w:val="0"/>
                                                                              <w:marBottom w:val="0"/>
                                                                              <w:divBdr>
                                                                                <w:top w:val="none" w:sz="0" w:space="0" w:color="auto"/>
                                                                                <w:left w:val="none" w:sz="0" w:space="0" w:color="auto"/>
                                                                                <w:bottom w:val="none" w:sz="0" w:space="0" w:color="auto"/>
                                                                                <w:right w:val="none" w:sz="0" w:space="0" w:color="auto"/>
                                                                              </w:divBdr>
                                                                              <w:divsChild>
                                                                                <w:div w:id="648557869">
                                                                                  <w:marLeft w:val="0"/>
                                                                                  <w:marRight w:val="0"/>
                                                                                  <w:marTop w:val="0"/>
                                                                                  <w:marBottom w:val="0"/>
                                                                                  <w:divBdr>
                                                                                    <w:top w:val="none" w:sz="0" w:space="0" w:color="auto"/>
                                                                                    <w:left w:val="none" w:sz="0" w:space="0" w:color="auto"/>
                                                                                    <w:bottom w:val="none" w:sz="0" w:space="0" w:color="auto"/>
                                                                                    <w:right w:val="none" w:sz="0" w:space="0" w:color="auto"/>
                                                                                  </w:divBdr>
                                                                                  <w:divsChild>
                                                                                    <w:div w:id="714038830">
                                                                                      <w:marLeft w:val="0"/>
                                                                                      <w:marRight w:val="0"/>
                                                                                      <w:marTop w:val="0"/>
                                                                                      <w:marBottom w:val="0"/>
                                                                                      <w:divBdr>
                                                                                        <w:top w:val="none" w:sz="0" w:space="0" w:color="auto"/>
                                                                                        <w:left w:val="none" w:sz="0" w:space="0" w:color="auto"/>
                                                                                        <w:bottom w:val="none" w:sz="0" w:space="0" w:color="auto"/>
                                                                                        <w:right w:val="none" w:sz="0" w:space="0" w:color="auto"/>
                                                                                      </w:divBdr>
                                                                                      <w:divsChild>
                                                                                        <w:div w:id="517815051">
                                                                                          <w:marLeft w:val="0"/>
                                                                                          <w:marRight w:val="0"/>
                                                                                          <w:marTop w:val="0"/>
                                                                                          <w:marBottom w:val="0"/>
                                                                                          <w:divBdr>
                                                                                            <w:top w:val="none" w:sz="0" w:space="0" w:color="auto"/>
                                                                                            <w:left w:val="none" w:sz="0" w:space="0" w:color="auto"/>
                                                                                            <w:bottom w:val="none" w:sz="0" w:space="0" w:color="auto"/>
                                                                                            <w:right w:val="none" w:sz="0" w:space="0" w:color="auto"/>
                                                                                          </w:divBdr>
                                                                                          <w:divsChild>
                                                                                            <w:div w:id="1839684595">
                                                                                              <w:marLeft w:val="0"/>
                                                                                              <w:marRight w:val="0"/>
                                                                                              <w:marTop w:val="30"/>
                                                                                              <w:marBottom w:val="30"/>
                                                                                              <w:divBdr>
                                                                                                <w:top w:val="none" w:sz="0" w:space="0" w:color="auto"/>
                                                                                                <w:left w:val="none" w:sz="0" w:space="0" w:color="auto"/>
                                                                                                <w:bottom w:val="none" w:sz="0" w:space="0" w:color="auto"/>
                                                                                                <w:right w:val="none" w:sz="0" w:space="0" w:color="auto"/>
                                                                                              </w:divBdr>
                                                                                              <w:divsChild>
                                                                                                <w:div w:id="791943257">
                                                                                                  <w:marLeft w:val="0"/>
                                                                                                  <w:marRight w:val="0"/>
                                                                                                  <w:marTop w:val="0"/>
                                                                                                  <w:marBottom w:val="0"/>
                                                                                                  <w:divBdr>
                                                                                                    <w:top w:val="none" w:sz="0" w:space="0" w:color="auto"/>
                                                                                                    <w:left w:val="none" w:sz="0" w:space="0" w:color="auto"/>
                                                                                                    <w:bottom w:val="none" w:sz="0" w:space="0" w:color="auto"/>
                                                                                                    <w:right w:val="none" w:sz="0" w:space="0" w:color="auto"/>
                                                                                                  </w:divBdr>
                                                                                                  <w:divsChild>
                                                                                                    <w:div w:id="3284245">
                                                                                                      <w:marLeft w:val="0"/>
                                                                                                      <w:marRight w:val="0"/>
                                                                                                      <w:marTop w:val="0"/>
                                                                                                      <w:marBottom w:val="0"/>
                                                                                                      <w:divBdr>
                                                                                                        <w:top w:val="none" w:sz="0" w:space="0" w:color="auto"/>
                                                                                                        <w:left w:val="none" w:sz="0" w:space="0" w:color="auto"/>
                                                                                                        <w:bottom w:val="none" w:sz="0" w:space="0" w:color="auto"/>
                                                                                                        <w:right w:val="none" w:sz="0" w:space="0" w:color="auto"/>
                                                                                                      </w:divBdr>
                                                                                                    </w:div>
                                                                                                  </w:divsChild>
                                                                                                </w:div>
                                                                                                <w:div w:id="4287941">
                                                                                                  <w:marLeft w:val="0"/>
                                                                                                  <w:marRight w:val="0"/>
                                                                                                  <w:marTop w:val="0"/>
                                                                                                  <w:marBottom w:val="0"/>
                                                                                                  <w:divBdr>
                                                                                                    <w:top w:val="none" w:sz="0" w:space="0" w:color="auto"/>
                                                                                                    <w:left w:val="none" w:sz="0" w:space="0" w:color="auto"/>
                                                                                                    <w:bottom w:val="none" w:sz="0" w:space="0" w:color="auto"/>
                                                                                                    <w:right w:val="none" w:sz="0" w:space="0" w:color="auto"/>
                                                                                                  </w:divBdr>
                                                                                                  <w:divsChild>
                                                                                                    <w:div w:id="859046932">
                                                                                                      <w:marLeft w:val="0"/>
                                                                                                      <w:marRight w:val="0"/>
                                                                                                      <w:marTop w:val="0"/>
                                                                                                      <w:marBottom w:val="0"/>
                                                                                                      <w:divBdr>
                                                                                                        <w:top w:val="none" w:sz="0" w:space="0" w:color="auto"/>
                                                                                                        <w:left w:val="none" w:sz="0" w:space="0" w:color="auto"/>
                                                                                                        <w:bottom w:val="none" w:sz="0" w:space="0" w:color="auto"/>
                                                                                                        <w:right w:val="none" w:sz="0" w:space="0" w:color="auto"/>
                                                                                                      </w:divBdr>
                                                                                                    </w:div>
                                                                                                  </w:divsChild>
                                                                                                </w:div>
                                                                                                <w:div w:id="1213540782">
                                                                                                  <w:marLeft w:val="0"/>
                                                                                                  <w:marRight w:val="0"/>
                                                                                                  <w:marTop w:val="0"/>
                                                                                                  <w:marBottom w:val="0"/>
                                                                                                  <w:divBdr>
                                                                                                    <w:top w:val="none" w:sz="0" w:space="0" w:color="auto"/>
                                                                                                    <w:left w:val="none" w:sz="0" w:space="0" w:color="auto"/>
                                                                                                    <w:bottom w:val="none" w:sz="0" w:space="0" w:color="auto"/>
                                                                                                    <w:right w:val="none" w:sz="0" w:space="0" w:color="auto"/>
                                                                                                  </w:divBdr>
                                                                                                  <w:divsChild>
                                                                                                    <w:div w:id="6951762">
                                                                                                      <w:marLeft w:val="0"/>
                                                                                                      <w:marRight w:val="0"/>
                                                                                                      <w:marTop w:val="0"/>
                                                                                                      <w:marBottom w:val="0"/>
                                                                                                      <w:divBdr>
                                                                                                        <w:top w:val="none" w:sz="0" w:space="0" w:color="auto"/>
                                                                                                        <w:left w:val="none" w:sz="0" w:space="0" w:color="auto"/>
                                                                                                        <w:bottom w:val="none" w:sz="0" w:space="0" w:color="auto"/>
                                                                                                        <w:right w:val="none" w:sz="0" w:space="0" w:color="auto"/>
                                                                                                      </w:divBdr>
                                                                                                    </w:div>
                                                                                                    <w:div w:id="847401675">
                                                                                                      <w:marLeft w:val="0"/>
                                                                                                      <w:marRight w:val="0"/>
                                                                                                      <w:marTop w:val="0"/>
                                                                                                      <w:marBottom w:val="0"/>
                                                                                                      <w:divBdr>
                                                                                                        <w:top w:val="none" w:sz="0" w:space="0" w:color="auto"/>
                                                                                                        <w:left w:val="none" w:sz="0" w:space="0" w:color="auto"/>
                                                                                                        <w:bottom w:val="none" w:sz="0" w:space="0" w:color="auto"/>
                                                                                                        <w:right w:val="none" w:sz="0" w:space="0" w:color="auto"/>
                                                                                                      </w:divBdr>
                                                                                                    </w:div>
                                                                                                  </w:divsChild>
                                                                                                </w:div>
                                                                                                <w:div w:id="9569872">
                                                                                                  <w:marLeft w:val="0"/>
                                                                                                  <w:marRight w:val="0"/>
                                                                                                  <w:marTop w:val="0"/>
                                                                                                  <w:marBottom w:val="0"/>
                                                                                                  <w:divBdr>
                                                                                                    <w:top w:val="none" w:sz="0" w:space="0" w:color="auto"/>
                                                                                                    <w:left w:val="none" w:sz="0" w:space="0" w:color="auto"/>
                                                                                                    <w:bottom w:val="none" w:sz="0" w:space="0" w:color="auto"/>
                                                                                                    <w:right w:val="none" w:sz="0" w:space="0" w:color="auto"/>
                                                                                                  </w:divBdr>
                                                                                                  <w:divsChild>
                                                                                                    <w:div w:id="18094278">
                                                                                                      <w:marLeft w:val="0"/>
                                                                                                      <w:marRight w:val="0"/>
                                                                                                      <w:marTop w:val="0"/>
                                                                                                      <w:marBottom w:val="0"/>
                                                                                                      <w:divBdr>
                                                                                                        <w:top w:val="none" w:sz="0" w:space="0" w:color="auto"/>
                                                                                                        <w:left w:val="none" w:sz="0" w:space="0" w:color="auto"/>
                                                                                                        <w:bottom w:val="none" w:sz="0" w:space="0" w:color="auto"/>
                                                                                                        <w:right w:val="none" w:sz="0" w:space="0" w:color="auto"/>
                                                                                                      </w:divBdr>
                                                                                                    </w:div>
                                                                                                    <w:div w:id="1688095649">
                                                                                                      <w:marLeft w:val="0"/>
                                                                                                      <w:marRight w:val="0"/>
                                                                                                      <w:marTop w:val="0"/>
                                                                                                      <w:marBottom w:val="0"/>
                                                                                                      <w:divBdr>
                                                                                                        <w:top w:val="none" w:sz="0" w:space="0" w:color="auto"/>
                                                                                                        <w:left w:val="none" w:sz="0" w:space="0" w:color="auto"/>
                                                                                                        <w:bottom w:val="none" w:sz="0" w:space="0" w:color="auto"/>
                                                                                                        <w:right w:val="none" w:sz="0" w:space="0" w:color="auto"/>
                                                                                                      </w:divBdr>
                                                                                                    </w:div>
                                                                                                  </w:divsChild>
                                                                                                </w:div>
                                                                                                <w:div w:id="1936402064">
                                                                                                  <w:marLeft w:val="0"/>
                                                                                                  <w:marRight w:val="0"/>
                                                                                                  <w:marTop w:val="0"/>
                                                                                                  <w:marBottom w:val="0"/>
                                                                                                  <w:divBdr>
                                                                                                    <w:top w:val="none" w:sz="0" w:space="0" w:color="auto"/>
                                                                                                    <w:left w:val="none" w:sz="0" w:space="0" w:color="auto"/>
                                                                                                    <w:bottom w:val="none" w:sz="0" w:space="0" w:color="auto"/>
                                                                                                    <w:right w:val="none" w:sz="0" w:space="0" w:color="auto"/>
                                                                                                  </w:divBdr>
                                                                                                  <w:divsChild>
                                                                                                    <w:div w:id="45839665">
                                                                                                      <w:marLeft w:val="0"/>
                                                                                                      <w:marRight w:val="0"/>
                                                                                                      <w:marTop w:val="0"/>
                                                                                                      <w:marBottom w:val="0"/>
                                                                                                      <w:divBdr>
                                                                                                        <w:top w:val="none" w:sz="0" w:space="0" w:color="auto"/>
                                                                                                        <w:left w:val="none" w:sz="0" w:space="0" w:color="auto"/>
                                                                                                        <w:bottom w:val="none" w:sz="0" w:space="0" w:color="auto"/>
                                                                                                        <w:right w:val="none" w:sz="0" w:space="0" w:color="auto"/>
                                                                                                      </w:divBdr>
                                                                                                    </w:div>
                                                                                                    <w:div w:id="1778602757">
                                                                                                      <w:marLeft w:val="0"/>
                                                                                                      <w:marRight w:val="0"/>
                                                                                                      <w:marTop w:val="0"/>
                                                                                                      <w:marBottom w:val="0"/>
                                                                                                      <w:divBdr>
                                                                                                        <w:top w:val="none" w:sz="0" w:space="0" w:color="auto"/>
                                                                                                        <w:left w:val="none" w:sz="0" w:space="0" w:color="auto"/>
                                                                                                        <w:bottom w:val="none" w:sz="0" w:space="0" w:color="auto"/>
                                                                                                        <w:right w:val="none" w:sz="0" w:space="0" w:color="auto"/>
                                                                                                      </w:divBdr>
                                                                                                    </w:div>
                                                                                                  </w:divsChild>
                                                                                                </w:div>
                                                                                                <w:div w:id="72704934">
                                                                                                  <w:marLeft w:val="0"/>
                                                                                                  <w:marRight w:val="0"/>
                                                                                                  <w:marTop w:val="0"/>
                                                                                                  <w:marBottom w:val="0"/>
                                                                                                  <w:divBdr>
                                                                                                    <w:top w:val="none" w:sz="0" w:space="0" w:color="auto"/>
                                                                                                    <w:left w:val="none" w:sz="0" w:space="0" w:color="auto"/>
                                                                                                    <w:bottom w:val="none" w:sz="0" w:space="0" w:color="auto"/>
                                                                                                    <w:right w:val="none" w:sz="0" w:space="0" w:color="auto"/>
                                                                                                  </w:divBdr>
                                                                                                  <w:divsChild>
                                                                                                    <w:div w:id="768500860">
                                                                                                      <w:marLeft w:val="0"/>
                                                                                                      <w:marRight w:val="0"/>
                                                                                                      <w:marTop w:val="0"/>
                                                                                                      <w:marBottom w:val="0"/>
                                                                                                      <w:divBdr>
                                                                                                        <w:top w:val="none" w:sz="0" w:space="0" w:color="auto"/>
                                                                                                        <w:left w:val="none" w:sz="0" w:space="0" w:color="auto"/>
                                                                                                        <w:bottom w:val="none" w:sz="0" w:space="0" w:color="auto"/>
                                                                                                        <w:right w:val="none" w:sz="0" w:space="0" w:color="auto"/>
                                                                                                      </w:divBdr>
                                                                                                    </w:div>
                                                                                                  </w:divsChild>
                                                                                                </w:div>
                                                                                                <w:div w:id="1131365326">
                                                                                                  <w:marLeft w:val="0"/>
                                                                                                  <w:marRight w:val="0"/>
                                                                                                  <w:marTop w:val="0"/>
                                                                                                  <w:marBottom w:val="0"/>
                                                                                                  <w:divBdr>
                                                                                                    <w:top w:val="none" w:sz="0" w:space="0" w:color="auto"/>
                                                                                                    <w:left w:val="none" w:sz="0" w:space="0" w:color="auto"/>
                                                                                                    <w:bottom w:val="none" w:sz="0" w:space="0" w:color="auto"/>
                                                                                                    <w:right w:val="none" w:sz="0" w:space="0" w:color="auto"/>
                                                                                                  </w:divBdr>
                                                                                                  <w:divsChild>
                                                                                                    <w:div w:id="100271438">
                                                                                                      <w:marLeft w:val="0"/>
                                                                                                      <w:marRight w:val="0"/>
                                                                                                      <w:marTop w:val="0"/>
                                                                                                      <w:marBottom w:val="0"/>
                                                                                                      <w:divBdr>
                                                                                                        <w:top w:val="none" w:sz="0" w:space="0" w:color="auto"/>
                                                                                                        <w:left w:val="none" w:sz="0" w:space="0" w:color="auto"/>
                                                                                                        <w:bottom w:val="none" w:sz="0" w:space="0" w:color="auto"/>
                                                                                                        <w:right w:val="none" w:sz="0" w:space="0" w:color="auto"/>
                                                                                                      </w:divBdr>
                                                                                                    </w:div>
                                                                                                    <w:div w:id="105394992">
                                                                                                      <w:marLeft w:val="0"/>
                                                                                                      <w:marRight w:val="0"/>
                                                                                                      <w:marTop w:val="0"/>
                                                                                                      <w:marBottom w:val="0"/>
                                                                                                      <w:divBdr>
                                                                                                        <w:top w:val="none" w:sz="0" w:space="0" w:color="auto"/>
                                                                                                        <w:left w:val="none" w:sz="0" w:space="0" w:color="auto"/>
                                                                                                        <w:bottom w:val="none" w:sz="0" w:space="0" w:color="auto"/>
                                                                                                        <w:right w:val="none" w:sz="0" w:space="0" w:color="auto"/>
                                                                                                      </w:divBdr>
                                                                                                    </w:div>
                                                                                                  </w:divsChild>
                                                                                                </w:div>
                                                                                                <w:div w:id="105390435">
                                                                                                  <w:marLeft w:val="0"/>
                                                                                                  <w:marRight w:val="0"/>
                                                                                                  <w:marTop w:val="0"/>
                                                                                                  <w:marBottom w:val="0"/>
                                                                                                  <w:divBdr>
                                                                                                    <w:top w:val="none" w:sz="0" w:space="0" w:color="auto"/>
                                                                                                    <w:left w:val="none" w:sz="0" w:space="0" w:color="auto"/>
                                                                                                    <w:bottom w:val="none" w:sz="0" w:space="0" w:color="auto"/>
                                                                                                    <w:right w:val="none" w:sz="0" w:space="0" w:color="auto"/>
                                                                                                  </w:divBdr>
                                                                                                  <w:divsChild>
                                                                                                    <w:div w:id="1191920538">
                                                                                                      <w:marLeft w:val="0"/>
                                                                                                      <w:marRight w:val="0"/>
                                                                                                      <w:marTop w:val="0"/>
                                                                                                      <w:marBottom w:val="0"/>
                                                                                                      <w:divBdr>
                                                                                                        <w:top w:val="none" w:sz="0" w:space="0" w:color="auto"/>
                                                                                                        <w:left w:val="none" w:sz="0" w:space="0" w:color="auto"/>
                                                                                                        <w:bottom w:val="none" w:sz="0" w:space="0" w:color="auto"/>
                                                                                                        <w:right w:val="none" w:sz="0" w:space="0" w:color="auto"/>
                                                                                                      </w:divBdr>
                                                                                                    </w:div>
                                                                                                  </w:divsChild>
                                                                                                </w:div>
                                                                                                <w:div w:id="105853739">
                                                                                                  <w:marLeft w:val="0"/>
                                                                                                  <w:marRight w:val="0"/>
                                                                                                  <w:marTop w:val="0"/>
                                                                                                  <w:marBottom w:val="0"/>
                                                                                                  <w:divBdr>
                                                                                                    <w:top w:val="none" w:sz="0" w:space="0" w:color="auto"/>
                                                                                                    <w:left w:val="none" w:sz="0" w:space="0" w:color="auto"/>
                                                                                                    <w:bottom w:val="none" w:sz="0" w:space="0" w:color="auto"/>
                                                                                                    <w:right w:val="none" w:sz="0" w:space="0" w:color="auto"/>
                                                                                                  </w:divBdr>
                                                                                                  <w:divsChild>
                                                                                                    <w:div w:id="1301763278">
                                                                                                      <w:marLeft w:val="0"/>
                                                                                                      <w:marRight w:val="0"/>
                                                                                                      <w:marTop w:val="0"/>
                                                                                                      <w:marBottom w:val="0"/>
                                                                                                      <w:divBdr>
                                                                                                        <w:top w:val="none" w:sz="0" w:space="0" w:color="auto"/>
                                                                                                        <w:left w:val="none" w:sz="0" w:space="0" w:color="auto"/>
                                                                                                        <w:bottom w:val="none" w:sz="0" w:space="0" w:color="auto"/>
                                                                                                        <w:right w:val="none" w:sz="0" w:space="0" w:color="auto"/>
                                                                                                      </w:divBdr>
                                                                                                    </w:div>
                                                                                                  </w:divsChild>
                                                                                                </w:div>
                                                                                                <w:div w:id="1146242557">
                                                                                                  <w:marLeft w:val="0"/>
                                                                                                  <w:marRight w:val="0"/>
                                                                                                  <w:marTop w:val="0"/>
                                                                                                  <w:marBottom w:val="0"/>
                                                                                                  <w:divBdr>
                                                                                                    <w:top w:val="none" w:sz="0" w:space="0" w:color="auto"/>
                                                                                                    <w:left w:val="none" w:sz="0" w:space="0" w:color="auto"/>
                                                                                                    <w:bottom w:val="none" w:sz="0" w:space="0" w:color="auto"/>
                                                                                                    <w:right w:val="none" w:sz="0" w:space="0" w:color="auto"/>
                                                                                                  </w:divBdr>
                                                                                                  <w:divsChild>
                                                                                                    <w:div w:id="143473116">
                                                                                                      <w:marLeft w:val="0"/>
                                                                                                      <w:marRight w:val="0"/>
                                                                                                      <w:marTop w:val="0"/>
                                                                                                      <w:marBottom w:val="0"/>
                                                                                                      <w:divBdr>
                                                                                                        <w:top w:val="none" w:sz="0" w:space="0" w:color="auto"/>
                                                                                                        <w:left w:val="none" w:sz="0" w:space="0" w:color="auto"/>
                                                                                                        <w:bottom w:val="none" w:sz="0" w:space="0" w:color="auto"/>
                                                                                                        <w:right w:val="none" w:sz="0" w:space="0" w:color="auto"/>
                                                                                                      </w:divBdr>
                                                                                                    </w:div>
                                                                                                  </w:divsChild>
                                                                                                </w:div>
                                                                                                <w:div w:id="895895587">
                                                                                                  <w:marLeft w:val="0"/>
                                                                                                  <w:marRight w:val="0"/>
                                                                                                  <w:marTop w:val="0"/>
                                                                                                  <w:marBottom w:val="0"/>
                                                                                                  <w:divBdr>
                                                                                                    <w:top w:val="none" w:sz="0" w:space="0" w:color="auto"/>
                                                                                                    <w:left w:val="none" w:sz="0" w:space="0" w:color="auto"/>
                                                                                                    <w:bottom w:val="none" w:sz="0" w:space="0" w:color="auto"/>
                                                                                                    <w:right w:val="none" w:sz="0" w:space="0" w:color="auto"/>
                                                                                                  </w:divBdr>
                                                                                                  <w:divsChild>
                                                                                                    <w:div w:id="154615954">
                                                                                                      <w:marLeft w:val="0"/>
                                                                                                      <w:marRight w:val="0"/>
                                                                                                      <w:marTop w:val="0"/>
                                                                                                      <w:marBottom w:val="0"/>
                                                                                                      <w:divBdr>
                                                                                                        <w:top w:val="none" w:sz="0" w:space="0" w:color="auto"/>
                                                                                                        <w:left w:val="none" w:sz="0" w:space="0" w:color="auto"/>
                                                                                                        <w:bottom w:val="none" w:sz="0" w:space="0" w:color="auto"/>
                                                                                                        <w:right w:val="none" w:sz="0" w:space="0" w:color="auto"/>
                                                                                                      </w:divBdr>
                                                                                                    </w:div>
                                                                                                  </w:divsChild>
                                                                                                </w:div>
                                                                                                <w:div w:id="183901828">
                                                                                                  <w:marLeft w:val="0"/>
                                                                                                  <w:marRight w:val="0"/>
                                                                                                  <w:marTop w:val="0"/>
                                                                                                  <w:marBottom w:val="0"/>
                                                                                                  <w:divBdr>
                                                                                                    <w:top w:val="none" w:sz="0" w:space="0" w:color="auto"/>
                                                                                                    <w:left w:val="none" w:sz="0" w:space="0" w:color="auto"/>
                                                                                                    <w:bottom w:val="none" w:sz="0" w:space="0" w:color="auto"/>
                                                                                                    <w:right w:val="none" w:sz="0" w:space="0" w:color="auto"/>
                                                                                                  </w:divBdr>
                                                                                                  <w:divsChild>
                                                                                                    <w:div w:id="686709773">
                                                                                                      <w:marLeft w:val="0"/>
                                                                                                      <w:marRight w:val="0"/>
                                                                                                      <w:marTop w:val="0"/>
                                                                                                      <w:marBottom w:val="0"/>
                                                                                                      <w:divBdr>
                                                                                                        <w:top w:val="none" w:sz="0" w:space="0" w:color="auto"/>
                                                                                                        <w:left w:val="none" w:sz="0" w:space="0" w:color="auto"/>
                                                                                                        <w:bottom w:val="none" w:sz="0" w:space="0" w:color="auto"/>
                                                                                                        <w:right w:val="none" w:sz="0" w:space="0" w:color="auto"/>
                                                                                                      </w:divBdr>
                                                                                                    </w:div>
                                                                                                    <w:div w:id="2100984390">
                                                                                                      <w:marLeft w:val="0"/>
                                                                                                      <w:marRight w:val="0"/>
                                                                                                      <w:marTop w:val="0"/>
                                                                                                      <w:marBottom w:val="0"/>
                                                                                                      <w:divBdr>
                                                                                                        <w:top w:val="none" w:sz="0" w:space="0" w:color="auto"/>
                                                                                                        <w:left w:val="none" w:sz="0" w:space="0" w:color="auto"/>
                                                                                                        <w:bottom w:val="none" w:sz="0" w:space="0" w:color="auto"/>
                                                                                                        <w:right w:val="none" w:sz="0" w:space="0" w:color="auto"/>
                                                                                                      </w:divBdr>
                                                                                                    </w:div>
                                                                                                  </w:divsChild>
                                                                                                </w:div>
                                                                                                <w:div w:id="217280832">
                                                                                                  <w:marLeft w:val="0"/>
                                                                                                  <w:marRight w:val="0"/>
                                                                                                  <w:marTop w:val="0"/>
                                                                                                  <w:marBottom w:val="0"/>
                                                                                                  <w:divBdr>
                                                                                                    <w:top w:val="none" w:sz="0" w:space="0" w:color="auto"/>
                                                                                                    <w:left w:val="none" w:sz="0" w:space="0" w:color="auto"/>
                                                                                                    <w:bottom w:val="none" w:sz="0" w:space="0" w:color="auto"/>
                                                                                                    <w:right w:val="none" w:sz="0" w:space="0" w:color="auto"/>
                                                                                                  </w:divBdr>
                                                                                                  <w:divsChild>
                                                                                                    <w:div w:id="1501699675">
                                                                                                      <w:marLeft w:val="0"/>
                                                                                                      <w:marRight w:val="0"/>
                                                                                                      <w:marTop w:val="0"/>
                                                                                                      <w:marBottom w:val="0"/>
                                                                                                      <w:divBdr>
                                                                                                        <w:top w:val="none" w:sz="0" w:space="0" w:color="auto"/>
                                                                                                        <w:left w:val="none" w:sz="0" w:space="0" w:color="auto"/>
                                                                                                        <w:bottom w:val="none" w:sz="0" w:space="0" w:color="auto"/>
                                                                                                        <w:right w:val="none" w:sz="0" w:space="0" w:color="auto"/>
                                                                                                      </w:divBdr>
                                                                                                    </w:div>
                                                                                                  </w:divsChild>
                                                                                                </w:div>
                                                                                                <w:div w:id="845636847">
                                                                                                  <w:marLeft w:val="0"/>
                                                                                                  <w:marRight w:val="0"/>
                                                                                                  <w:marTop w:val="0"/>
                                                                                                  <w:marBottom w:val="0"/>
                                                                                                  <w:divBdr>
                                                                                                    <w:top w:val="none" w:sz="0" w:space="0" w:color="auto"/>
                                                                                                    <w:left w:val="none" w:sz="0" w:space="0" w:color="auto"/>
                                                                                                    <w:bottom w:val="none" w:sz="0" w:space="0" w:color="auto"/>
                                                                                                    <w:right w:val="none" w:sz="0" w:space="0" w:color="auto"/>
                                                                                                  </w:divBdr>
                                                                                                  <w:divsChild>
                                                                                                    <w:div w:id="227572409">
                                                                                                      <w:marLeft w:val="0"/>
                                                                                                      <w:marRight w:val="0"/>
                                                                                                      <w:marTop w:val="0"/>
                                                                                                      <w:marBottom w:val="0"/>
                                                                                                      <w:divBdr>
                                                                                                        <w:top w:val="none" w:sz="0" w:space="0" w:color="auto"/>
                                                                                                        <w:left w:val="none" w:sz="0" w:space="0" w:color="auto"/>
                                                                                                        <w:bottom w:val="none" w:sz="0" w:space="0" w:color="auto"/>
                                                                                                        <w:right w:val="none" w:sz="0" w:space="0" w:color="auto"/>
                                                                                                      </w:divBdr>
                                                                                                    </w:div>
                                                                                                  </w:divsChild>
                                                                                                </w:div>
                                                                                                <w:div w:id="238639798">
                                                                                                  <w:marLeft w:val="0"/>
                                                                                                  <w:marRight w:val="0"/>
                                                                                                  <w:marTop w:val="0"/>
                                                                                                  <w:marBottom w:val="0"/>
                                                                                                  <w:divBdr>
                                                                                                    <w:top w:val="none" w:sz="0" w:space="0" w:color="auto"/>
                                                                                                    <w:left w:val="none" w:sz="0" w:space="0" w:color="auto"/>
                                                                                                    <w:bottom w:val="none" w:sz="0" w:space="0" w:color="auto"/>
                                                                                                    <w:right w:val="none" w:sz="0" w:space="0" w:color="auto"/>
                                                                                                  </w:divBdr>
                                                                                                  <w:divsChild>
                                                                                                    <w:div w:id="509948515">
                                                                                                      <w:marLeft w:val="0"/>
                                                                                                      <w:marRight w:val="0"/>
                                                                                                      <w:marTop w:val="0"/>
                                                                                                      <w:marBottom w:val="0"/>
                                                                                                      <w:divBdr>
                                                                                                        <w:top w:val="none" w:sz="0" w:space="0" w:color="auto"/>
                                                                                                        <w:left w:val="none" w:sz="0" w:space="0" w:color="auto"/>
                                                                                                        <w:bottom w:val="none" w:sz="0" w:space="0" w:color="auto"/>
                                                                                                        <w:right w:val="none" w:sz="0" w:space="0" w:color="auto"/>
                                                                                                      </w:divBdr>
                                                                                                    </w:div>
                                                                                                  </w:divsChild>
                                                                                                </w:div>
                                                                                                <w:div w:id="1579947579">
                                                                                                  <w:marLeft w:val="0"/>
                                                                                                  <w:marRight w:val="0"/>
                                                                                                  <w:marTop w:val="0"/>
                                                                                                  <w:marBottom w:val="0"/>
                                                                                                  <w:divBdr>
                                                                                                    <w:top w:val="none" w:sz="0" w:space="0" w:color="auto"/>
                                                                                                    <w:left w:val="none" w:sz="0" w:space="0" w:color="auto"/>
                                                                                                    <w:bottom w:val="none" w:sz="0" w:space="0" w:color="auto"/>
                                                                                                    <w:right w:val="none" w:sz="0" w:space="0" w:color="auto"/>
                                                                                                  </w:divBdr>
                                                                                                  <w:divsChild>
                                                                                                    <w:div w:id="244727228">
                                                                                                      <w:marLeft w:val="0"/>
                                                                                                      <w:marRight w:val="0"/>
                                                                                                      <w:marTop w:val="0"/>
                                                                                                      <w:marBottom w:val="0"/>
                                                                                                      <w:divBdr>
                                                                                                        <w:top w:val="none" w:sz="0" w:space="0" w:color="auto"/>
                                                                                                        <w:left w:val="none" w:sz="0" w:space="0" w:color="auto"/>
                                                                                                        <w:bottom w:val="none" w:sz="0" w:space="0" w:color="auto"/>
                                                                                                        <w:right w:val="none" w:sz="0" w:space="0" w:color="auto"/>
                                                                                                      </w:divBdr>
                                                                                                    </w:div>
                                                                                                  </w:divsChild>
                                                                                                </w:div>
                                                                                                <w:div w:id="1934779500">
                                                                                                  <w:marLeft w:val="0"/>
                                                                                                  <w:marRight w:val="0"/>
                                                                                                  <w:marTop w:val="0"/>
                                                                                                  <w:marBottom w:val="0"/>
                                                                                                  <w:divBdr>
                                                                                                    <w:top w:val="none" w:sz="0" w:space="0" w:color="auto"/>
                                                                                                    <w:left w:val="none" w:sz="0" w:space="0" w:color="auto"/>
                                                                                                    <w:bottom w:val="none" w:sz="0" w:space="0" w:color="auto"/>
                                                                                                    <w:right w:val="none" w:sz="0" w:space="0" w:color="auto"/>
                                                                                                  </w:divBdr>
                                                                                                  <w:divsChild>
                                                                                                    <w:div w:id="245306579">
                                                                                                      <w:marLeft w:val="0"/>
                                                                                                      <w:marRight w:val="0"/>
                                                                                                      <w:marTop w:val="0"/>
                                                                                                      <w:marBottom w:val="0"/>
                                                                                                      <w:divBdr>
                                                                                                        <w:top w:val="none" w:sz="0" w:space="0" w:color="auto"/>
                                                                                                        <w:left w:val="none" w:sz="0" w:space="0" w:color="auto"/>
                                                                                                        <w:bottom w:val="none" w:sz="0" w:space="0" w:color="auto"/>
                                                                                                        <w:right w:val="none" w:sz="0" w:space="0" w:color="auto"/>
                                                                                                      </w:divBdr>
                                                                                                    </w:div>
                                                                                                  </w:divsChild>
                                                                                                </w:div>
                                                                                                <w:div w:id="1558513068">
                                                                                                  <w:marLeft w:val="0"/>
                                                                                                  <w:marRight w:val="0"/>
                                                                                                  <w:marTop w:val="0"/>
                                                                                                  <w:marBottom w:val="0"/>
                                                                                                  <w:divBdr>
                                                                                                    <w:top w:val="none" w:sz="0" w:space="0" w:color="auto"/>
                                                                                                    <w:left w:val="none" w:sz="0" w:space="0" w:color="auto"/>
                                                                                                    <w:bottom w:val="none" w:sz="0" w:space="0" w:color="auto"/>
                                                                                                    <w:right w:val="none" w:sz="0" w:space="0" w:color="auto"/>
                                                                                                  </w:divBdr>
                                                                                                  <w:divsChild>
                                                                                                    <w:div w:id="260531740">
                                                                                                      <w:marLeft w:val="0"/>
                                                                                                      <w:marRight w:val="0"/>
                                                                                                      <w:marTop w:val="0"/>
                                                                                                      <w:marBottom w:val="0"/>
                                                                                                      <w:divBdr>
                                                                                                        <w:top w:val="none" w:sz="0" w:space="0" w:color="auto"/>
                                                                                                        <w:left w:val="none" w:sz="0" w:space="0" w:color="auto"/>
                                                                                                        <w:bottom w:val="none" w:sz="0" w:space="0" w:color="auto"/>
                                                                                                        <w:right w:val="none" w:sz="0" w:space="0" w:color="auto"/>
                                                                                                      </w:divBdr>
                                                                                                    </w:div>
                                                                                                  </w:divsChild>
                                                                                                </w:div>
                                                                                                <w:div w:id="263274219">
                                                                                                  <w:marLeft w:val="0"/>
                                                                                                  <w:marRight w:val="0"/>
                                                                                                  <w:marTop w:val="0"/>
                                                                                                  <w:marBottom w:val="0"/>
                                                                                                  <w:divBdr>
                                                                                                    <w:top w:val="none" w:sz="0" w:space="0" w:color="auto"/>
                                                                                                    <w:left w:val="none" w:sz="0" w:space="0" w:color="auto"/>
                                                                                                    <w:bottom w:val="none" w:sz="0" w:space="0" w:color="auto"/>
                                                                                                    <w:right w:val="none" w:sz="0" w:space="0" w:color="auto"/>
                                                                                                  </w:divBdr>
                                                                                                  <w:divsChild>
                                                                                                    <w:div w:id="297077174">
                                                                                                      <w:marLeft w:val="0"/>
                                                                                                      <w:marRight w:val="0"/>
                                                                                                      <w:marTop w:val="0"/>
                                                                                                      <w:marBottom w:val="0"/>
                                                                                                      <w:divBdr>
                                                                                                        <w:top w:val="none" w:sz="0" w:space="0" w:color="auto"/>
                                                                                                        <w:left w:val="none" w:sz="0" w:space="0" w:color="auto"/>
                                                                                                        <w:bottom w:val="none" w:sz="0" w:space="0" w:color="auto"/>
                                                                                                        <w:right w:val="none" w:sz="0" w:space="0" w:color="auto"/>
                                                                                                      </w:divBdr>
                                                                                                    </w:div>
                                                                                                  </w:divsChild>
                                                                                                </w:div>
                                                                                                <w:div w:id="1645427596">
                                                                                                  <w:marLeft w:val="0"/>
                                                                                                  <w:marRight w:val="0"/>
                                                                                                  <w:marTop w:val="0"/>
                                                                                                  <w:marBottom w:val="0"/>
                                                                                                  <w:divBdr>
                                                                                                    <w:top w:val="none" w:sz="0" w:space="0" w:color="auto"/>
                                                                                                    <w:left w:val="none" w:sz="0" w:space="0" w:color="auto"/>
                                                                                                    <w:bottom w:val="none" w:sz="0" w:space="0" w:color="auto"/>
                                                                                                    <w:right w:val="none" w:sz="0" w:space="0" w:color="auto"/>
                                                                                                  </w:divBdr>
                                                                                                  <w:divsChild>
                                                                                                    <w:div w:id="296841089">
                                                                                                      <w:marLeft w:val="0"/>
                                                                                                      <w:marRight w:val="0"/>
                                                                                                      <w:marTop w:val="0"/>
                                                                                                      <w:marBottom w:val="0"/>
                                                                                                      <w:divBdr>
                                                                                                        <w:top w:val="none" w:sz="0" w:space="0" w:color="auto"/>
                                                                                                        <w:left w:val="none" w:sz="0" w:space="0" w:color="auto"/>
                                                                                                        <w:bottom w:val="none" w:sz="0" w:space="0" w:color="auto"/>
                                                                                                        <w:right w:val="none" w:sz="0" w:space="0" w:color="auto"/>
                                                                                                      </w:divBdr>
                                                                                                    </w:div>
                                                                                                  </w:divsChild>
                                                                                                </w:div>
                                                                                                <w:div w:id="1895726800">
                                                                                                  <w:marLeft w:val="0"/>
                                                                                                  <w:marRight w:val="0"/>
                                                                                                  <w:marTop w:val="0"/>
                                                                                                  <w:marBottom w:val="0"/>
                                                                                                  <w:divBdr>
                                                                                                    <w:top w:val="none" w:sz="0" w:space="0" w:color="auto"/>
                                                                                                    <w:left w:val="none" w:sz="0" w:space="0" w:color="auto"/>
                                                                                                    <w:bottom w:val="none" w:sz="0" w:space="0" w:color="auto"/>
                                                                                                    <w:right w:val="none" w:sz="0" w:space="0" w:color="auto"/>
                                                                                                  </w:divBdr>
                                                                                                  <w:divsChild>
                                                                                                    <w:div w:id="325717686">
                                                                                                      <w:marLeft w:val="0"/>
                                                                                                      <w:marRight w:val="0"/>
                                                                                                      <w:marTop w:val="0"/>
                                                                                                      <w:marBottom w:val="0"/>
                                                                                                      <w:divBdr>
                                                                                                        <w:top w:val="none" w:sz="0" w:space="0" w:color="auto"/>
                                                                                                        <w:left w:val="none" w:sz="0" w:space="0" w:color="auto"/>
                                                                                                        <w:bottom w:val="none" w:sz="0" w:space="0" w:color="auto"/>
                                                                                                        <w:right w:val="none" w:sz="0" w:space="0" w:color="auto"/>
                                                                                                      </w:divBdr>
                                                                                                    </w:div>
                                                                                                  </w:divsChild>
                                                                                                </w:div>
                                                                                                <w:div w:id="1916233947">
                                                                                                  <w:marLeft w:val="0"/>
                                                                                                  <w:marRight w:val="0"/>
                                                                                                  <w:marTop w:val="0"/>
                                                                                                  <w:marBottom w:val="0"/>
                                                                                                  <w:divBdr>
                                                                                                    <w:top w:val="none" w:sz="0" w:space="0" w:color="auto"/>
                                                                                                    <w:left w:val="none" w:sz="0" w:space="0" w:color="auto"/>
                                                                                                    <w:bottom w:val="none" w:sz="0" w:space="0" w:color="auto"/>
                                                                                                    <w:right w:val="none" w:sz="0" w:space="0" w:color="auto"/>
                                                                                                  </w:divBdr>
                                                                                                  <w:divsChild>
                                                                                                    <w:div w:id="335881652">
                                                                                                      <w:marLeft w:val="0"/>
                                                                                                      <w:marRight w:val="0"/>
                                                                                                      <w:marTop w:val="0"/>
                                                                                                      <w:marBottom w:val="0"/>
                                                                                                      <w:divBdr>
                                                                                                        <w:top w:val="none" w:sz="0" w:space="0" w:color="auto"/>
                                                                                                        <w:left w:val="none" w:sz="0" w:space="0" w:color="auto"/>
                                                                                                        <w:bottom w:val="none" w:sz="0" w:space="0" w:color="auto"/>
                                                                                                        <w:right w:val="none" w:sz="0" w:space="0" w:color="auto"/>
                                                                                                      </w:divBdr>
                                                                                                    </w:div>
                                                                                                  </w:divsChild>
                                                                                                </w:div>
                                                                                                <w:div w:id="1848059482">
                                                                                                  <w:marLeft w:val="0"/>
                                                                                                  <w:marRight w:val="0"/>
                                                                                                  <w:marTop w:val="0"/>
                                                                                                  <w:marBottom w:val="0"/>
                                                                                                  <w:divBdr>
                                                                                                    <w:top w:val="none" w:sz="0" w:space="0" w:color="auto"/>
                                                                                                    <w:left w:val="none" w:sz="0" w:space="0" w:color="auto"/>
                                                                                                    <w:bottom w:val="none" w:sz="0" w:space="0" w:color="auto"/>
                                                                                                    <w:right w:val="none" w:sz="0" w:space="0" w:color="auto"/>
                                                                                                  </w:divBdr>
                                                                                                  <w:divsChild>
                                                                                                    <w:div w:id="348263919">
                                                                                                      <w:marLeft w:val="0"/>
                                                                                                      <w:marRight w:val="0"/>
                                                                                                      <w:marTop w:val="0"/>
                                                                                                      <w:marBottom w:val="0"/>
                                                                                                      <w:divBdr>
                                                                                                        <w:top w:val="none" w:sz="0" w:space="0" w:color="auto"/>
                                                                                                        <w:left w:val="none" w:sz="0" w:space="0" w:color="auto"/>
                                                                                                        <w:bottom w:val="none" w:sz="0" w:space="0" w:color="auto"/>
                                                                                                        <w:right w:val="none" w:sz="0" w:space="0" w:color="auto"/>
                                                                                                      </w:divBdr>
                                                                                                    </w:div>
                                                                                                  </w:divsChild>
                                                                                                </w:div>
                                                                                                <w:div w:id="1258056080">
                                                                                                  <w:marLeft w:val="0"/>
                                                                                                  <w:marRight w:val="0"/>
                                                                                                  <w:marTop w:val="0"/>
                                                                                                  <w:marBottom w:val="0"/>
                                                                                                  <w:divBdr>
                                                                                                    <w:top w:val="none" w:sz="0" w:space="0" w:color="auto"/>
                                                                                                    <w:left w:val="none" w:sz="0" w:space="0" w:color="auto"/>
                                                                                                    <w:bottom w:val="none" w:sz="0" w:space="0" w:color="auto"/>
                                                                                                    <w:right w:val="none" w:sz="0" w:space="0" w:color="auto"/>
                                                                                                  </w:divBdr>
                                                                                                  <w:divsChild>
                                                                                                    <w:div w:id="354237823">
                                                                                                      <w:marLeft w:val="0"/>
                                                                                                      <w:marRight w:val="0"/>
                                                                                                      <w:marTop w:val="0"/>
                                                                                                      <w:marBottom w:val="0"/>
                                                                                                      <w:divBdr>
                                                                                                        <w:top w:val="none" w:sz="0" w:space="0" w:color="auto"/>
                                                                                                        <w:left w:val="none" w:sz="0" w:space="0" w:color="auto"/>
                                                                                                        <w:bottom w:val="none" w:sz="0" w:space="0" w:color="auto"/>
                                                                                                        <w:right w:val="none" w:sz="0" w:space="0" w:color="auto"/>
                                                                                                      </w:divBdr>
                                                                                                    </w:div>
                                                                                                  </w:divsChild>
                                                                                                </w:div>
                                                                                                <w:div w:id="363210867">
                                                                                                  <w:marLeft w:val="0"/>
                                                                                                  <w:marRight w:val="0"/>
                                                                                                  <w:marTop w:val="0"/>
                                                                                                  <w:marBottom w:val="0"/>
                                                                                                  <w:divBdr>
                                                                                                    <w:top w:val="none" w:sz="0" w:space="0" w:color="auto"/>
                                                                                                    <w:left w:val="none" w:sz="0" w:space="0" w:color="auto"/>
                                                                                                    <w:bottom w:val="none" w:sz="0" w:space="0" w:color="auto"/>
                                                                                                    <w:right w:val="none" w:sz="0" w:space="0" w:color="auto"/>
                                                                                                  </w:divBdr>
                                                                                                  <w:divsChild>
                                                                                                    <w:div w:id="1871453884">
                                                                                                      <w:marLeft w:val="0"/>
                                                                                                      <w:marRight w:val="0"/>
                                                                                                      <w:marTop w:val="0"/>
                                                                                                      <w:marBottom w:val="0"/>
                                                                                                      <w:divBdr>
                                                                                                        <w:top w:val="none" w:sz="0" w:space="0" w:color="auto"/>
                                                                                                        <w:left w:val="none" w:sz="0" w:space="0" w:color="auto"/>
                                                                                                        <w:bottom w:val="none" w:sz="0" w:space="0" w:color="auto"/>
                                                                                                        <w:right w:val="none" w:sz="0" w:space="0" w:color="auto"/>
                                                                                                      </w:divBdr>
                                                                                                    </w:div>
                                                                                                  </w:divsChild>
                                                                                                </w:div>
                                                                                                <w:div w:id="368772240">
                                                                                                  <w:marLeft w:val="0"/>
                                                                                                  <w:marRight w:val="0"/>
                                                                                                  <w:marTop w:val="0"/>
                                                                                                  <w:marBottom w:val="0"/>
                                                                                                  <w:divBdr>
                                                                                                    <w:top w:val="none" w:sz="0" w:space="0" w:color="auto"/>
                                                                                                    <w:left w:val="none" w:sz="0" w:space="0" w:color="auto"/>
                                                                                                    <w:bottom w:val="none" w:sz="0" w:space="0" w:color="auto"/>
                                                                                                    <w:right w:val="none" w:sz="0" w:space="0" w:color="auto"/>
                                                                                                  </w:divBdr>
                                                                                                  <w:divsChild>
                                                                                                    <w:div w:id="1554534916">
                                                                                                      <w:marLeft w:val="0"/>
                                                                                                      <w:marRight w:val="0"/>
                                                                                                      <w:marTop w:val="0"/>
                                                                                                      <w:marBottom w:val="0"/>
                                                                                                      <w:divBdr>
                                                                                                        <w:top w:val="none" w:sz="0" w:space="0" w:color="auto"/>
                                                                                                        <w:left w:val="none" w:sz="0" w:space="0" w:color="auto"/>
                                                                                                        <w:bottom w:val="none" w:sz="0" w:space="0" w:color="auto"/>
                                                                                                        <w:right w:val="none" w:sz="0" w:space="0" w:color="auto"/>
                                                                                                      </w:divBdr>
                                                                                                    </w:div>
                                                                                                  </w:divsChild>
                                                                                                </w:div>
                                                                                                <w:div w:id="842400405">
                                                                                                  <w:marLeft w:val="0"/>
                                                                                                  <w:marRight w:val="0"/>
                                                                                                  <w:marTop w:val="0"/>
                                                                                                  <w:marBottom w:val="0"/>
                                                                                                  <w:divBdr>
                                                                                                    <w:top w:val="none" w:sz="0" w:space="0" w:color="auto"/>
                                                                                                    <w:left w:val="none" w:sz="0" w:space="0" w:color="auto"/>
                                                                                                    <w:bottom w:val="none" w:sz="0" w:space="0" w:color="auto"/>
                                                                                                    <w:right w:val="none" w:sz="0" w:space="0" w:color="auto"/>
                                                                                                  </w:divBdr>
                                                                                                  <w:divsChild>
                                                                                                    <w:div w:id="378212881">
                                                                                                      <w:marLeft w:val="0"/>
                                                                                                      <w:marRight w:val="0"/>
                                                                                                      <w:marTop w:val="0"/>
                                                                                                      <w:marBottom w:val="0"/>
                                                                                                      <w:divBdr>
                                                                                                        <w:top w:val="none" w:sz="0" w:space="0" w:color="auto"/>
                                                                                                        <w:left w:val="none" w:sz="0" w:space="0" w:color="auto"/>
                                                                                                        <w:bottom w:val="none" w:sz="0" w:space="0" w:color="auto"/>
                                                                                                        <w:right w:val="none" w:sz="0" w:space="0" w:color="auto"/>
                                                                                                      </w:divBdr>
                                                                                                    </w:div>
                                                                                                  </w:divsChild>
                                                                                                </w:div>
                                                                                                <w:div w:id="1216548413">
                                                                                                  <w:marLeft w:val="0"/>
                                                                                                  <w:marRight w:val="0"/>
                                                                                                  <w:marTop w:val="0"/>
                                                                                                  <w:marBottom w:val="0"/>
                                                                                                  <w:divBdr>
                                                                                                    <w:top w:val="none" w:sz="0" w:space="0" w:color="auto"/>
                                                                                                    <w:left w:val="none" w:sz="0" w:space="0" w:color="auto"/>
                                                                                                    <w:bottom w:val="none" w:sz="0" w:space="0" w:color="auto"/>
                                                                                                    <w:right w:val="none" w:sz="0" w:space="0" w:color="auto"/>
                                                                                                  </w:divBdr>
                                                                                                  <w:divsChild>
                                                                                                    <w:div w:id="391199386">
                                                                                                      <w:marLeft w:val="0"/>
                                                                                                      <w:marRight w:val="0"/>
                                                                                                      <w:marTop w:val="0"/>
                                                                                                      <w:marBottom w:val="0"/>
                                                                                                      <w:divBdr>
                                                                                                        <w:top w:val="none" w:sz="0" w:space="0" w:color="auto"/>
                                                                                                        <w:left w:val="none" w:sz="0" w:space="0" w:color="auto"/>
                                                                                                        <w:bottom w:val="none" w:sz="0" w:space="0" w:color="auto"/>
                                                                                                        <w:right w:val="none" w:sz="0" w:space="0" w:color="auto"/>
                                                                                                      </w:divBdr>
                                                                                                    </w:div>
                                                                                                  </w:divsChild>
                                                                                                </w:div>
                                                                                                <w:div w:id="843669952">
                                                                                                  <w:marLeft w:val="0"/>
                                                                                                  <w:marRight w:val="0"/>
                                                                                                  <w:marTop w:val="0"/>
                                                                                                  <w:marBottom w:val="0"/>
                                                                                                  <w:divBdr>
                                                                                                    <w:top w:val="none" w:sz="0" w:space="0" w:color="auto"/>
                                                                                                    <w:left w:val="none" w:sz="0" w:space="0" w:color="auto"/>
                                                                                                    <w:bottom w:val="none" w:sz="0" w:space="0" w:color="auto"/>
                                                                                                    <w:right w:val="none" w:sz="0" w:space="0" w:color="auto"/>
                                                                                                  </w:divBdr>
                                                                                                  <w:divsChild>
                                                                                                    <w:div w:id="391925653">
                                                                                                      <w:marLeft w:val="0"/>
                                                                                                      <w:marRight w:val="0"/>
                                                                                                      <w:marTop w:val="0"/>
                                                                                                      <w:marBottom w:val="0"/>
                                                                                                      <w:divBdr>
                                                                                                        <w:top w:val="none" w:sz="0" w:space="0" w:color="auto"/>
                                                                                                        <w:left w:val="none" w:sz="0" w:space="0" w:color="auto"/>
                                                                                                        <w:bottom w:val="none" w:sz="0" w:space="0" w:color="auto"/>
                                                                                                        <w:right w:val="none" w:sz="0" w:space="0" w:color="auto"/>
                                                                                                      </w:divBdr>
                                                                                                    </w:div>
                                                                                                    <w:div w:id="792477652">
                                                                                                      <w:marLeft w:val="0"/>
                                                                                                      <w:marRight w:val="0"/>
                                                                                                      <w:marTop w:val="0"/>
                                                                                                      <w:marBottom w:val="0"/>
                                                                                                      <w:divBdr>
                                                                                                        <w:top w:val="none" w:sz="0" w:space="0" w:color="auto"/>
                                                                                                        <w:left w:val="none" w:sz="0" w:space="0" w:color="auto"/>
                                                                                                        <w:bottom w:val="none" w:sz="0" w:space="0" w:color="auto"/>
                                                                                                        <w:right w:val="none" w:sz="0" w:space="0" w:color="auto"/>
                                                                                                      </w:divBdr>
                                                                                                    </w:div>
                                                                                                  </w:divsChild>
                                                                                                </w:div>
                                                                                                <w:div w:id="1561091735">
                                                                                                  <w:marLeft w:val="0"/>
                                                                                                  <w:marRight w:val="0"/>
                                                                                                  <w:marTop w:val="0"/>
                                                                                                  <w:marBottom w:val="0"/>
                                                                                                  <w:divBdr>
                                                                                                    <w:top w:val="none" w:sz="0" w:space="0" w:color="auto"/>
                                                                                                    <w:left w:val="none" w:sz="0" w:space="0" w:color="auto"/>
                                                                                                    <w:bottom w:val="none" w:sz="0" w:space="0" w:color="auto"/>
                                                                                                    <w:right w:val="none" w:sz="0" w:space="0" w:color="auto"/>
                                                                                                  </w:divBdr>
                                                                                                  <w:divsChild>
                                                                                                    <w:div w:id="406651903">
                                                                                                      <w:marLeft w:val="0"/>
                                                                                                      <w:marRight w:val="0"/>
                                                                                                      <w:marTop w:val="0"/>
                                                                                                      <w:marBottom w:val="0"/>
                                                                                                      <w:divBdr>
                                                                                                        <w:top w:val="none" w:sz="0" w:space="0" w:color="auto"/>
                                                                                                        <w:left w:val="none" w:sz="0" w:space="0" w:color="auto"/>
                                                                                                        <w:bottom w:val="none" w:sz="0" w:space="0" w:color="auto"/>
                                                                                                        <w:right w:val="none" w:sz="0" w:space="0" w:color="auto"/>
                                                                                                      </w:divBdr>
                                                                                                    </w:div>
                                                                                                  </w:divsChild>
                                                                                                </w:div>
                                                                                                <w:div w:id="406801848">
                                                                                                  <w:marLeft w:val="0"/>
                                                                                                  <w:marRight w:val="0"/>
                                                                                                  <w:marTop w:val="0"/>
                                                                                                  <w:marBottom w:val="0"/>
                                                                                                  <w:divBdr>
                                                                                                    <w:top w:val="none" w:sz="0" w:space="0" w:color="auto"/>
                                                                                                    <w:left w:val="none" w:sz="0" w:space="0" w:color="auto"/>
                                                                                                    <w:bottom w:val="none" w:sz="0" w:space="0" w:color="auto"/>
                                                                                                    <w:right w:val="none" w:sz="0" w:space="0" w:color="auto"/>
                                                                                                  </w:divBdr>
                                                                                                  <w:divsChild>
                                                                                                    <w:div w:id="1456480339">
                                                                                                      <w:marLeft w:val="0"/>
                                                                                                      <w:marRight w:val="0"/>
                                                                                                      <w:marTop w:val="0"/>
                                                                                                      <w:marBottom w:val="0"/>
                                                                                                      <w:divBdr>
                                                                                                        <w:top w:val="none" w:sz="0" w:space="0" w:color="auto"/>
                                                                                                        <w:left w:val="none" w:sz="0" w:space="0" w:color="auto"/>
                                                                                                        <w:bottom w:val="none" w:sz="0" w:space="0" w:color="auto"/>
                                                                                                        <w:right w:val="none" w:sz="0" w:space="0" w:color="auto"/>
                                                                                                      </w:divBdr>
                                                                                                    </w:div>
                                                                                                  </w:divsChild>
                                                                                                </w:div>
                                                                                                <w:div w:id="417561519">
                                                                                                  <w:marLeft w:val="0"/>
                                                                                                  <w:marRight w:val="0"/>
                                                                                                  <w:marTop w:val="0"/>
                                                                                                  <w:marBottom w:val="0"/>
                                                                                                  <w:divBdr>
                                                                                                    <w:top w:val="none" w:sz="0" w:space="0" w:color="auto"/>
                                                                                                    <w:left w:val="none" w:sz="0" w:space="0" w:color="auto"/>
                                                                                                    <w:bottom w:val="none" w:sz="0" w:space="0" w:color="auto"/>
                                                                                                    <w:right w:val="none" w:sz="0" w:space="0" w:color="auto"/>
                                                                                                  </w:divBdr>
                                                                                                  <w:divsChild>
                                                                                                    <w:div w:id="1150945455">
                                                                                                      <w:marLeft w:val="0"/>
                                                                                                      <w:marRight w:val="0"/>
                                                                                                      <w:marTop w:val="0"/>
                                                                                                      <w:marBottom w:val="0"/>
                                                                                                      <w:divBdr>
                                                                                                        <w:top w:val="none" w:sz="0" w:space="0" w:color="auto"/>
                                                                                                        <w:left w:val="none" w:sz="0" w:space="0" w:color="auto"/>
                                                                                                        <w:bottom w:val="none" w:sz="0" w:space="0" w:color="auto"/>
                                                                                                        <w:right w:val="none" w:sz="0" w:space="0" w:color="auto"/>
                                                                                                      </w:divBdr>
                                                                                                    </w:div>
                                                                                                  </w:divsChild>
                                                                                                </w:div>
                                                                                                <w:div w:id="418140172">
                                                                                                  <w:marLeft w:val="0"/>
                                                                                                  <w:marRight w:val="0"/>
                                                                                                  <w:marTop w:val="0"/>
                                                                                                  <w:marBottom w:val="0"/>
                                                                                                  <w:divBdr>
                                                                                                    <w:top w:val="none" w:sz="0" w:space="0" w:color="auto"/>
                                                                                                    <w:left w:val="none" w:sz="0" w:space="0" w:color="auto"/>
                                                                                                    <w:bottom w:val="none" w:sz="0" w:space="0" w:color="auto"/>
                                                                                                    <w:right w:val="none" w:sz="0" w:space="0" w:color="auto"/>
                                                                                                  </w:divBdr>
                                                                                                  <w:divsChild>
                                                                                                    <w:div w:id="920872972">
                                                                                                      <w:marLeft w:val="0"/>
                                                                                                      <w:marRight w:val="0"/>
                                                                                                      <w:marTop w:val="0"/>
                                                                                                      <w:marBottom w:val="0"/>
                                                                                                      <w:divBdr>
                                                                                                        <w:top w:val="none" w:sz="0" w:space="0" w:color="auto"/>
                                                                                                        <w:left w:val="none" w:sz="0" w:space="0" w:color="auto"/>
                                                                                                        <w:bottom w:val="none" w:sz="0" w:space="0" w:color="auto"/>
                                                                                                        <w:right w:val="none" w:sz="0" w:space="0" w:color="auto"/>
                                                                                                      </w:divBdr>
                                                                                                    </w:div>
                                                                                                    <w:div w:id="1272006335">
                                                                                                      <w:marLeft w:val="0"/>
                                                                                                      <w:marRight w:val="0"/>
                                                                                                      <w:marTop w:val="0"/>
                                                                                                      <w:marBottom w:val="0"/>
                                                                                                      <w:divBdr>
                                                                                                        <w:top w:val="none" w:sz="0" w:space="0" w:color="auto"/>
                                                                                                        <w:left w:val="none" w:sz="0" w:space="0" w:color="auto"/>
                                                                                                        <w:bottom w:val="none" w:sz="0" w:space="0" w:color="auto"/>
                                                                                                        <w:right w:val="none" w:sz="0" w:space="0" w:color="auto"/>
                                                                                                      </w:divBdr>
                                                                                                    </w:div>
                                                                                                  </w:divsChild>
                                                                                                </w:div>
                                                                                                <w:div w:id="840268703">
                                                                                                  <w:marLeft w:val="0"/>
                                                                                                  <w:marRight w:val="0"/>
                                                                                                  <w:marTop w:val="0"/>
                                                                                                  <w:marBottom w:val="0"/>
                                                                                                  <w:divBdr>
                                                                                                    <w:top w:val="none" w:sz="0" w:space="0" w:color="auto"/>
                                                                                                    <w:left w:val="none" w:sz="0" w:space="0" w:color="auto"/>
                                                                                                    <w:bottom w:val="none" w:sz="0" w:space="0" w:color="auto"/>
                                                                                                    <w:right w:val="none" w:sz="0" w:space="0" w:color="auto"/>
                                                                                                  </w:divBdr>
                                                                                                  <w:divsChild>
                                                                                                    <w:div w:id="422533297">
                                                                                                      <w:marLeft w:val="0"/>
                                                                                                      <w:marRight w:val="0"/>
                                                                                                      <w:marTop w:val="0"/>
                                                                                                      <w:marBottom w:val="0"/>
                                                                                                      <w:divBdr>
                                                                                                        <w:top w:val="none" w:sz="0" w:space="0" w:color="auto"/>
                                                                                                        <w:left w:val="none" w:sz="0" w:space="0" w:color="auto"/>
                                                                                                        <w:bottom w:val="none" w:sz="0" w:space="0" w:color="auto"/>
                                                                                                        <w:right w:val="none" w:sz="0" w:space="0" w:color="auto"/>
                                                                                                      </w:divBdr>
                                                                                                    </w:div>
                                                                                                  </w:divsChild>
                                                                                                </w:div>
                                                                                                <w:div w:id="1472361898">
                                                                                                  <w:marLeft w:val="0"/>
                                                                                                  <w:marRight w:val="0"/>
                                                                                                  <w:marTop w:val="0"/>
                                                                                                  <w:marBottom w:val="0"/>
                                                                                                  <w:divBdr>
                                                                                                    <w:top w:val="none" w:sz="0" w:space="0" w:color="auto"/>
                                                                                                    <w:left w:val="none" w:sz="0" w:space="0" w:color="auto"/>
                                                                                                    <w:bottom w:val="none" w:sz="0" w:space="0" w:color="auto"/>
                                                                                                    <w:right w:val="none" w:sz="0" w:space="0" w:color="auto"/>
                                                                                                  </w:divBdr>
                                                                                                  <w:divsChild>
                                                                                                    <w:div w:id="425001443">
                                                                                                      <w:marLeft w:val="0"/>
                                                                                                      <w:marRight w:val="0"/>
                                                                                                      <w:marTop w:val="0"/>
                                                                                                      <w:marBottom w:val="0"/>
                                                                                                      <w:divBdr>
                                                                                                        <w:top w:val="none" w:sz="0" w:space="0" w:color="auto"/>
                                                                                                        <w:left w:val="none" w:sz="0" w:space="0" w:color="auto"/>
                                                                                                        <w:bottom w:val="none" w:sz="0" w:space="0" w:color="auto"/>
                                                                                                        <w:right w:val="none" w:sz="0" w:space="0" w:color="auto"/>
                                                                                                      </w:divBdr>
                                                                                                    </w:div>
                                                                                                  </w:divsChild>
                                                                                                </w:div>
                                                                                                <w:div w:id="871957680">
                                                                                                  <w:marLeft w:val="0"/>
                                                                                                  <w:marRight w:val="0"/>
                                                                                                  <w:marTop w:val="0"/>
                                                                                                  <w:marBottom w:val="0"/>
                                                                                                  <w:divBdr>
                                                                                                    <w:top w:val="none" w:sz="0" w:space="0" w:color="auto"/>
                                                                                                    <w:left w:val="none" w:sz="0" w:space="0" w:color="auto"/>
                                                                                                    <w:bottom w:val="none" w:sz="0" w:space="0" w:color="auto"/>
                                                                                                    <w:right w:val="none" w:sz="0" w:space="0" w:color="auto"/>
                                                                                                  </w:divBdr>
                                                                                                  <w:divsChild>
                                                                                                    <w:div w:id="481315026">
                                                                                                      <w:marLeft w:val="0"/>
                                                                                                      <w:marRight w:val="0"/>
                                                                                                      <w:marTop w:val="0"/>
                                                                                                      <w:marBottom w:val="0"/>
                                                                                                      <w:divBdr>
                                                                                                        <w:top w:val="none" w:sz="0" w:space="0" w:color="auto"/>
                                                                                                        <w:left w:val="none" w:sz="0" w:space="0" w:color="auto"/>
                                                                                                        <w:bottom w:val="none" w:sz="0" w:space="0" w:color="auto"/>
                                                                                                        <w:right w:val="none" w:sz="0" w:space="0" w:color="auto"/>
                                                                                                      </w:divBdr>
                                                                                                    </w:div>
                                                                                                  </w:divsChild>
                                                                                                </w:div>
                                                                                                <w:div w:id="806122697">
                                                                                                  <w:marLeft w:val="0"/>
                                                                                                  <w:marRight w:val="0"/>
                                                                                                  <w:marTop w:val="0"/>
                                                                                                  <w:marBottom w:val="0"/>
                                                                                                  <w:divBdr>
                                                                                                    <w:top w:val="none" w:sz="0" w:space="0" w:color="auto"/>
                                                                                                    <w:left w:val="none" w:sz="0" w:space="0" w:color="auto"/>
                                                                                                    <w:bottom w:val="none" w:sz="0" w:space="0" w:color="auto"/>
                                                                                                    <w:right w:val="none" w:sz="0" w:space="0" w:color="auto"/>
                                                                                                  </w:divBdr>
                                                                                                  <w:divsChild>
                                                                                                    <w:div w:id="493305358">
                                                                                                      <w:marLeft w:val="0"/>
                                                                                                      <w:marRight w:val="0"/>
                                                                                                      <w:marTop w:val="0"/>
                                                                                                      <w:marBottom w:val="0"/>
                                                                                                      <w:divBdr>
                                                                                                        <w:top w:val="none" w:sz="0" w:space="0" w:color="auto"/>
                                                                                                        <w:left w:val="none" w:sz="0" w:space="0" w:color="auto"/>
                                                                                                        <w:bottom w:val="none" w:sz="0" w:space="0" w:color="auto"/>
                                                                                                        <w:right w:val="none" w:sz="0" w:space="0" w:color="auto"/>
                                                                                                      </w:divBdr>
                                                                                                    </w:div>
                                                                                                  </w:divsChild>
                                                                                                </w:div>
                                                                                                <w:div w:id="495074326">
                                                                                                  <w:marLeft w:val="0"/>
                                                                                                  <w:marRight w:val="0"/>
                                                                                                  <w:marTop w:val="0"/>
                                                                                                  <w:marBottom w:val="0"/>
                                                                                                  <w:divBdr>
                                                                                                    <w:top w:val="none" w:sz="0" w:space="0" w:color="auto"/>
                                                                                                    <w:left w:val="none" w:sz="0" w:space="0" w:color="auto"/>
                                                                                                    <w:bottom w:val="none" w:sz="0" w:space="0" w:color="auto"/>
                                                                                                    <w:right w:val="none" w:sz="0" w:space="0" w:color="auto"/>
                                                                                                  </w:divBdr>
                                                                                                  <w:divsChild>
                                                                                                    <w:div w:id="775292112">
                                                                                                      <w:marLeft w:val="0"/>
                                                                                                      <w:marRight w:val="0"/>
                                                                                                      <w:marTop w:val="0"/>
                                                                                                      <w:marBottom w:val="0"/>
                                                                                                      <w:divBdr>
                                                                                                        <w:top w:val="none" w:sz="0" w:space="0" w:color="auto"/>
                                                                                                        <w:left w:val="none" w:sz="0" w:space="0" w:color="auto"/>
                                                                                                        <w:bottom w:val="none" w:sz="0" w:space="0" w:color="auto"/>
                                                                                                        <w:right w:val="none" w:sz="0" w:space="0" w:color="auto"/>
                                                                                                      </w:divBdr>
                                                                                                    </w:div>
                                                                                                  </w:divsChild>
                                                                                                </w:div>
                                                                                                <w:div w:id="523057427">
                                                                                                  <w:marLeft w:val="0"/>
                                                                                                  <w:marRight w:val="0"/>
                                                                                                  <w:marTop w:val="0"/>
                                                                                                  <w:marBottom w:val="0"/>
                                                                                                  <w:divBdr>
                                                                                                    <w:top w:val="none" w:sz="0" w:space="0" w:color="auto"/>
                                                                                                    <w:left w:val="none" w:sz="0" w:space="0" w:color="auto"/>
                                                                                                    <w:bottom w:val="none" w:sz="0" w:space="0" w:color="auto"/>
                                                                                                    <w:right w:val="none" w:sz="0" w:space="0" w:color="auto"/>
                                                                                                  </w:divBdr>
                                                                                                  <w:divsChild>
                                                                                                    <w:div w:id="981038976">
                                                                                                      <w:marLeft w:val="0"/>
                                                                                                      <w:marRight w:val="0"/>
                                                                                                      <w:marTop w:val="0"/>
                                                                                                      <w:marBottom w:val="0"/>
                                                                                                      <w:divBdr>
                                                                                                        <w:top w:val="none" w:sz="0" w:space="0" w:color="auto"/>
                                                                                                        <w:left w:val="none" w:sz="0" w:space="0" w:color="auto"/>
                                                                                                        <w:bottom w:val="none" w:sz="0" w:space="0" w:color="auto"/>
                                                                                                        <w:right w:val="none" w:sz="0" w:space="0" w:color="auto"/>
                                                                                                      </w:divBdr>
                                                                                                    </w:div>
                                                                                                  </w:divsChild>
                                                                                                </w:div>
                                                                                                <w:div w:id="523133626">
                                                                                                  <w:marLeft w:val="0"/>
                                                                                                  <w:marRight w:val="0"/>
                                                                                                  <w:marTop w:val="0"/>
                                                                                                  <w:marBottom w:val="0"/>
                                                                                                  <w:divBdr>
                                                                                                    <w:top w:val="none" w:sz="0" w:space="0" w:color="auto"/>
                                                                                                    <w:left w:val="none" w:sz="0" w:space="0" w:color="auto"/>
                                                                                                    <w:bottom w:val="none" w:sz="0" w:space="0" w:color="auto"/>
                                                                                                    <w:right w:val="none" w:sz="0" w:space="0" w:color="auto"/>
                                                                                                  </w:divBdr>
                                                                                                  <w:divsChild>
                                                                                                    <w:div w:id="1109469465">
                                                                                                      <w:marLeft w:val="0"/>
                                                                                                      <w:marRight w:val="0"/>
                                                                                                      <w:marTop w:val="0"/>
                                                                                                      <w:marBottom w:val="0"/>
                                                                                                      <w:divBdr>
                                                                                                        <w:top w:val="none" w:sz="0" w:space="0" w:color="auto"/>
                                                                                                        <w:left w:val="none" w:sz="0" w:space="0" w:color="auto"/>
                                                                                                        <w:bottom w:val="none" w:sz="0" w:space="0" w:color="auto"/>
                                                                                                        <w:right w:val="none" w:sz="0" w:space="0" w:color="auto"/>
                                                                                                      </w:divBdr>
                                                                                                    </w:div>
                                                                                                    <w:div w:id="1122111380">
                                                                                                      <w:marLeft w:val="0"/>
                                                                                                      <w:marRight w:val="0"/>
                                                                                                      <w:marTop w:val="0"/>
                                                                                                      <w:marBottom w:val="0"/>
                                                                                                      <w:divBdr>
                                                                                                        <w:top w:val="none" w:sz="0" w:space="0" w:color="auto"/>
                                                                                                        <w:left w:val="none" w:sz="0" w:space="0" w:color="auto"/>
                                                                                                        <w:bottom w:val="none" w:sz="0" w:space="0" w:color="auto"/>
                                                                                                        <w:right w:val="none" w:sz="0" w:space="0" w:color="auto"/>
                                                                                                      </w:divBdr>
                                                                                                    </w:div>
                                                                                                  </w:divsChild>
                                                                                                </w:div>
                                                                                                <w:div w:id="1660309789">
                                                                                                  <w:marLeft w:val="0"/>
                                                                                                  <w:marRight w:val="0"/>
                                                                                                  <w:marTop w:val="0"/>
                                                                                                  <w:marBottom w:val="0"/>
                                                                                                  <w:divBdr>
                                                                                                    <w:top w:val="none" w:sz="0" w:space="0" w:color="auto"/>
                                                                                                    <w:left w:val="none" w:sz="0" w:space="0" w:color="auto"/>
                                                                                                    <w:bottom w:val="none" w:sz="0" w:space="0" w:color="auto"/>
                                                                                                    <w:right w:val="none" w:sz="0" w:space="0" w:color="auto"/>
                                                                                                  </w:divBdr>
                                                                                                  <w:divsChild>
                                                                                                    <w:div w:id="537165555">
                                                                                                      <w:marLeft w:val="0"/>
                                                                                                      <w:marRight w:val="0"/>
                                                                                                      <w:marTop w:val="0"/>
                                                                                                      <w:marBottom w:val="0"/>
                                                                                                      <w:divBdr>
                                                                                                        <w:top w:val="none" w:sz="0" w:space="0" w:color="auto"/>
                                                                                                        <w:left w:val="none" w:sz="0" w:space="0" w:color="auto"/>
                                                                                                        <w:bottom w:val="none" w:sz="0" w:space="0" w:color="auto"/>
                                                                                                        <w:right w:val="none" w:sz="0" w:space="0" w:color="auto"/>
                                                                                                      </w:divBdr>
                                                                                                    </w:div>
                                                                                                  </w:divsChild>
                                                                                                </w:div>
                                                                                                <w:div w:id="1752309069">
                                                                                                  <w:marLeft w:val="0"/>
                                                                                                  <w:marRight w:val="0"/>
                                                                                                  <w:marTop w:val="0"/>
                                                                                                  <w:marBottom w:val="0"/>
                                                                                                  <w:divBdr>
                                                                                                    <w:top w:val="none" w:sz="0" w:space="0" w:color="auto"/>
                                                                                                    <w:left w:val="none" w:sz="0" w:space="0" w:color="auto"/>
                                                                                                    <w:bottom w:val="none" w:sz="0" w:space="0" w:color="auto"/>
                                                                                                    <w:right w:val="none" w:sz="0" w:space="0" w:color="auto"/>
                                                                                                  </w:divBdr>
                                                                                                  <w:divsChild>
                                                                                                    <w:div w:id="549994673">
                                                                                                      <w:marLeft w:val="0"/>
                                                                                                      <w:marRight w:val="0"/>
                                                                                                      <w:marTop w:val="0"/>
                                                                                                      <w:marBottom w:val="0"/>
                                                                                                      <w:divBdr>
                                                                                                        <w:top w:val="none" w:sz="0" w:space="0" w:color="auto"/>
                                                                                                        <w:left w:val="none" w:sz="0" w:space="0" w:color="auto"/>
                                                                                                        <w:bottom w:val="none" w:sz="0" w:space="0" w:color="auto"/>
                                                                                                        <w:right w:val="none" w:sz="0" w:space="0" w:color="auto"/>
                                                                                                      </w:divBdr>
                                                                                                    </w:div>
                                                                                                  </w:divsChild>
                                                                                                </w:div>
                                                                                                <w:div w:id="977758170">
                                                                                                  <w:marLeft w:val="0"/>
                                                                                                  <w:marRight w:val="0"/>
                                                                                                  <w:marTop w:val="0"/>
                                                                                                  <w:marBottom w:val="0"/>
                                                                                                  <w:divBdr>
                                                                                                    <w:top w:val="none" w:sz="0" w:space="0" w:color="auto"/>
                                                                                                    <w:left w:val="none" w:sz="0" w:space="0" w:color="auto"/>
                                                                                                    <w:bottom w:val="none" w:sz="0" w:space="0" w:color="auto"/>
                                                                                                    <w:right w:val="none" w:sz="0" w:space="0" w:color="auto"/>
                                                                                                  </w:divBdr>
                                                                                                  <w:divsChild>
                                                                                                    <w:div w:id="563376598">
                                                                                                      <w:marLeft w:val="0"/>
                                                                                                      <w:marRight w:val="0"/>
                                                                                                      <w:marTop w:val="0"/>
                                                                                                      <w:marBottom w:val="0"/>
                                                                                                      <w:divBdr>
                                                                                                        <w:top w:val="none" w:sz="0" w:space="0" w:color="auto"/>
                                                                                                        <w:left w:val="none" w:sz="0" w:space="0" w:color="auto"/>
                                                                                                        <w:bottom w:val="none" w:sz="0" w:space="0" w:color="auto"/>
                                                                                                        <w:right w:val="none" w:sz="0" w:space="0" w:color="auto"/>
                                                                                                      </w:divBdr>
                                                                                                    </w:div>
                                                                                                  </w:divsChild>
                                                                                                </w:div>
                                                                                                <w:div w:id="574632634">
                                                                                                  <w:marLeft w:val="0"/>
                                                                                                  <w:marRight w:val="0"/>
                                                                                                  <w:marTop w:val="0"/>
                                                                                                  <w:marBottom w:val="0"/>
                                                                                                  <w:divBdr>
                                                                                                    <w:top w:val="none" w:sz="0" w:space="0" w:color="auto"/>
                                                                                                    <w:left w:val="none" w:sz="0" w:space="0" w:color="auto"/>
                                                                                                    <w:bottom w:val="none" w:sz="0" w:space="0" w:color="auto"/>
                                                                                                    <w:right w:val="none" w:sz="0" w:space="0" w:color="auto"/>
                                                                                                  </w:divBdr>
                                                                                                  <w:divsChild>
                                                                                                    <w:div w:id="1431394361">
                                                                                                      <w:marLeft w:val="0"/>
                                                                                                      <w:marRight w:val="0"/>
                                                                                                      <w:marTop w:val="0"/>
                                                                                                      <w:marBottom w:val="0"/>
                                                                                                      <w:divBdr>
                                                                                                        <w:top w:val="none" w:sz="0" w:space="0" w:color="auto"/>
                                                                                                        <w:left w:val="none" w:sz="0" w:space="0" w:color="auto"/>
                                                                                                        <w:bottom w:val="none" w:sz="0" w:space="0" w:color="auto"/>
                                                                                                        <w:right w:val="none" w:sz="0" w:space="0" w:color="auto"/>
                                                                                                      </w:divBdr>
                                                                                                    </w:div>
                                                                                                  </w:divsChild>
                                                                                                </w:div>
                                                                                                <w:div w:id="1693410866">
                                                                                                  <w:marLeft w:val="0"/>
                                                                                                  <w:marRight w:val="0"/>
                                                                                                  <w:marTop w:val="0"/>
                                                                                                  <w:marBottom w:val="0"/>
                                                                                                  <w:divBdr>
                                                                                                    <w:top w:val="none" w:sz="0" w:space="0" w:color="auto"/>
                                                                                                    <w:left w:val="none" w:sz="0" w:space="0" w:color="auto"/>
                                                                                                    <w:bottom w:val="none" w:sz="0" w:space="0" w:color="auto"/>
                                                                                                    <w:right w:val="none" w:sz="0" w:space="0" w:color="auto"/>
                                                                                                  </w:divBdr>
                                                                                                  <w:divsChild>
                                                                                                    <w:div w:id="579365888">
                                                                                                      <w:marLeft w:val="0"/>
                                                                                                      <w:marRight w:val="0"/>
                                                                                                      <w:marTop w:val="0"/>
                                                                                                      <w:marBottom w:val="0"/>
                                                                                                      <w:divBdr>
                                                                                                        <w:top w:val="none" w:sz="0" w:space="0" w:color="auto"/>
                                                                                                        <w:left w:val="none" w:sz="0" w:space="0" w:color="auto"/>
                                                                                                        <w:bottom w:val="none" w:sz="0" w:space="0" w:color="auto"/>
                                                                                                        <w:right w:val="none" w:sz="0" w:space="0" w:color="auto"/>
                                                                                                      </w:divBdr>
                                                                                                    </w:div>
                                                                                                    <w:div w:id="1401901039">
                                                                                                      <w:marLeft w:val="0"/>
                                                                                                      <w:marRight w:val="0"/>
                                                                                                      <w:marTop w:val="0"/>
                                                                                                      <w:marBottom w:val="0"/>
                                                                                                      <w:divBdr>
                                                                                                        <w:top w:val="none" w:sz="0" w:space="0" w:color="auto"/>
                                                                                                        <w:left w:val="none" w:sz="0" w:space="0" w:color="auto"/>
                                                                                                        <w:bottom w:val="none" w:sz="0" w:space="0" w:color="auto"/>
                                                                                                        <w:right w:val="none" w:sz="0" w:space="0" w:color="auto"/>
                                                                                                      </w:divBdr>
                                                                                                    </w:div>
                                                                                                  </w:divsChild>
                                                                                                </w:div>
                                                                                                <w:div w:id="1306352313">
                                                                                                  <w:marLeft w:val="0"/>
                                                                                                  <w:marRight w:val="0"/>
                                                                                                  <w:marTop w:val="0"/>
                                                                                                  <w:marBottom w:val="0"/>
                                                                                                  <w:divBdr>
                                                                                                    <w:top w:val="none" w:sz="0" w:space="0" w:color="auto"/>
                                                                                                    <w:left w:val="none" w:sz="0" w:space="0" w:color="auto"/>
                                                                                                    <w:bottom w:val="none" w:sz="0" w:space="0" w:color="auto"/>
                                                                                                    <w:right w:val="none" w:sz="0" w:space="0" w:color="auto"/>
                                                                                                  </w:divBdr>
                                                                                                  <w:divsChild>
                                                                                                    <w:div w:id="628433671">
                                                                                                      <w:marLeft w:val="0"/>
                                                                                                      <w:marRight w:val="0"/>
                                                                                                      <w:marTop w:val="0"/>
                                                                                                      <w:marBottom w:val="0"/>
                                                                                                      <w:divBdr>
                                                                                                        <w:top w:val="none" w:sz="0" w:space="0" w:color="auto"/>
                                                                                                        <w:left w:val="none" w:sz="0" w:space="0" w:color="auto"/>
                                                                                                        <w:bottom w:val="none" w:sz="0" w:space="0" w:color="auto"/>
                                                                                                        <w:right w:val="none" w:sz="0" w:space="0" w:color="auto"/>
                                                                                                      </w:divBdr>
                                                                                                    </w:div>
                                                                                                  </w:divsChild>
                                                                                                </w:div>
                                                                                                <w:div w:id="638532647">
                                                                                                  <w:marLeft w:val="0"/>
                                                                                                  <w:marRight w:val="0"/>
                                                                                                  <w:marTop w:val="0"/>
                                                                                                  <w:marBottom w:val="0"/>
                                                                                                  <w:divBdr>
                                                                                                    <w:top w:val="none" w:sz="0" w:space="0" w:color="auto"/>
                                                                                                    <w:left w:val="none" w:sz="0" w:space="0" w:color="auto"/>
                                                                                                    <w:bottom w:val="none" w:sz="0" w:space="0" w:color="auto"/>
                                                                                                    <w:right w:val="none" w:sz="0" w:space="0" w:color="auto"/>
                                                                                                  </w:divBdr>
                                                                                                  <w:divsChild>
                                                                                                    <w:div w:id="1537933696">
                                                                                                      <w:marLeft w:val="0"/>
                                                                                                      <w:marRight w:val="0"/>
                                                                                                      <w:marTop w:val="0"/>
                                                                                                      <w:marBottom w:val="0"/>
                                                                                                      <w:divBdr>
                                                                                                        <w:top w:val="none" w:sz="0" w:space="0" w:color="auto"/>
                                                                                                        <w:left w:val="none" w:sz="0" w:space="0" w:color="auto"/>
                                                                                                        <w:bottom w:val="none" w:sz="0" w:space="0" w:color="auto"/>
                                                                                                        <w:right w:val="none" w:sz="0" w:space="0" w:color="auto"/>
                                                                                                      </w:divBdr>
                                                                                                    </w:div>
                                                                                                  </w:divsChild>
                                                                                                </w:div>
                                                                                                <w:div w:id="1762221618">
                                                                                                  <w:marLeft w:val="0"/>
                                                                                                  <w:marRight w:val="0"/>
                                                                                                  <w:marTop w:val="0"/>
                                                                                                  <w:marBottom w:val="0"/>
                                                                                                  <w:divBdr>
                                                                                                    <w:top w:val="none" w:sz="0" w:space="0" w:color="auto"/>
                                                                                                    <w:left w:val="none" w:sz="0" w:space="0" w:color="auto"/>
                                                                                                    <w:bottom w:val="none" w:sz="0" w:space="0" w:color="auto"/>
                                                                                                    <w:right w:val="none" w:sz="0" w:space="0" w:color="auto"/>
                                                                                                  </w:divBdr>
                                                                                                  <w:divsChild>
                                                                                                    <w:div w:id="655496593">
                                                                                                      <w:marLeft w:val="0"/>
                                                                                                      <w:marRight w:val="0"/>
                                                                                                      <w:marTop w:val="0"/>
                                                                                                      <w:marBottom w:val="0"/>
                                                                                                      <w:divBdr>
                                                                                                        <w:top w:val="none" w:sz="0" w:space="0" w:color="auto"/>
                                                                                                        <w:left w:val="none" w:sz="0" w:space="0" w:color="auto"/>
                                                                                                        <w:bottom w:val="none" w:sz="0" w:space="0" w:color="auto"/>
                                                                                                        <w:right w:val="none" w:sz="0" w:space="0" w:color="auto"/>
                                                                                                      </w:divBdr>
                                                                                                    </w:div>
                                                                                                  </w:divsChild>
                                                                                                </w:div>
                                                                                                <w:div w:id="691565818">
                                                                                                  <w:marLeft w:val="0"/>
                                                                                                  <w:marRight w:val="0"/>
                                                                                                  <w:marTop w:val="0"/>
                                                                                                  <w:marBottom w:val="0"/>
                                                                                                  <w:divBdr>
                                                                                                    <w:top w:val="none" w:sz="0" w:space="0" w:color="auto"/>
                                                                                                    <w:left w:val="none" w:sz="0" w:space="0" w:color="auto"/>
                                                                                                    <w:bottom w:val="none" w:sz="0" w:space="0" w:color="auto"/>
                                                                                                    <w:right w:val="none" w:sz="0" w:space="0" w:color="auto"/>
                                                                                                  </w:divBdr>
                                                                                                  <w:divsChild>
                                                                                                    <w:div w:id="951471304">
                                                                                                      <w:marLeft w:val="0"/>
                                                                                                      <w:marRight w:val="0"/>
                                                                                                      <w:marTop w:val="0"/>
                                                                                                      <w:marBottom w:val="0"/>
                                                                                                      <w:divBdr>
                                                                                                        <w:top w:val="none" w:sz="0" w:space="0" w:color="auto"/>
                                                                                                        <w:left w:val="none" w:sz="0" w:space="0" w:color="auto"/>
                                                                                                        <w:bottom w:val="none" w:sz="0" w:space="0" w:color="auto"/>
                                                                                                        <w:right w:val="none" w:sz="0" w:space="0" w:color="auto"/>
                                                                                                      </w:divBdr>
                                                                                                    </w:div>
                                                                                                  </w:divsChild>
                                                                                                </w:div>
                                                                                                <w:div w:id="1093622840">
                                                                                                  <w:marLeft w:val="0"/>
                                                                                                  <w:marRight w:val="0"/>
                                                                                                  <w:marTop w:val="0"/>
                                                                                                  <w:marBottom w:val="0"/>
                                                                                                  <w:divBdr>
                                                                                                    <w:top w:val="none" w:sz="0" w:space="0" w:color="auto"/>
                                                                                                    <w:left w:val="none" w:sz="0" w:space="0" w:color="auto"/>
                                                                                                    <w:bottom w:val="none" w:sz="0" w:space="0" w:color="auto"/>
                                                                                                    <w:right w:val="none" w:sz="0" w:space="0" w:color="auto"/>
                                                                                                  </w:divBdr>
                                                                                                  <w:divsChild>
                                                                                                    <w:div w:id="741951095">
                                                                                                      <w:marLeft w:val="0"/>
                                                                                                      <w:marRight w:val="0"/>
                                                                                                      <w:marTop w:val="0"/>
                                                                                                      <w:marBottom w:val="0"/>
                                                                                                      <w:divBdr>
                                                                                                        <w:top w:val="none" w:sz="0" w:space="0" w:color="auto"/>
                                                                                                        <w:left w:val="none" w:sz="0" w:space="0" w:color="auto"/>
                                                                                                        <w:bottom w:val="none" w:sz="0" w:space="0" w:color="auto"/>
                                                                                                        <w:right w:val="none" w:sz="0" w:space="0" w:color="auto"/>
                                                                                                      </w:divBdr>
                                                                                                    </w:div>
                                                                                                    <w:div w:id="1717965196">
                                                                                                      <w:marLeft w:val="0"/>
                                                                                                      <w:marRight w:val="0"/>
                                                                                                      <w:marTop w:val="0"/>
                                                                                                      <w:marBottom w:val="0"/>
                                                                                                      <w:divBdr>
                                                                                                        <w:top w:val="none" w:sz="0" w:space="0" w:color="auto"/>
                                                                                                        <w:left w:val="none" w:sz="0" w:space="0" w:color="auto"/>
                                                                                                        <w:bottom w:val="none" w:sz="0" w:space="0" w:color="auto"/>
                                                                                                        <w:right w:val="none" w:sz="0" w:space="0" w:color="auto"/>
                                                                                                      </w:divBdr>
                                                                                                    </w:div>
                                                                                                  </w:divsChild>
                                                                                                </w:div>
                                                                                                <w:div w:id="752550762">
                                                                                                  <w:marLeft w:val="0"/>
                                                                                                  <w:marRight w:val="0"/>
                                                                                                  <w:marTop w:val="0"/>
                                                                                                  <w:marBottom w:val="0"/>
                                                                                                  <w:divBdr>
                                                                                                    <w:top w:val="none" w:sz="0" w:space="0" w:color="auto"/>
                                                                                                    <w:left w:val="none" w:sz="0" w:space="0" w:color="auto"/>
                                                                                                    <w:bottom w:val="none" w:sz="0" w:space="0" w:color="auto"/>
                                                                                                    <w:right w:val="none" w:sz="0" w:space="0" w:color="auto"/>
                                                                                                  </w:divBdr>
                                                                                                  <w:divsChild>
                                                                                                    <w:div w:id="2004310700">
                                                                                                      <w:marLeft w:val="0"/>
                                                                                                      <w:marRight w:val="0"/>
                                                                                                      <w:marTop w:val="0"/>
                                                                                                      <w:marBottom w:val="0"/>
                                                                                                      <w:divBdr>
                                                                                                        <w:top w:val="none" w:sz="0" w:space="0" w:color="auto"/>
                                                                                                        <w:left w:val="none" w:sz="0" w:space="0" w:color="auto"/>
                                                                                                        <w:bottom w:val="none" w:sz="0" w:space="0" w:color="auto"/>
                                                                                                        <w:right w:val="none" w:sz="0" w:space="0" w:color="auto"/>
                                                                                                      </w:divBdr>
                                                                                                    </w:div>
                                                                                                  </w:divsChild>
                                                                                                </w:div>
                                                                                                <w:div w:id="1875533612">
                                                                                                  <w:marLeft w:val="0"/>
                                                                                                  <w:marRight w:val="0"/>
                                                                                                  <w:marTop w:val="0"/>
                                                                                                  <w:marBottom w:val="0"/>
                                                                                                  <w:divBdr>
                                                                                                    <w:top w:val="none" w:sz="0" w:space="0" w:color="auto"/>
                                                                                                    <w:left w:val="none" w:sz="0" w:space="0" w:color="auto"/>
                                                                                                    <w:bottom w:val="none" w:sz="0" w:space="0" w:color="auto"/>
                                                                                                    <w:right w:val="none" w:sz="0" w:space="0" w:color="auto"/>
                                                                                                  </w:divBdr>
                                                                                                  <w:divsChild>
                                                                                                    <w:div w:id="808668238">
                                                                                                      <w:marLeft w:val="0"/>
                                                                                                      <w:marRight w:val="0"/>
                                                                                                      <w:marTop w:val="0"/>
                                                                                                      <w:marBottom w:val="0"/>
                                                                                                      <w:divBdr>
                                                                                                        <w:top w:val="none" w:sz="0" w:space="0" w:color="auto"/>
                                                                                                        <w:left w:val="none" w:sz="0" w:space="0" w:color="auto"/>
                                                                                                        <w:bottom w:val="none" w:sz="0" w:space="0" w:color="auto"/>
                                                                                                        <w:right w:val="none" w:sz="0" w:space="0" w:color="auto"/>
                                                                                                      </w:divBdr>
                                                                                                    </w:div>
                                                                                                  </w:divsChild>
                                                                                                </w:div>
                                                                                                <w:div w:id="2117482237">
                                                                                                  <w:marLeft w:val="0"/>
                                                                                                  <w:marRight w:val="0"/>
                                                                                                  <w:marTop w:val="0"/>
                                                                                                  <w:marBottom w:val="0"/>
                                                                                                  <w:divBdr>
                                                                                                    <w:top w:val="none" w:sz="0" w:space="0" w:color="auto"/>
                                                                                                    <w:left w:val="none" w:sz="0" w:space="0" w:color="auto"/>
                                                                                                    <w:bottom w:val="none" w:sz="0" w:space="0" w:color="auto"/>
                                                                                                    <w:right w:val="none" w:sz="0" w:space="0" w:color="auto"/>
                                                                                                  </w:divBdr>
                                                                                                  <w:divsChild>
                                                                                                    <w:div w:id="828524709">
                                                                                                      <w:marLeft w:val="0"/>
                                                                                                      <w:marRight w:val="0"/>
                                                                                                      <w:marTop w:val="0"/>
                                                                                                      <w:marBottom w:val="0"/>
                                                                                                      <w:divBdr>
                                                                                                        <w:top w:val="none" w:sz="0" w:space="0" w:color="auto"/>
                                                                                                        <w:left w:val="none" w:sz="0" w:space="0" w:color="auto"/>
                                                                                                        <w:bottom w:val="none" w:sz="0" w:space="0" w:color="auto"/>
                                                                                                        <w:right w:val="none" w:sz="0" w:space="0" w:color="auto"/>
                                                                                                      </w:divBdr>
                                                                                                    </w:div>
                                                                                                  </w:divsChild>
                                                                                                </w:div>
                                                                                                <w:div w:id="1475297989">
                                                                                                  <w:marLeft w:val="0"/>
                                                                                                  <w:marRight w:val="0"/>
                                                                                                  <w:marTop w:val="0"/>
                                                                                                  <w:marBottom w:val="0"/>
                                                                                                  <w:divBdr>
                                                                                                    <w:top w:val="none" w:sz="0" w:space="0" w:color="auto"/>
                                                                                                    <w:left w:val="none" w:sz="0" w:space="0" w:color="auto"/>
                                                                                                    <w:bottom w:val="none" w:sz="0" w:space="0" w:color="auto"/>
                                                                                                    <w:right w:val="none" w:sz="0" w:space="0" w:color="auto"/>
                                                                                                  </w:divBdr>
                                                                                                  <w:divsChild>
                                                                                                    <w:div w:id="834414524">
                                                                                                      <w:marLeft w:val="0"/>
                                                                                                      <w:marRight w:val="0"/>
                                                                                                      <w:marTop w:val="0"/>
                                                                                                      <w:marBottom w:val="0"/>
                                                                                                      <w:divBdr>
                                                                                                        <w:top w:val="none" w:sz="0" w:space="0" w:color="auto"/>
                                                                                                        <w:left w:val="none" w:sz="0" w:space="0" w:color="auto"/>
                                                                                                        <w:bottom w:val="none" w:sz="0" w:space="0" w:color="auto"/>
                                                                                                        <w:right w:val="none" w:sz="0" w:space="0" w:color="auto"/>
                                                                                                      </w:divBdr>
                                                                                                    </w:div>
                                                                                                  </w:divsChild>
                                                                                                </w:div>
                                                                                                <w:div w:id="1058552871">
                                                                                                  <w:marLeft w:val="0"/>
                                                                                                  <w:marRight w:val="0"/>
                                                                                                  <w:marTop w:val="0"/>
                                                                                                  <w:marBottom w:val="0"/>
                                                                                                  <w:divBdr>
                                                                                                    <w:top w:val="none" w:sz="0" w:space="0" w:color="auto"/>
                                                                                                    <w:left w:val="none" w:sz="0" w:space="0" w:color="auto"/>
                                                                                                    <w:bottom w:val="none" w:sz="0" w:space="0" w:color="auto"/>
                                                                                                    <w:right w:val="none" w:sz="0" w:space="0" w:color="auto"/>
                                                                                                  </w:divBdr>
                                                                                                  <w:divsChild>
                                                                                                    <w:div w:id="901407622">
                                                                                                      <w:marLeft w:val="0"/>
                                                                                                      <w:marRight w:val="0"/>
                                                                                                      <w:marTop w:val="0"/>
                                                                                                      <w:marBottom w:val="0"/>
                                                                                                      <w:divBdr>
                                                                                                        <w:top w:val="none" w:sz="0" w:space="0" w:color="auto"/>
                                                                                                        <w:left w:val="none" w:sz="0" w:space="0" w:color="auto"/>
                                                                                                        <w:bottom w:val="none" w:sz="0" w:space="0" w:color="auto"/>
                                                                                                        <w:right w:val="none" w:sz="0" w:space="0" w:color="auto"/>
                                                                                                      </w:divBdr>
                                                                                                    </w:div>
                                                                                                  </w:divsChild>
                                                                                                </w:div>
                                                                                                <w:div w:id="908005693">
                                                                                                  <w:marLeft w:val="0"/>
                                                                                                  <w:marRight w:val="0"/>
                                                                                                  <w:marTop w:val="0"/>
                                                                                                  <w:marBottom w:val="0"/>
                                                                                                  <w:divBdr>
                                                                                                    <w:top w:val="none" w:sz="0" w:space="0" w:color="auto"/>
                                                                                                    <w:left w:val="none" w:sz="0" w:space="0" w:color="auto"/>
                                                                                                    <w:bottom w:val="none" w:sz="0" w:space="0" w:color="auto"/>
                                                                                                    <w:right w:val="none" w:sz="0" w:space="0" w:color="auto"/>
                                                                                                  </w:divBdr>
                                                                                                  <w:divsChild>
                                                                                                    <w:div w:id="2122720276">
                                                                                                      <w:marLeft w:val="0"/>
                                                                                                      <w:marRight w:val="0"/>
                                                                                                      <w:marTop w:val="0"/>
                                                                                                      <w:marBottom w:val="0"/>
                                                                                                      <w:divBdr>
                                                                                                        <w:top w:val="none" w:sz="0" w:space="0" w:color="auto"/>
                                                                                                        <w:left w:val="none" w:sz="0" w:space="0" w:color="auto"/>
                                                                                                        <w:bottom w:val="none" w:sz="0" w:space="0" w:color="auto"/>
                                                                                                        <w:right w:val="none" w:sz="0" w:space="0" w:color="auto"/>
                                                                                                      </w:divBdr>
                                                                                                    </w:div>
                                                                                                  </w:divsChild>
                                                                                                </w:div>
                                                                                                <w:div w:id="916590748">
                                                                                                  <w:marLeft w:val="0"/>
                                                                                                  <w:marRight w:val="0"/>
                                                                                                  <w:marTop w:val="0"/>
                                                                                                  <w:marBottom w:val="0"/>
                                                                                                  <w:divBdr>
                                                                                                    <w:top w:val="none" w:sz="0" w:space="0" w:color="auto"/>
                                                                                                    <w:left w:val="none" w:sz="0" w:space="0" w:color="auto"/>
                                                                                                    <w:bottom w:val="none" w:sz="0" w:space="0" w:color="auto"/>
                                                                                                    <w:right w:val="none" w:sz="0" w:space="0" w:color="auto"/>
                                                                                                  </w:divBdr>
                                                                                                  <w:divsChild>
                                                                                                    <w:div w:id="918514300">
                                                                                                      <w:marLeft w:val="0"/>
                                                                                                      <w:marRight w:val="0"/>
                                                                                                      <w:marTop w:val="0"/>
                                                                                                      <w:marBottom w:val="0"/>
                                                                                                      <w:divBdr>
                                                                                                        <w:top w:val="none" w:sz="0" w:space="0" w:color="auto"/>
                                                                                                        <w:left w:val="none" w:sz="0" w:space="0" w:color="auto"/>
                                                                                                        <w:bottom w:val="none" w:sz="0" w:space="0" w:color="auto"/>
                                                                                                        <w:right w:val="none" w:sz="0" w:space="0" w:color="auto"/>
                                                                                                      </w:divBdr>
                                                                                                    </w:div>
                                                                                                  </w:divsChild>
                                                                                                </w:div>
                                                                                                <w:div w:id="926574540">
                                                                                                  <w:marLeft w:val="0"/>
                                                                                                  <w:marRight w:val="0"/>
                                                                                                  <w:marTop w:val="0"/>
                                                                                                  <w:marBottom w:val="0"/>
                                                                                                  <w:divBdr>
                                                                                                    <w:top w:val="none" w:sz="0" w:space="0" w:color="auto"/>
                                                                                                    <w:left w:val="none" w:sz="0" w:space="0" w:color="auto"/>
                                                                                                    <w:bottom w:val="none" w:sz="0" w:space="0" w:color="auto"/>
                                                                                                    <w:right w:val="none" w:sz="0" w:space="0" w:color="auto"/>
                                                                                                  </w:divBdr>
                                                                                                  <w:divsChild>
                                                                                                    <w:div w:id="925267611">
                                                                                                      <w:marLeft w:val="0"/>
                                                                                                      <w:marRight w:val="0"/>
                                                                                                      <w:marTop w:val="0"/>
                                                                                                      <w:marBottom w:val="0"/>
                                                                                                      <w:divBdr>
                                                                                                        <w:top w:val="none" w:sz="0" w:space="0" w:color="auto"/>
                                                                                                        <w:left w:val="none" w:sz="0" w:space="0" w:color="auto"/>
                                                                                                        <w:bottom w:val="none" w:sz="0" w:space="0" w:color="auto"/>
                                                                                                        <w:right w:val="none" w:sz="0" w:space="0" w:color="auto"/>
                                                                                                      </w:divBdr>
                                                                                                    </w:div>
                                                                                                  </w:divsChild>
                                                                                                </w:div>
                                                                                                <w:div w:id="928080018">
                                                                                                  <w:marLeft w:val="0"/>
                                                                                                  <w:marRight w:val="0"/>
                                                                                                  <w:marTop w:val="0"/>
                                                                                                  <w:marBottom w:val="0"/>
                                                                                                  <w:divBdr>
                                                                                                    <w:top w:val="none" w:sz="0" w:space="0" w:color="auto"/>
                                                                                                    <w:left w:val="none" w:sz="0" w:space="0" w:color="auto"/>
                                                                                                    <w:bottom w:val="none" w:sz="0" w:space="0" w:color="auto"/>
                                                                                                    <w:right w:val="none" w:sz="0" w:space="0" w:color="auto"/>
                                                                                                  </w:divBdr>
                                                                                                  <w:divsChild>
                                                                                                    <w:div w:id="1394499045">
                                                                                                      <w:marLeft w:val="0"/>
                                                                                                      <w:marRight w:val="0"/>
                                                                                                      <w:marTop w:val="0"/>
                                                                                                      <w:marBottom w:val="0"/>
                                                                                                      <w:divBdr>
                                                                                                        <w:top w:val="none" w:sz="0" w:space="0" w:color="auto"/>
                                                                                                        <w:left w:val="none" w:sz="0" w:space="0" w:color="auto"/>
                                                                                                        <w:bottom w:val="none" w:sz="0" w:space="0" w:color="auto"/>
                                                                                                        <w:right w:val="none" w:sz="0" w:space="0" w:color="auto"/>
                                                                                                      </w:divBdr>
                                                                                                    </w:div>
                                                                                                  </w:divsChild>
                                                                                                </w:div>
                                                                                                <w:div w:id="988751000">
                                                                                                  <w:marLeft w:val="0"/>
                                                                                                  <w:marRight w:val="0"/>
                                                                                                  <w:marTop w:val="0"/>
                                                                                                  <w:marBottom w:val="0"/>
                                                                                                  <w:divBdr>
                                                                                                    <w:top w:val="none" w:sz="0" w:space="0" w:color="auto"/>
                                                                                                    <w:left w:val="none" w:sz="0" w:space="0" w:color="auto"/>
                                                                                                    <w:bottom w:val="none" w:sz="0" w:space="0" w:color="auto"/>
                                                                                                    <w:right w:val="none" w:sz="0" w:space="0" w:color="auto"/>
                                                                                                  </w:divBdr>
                                                                                                  <w:divsChild>
                                                                                                    <w:div w:id="1993831587">
                                                                                                      <w:marLeft w:val="0"/>
                                                                                                      <w:marRight w:val="0"/>
                                                                                                      <w:marTop w:val="0"/>
                                                                                                      <w:marBottom w:val="0"/>
                                                                                                      <w:divBdr>
                                                                                                        <w:top w:val="none" w:sz="0" w:space="0" w:color="auto"/>
                                                                                                        <w:left w:val="none" w:sz="0" w:space="0" w:color="auto"/>
                                                                                                        <w:bottom w:val="none" w:sz="0" w:space="0" w:color="auto"/>
                                                                                                        <w:right w:val="none" w:sz="0" w:space="0" w:color="auto"/>
                                                                                                      </w:divBdr>
                                                                                                    </w:div>
                                                                                                  </w:divsChild>
                                                                                                </w:div>
                                                                                                <w:div w:id="991828888">
                                                                                                  <w:marLeft w:val="0"/>
                                                                                                  <w:marRight w:val="0"/>
                                                                                                  <w:marTop w:val="0"/>
                                                                                                  <w:marBottom w:val="0"/>
                                                                                                  <w:divBdr>
                                                                                                    <w:top w:val="none" w:sz="0" w:space="0" w:color="auto"/>
                                                                                                    <w:left w:val="none" w:sz="0" w:space="0" w:color="auto"/>
                                                                                                    <w:bottom w:val="none" w:sz="0" w:space="0" w:color="auto"/>
                                                                                                    <w:right w:val="none" w:sz="0" w:space="0" w:color="auto"/>
                                                                                                  </w:divBdr>
                                                                                                  <w:divsChild>
                                                                                                    <w:div w:id="1440373654">
                                                                                                      <w:marLeft w:val="0"/>
                                                                                                      <w:marRight w:val="0"/>
                                                                                                      <w:marTop w:val="0"/>
                                                                                                      <w:marBottom w:val="0"/>
                                                                                                      <w:divBdr>
                                                                                                        <w:top w:val="none" w:sz="0" w:space="0" w:color="auto"/>
                                                                                                        <w:left w:val="none" w:sz="0" w:space="0" w:color="auto"/>
                                                                                                        <w:bottom w:val="none" w:sz="0" w:space="0" w:color="auto"/>
                                                                                                        <w:right w:val="none" w:sz="0" w:space="0" w:color="auto"/>
                                                                                                      </w:divBdr>
                                                                                                    </w:div>
                                                                                                  </w:divsChild>
                                                                                                </w:div>
                                                                                                <w:div w:id="993989947">
                                                                                                  <w:marLeft w:val="0"/>
                                                                                                  <w:marRight w:val="0"/>
                                                                                                  <w:marTop w:val="0"/>
                                                                                                  <w:marBottom w:val="0"/>
                                                                                                  <w:divBdr>
                                                                                                    <w:top w:val="none" w:sz="0" w:space="0" w:color="auto"/>
                                                                                                    <w:left w:val="none" w:sz="0" w:space="0" w:color="auto"/>
                                                                                                    <w:bottom w:val="none" w:sz="0" w:space="0" w:color="auto"/>
                                                                                                    <w:right w:val="none" w:sz="0" w:space="0" w:color="auto"/>
                                                                                                  </w:divBdr>
                                                                                                  <w:divsChild>
                                                                                                    <w:div w:id="1102453583">
                                                                                                      <w:marLeft w:val="0"/>
                                                                                                      <w:marRight w:val="0"/>
                                                                                                      <w:marTop w:val="0"/>
                                                                                                      <w:marBottom w:val="0"/>
                                                                                                      <w:divBdr>
                                                                                                        <w:top w:val="none" w:sz="0" w:space="0" w:color="auto"/>
                                                                                                        <w:left w:val="none" w:sz="0" w:space="0" w:color="auto"/>
                                                                                                        <w:bottom w:val="none" w:sz="0" w:space="0" w:color="auto"/>
                                                                                                        <w:right w:val="none" w:sz="0" w:space="0" w:color="auto"/>
                                                                                                      </w:divBdr>
                                                                                                    </w:div>
                                                                                                  </w:divsChild>
                                                                                                </w:div>
                                                                                                <w:div w:id="1921523966">
                                                                                                  <w:marLeft w:val="0"/>
                                                                                                  <w:marRight w:val="0"/>
                                                                                                  <w:marTop w:val="0"/>
                                                                                                  <w:marBottom w:val="0"/>
                                                                                                  <w:divBdr>
                                                                                                    <w:top w:val="none" w:sz="0" w:space="0" w:color="auto"/>
                                                                                                    <w:left w:val="none" w:sz="0" w:space="0" w:color="auto"/>
                                                                                                    <w:bottom w:val="none" w:sz="0" w:space="0" w:color="auto"/>
                                                                                                    <w:right w:val="none" w:sz="0" w:space="0" w:color="auto"/>
                                                                                                  </w:divBdr>
                                                                                                  <w:divsChild>
                                                                                                    <w:div w:id="994649360">
                                                                                                      <w:marLeft w:val="0"/>
                                                                                                      <w:marRight w:val="0"/>
                                                                                                      <w:marTop w:val="0"/>
                                                                                                      <w:marBottom w:val="0"/>
                                                                                                      <w:divBdr>
                                                                                                        <w:top w:val="none" w:sz="0" w:space="0" w:color="auto"/>
                                                                                                        <w:left w:val="none" w:sz="0" w:space="0" w:color="auto"/>
                                                                                                        <w:bottom w:val="none" w:sz="0" w:space="0" w:color="auto"/>
                                                                                                        <w:right w:val="none" w:sz="0" w:space="0" w:color="auto"/>
                                                                                                      </w:divBdr>
                                                                                                    </w:div>
                                                                                                  </w:divsChild>
                                                                                                </w:div>
                                                                                                <w:div w:id="1064644801">
                                                                                                  <w:marLeft w:val="0"/>
                                                                                                  <w:marRight w:val="0"/>
                                                                                                  <w:marTop w:val="0"/>
                                                                                                  <w:marBottom w:val="0"/>
                                                                                                  <w:divBdr>
                                                                                                    <w:top w:val="none" w:sz="0" w:space="0" w:color="auto"/>
                                                                                                    <w:left w:val="none" w:sz="0" w:space="0" w:color="auto"/>
                                                                                                    <w:bottom w:val="none" w:sz="0" w:space="0" w:color="auto"/>
                                                                                                    <w:right w:val="none" w:sz="0" w:space="0" w:color="auto"/>
                                                                                                  </w:divBdr>
                                                                                                  <w:divsChild>
                                                                                                    <w:div w:id="1647590112">
                                                                                                      <w:marLeft w:val="0"/>
                                                                                                      <w:marRight w:val="0"/>
                                                                                                      <w:marTop w:val="0"/>
                                                                                                      <w:marBottom w:val="0"/>
                                                                                                      <w:divBdr>
                                                                                                        <w:top w:val="none" w:sz="0" w:space="0" w:color="auto"/>
                                                                                                        <w:left w:val="none" w:sz="0" w:space="0" w:color="auto"/>
                                                                                                        <w:bottom w:val="none" w:sz="0" w:space="0" w:color="auto"/>
                                                                                                        <w:right w:val="none" w:sz="0" w:space="0" w:color="auto"/>
                                                                                                      </w:divBdr>
                                                                                                    </w:div>
                                                                                                  </w:divsChild>
                                                                                                </w:div>
                                                                                                <w:div w:id="2082360954">
                                                                                                  <w:marLeft w:val="0"/>
                                                                                                  <w:marRight w:val="0"/>
                                                                                                  <w:marTop w:val="0"/>
                                                                                                  <w:marBottom w:val="0"/>
                                                                                                  <w:divBdr>
                                                                                                    <w:top w:val="none" w:sz="0" w:space="0" w:color="auto"/>
                                                                                                    <w:left w:val="none" w:sz="0" w:space="0" w:color="auto"/>
                                                                                                    <w:bottom w:val="none" w:sz="0" w:space="0" w:color="auto"/>
                                                                                                    <w:right w:val="none" w:sz="0" w:space="0" w:color="auto"/>
                                                                                                  </w:divBdr>
                                                                                                  <w:divsChild>
                                                                                                    <w:div w:id="1075515149">
                                                                                                      <w:marLeft w:val="0"/>
                                                                                                      <w:marRight w:val="0"/>
                                                                                                      <w:marTop w:val="0"/>
                                                                                                      <w:marBottom w:val="0"/>
                                                                                                      <w:divBdr>
                                                                                                        <w:top w:val="none" w:sz="0" w:space="0" w:color="auto"/>
                                                                                                        <w:left w:val="none" w:sz="0" w:space="0" w:color="auto"/>
                                                                                                        <w:bottom w:val="none" w:sz="0" w:space="0" w:color="auto"/>
                                                                                                        <w:right w:val="none" w:sz="0" w:space="0" w:color="auto"/>
                                                                                                      </w:divBdr>
                                                                                                    </w:div>
                                                                                                  </w:divsChild>
                                                                                                </w:div>
                                                                                                <w:div w:id="1280457244">
                                                                                                  <w:marLeft w:val="0"/>
                                                                                                  <w:marRight w:val="0"/>
                                                                                                  <w:marTop w:val="0"/>
                                                                                                  <w:marBottom w:val="0"/>
                                                                                                  <w:divBdr>
                                                                                                    <w:top w:val="none" w:sz="0" w:space="0" w:color="auto"/>
                                                                                                    <w:left w:val="none" w:sz="0" w:space="0" w:color="auto"/>
                                                                                                    <w:bottom w:val="none" w:sz="0" w:space="0" w:color="auto"/>
                                                                                                    <w:right w:val="none" w:sz="0" w:space="0" w:color="auto"/>
                                                                                                  </w:divBdr>
                                                                                                  <w:divsChild>
                                                                                                    <w:div w:id="1076514703">
                                                                                                      <w:marLeft w:val="0"/>
                                                                                                      <w:marRight w:val="0"/>
                                                                                                      <w:marTop w:val="0"/>
                                                                                                      <w:marBottom w:val="0"/>
                                                                                                      <w:divBdr>
                                                                                                        <w:top w:val="none" w:sz="0" w:space="0" w:color="auto"/>
                                                                                                        <w:left w:val="none" w:sz="0" w:space="0" w:color="auto"/>
                                                                                                        <w:bottom w:val="none" w:sz="0" w:space="0" w:color="auto"/>
                                                                                                        <w:right w:val="none" w:sz="0" w:space="0" w:color="auto"/>
                                                                                                      </w:divBdr>
                                                                                                    </w:div>
                                                                                                  </w:divsChild>
                                                                                                </w:div>
                                                                                                <w:div w:id="1116293049">
                                                                                                  <w:marLeft w:val="0"/>
                                                                                                  <w:marRight w:val="0"/>
                                                                                                  <w:marTop w:val="0"/>
                                                                                                  <w:marBottom w:val="0"/>
                                                                                                  <w:divBdr>
                                                                                                    <w:top w:val="none" w:sz="0" w:space="0" w:color="auto"/>
                                                                                                    <w:left w:val="none" w:sz="0" w:space="0" w:color="auto"/>
                                                                                                    <w:bottom w:val="none" w:sz="0" w:space="0" w:color="auto"/>
                                                                                                    <w:right w:val="none" w:sz="0" w:space="0" w:color="auto"/>
                                                                                                  </w:divBdr>
                                                                                                  <w:divsChild>
                                                                                                    <w:div w:id="1446997081">
                                                                                                      <w:marLeft w:val="0"/>
                                                                                                      <w:marRight w:val="0"/>
                                                                                                      <w:marTop w:val="0"/>
                                                                                                      <w:marBottom w:val="0"/>
                                                                                                      <w:divBdr>
                                                                                                        <w:top w:val="none" w:sz="0" w:space="0" w:color="auto"/>
                                                                                                        <w:left w:val="none" w:sz="0" w:space="0" w:color="auto"/>
                                                                                                        <w:bottom w:val="none" w:sz="0" w:space="0" w:color="auto"/>
                                                                                                        <w:right w:val="none" w:sz="0" w:space="0" w:color="auto"/>
                                                                                                      </w:divBdr>
                                                                                                    </w:div>
                                                                                                  </w:divsChild>
                                                                                                </w:div>
                                                                                                <w:div w:id="1355035252">
                                                                                                  <w:marLeft w:val="0"/>
                                                                                                  <w:marRight w:val="0"/>
                                                                                                  <w:marTop w:val="0"/>
                                                                                                  <w:marBottom w:val="0"/>
                                                                                                  <w:divBdr>
                                                                                                    <w:top w:val="none" w:sz="0" w:space="0" w:color="auto"/>
                                                                                                    <w:left w:val="none" w:sz="0" w:space="0" w:color="auto"/>
                                                                                                    <w:bottom w:val="none" w:sz="0" w:space="0" w:color="auto"/>
                                                                                                    <w:right w:val="none" w:sz="0" w:space="0" w:color="auto"/>
                                                                                                  </w:divBdr>
                                                                                                  <w:divsChild>
                                                                                                    <w:div w:id="1260288110">
                                                                                                      <w:marLeft w:val="0"/>
                                                                                                      <w:marRight w:val="0"/>
                                                                                                      <w:marTop w:val="0"/>
                                                                                                      <w:marBottom w:val="0"/>
                                                                                                      <w:divBdr>
                                                                                                        <w:top w:val="none" w:sz="0" w:space="0" w:color="auto"/>
                                                                                                        <w:left w:val="none" w:sz="0" w:space="0" w:color="auto"/>
                                                                                                        <w:bottom w:val="none" w:sz="0" w:space="0" w:color="auto"/>
                                                                                                        <w:right w:val="none" w:sz="0" w:space="0" w:color="auto"/>
                                                                                                      </w:divBdr>
                                                                                                    </w:div>
                                                                                                  </w:divsChild>
                                                                                                </w:div>
                                                                                                <w:div w:id="1600215055">
                                                                                                  <w:marLeft w:val="0"/>
                                                                                                  <w:marRight w:val="0"/>
                                                                                                  <w:marTop w:val="0"/>
                                                                                                  <w:marBottom w:val="0"/>
                                                                                                  <w:divBdr>
                                                                                                    <w:top w:val="none" w:sz="0" w:space="0" w:color="auto"/>
                                                                                                    <w:left w:val="none" w:sz="0" w:space="0" w:color="auto"/>
                                                                                                    <w:bottom w:val="none" w:sz="0" w:space="0" w:color="auto"/>
                                                                                                    <w:right w:val="none" w:sz="0" w:space="0" w:color="auto"/>
                                                                                                  </w:divBdr>
                                                                                                  <w:divsChild>
                                                                                                    <w:div w:id="1269629277">
                                                                                                      <w:marLeft w:val="0"/>
                                                                                                      <w:marRight w:val="0"/>
                                                                                                      <w:marTop w:val="0"/>
                                                                                                      <w:marBottom w:val="0"/>
                                                                                                      <w:divBdr>
                                                                                                        <w:top w:val="none" w:sz="0" w:space="0" w:color="auto"/>
                                                                                                        <w:left w:val="none" w:sz="0" w:space="0" w:color="auto"/>
                                                                                                        <w:bottom w:val="none" w:sz="0" w:space="0" w:color="auto"/>
                                                                                                        <w:right w:val="none" w:sz="0" w:space="0" w:color="auto"/>
                                                                                                      </w:divBdr>
                                                                                                    </w:div>
                                                                                                  </w:divsChild>
                                                                                                </w:div>
                                                                                                <w:div w:id="1300838994">
                                                                                                  <w:marLeft w:val="0"/>
                                                                                                  <w:marRight w:val="0"/>
                                                                                                  <w:marTop w:val="0"/>
                                                                                                  <w:marBottom w:val="0"/>
                                                                                                  <w:divBdr>
                                                                                                    <w:top w:val="none" w:sz="0" w:space="0" w:color="auto"/>
                                                                                                    <w:left w:val="none" w:sz="0" w:space="0" w:color="auto"/>
                                                                                                    <w:bottom w:val="none" w:sz="0" w:space="0" w:color="auto"/>
                                                                                                    <w:right w:val="none" w:sz="0" w:space="0" w:color="auto"/>
                                                                                                  </w:divBdr>
                                                                                                  <w:divsChild>
                                                                                                    <w:div w:id="1702632953">
                                                                                                      <w:marLeft w:val="0"/>
                                                                                                      <w:marRight w:val="0"/>
                                                                                                      <w:marTop w:val="0"/>
                                                                                                      <w:marBottom w:val="0"/>
                                                                                                      <w:divBdr>
                                                                                                        <w:top w:val="none" w:sz="0" w:space="0" w:color="auto"/>
                                                                                                        <w:left w:val="none" w:sz="0" w:space="0" w:color="auto"/>
                                                                                                        <w:bottom w:val="none" w:sz="0" w:space="0" w:color="auto"/>
                                                                                                        <w:right w:val="none" w:sz="0" w:space="0" w:color="auto"/>
                                                                                                      </w:divBdr>
                                                                                                    </w:div>
                                                                                                    <w:div w:id="1838886187">
                                                                                                      <w:marLeft w:val="0"/>
                                                                                                      <w:marRight w:val="0"/>
                                                                                                      <w:marTop w:val="0"/>
                                                                                                      <w:marBottom w:val="0"/>
                                                                                                      <w:divBdr>
                                                                                                        <w:top w:val="none" w:sz="0" w:space="0" w:color="auto"/>
                                                                                                        <w:left w:val="none" w:sz="0" w:space="0" w:color="auto"/>
                                                                                                        <w:bottom w:val="none" w:sz="0" w:space="0" w:color="auto"/>
                                                                                                        <w:right w:val="none" w:sz="0" w:space="0" w:color="auto"/>
                                                                                                      </w:divBdr>
                                                                                                    </w:div>
                                                                                                  </w:divsChild>
                                                                                                </w:div>
                                                                                                <w:div w:id="1320502382">
                                                                                                  <w:marLeft w:val="0"/>
                                                                                                  <w:marRight w:val="0"/>
                                                                                                  <w:marTop w:val="0"/>
                                                                                                  <w:marBottom w:val="0"/>
                                                                                                  <w:divBdr>
                                                                                                    <w:top w:val="none" w:sz="0" w:space="0" w:color="auto"/>
                                                                                                    <w:left w:val="none" w:sz="0" w:space="0" w:color="auto"/>
                                                                                                    <w:bottom w:val="none" w:sz="0" w:space="0" w:color="auto"/>
                                                                                                    <w:right w:val="none" w:sz="0" w:space="0" w:color="auto"/>
                                                                                                  </w:divBdr>
                                                                                                  <w:divsChild>
                                                                                                    <w:div w:id="1931354573">
                                                                                                      <w:marLeft w:val="0"/>
                                                                                                      <w:marRight w:val="0"/>
                                                                                                      <w:marTop w:val="0"/>
                                                                                                      <w:marBottom w:val="0"/>
                                                                                                      <w:divBdr>
                                                                                                        <w:top w:val="none" w:sz="0" w:space="0" w:color="auto"/>
                                                                                                        <w:left w:val="none" w:sz="0" w:space="0" w:color="auto"/>
                                                                                                        <w:bottom w:val="none" w:sz="0" w:space="0" w:color="auto"/>
                                                                                                        <w:right w:val="none" w:sz="0" w:space="0" w:color="auto"/>
                                                                                                      </w:divBdr>
                                                                                                    </w:div>
                                                                                                  </w:divsChild>
                                                                                                </w:div>
                                                                                                <w:div w:id="1891108430">
                                                                                                  <w:marLeft w:val="0"/>
                                                                                                  <w:marRight w:val="0"/>
                                                                                                  <w:marTop w:val="0"/>
                                                                                                  <w:marBottom w:val="0"/>
                                                                                                  <w:divBdr>
                                                                                                    <w:top w:val="none" w:sz="0" w:space="0" w:color="auto"/>
                                                                                                    <w:left w:val="none" w:sz="0" w:space="0" w:color="auto"/>
                                                                                                    <w:bottom w:val="none" w:sz="0" w:space="0" w:color="auto"/>
                                                                                                    <w:right w:val="none" w:sz="0" w:space="0" w:color="auto"/>
                                                                                                  </w:divBdr>
                                                                                                  <w:divsChild>
                                                                                                    <w:div w:id="1354069977">
                                                                                                      <w:marLeft w:val="0"/>
                                                                                                      <w:marRight w:val="0"/>
                                                                                                      <w:marTop w:val="0"/>
                                                                                                      <w:marBottom w:val="0"/>
                                                                                                      <w:divBdr>
                                                                                                        <w:top w:val="none" w:sz="0" w:space="0" w:color="auto"/>
                                                                                                        <w:left w:val="none" w:sz="0" w:space="0" w:color="auto"/>
                                                                                                        <w:bottom w:val="none" w:sz="0" w:space="0" w:color="auto"/>
                                                                                                        <w:right w:val="none" w:sz="0" w:space="0" w:color="auto"/>
                                                                                                      </w:divBdr>
                                                                                                    </w:div>
                                                                                                  </w:divsChild>
                                                                                                </w:div>
                                                                                                <w:div w:id="1738163711">
                                                                                                  <w:marLeft w:val="0"/>
                                                                                                  <w:marRight w:val="0"/>
                                                                                                  <w:marTop w:val="0"/>
                                                                                                  <w:marBottom w:val="0"/>
                                                                                                  <w:divBdr>
                                                                                                    <w:top w:val="none" w:sz="0" w:space="0" w:color="auto"/>
                                                                                                    <w:left w:val="none" w:sz="0" w:space="0" w:color="auto"/>
                                                                                                    <w:bottom w:val="none" w:sz="0" w:space="0" w:color="auto"/>
                                                                                                    <w:right w:val="none" w:sz="0" w:space="0" w:color="auto"/>
                                                                                                  </w:divBdr>
                                                                                                  <w:divsChild>
                                                                                                    <w:div w:id="1386488577">
                                                                                                      <w:marLeft w:val="0"/>
                                                                                                      <w:marRight w:val="0"/>
                                                                                                      <w:marTop w:val="0"/>
                                                                                                      <w:marBottom w:val="0"/>
                                                                                                      <w:divBdr>
                                                                                                        <w:top w:val="none" w:sz="0" w:space="0" w:color="auto"/>
                                                                                                        <w:left w:val="none" w:sz="0" w:space="0" w:color="auto"/>
                                                                                                        <w:bottom w:val="none" w:sz="0" w:space="0" w:color="auto"/>
                                                                                                        <w:right w:val="none" w:sz="0" w:space="0" w:color="auto"/>
                                                                                                      </w:divBdr>
                                                                                                    </w:div>
                                                                                                  </w:divsChild>
                                                                                                </w:div>
                                                                                                <w:div w:id="1392775795">
                                                                                                  <w:marLeft w:val="0"/>
                                                                                                  <w:marRight w:val="0"/>
                                                                                                  <w:marTop w:val="0"/>
                                                                                                  <w:marBottom w:val="0"/>
                                                                                                  <w:divBdr>
                                                                                                    <w:top w:val="none" w:sz="0" w:space="0" w:color="auto"/>
                                                                                                    <w:left w:val="none" w:sz="0" w:space="0" w:color="auto"/>
                                                                                                    <w:bottom w:val="none" w:sz="0" w:space="0" w:color="auto"/>
                                                                                                    <w:right w:val="none" w:sz="0" w:space="0" w:color="auto"/>
                                                                                                  </w:divBdr>
                                                                                                  <w:divsChild>
                                                                                                    <w:div w:id="1898856131">
                                                                                                      <w:marLeft w:val="0"/>
                                                                                                      <w:marRight w:val="0"/>
                                                                                                      <w:marTop w:val="0"/>
                                                                                                      <w:marBottom w:val="0"/>
                                                                                                      <w:divBdr>
                                                                                                        <w:top w:val="none" w:sz="0" w:space="0" w:color="auto"/>
                                                                                                        <w:left w:val="none" w:sz="0" w:space="0" w:color="auto"/>
                                                                                                        <w:bottom w:val="none" w:sz="0" w:space="0" w:color="auto"/>
                                                                                                        <w:right w:val="none" w:sz="0" w:space="0" w:color="auto"/>
                                                                                                      </w:divBdr>
                                                                                                    </w:div>
                                                                                                  </w:divsChild>
                                                                                                </w:div>
                                                                                                <w:div w:id="1470828579">
                                                                                                  <w:marLeft w:val="0"/>
                                                                                                  <w:marRight w:val="0"/>
                                                                                                  <w:marTop w:val="0"/>
                                                                                                  <w:marBottom w:val="0"/>
                                                                                                  <w:divBdr>
                                                                                                    <w:top w:val="none" w:sz="0" w:space="0" w:color="auto"/>
                                                                                                    <w:left w:val="none" w:sz="0" w:space="0" w:color="auto"/>
                                                                                                    <w:bottom w:val="none" w:sz="0" w:space="0" w:color="auto"/>
                                                                                                    <w:right w:val="none" w:sz="0" w:space="0" w:color="auto"/>
                                                                                                  </w:divBdr>
                                                                                                  <w:divsChild>
                                                                                                    <w:div w:id="1562905897">
                                                                                                      <w:marLeft w:val="0"/>
                                                                                                      <w:marRight w:val="0"/>
                                                                                                      <w:marTop w:val="0"/>
                                                                                                      <w:marBottom w:val="0"/>
                                                                                                      <w:divBdr>
                                                                                                        <w:top w:val="none" w:sz="0" w:space="0" w:color="auto"/>
                                                                                                        <w:left w:val="none" w:sz="0" w:space="0" w:color="auto"/>
                                                                                                        <w:bottom w:val="none" w:sz="0" w:space="0" w:color="auto"/>
                                                                                                        <w:right w:val="none" w:sz="0" w:space="0" w:color="auto"/>
                                                                                                      </w:divBdr>
                                                                                                    </w:div>
                                                                                                  </w:divsChild>
                                                                                                </w:div>
                                                                                                <w:div w:id="1905414380">
                                                                                                  <w:marLeft w:val="0"/>
                                                                                                  <w:marRight w:val="0"/>
                                                                                                  <w:marTop w:val="0"/>
                                                                                                  <w:marBottom w:val="0"/>
                                                                                                  <w:divBdr>
                                                                                                    <w:top w:val="none" w:sz="0" w:space="0" w:color="auto"/>
                                                                                                    <w:left w:val="none" w:sz="0" w:space="0" w:color="auto"/>
                                                                                                    <w:bottom w:val="none" w:sz="0" w:space="0" w:color="auto"/>
                                                                                                    <w:right w:val="none" w:sz="0" w:space="0" w:color="auto"/>
                                                                                                  </w:divBdr>
                                                                                                  <w:divsChild>
                                                                                                    <w:div w:id="1553151857">
                                                                                                      <w:marLeft w:val="0"/>
                                                                                                      <w:marRight w:val="0"/>
                                                                                                      <w:marTop w:val="0"/>
                                                                                                      <w:marBottom w:val="0"/>
                                                                                                      <w:divBdr>
                                                                                                        <w:top w:val="none" w:sz="0" w:space="0" w:color="auto"/>
                                                                                                        <w:left w:val="none" w:sz="0" w:space="0" w:color="auto"/>
                                                                                                        <w:bottom w:val="none" w:sz="0" w:space="0" w:color="auto"/>
                                                                                                        <w:right w:val="none" w:sz="0" w:space="0" w:color="auto"/>
                                                                                                      </w:divBdr>
                                                                                                    </w:div>
                                                                                                  </w:divsChild>
                                                                                                </w:div>
                                                                                                <w:div w:id="1912696118">
                                                                                                  <w:marLeft w:val="0"/>
                                                                                                  <w:marRight w:val="0"/>
                                                                                                  <w:marTop w:val="0"/>
                                                                                                  <w:marBottom w:val="0"/>
                                                                                                  <w:divBdr>
                                                                                                    <w:top w:val="none" w:sz="0" w:space="0" w:color="auto"/>
                                                                                                    <w:left w:val="none" w:sz="0" w:space="0" w:color="auto"/>
                                                                                                    <w:bottom w:val="none" w:sz="0" w:space="0" w:color="auto"/>
                                                                                                    <w:right w:val="none" w:sz="0" w:space="0" w:color="auto"/>
                                                                                                  </w:divBdr>
                                                                                                  <w:divsChild>
                                                                                                    <w:div w:id="1588274058">
                                                                                                      <w:marLeft w:val="0"/>
                                                                                                      <w:marRight w:val="0"/>
                                                                                                      <w:marTop w:val="0"/>
                                                                                                      <w:marBottom w:val="0"/>
                                                                                                      <w:divBdr>
                                                                                                        <w:top w:val="none" w:sz="0" w:space="0" w:color="auto"/>
                                                                                                        <w:left w:val="none" w:sz="0" w:space="0" w:color="auto"/>
                                                                                                        <w:bottom w:val="none" w:sz="0" w:space="0" w:color="auto"/>
                                                                                                        <w:right w:val="none" w:sz="0" w:space="0" w:color="auto"/>
                                                                                                      </w:divBdr>
                                                                                                    </w:div>
                                                                                                  </w:divsChild>
                                                                                                </w:div>
                                                                                                <w:div w:id="1785466823">
                                                                                                  <w:marLeft w:val="0"/>
                                                                                                  <w:marRight w:val="0"/>
                                                                                                  <w:marTop w:val="0"/>
                                                                                                  <w:marBottom w:val="0"/>
                                                                                                  <w:divBdr>
                                                                                                    <w:top w:val="none" w:sz="0" w:space="0" w:color="auto"/>
                                                                                                    <w:left w:val="none" w:sz="0" w:space="0" w:color="auto"/>
                                                                                                    <w:bottom w:val="none" w:sz="0" w:space="0" w:color="auto"/>
                                                                                                    <w:right w:val="none" w:sz="0" w:space="0" w:color="auto"/>
                                                                                                  </w:divBdr>
                                                                                                  <w:divsChild>
                                                                                                    <w:div w:id="1805810733">
                                                                                                      <w:marLeft w:val="0"/>
                                                                                                      <w:marRight w:val="0"/>
                                                                                                      <w:marTop w:val="0"/>
                                                                                                      <w:marBottom w:val="0"/>
                                                                                                      <w:divBdr>
                                                                                                        <w:top w:val="none" w:sz="0" w:space="0" w:color="auto"/>
                                                                                                        <w:left w:val="none" w:sz="0" w:space="0" w:color="auto"/>
                                                                                                        <w:bottom w:val="none" w:sz="0" w:space="0" w:color="auto"/>
                                                                                                        <w:right w:val="none" w:sz="0" w:space="0" w:color="auto"/>
                                                                                                      </w:divBdr>
                                                                                                    </w:div>
                                                                                                  </w:divsChild>
                                                                                                </w:div>
                                                                                                <w:div w:id="1960717047">
                                                                                                  <w:marLeft w:val="0"/>
                                                                                                  <w:marRight w:val="0"/>
                                                                                                  <w:marTop w:val="0"/>
                                                                                                  <w:marBottom w:val="0"/>
                                                                                                  <w:divBdr>
                                                                                                    <w:top w:val="none" w:sz="0" w:space="0" w:color="auto"/>
                                                                                                    <w:left w:val="none" w:sz="0" w:space="0" w:color="auto"/>
                                                                                                    <w:bottom w:val="none" w:sz="0" w:space="0" w:color="auto"/>
                                                                                                    <w:right w:val="none" w:sz="0" w:space="0" w:color="auto"/>
                                                                                                  </w:divBdr>
                                                                                                  <w:divsChild>
                                                                                                    <w:div w:id="18310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99750">
                                                                                          <w:marLeft w:val="0"/>
                                                                                          <w:marRight w:val="0"/>
                                                                                          <w:marTop w:val="0"/>
                                                                                          <w:marBottom w:val="0"/>
                                                                                          <w:divBdr>
                                                                                            <w:top w:val="none" w:sz="0" w:space="0" w:color="auto"/>
                                                                                            <w:left w:val="none" w:sz="0" w:space="0" w:color="auto"/>
                                                                                            <w:bottom w:val="none" w:sz="0" w:space="0" w:color="auto"/>
                                                                                            <w:right w:val="none" w:sz="0" w:space="0" w:color="auto"/>
                                                                                          </w:divBdr>
                                                                                          <w:divsChild>
                                                                                            <w:div w:id="282079798">
                                                                                              <w:marLeft w:val="0"/>
                                                                                              <w:marRight w:val="0"/>
                                                                                              <w:marTop w:val="0"/>
                                                                                              <w:marBottom w:val="0"/>
                                                                                              <w:divBdr>
                                                                                                <w:top w:val="none" w:sz="0" w:space="0" w:color="auto"/>
                                                                                                <w:left w:val="none" w:sz="0" w:space="0" w:color="auto"/>
                                                                                                <w:bottom w:val="none" w:sz="0" w:space="0" w:color="auto"/>
                                                                                                <w:right w:val="none" w:sz="0" w:space="0" w:color="auto"/>
                                                                                              </w:divBdr>
                                                                                              <w:divsChild>
                                                                                                <w:div w:id="1655572087">
                                                                                                  <w:marLeft w:val="0"/>
                                                                                                  <w:marRight w:val="0"/>
                                                                                                  <w:marTop w:val="30"/>
                                                                                                  <w:marBottom w:val="30"/>
                                                                                                  <w:divBdr>
                                                                                                    <w:top w:val="none" w:sz="0" w:space="0" w:color="auto"/>
                                                                                                    <w:left w:val="none" w:sz="0" w:space="0" w:color="auto"/>
                                                                                                    <w:bottom w:val="none" w:sz="0" w:space="0" w:color="auto"/>
                                                                                                    <w:right w:val="none" w:sz="0" w:space="0" w:color="auto"/>
                                                                                                  </w:divBdr>
                                                                                                  <w:divsChild>
                                                                                                    <w:div w:id="1263151416">
                                                                                                      <w:marLeft w:val="0"/>
                                                                                                      <w:marRight w:val="0"/>
                                                                                                      <w:marTop w:val="0"/>
                                                                                                      <w:marBottom w:val="0"/>
                                                                                                      <w:divBdr>
                                                                                                        <w:top w:val="none" w:sz="0" w:space="0" w:color="auto"/>
                                                                                                        <w:left w:val="none" w:sz="0" w:space="0" w:color="auto"/>
                                                                                                        <w:bottom w:val="none" w:sz="0" w:space="0" w:color="auto"/>
                                                                                                        <w:right w:val="none" w:sz="0" w:space="0" w:color="auto"/>
                                                                                                      </w:divBdr>
                                                                                                      <w:divsChild>
                                                                                                        <w:div w:id="8141790">
                                                                                                          <w:marLeft w:val="0"/>
                                                                                                          <w:marRight w:val="0"/>
                                                                                                          <w:marTop w:val="0"/>
                                                                                                          <w:marBottom w:val="0"/>
                                                                                                          <w:divBdr>
                                                                                                            <w:top w:val="none" w:sz="0" w:space="0" w:color="auto"/>
                                                                                                            <w:left w:val="none" w:sz="0" w:space="0" w:color="auto"/>
                                                                                                            <w:bottom w:val="none" w:sz="0" w:space="0" w:color="auto"/>
                                                                                                            <w:right w:val="none" w:sz="0" w:space="0" w:color="auto"/>
                                                                                                          </w:divBdr>
                                                                                                        </w:div>
                                                                                                      </w:divsChild>
                                                                                                    </w:div>
                                                                                                    <w:div w:id="487402005">
                                                                                                      <w:marLeft w:val="0"/>
                                                                                                      <w:marRight w:val="0"/>
                                                                                                      <w:marTop w:val="0"/>
                                                                                                      <w:marBottom w:val="0"/>
                                                                                                      <w:divBdr>
                                                                                                        <w:top w:val="none" w:sz="0" w:space="0" w:color="auto"/>
                                                                                                        <w:left w:val="none" w:sz="0" w:space="0" w:color="auto"/>
                                                                                                        <w:bottom w:val="none" w:sz="0" w:space="0" w:color="auto"/>
                                                                                                        <w:right w:val="none" w:sz="0" w:space="0" w:color="auto"/>
                                                                                                      </w:divBdr>
                                                                                                      <w:divsChild>
                                                                                                        <w:div w:id="14306166">
                                                                                                          <w:marLeft w:val="0"/>
                                                                                                          <w:marRight w:val="0"/>
                                                                                                          <w:marTop w:val="0"/>
                                                                                                          <w:marBottom w:val="0"/>
                                                                                                          <w:divBdr>
                                                                                                            <w:top w:val="none" w:sz="0" w:space="0" w:color="auto"/>
                                                                                                            <w:left w:val="none" w:sz="0" w:space="0" w:color="auto"/>
                                                                                                            <w:bottom w:val="none" w:sz="0" w:space="0" w:color="auto"/>
                                                                                                            <w:right w:val="none" w:sz="0" w:space="0" w:color="auto"/>
                                                                                                          </w:divBdr>
                                                                                                        </w:div>
                                                                                                      </w:divsChild>
                                                                                                    </w:div>
                                                                                                    <w:div w:id="14961916">
                                                                                                      <w:marLeft w:val="0"/>
                                                                                                      <w:marRight w:val="0"/>
                                                                                                      <w:marTop w:val="0"/>
                                                                                                      <w:marBottom w:val="0"/>
                                                                                                      <w:divBdr>
                                                                                                        <w:top w:val="none" w:sz="0" w:space="0" w:color="auto"/>
                                                                                                        <w:left w:val="none" w:sz="0" w:space="0" w:color="auto"/>
                                                                                                        <w:bottom w:val="none" w:sz="0" w:space="0" w:color="auto"/>
                                                                                                        <w:right w:val="none" w:sz="0" w:space="0" w:color="auto"/>
                                                                                                      </w:divBdr>
                                                                                                      <w:divsChild>
                                                                                                        <w:div w:id="298191859">
                                                                                                          <w:marLeft w:val="0"/>
                                                                                                          <w:marRight w:val="0"/>
                                                                                                          <w:marTop w:val="0"/>
                                                                                                          <w:marBottom w:val="0"/>
                                                                                                          <w:divBdr>
                                                                                                            <w:top w:val="none" w:sz="0" w:space="0" w:color="auto"/>
                                                                                                            <w:left w:val="none" w:sz="0" w:space="0" w:color="auto"/>
                                                                                                            <w:bottom w:val="none" w:sz="0" w:space="0" w:color="auto"/>
                                                                                                            <w:right w:val="none" w:sz="0" w:space="0" w:color="auto"/>
                                                                                                          </w:divBdr>
                                                                                                        </w:div>
                                                                                                      </w:divsChild>
                                                                                                    </w:div>
                                                                                                    <w:div w:id="20669770">
                                                                                                      <w:marLeft w:val="0"/>
                                                                                                      <w:marRight w:val="0"/>
                                                                                                      <w:marTop w:val="0"/>
                                                                                                      <w:marBottom w:val="0"/>
                                                                                                      <w:divBdr>
                                                                                                        <w:top w:val="none" w:sz="0" w:space="0" w:color="auto"/>
                                                                                                        <w:left w:val="none" w:sz="0" w:space="0" w:color="auto"/>
                                                                                                        <w:bottom w:val="none" w:sz="0" w:space="0" w:color="auto"/>
                                                                                                        <w:right w:val="none" w:sz="0" w:space="0" w:color="auto"/>
                                                                                                      </w:divBdr>
                                                                                                      <w:divsChild>
                                                                                                        <w:div w:id="1613245810">
                                                                                                          <w:marLeft w:val="0"/>
                                                                                                          <w:marRight w:val="0"/>
                                                                                                          <w:marTop w:val="0"/>
                                                                                                          <w:marBottom w:val="0"/>
                                                                                                          <w:divBdr>
                                                                                                            <w:top w:val="none" w:sz="0" w:space="0" w:color="auto"/>
                                                                                                            <w:left w:val="none" w:sz="0" w:space="0" w:color="auto"/>
                                                                                                            <w:bottom w:val="none" w:sz="0" w:space="0" w:color="auto"/>
                                                                                                            <w:right w:val="none" w:sz="0" w:space="0" w:color="auto"/>
                                                                                                          </w:divBdr>
                                                                                                        </w:div>
                                                                                                      </w:divsChild>
                                                                                                    </w:div>
                                                                                                    <w:div w:id="703025181">
                                                                                                      <w:marLeft w:val="0"/>
                                                                                                      <w:marRight w:val="0"/>
                                                                                                      <w:marTop w:val="0"/>
                                                                                                      <w:marBottom w:val="0"/>
                                                                                                      <w:divBdr>
                                                                                                        <w:top w:val="none" w:sz="0" w:space="0" w:color="auto"/>
                                                                                                        <w:left w:val="none" w:sz="0" w:space="0" w:color="auto"/>
                                                                                                        <w:bottom w:val="none" w:sz="0" w:space="0" w:color="auto"/>
                                                                                                        <w:right w:val="none" w:sz="0" w:space="0" w:color="auto"/>
                                                                                                      </w:divBdr>
                                                                                                      <w:divsChild>
                                                                                                        <w:div w:id="25066853">
                                                                                                          <w:marLeft w:val="0"/>
                                                                                                          <w:marRight w:val="0"/>
                                                                                                          <w:marTop w:val="0"/>
                                                                                                          <w:marBottom w:val="0"/>
                                                                                                          <w:divBdr>
                                                                                                            <w:top w:val="none" w:sz="0" w:space="0" w:color="auto"/>
                                                                                                            <w:left w:val="none" w:sz="0" w:space="0" w:color="auto"/>
                                                                                                            <w:bottom w:val="none" w:sz="0" w:space="0" w:color="auto"/>
                                                                                                            <w:right w:val="none" w:sz="0" w:space="0" w:color="auto"/>
                                                                                                          </w:divBdr>
                                                                                                        </w:div>
                                                                                                      </w:divsChild>
                                                                                                    </w:div>
                                                                                                    <w:div w:id="403841722">
                                                                                                      <w:marLeft w:val="0"/>
                                                                                                      <w:marRight w:val="0"/>
                                                                                                      <w:marTop w:val="0"/>
                                                                                                      <w:marBottom w:val="0"/>
                                                                                                      <w:divBdr>
                                                                                                        <w:top w:val="none" w:sz="0" w:space="0" w:color="auto"/>
                                                                                                        <w:left w:val="none" w:sz="0" w:space="0" w:color="auto"/>
                                                                                                        <w:bottom w:val="none" w:sz="0" w:space="0" w:color="auto"/>
                                                                                                        <w:right w:val="none" w:sz="0" w:space="0" w:color="auto"/>
                                                                                                      </w:divBdr>
                                                                                                      <w:divsChild>
                                                                                                        <w:div w:id="25981924">
                                                                                                          <w:marLeft w:val="0"/>
                                                                                                          <w:marRight w:val="0"/>
                                                                                                          <w:marTop w:val="0"/>
                                                                                                          <w:marBottom w:val="0"/>
                                                                                                          <w:divBdr>
                                                                                                            <w:top w:val="none" w:sz="0" w:space="0" w:color="auto"/>
                                                                                                            <w:left w:val="none" w:sz="0" w:space="0" w:color="auto"/>
                                                                                                            <w:bottom w:val="none" w:sz="0" w:space="0" w:color="auto"/>
                                                                                                            <w:right w:val="none" w:sz="0" w:space="0" w:color="auto"/>
                                                                                                          </w:divBdr>
                                                                                                        </w:div>
                                                                                                      </w:divsChild>
                                                                                                    </w:div>
                                                                                                    <w:div w:id="1893619526">
                                                                                                      <w:marLeft w:val="0"/>
                                                                                                      <w:marRight w:val="0"/>
                                                                                                      <w:marTop w:val="0"/>
                                                                                                      <w:marBottom w:val="0"/>
                                                                                                      <w:divBdr>
                                                                                                        <w:top w:val="none" w:sz="0" w:space="0" w:color="auto"/>
                                                                                                        <w:left w:val="none" w:sz="0" w:space="0" w:color="auto"/>
                                                                                                        <w:bottom w:val="none" w:sz="0" w:space="0" w:color="auto"/>
                                                                                                        <w:right w:val="none" w:sz="0" w:space="0" w:color="auto"/>
                                                                                                      </w:divBdr>
                                                                                                      <w:divsChild>
                                                                                                        <w:div w:id="52432836">
                                                                                                          <w:marLeft w:val="0"/>
                                                                                                          <w:marRight w:val="0"/>
                                                                                                          <w:marTop w:val="0"/>
                                                                                                          <w:marBottom w:val="0"/>
                                                                                                          <w:divBdr>
                                                                                                            <w:top w:val="none" w:sz="0" w:space="0" w:color="auto"/>
                                                                                                            <w:left w:val="none" w:sz="0" w:space="0" w:color="auto"/>
                                                                                                            <w:bottom w:val="none" w:sz="0" w:space="0" w:color="auto"/>
                                                                                                            <w:right w:val="none" w:sz="0" w:space="0" w:color="auto"/>
                                                                                                          </w:divBdr>
                                                                                                        </w:div>
                                                                                                      </w:divsChild>
                                                                                                    </w:div>
                                                                                                    <w:div w:id="60182694">
                                                                                                      <w:marLeft w:val="0"/>
                                                                                                      <w:marRight w:val="0"/>
                                                                                                      <w:marTop w:val="0"/>
                                                                                                      <w:marBottom w:val="0"/>
                                                                                                      <w:divBdr>
                                                                                                        <w:top w:val="none" w:sz="0" w:space="0" w:color="auto"/>
                                                                                                        <w:left w:val="none" w:sz="0" w:space="0" w:color="auto"/>
                                                                                                        <w:bottom w:val="none" w:sz="0" w:space="0" w:color="auto"/>
                                                                                                        <w:right w:val="none" w:sz="0" w:space="0" w:color="auto"/>
                                                                                                      </w:divBdr>
                                                                                                      <w:divsChild>
                                                                                                        <w:div w:id="903490666">
                                                                                                          <w:marLeft w:val="0"/>
                                                                                                          <w:marRight w:val="0"/>
                                                                                                          <w:marTop w:val="0"/>
                                                                                                          <w:marBottom w:val="0"/>
                                                                                                          <w:divBdr>
                                                                                                            <w:top w:val="none" w:sz="0" w:space="0" w:color="auto"/>
                                                                                                            <w:left w:val="none" w:sz="0" w:space="0" w:color="auto"/>
                                                                                                            <w:bottom w:val="none" w:sz="0" w:space="0" w:color="auto"/>
                                                                                                            <w:right w:val="none" w:sz="0" w:space="0" w:color="auto"/>
                                                                                                          </w:divBdr>
                                                                                                        </w:div>
                                                                                                      </w:divsChild>
                                                                                                    </w:div>
                                                                                                    <w:div w:id="62677196">
                                                                                                      <w:marLeft w:val="0"/>
                                                                                                      <w:marRight w:val="0"/>
                                                                                                      <w:marTop w:val="0"/>
                                                                                                      <w:marBottom w:val="0"/>
                                                                                                      <w:divBdr>
                                                                                                        <w:top w:val="none" w:sz="0" w:space="0" w:color="auto"/>
                                                                                                        <w:left w:val="none" w:sz="0" w:space="0" w:color="auto"/>
                                                                                                        <w:bottom w:val="none" w:sz="0" w:space="0" w:color="auto"/>
                                                                                                        <w:right w:val="none" w:sz="0" w:space="0" w:color="auto"/>
                                                                                                      </w:divBdr>
                                                                                                      <w:divsChild>
                                                                                                        <w:div w:id="1702441447">
                                                                                                          <w:marLeft w:val="0"/>
                                                                                                          <w:marRight w:val="0"/>
                                                                                                          <w:marTop w:val="0"/>
                                                                                                          <w:marBottom w:val="0"/>
                                                                                                          <w:divBdr>
                                                                                                            <w:top w:val="none" w:sz="0" w:space="0" w:color="auto"/>
                                                                                                            <w:left w:val="none" w:sz="0" w:space="0" w:color="auto"/>
                                                                                                            <w:bottom w:val="none" w:sz="0" w:space="0" w:color="auto"/>
                                                                                                            <w:right w:val="none" w:sz="0" w:space="0" w:color="auto"/>
                                                                                                          </w:divBdr>
                                                                                                        </w:div>
                                                                                                      </w:divsChild>
                                                                                                    </w:div>
                                                                                                    <w:div w:id="1052655041">
                                                                                                      <w:marLeft w:val="0"/>
                                                                                                      <w:marRight w:val="0"/>
                                                                                                      <w:marTop w:val="0"/>
                                                                                                      <w:marBottom w:val="0"/>
                                                                                                      <w:divBdr>
                                                                                                        <w:top w:val="none" w:sz="0" w:space="0" w:color="auto"/>
                                                                                                        <w:left w:val="none" w:sz="0" w:space="0" w:color="auto"/>
                                                                                                        <w:bottom w:val="none" w:sz="0" w:space="0" w:color="auto"/>
                                                                                                        <w:right w:val="none" w:sz="0" w:space="0" w:color="auto"/>
                                                                                                      </w:divBdr>
                                                                                                      <w:divsChild>
                                                                                                        <w:div w:id="74056229">
                                                                                                          <w:marLeft w:val="0"/>
                                                                                                          <w:marRight w:val="0"/>
                                                                                                          <w:marTop w:val="0"/>
                                                                                                          <w:marBottom w:val="0"/>
                                                                                                          <w:divBdr>
                                                                                                            <w:top w:val="none" w:sz="0" w:space="0" w:color="auto"/>
                                                                                                            <w:left w:val="none" w:sz="0" w:space="0" w:color="auto"/>
                                                                                                            <w:bottom w:val="none" w:sz="0" w:space="0" w:color="auto"/>
                                                                                                            <w:right w:val="none" w:sz="0" w:space="0" w:color="auto"/>
                                                                                                          </w:divBdr>
                                                                                                        </w:div>
                                                                                                      </w:divsChild>
                                                                                                    </w:div>
                                                                                                    <w:div w:id="1233389837">
                                                                                                      <w:marLeft w:val="0"/>
                                                                                                      <w:marRight w:val="0"/>
                                                                                                      <w:marTop w:val="0"/>
                                                                                                      <w:marBottom w:val="0"/>
                                                                                                      <w:divBdr>
                                                                                                        <w:top w:val="none" w:sz="0" w:space="0" w:color="auto"/>
                                                                                                        <w:left w:val="none" w:sz="0" w:space="0" w:color="auto"/>
                                                                                                        <w:bottom w:val="none" w:sz="0" w:space="0" w:color="auto"/>
                                                                                                        <w:right w:val="none" w:sz="0" w:space="0" w:color="auto"/>
                                                                                                      </w:divBdr>
                                                                                                      <w:divsChild>
                                                                                                        <w:div w:id="130826416">
                                                                                                          <w:marLeft w:val="0"/>
                                                                                                          <w:marRight w:val="0"/>
                                                                                                          <w:marTop w:val="0"/>
                                                                                                          <w:marBottom w:val="0"/>
                                                                                                          <w:divBdr>
                                                                                                            <w:top w:val="none" w:sz="0" w:space="0" w:color="auto"/>
                                                                                                            <w:left w:val="none" w:sz="0" w:space="0" w:color="auto"/>
                                                                                                            <w:bottom w:val="none" w:sz="0" w:space="0" w:color="auto"/>
                                                                                                            <w:right w:val="none" w:sz="0" w:space="0" w:color="auto"/>
                                                                                                          </w:divBdr>
                                                                                                        </w:div>
                                                                                                      </w:divsChild>
                                                                                                    </w:div>
                                                                                                    <w:div w:id="1292783786">
                                                                                                      <w:marLeft w:val="0"/>
                                                                                                      <w:marRight w:val="0"/>
                                                                                                      <w:marTop w:val="0"/>
                                                                                                      <w:marBottom w:val="0"/>
                                                                                                      <w:divBdr>
                                                                                                        <w:top w:val="none" w:sz="0" w:space="0" w:color="auto"/>
                                                                                                        <w:left w:val="none" w:sz="0" w:space="0" w:color="auto"/>
                                                                                                        <w:bottom w:val="none" w:sz="0" w:space="0" w:color="auto"/>
                                                                                                        <w:right w:val="none" w:sz="0" w:space="0" w:color="auto"/>
                                                                                                      </w:divBdr>
                                                                                                      <w:divsChild>
                                                                                                        <w:div w:id="162354511">
                                                                                                          <w:marLeft w:val="0"/>
                                                                                                          <w:marRight w:val="0"/>
                                                                                                          <w:marTop w:val="0"/>
                                                                                                          <w:marBottom w:val="0"/>
                                                                                                          <w:divBdr>
                                                                                                            <w:top w:val="none" w:sz="0" w:space="0" w:color="auto"/>
                                                                                                            <w:left w:val="none" w:sz="0" w:space="0" w:color="auto"/>
                                                                                                            <w:bottom w:val="none" w:sz="0" w:space="0" w:color="auto"/>
                                                                                                            <w:right w:val="none" w:sz="0" w:space="0" w:color="auto"/>
                                                                                                          </w:divBdr>
                                                                                                        </w:div>
                                                                                                      </w:divsChild>
                                                                                                    </w:div>
                                                                                                    <w:div w:id="182089661">
                                                                                                      <w:marLeft w:val="0"/>
                                                                                                      <w:marRight w:val="0"/>
                                                                                                      <w:marTop w:val="0"/>
                                                                                                      <w:marBottom w:val="0"/>
                                                                                                      <w:divBdr>
                                                                                                        <w:top w:val="none" w:sz="0" w:space="0" w:color="auto"/>
                                                                                                        <w:left w:val="none" w:sz="0" w:space="0" w:color="auto"/>
                                                                                                        <w:bottom w:val="none" w:sz="0" w:space="0" w:color="auto"/>
                                                                                                        <w:right w:val="none" w:sz="0" w:space="0" w:color="auto"/>
                                                                                                      </w:divBdr>
                                                                                                      <w:divsChild>
                                                                                                        <w:div w:id="168712722">
                                                                                                          <w:marLeft w:val="0"/>
                                                                                                          <w:marRight w:val="0"/>
                                                                                                          <w:marTop w:val="0"/>
                                                                                                          <w:marBottom w:val="0"/>
                                                                                                          <w:divBdr>
                                                                                                            <w:top w:val="none" w:sz="0" w:space="0" w:color="auto"/>
                                                                                                            <w:left w:val="none" w:sz="0" w:space="0" w:color="auto"/>
                                                                                                            <w:bottom w:val="none" w:sz="0" w:space="0" w:color="auto"/>
                                                                                                            <w:right w:val="none" w:sz="0" w:space="0" w:color="auto"/>
                                                                                                          </w:divBdr>
                                                                                                        </w:div>
                                                                                                      </w:divsChild>
                                                                                                    </w:div>
                                                                                                    <w:div w:id="1954481026">
                                                                                                      <w:marLeft w:val="0"/>
                                                                                                      <w:marRight w:val="0"/>
                                                                                                      <w:marTop w:val="0"/>
                                                                                                      <w:marBottom w:val="0"/>
                                                                                                      <w:divBdr>
                                                                                                        <w:top w:val="none" w:sz="0" w:space="0" w:color="auto"/>
                                                                                                        <w:left w:val="none" w:sz="0" w:space="0" w:color="auto"/>
                                                                                                        <w:bottom w:val="none" w:sz="0" w:space="0" w:color="auto"/>
                                                                                                        <w:right w:val="none" w:sz="0" w:space="0" w:color="auto"/>
                                                                                                      </w:divBdr>
                                                                                                      <w:divsChild>
                                                                                                        <w:div w:id="179047017">
                                                                                                          <w:marLeft w:val="0"/>
                                                                                                          <w:marRight w:val="0"/>
                                                                                                          <w:marTop w:val="0"/>
                                                                                                          <w:marBottom w:val="0"/>
                                                                                                          <w:divBdr>
                                                                                                            <w:top w:val="none" w:sz="0" w:space="0" w:color="auto"/>
                                                                                                            <w:left w:val="none" w:sz="0" w:space="0" w:color="auto"/>
                                                                                                            <w:bottom w:val="none" w:sz="0" w:space="0" w:color="auto"/>
                                                                                                            <w:right w:val="none" w:sz="0" w:space="0" w:color="auto"/>
                                                                                                          </w:divBdr>
                                                                                                        </w:div>
                                                                                                      </w:divsChild>
                                                                                                    </w:div>
                                                                                                    <w:div w:id="215894674">
                                                                                                      <w:marLeft w:val="0"/>
                                                                                                      <w:marRight w:val="0"/>
                                                                                                      <w:marTop w:val="0"/>
                                                                                                      <w:marBottom w:val="0"/>
                                                                                                      <w:divBdr>
                                                                                                        <w:top w:val="none" w:sz="0" w:space="0" w:color="auto"/>
                                                                                                        <w:left w:val="none" w:sz="0" w:space="0" w:color="auto"/>
                                                                                                        <w:bottom w:val="none" w:sz="0" w:space="0" w:color="auto"/>
                                                                                                        <w:right w:val="none" w:sz="0" w:space="0" w:color="auto"/>
                                                                                                      </w:divBdr>
                                                                                                      <w:divsChild>
                                                                                                        <w:div w:id="1874807743">
                                                                                                          <w:marLeft w:val="0"/>
                                                                                                          <w:marRight w:val="0"/>
                                                                                                          <w:marTop w:val="0"/>
                                                                                                          <w:marBottom w:val="0"/>
                                                                                                          <w:divBdr>
                                                                                                            <w:top w:val="none" w:sz="0" w:space="0" w:color="auto"/>
                                                                                                            <w:left w:val="none" w:sz="0" w:space="0" w:color="auto"/>
                                                                                                            <w:bottom w:val="none" w:sz="0" w:space="0" w:color="auto"/>
                                                                                                            <w:right w:val="none" w:sz="0" w:space="0" w:color="auto"/>
                                                                                                          </w:divBdr>
                                                                                                        </w:div>
                                                                                                      </w:divsChild>
                                                                                                    </w:div>
                                                                                                    <w:div w:id="1367102846">
                                                                                                      <w:marLeft w:val="0"/>
                                                                                                      <w:marRight w:val="0"/>
                                                                                                      <w:marTop w:val="0"/>
                                                                                                      <w:marBottom w:val="0"/>
                                                                                                      <w:divBdr>
                                                                                                        <w:top w:val="none" w:sz="0" w:space="0" w:color="auto"/>
                                                                                                        <w:left w:val="none" w:sz="0" w:space="0" w:color="auto"/>
                                                                                                        <w:bottom w:val="none" w:sz="0" w:space="0" w:color="auto"/>
                                                                                                        <w:right w:val="none" w:sz="0" w:space="0" w:color="auto"/>
                                                                                                      </w:divBdr>
                                                                                                      <w:divsChild>
                                                                                                        <w:div w:id="235634068">
                                                                                                          <w:marLeft w:val="0"/>
                                                                                                          <w:marRight w:val="0"/>
                                                                                                          <w:marTop w:val="0"/>
                                                                                                          <w:marBottom w:val="0"/>
                                                                                                          <w:divBdr>
                                                                                                            <w:top w:val="none" w:sz="0" w:space="0" w:color="auto"/>
                                                                                                            <w:left w:val="none" w:sz="0" w:space="0" w:color="auto"/>
                                                                                                            <w:bottom w:val="none" w:sz="0" w:space="0" w:color="auto"/>
                                                                                                            <w:right w:val="none" w:sz="0" w:space="0" w:color="auto"/>
                                                                                                          </w:divBdr>
                                                                                                        </w:div>
                                                                                                      </w:divsChild>
                                                                                                    </w:div>
                                                                                                    <w:div w:id="236524253">
                                                                                                      <w:marLeft w:val="0"/>
                                                                                                      <w:marRight w:val="0"/>
                                                                                                      <w:marTop w:val="0"/>
                                                                                                      <w:marBottom w:val="0"/>
                                                                                                      <w:divBdr>
                                                                                                        <w:top w:val="none" w:sz="0" w:space="0" w:color="auto"/>
                                                                                                        <w:left w:val="none" w:sz="0" w:space="0" w:color="auto"/>
                                                                                                        <w:bottom w:val="none" w:sz="0" w:space="0" w:color="auto"/>
                                                                                                        <w:right w:val="none" w:sz="0" w:space="0" w:color="auto"/>
                                                                                                      </w:divBdr>
                                                                                                      <w:divsChild>
                                                                                                        <w:div w:id="421731230">
                                                                                                          <w:marLeft w:val="0"/>
                                                                                                          <w:marRight w:val="0"/>
                                                                                                          <w:marTop w:val="0"/>
                                                                                                          <w:marBottom w:val="0"/>
                                                                                                          <w:divBdr>
                                                                                                            <w:top w:val="none" w:sz="0" w:space="0" w:color="auto"/>
                                                                                                            <w:left w:val="none" w:sz="0" w:space="0" w:color="auto"/>
                                                                                                            <w:bottom w:val="none" w:sz="0" w:space="0" w:color="auto"/>
                                                                                                            <w:right w:val="none" w:sz="0" w:space="0" w:color="auto"/>
                                                                                                          </w:divBdr>
                                                                                                        </w:div>
                                                                                                      </w:divsChild>
                                                                                                    </w:div>
                                                                                                    <w:div w:id="1617448177">
                                                                                                      <w:marLeft w:val="0"/>
                                                                                                      <w:marRight w:val="0"/>
                                                                                                      <w:marTop w:val="0"/>
                                                                                                      <w:marBottom w:val="0"/>
                                                                                                      <w:divBdr>
                                                                                                        <w:top w:val="none" w:sz="0" w:space="0" w:color="auto"/>
                                                                                                        <w:left w:val="none" w:sz="0" w:space="0" w:color="auto"/>
                                                                                                        <w:bottom w:val="none" w:sz="0" w:space="0" w:color="auto"/>
                                                                                                        <w:right w:val="none" w:sz="0" w:space="0" w:color="auto"/>
                                                                                                      </w:divBdr>
                                                                                                      <w:divsChild>
                                                                                                        <w:div w:id="260335192">
                                                                                                          <w:marLeft w:val="0"/>
                                                                                                          <w:marRight w:val="0"/>
                                                                                                          <w:marTop w:val="0"/>
                                                                                                          <w:marBottom w:val="0"/>
                                                                                                          <w:divBdr>
                                                                                                            <w:top w:val="none" w:sz="0" w:space="0" w:color="auto"/>
                                                                                                            <w:left w:val="none" w:sz="0" w:space="0" w:color="auto"/>
                                                                                                            <w:bottom w:val="none" w:sz="0" w:space="0" w:color="auto"/>
                                                                                                            <w:right w:val="none" w:sz="0" w:space="0" w:color="auto"/>
                                                                                                          </w:divBdr>
                                                                                                        </w:div>
                                                                                                      </w:divsChild>
                                                                                                    </w:div>
                                                                                                    <w:div w:id="859658657">
                                                                                                      <w:marLeft w:val="0"/>
                                                                                                      <w:marRight w:val="0"/>
                                                                                                      <w:marTop w:val="0"/>
                                                                                                      <w:marBottom w:val="0"/>
                                                                                                      <w:divBdr>
                                                                                                        <w:top w:val="none" w:sz="0" w:space="0" w:color="auto"/>
                                                                                                        <w:left w:val="none" w:sz="0" w:space="0" w:color="auto"/>
                                                                                                        <w:bottom w:val="none" w:sz="0" w:space="0" w:color="auto"/>
                                                                                                        <w:right w:val="none" w:sz="0" w:space="0" w:color="auto"/>
                                                                                                      </w:divBdr>
                                                                                                      <w:divsChild>
                                                                                                        <w:div w:id="302001500">
                                                                                                          <w:marLeft w:val="0"/>
                                                                                                          <w:marRight w:val="0"/>
                                                                                                          <w:marTop w:val="0"/>
                                                                                                          <w:marBottom w:val="0"/>
                                                                                                          <w:divBdr>
                                                                                                            <w:top w:val="none" w:sz="0" w:space="0" w:color="auto"/>
                                                                                                            <w:left w:val="none" w:sz="0" w:space="0" w:color="auto"/>
                                                                                                            <w:bottom w:val="none" w:sz="0" w:space="0" w:color="auto"/>
                                                                                                            <w:right w:val="none" w:sz="0" w:space="0" w:color="auto"/>
                                                                                                          </w:divBdr>
                                                                                                        </w:div>
                                                                                                      </w:divsChild>
                                                                                                    </w:div>
                                                                                                    <w:div w:id="311445494">
                                                                                                      <w:marLeft w:val="0"/>
                                                                                                      <w:marRight w:val="0"/>
                                                                                                      <w:marTop w:val="0"/>
                                                                                                      <w:marBottom w:val="0"/>
                                                                                                      <w:divBdr>
                                                                                                        <w:top w:val="none" w:sz="0" w:space="0" w:color="auto"/>
                                                                                                        <w:left w:val="none" w:sz="0" w:space="0" w:color="auto"/>
                                                                                                        <w:bottom w:val="none" w:sz="0" w:space="0" w:color="auto"/>
                                                                                                        <w:right w:val="none" w:sz="0" w:space="0" w:color="auto"/>
                                                                                                      </w:divBdr>
                                                                                                      <w:divsChild>
                                                                                                        <w:div w:id="466706686">
                                                                                                          <w:marLeft w:val="0"/>
                                                                                                          <w:marRight w:val="0"/>
                                                                                                          <w:marTop w:val="0"/>
                                                                                                          <w:marBottom w:val="0"/>
                                                                                                          <w:divBdr>
                                                                                                            <w:top w:val="none" w:sz="0" w:space="0" w:color="auto"/>
                                                                                                            <w:left w:val="none" w:sz="0" w:space="0" w:color="auto"/>
                                                                                                            <w:bottom w:val="none" w:sz="0" w:space="0" w:color="auto"/>
                                                                                                            <w:right w:val="none" w:sz="0" w:space="0" w:color="auto"/>
                                                                                                          </w:divBdr>
                                                                                                        </w:div>
                                                                                                      </w:divsChild>
                                                                                                    </w:div>
                                                                                                    <w:div w:id="1370766210">
                                                                                                      <w:marLeft w:val="0"/>
                                                                                                      <w:marRight w:val="0"/>
                                                                                                      <w:marTop w:val="0"/>
                                                                                                      <w:marBottom w:val="0"/>
                                                                                                      <w:divBdr>
                                                                                                        <w:top w:val="none" w:sz="0" w:space="0" w:color="auto"/>
                                                                                                        <w:left w:val="none" w:sz="0" w:space="0" w:color="auto"/>
                                                                                                        <w:bottom w:val="none" w:sz="0" w:space="0" w:color="auto"/>
                                                                                                        <w:right w:val="none" w:sz="0" w:space="0" w:color="auto"/>
                                                                                                      </w:divBdr>
                                                                                                      <w:divsChild>
                                                                                                        <w:div w:id="331031960">
                                                                                                          <w:marLeft w:val="0"/>
                                                                                                          <w:marRight w:val="0"/>
                                                                                                          <w:marTop w:val="0"/>
                                                                                                          <w:marBottom w:val="0"/>
                                                                                                          <w:divBdr>
                                                                                                            <w:top w:val="none" w:sz="0" w:space="0" w:color="auto"/>
                                                                                                            <w:left w:val="none" w:sz="0" w:space="0" w:color="auto"/>
                                                                                                            <w:bottom w:val="none" w:sz="0" w:space="0" w:color="auto"/>
                                                                                                            <w:right w:val="none" w:sz="0" w:space="0" w:color="auto"/>
                                                                                                          </w:divBdr>
                                                                                                        </w:div>
                                                                                                      </w:divsChild>
                                                                                                    </w:div>
                                                                                                    <w:div w:id="2046906189">
                                                                                                      <w:marLeft w:val="0"/>
                                                                                                      <w:marRight w:val="0"/>
                                                                                                      <w:marTop w:val="0"/>
                                                                                                      <w:marBottom w:val="0"/>
                                                                                                      <w:divBdr>
                                                                                                        <w:top w:val="none" w:sz="0" w:space="0" w:color="auto"/>
                                                                                                        <w:left w:val="none" w:sz="0" w:space="0" w:color="auto"/>
                                                                                                        <w:bottom w:val="none" w:sz="0" w:space="0" w:color="auto"/>
                                                                                                        <w:right w:val="none" w:sz="0" w:space="0" w:color="auto"/>
                                                                                                      </w:divBdr>
                                                                                                      <w:divsChild>
                                                                                                        <w:div w:id="337857031">
                                                                                                          <w:marLeft w:val="0"/>
                                                                                                          <w:marRight w:val="0"/>
                                                                                                          <w:marTop w:val="0"/>
                                                                                                          <w:marBottom w:val="0"/>
                                                                                                          <w:divBdr>
                                                                                                            <w:top w:val="none" w:sz="0" w:space="0" w:color="auto"/>
                                                                                                            <w:left w:val="none" w:sz="0" w:space="0" w:color="auto"/>
                                                                                                            <w:bottom w:val="none" w:sz="0" w:space="0" w:color="auto"/>
                                                                                                            <w:right w:val="none" w:sz="0" w:space="0" w:color="auto"/>
                                                                                                          </w:divBdr>
                                                                                                        </w:div>
                                                                                                      </w:divsChild>
                                                                                                    </w:div>
                                                                                                    <w:div w:id="1276324179">
                                                                                                      <w:marLeft w:val="0"/>
                                                                                                      <w:marRight w:val="0"/>
                                                                                                      <w:marTop w:val="0"/>
                                                                                                      <w:marBottom w:val="0"/>
                                                                                                      <w:divBdr>
                                                                                                        <w:top w:val="none" w:sz="0" w:space="0" w:color="auto"/>
                                                                                                        <w:left w:val="none" w:sz="0" w:space="0" w:color="auto"/>
                                                                                                        <w:bottom w:val="none" w:sz="0" w:space="0" w:color="auto"/>
                                                                                                        <w:right w:val="none" w:sz="0" w:space="0" w:color="auto"/>
                                                                                                      </w:divBdr>
                                                                                                      <w:divsChild>
                                                                                                        <w:div w:id="347604147">
                                                                                                          <w:marLeft w:val="0"/>
                                                                                                          <w:marRight w:val="0"/>
                                                                                                          <w:marTop w:val="0"/>
                                                                                                          <w:marBottom w:val="0"/>
                                                                                                          <w:divBdr>
                                                                                                            <w:top w:val="none" w:sz="0" w:space="0" w:color="auto"/>
                                                                                                            <w:left w:val="none" w:sz="0" w:space="0" w:color="auto"/>
                                                                                                            <w:bottom w:val="none" w:sz="0" w:space="0" w:color="auto"/>
                                                                                                            <w:right w:val="none" w:sz="0" w:space="0" w:color="auto"/>
                                                                                                          </w:divBdr>
                                                                                                        </w:div>
                                                                                                      </w:divsChild>
                                                                                                    </w:div>
                                                                                                    <w:div w:id="350958043">
                                                                                                      <w:marLeft w:val="0"/>
                                                                                                      <w:marRight w:val="0"/>
                                                                                                      <w:marTop w:val="0"/>
                                                                                                      <w:marBottom w:val="0"/>
                                                                                                      <w:divBdr>
                                                                                                        <w:top w:val="none" w:sz="0" w:space="0" w:color="auto"/>
                                                                                                        <w:left w:val="none" w:sz="0" w:space="0" w:color="auto"/>
                                                                                                        <w:bottom w:val="none" w:sz="0" w:space="0" w:color="auto"/>
                                                                                                        <w:right w:val="none" w:sz="0" w:space="0" w:color="auto"/>
                                                                                                      </w:divBdr>
                                                                                                      <w:divsChild>
                                                                                                        <w:div w:id="1347635769">
                                                                                                          <w:marLeft w:val="0"/>
                                                                                                          <w:marRight w:val="0"/>
                                                                                                          <w:marTop w:val="0"/>
                                                                                                          <w:marBottom w:val="0"/>
                                                                                                          <w:divBdr>
                                                                                                            <w:top w:val="none" w:sz="0" w:space="0" w:color="auto"/>
                                                                                                            <w:left w:val="none" w:sz="0" w:space="0" w:color="auto"/>
                                                                                                            <w:bottom w:val="none" w:sz="0" w:space="0" w:color="auto"/>
                                                                                                            <w:right w:val="none" w:sz="0" w:space="0" w:color="auto"/>
                                                                                                          </w:divBdr>
                                                                                                        </w:div>
                                                                                                      </w:divsChild>
                                                                                                    </w:div>
                                                                                                    <w:div w:id="719669799">
                                                                                                      <w:marLeft w:val="0"/>
                                                                                                      <w:marRight w:val="0"/>
                                                                                                      <w:marTop w:val="0"/>
                                                                                                      <w:marBottom w:val="0"/>
                                                                                                      <w:divBdr>
                                                                                                        <w:top w:val="none" w:sz="0" w:space="0" w:color="auto"/>
                                                                                                        <w:left w:val="none" w:sz="0" w:space="0" w:color="auto"/>
                                                                                                        <w:bottom w:val="none" w:sz="0" w:space="0" w:color="auto"/>
                                                                                                        <w:right w:val="none" w:sz="0" w:space="0" w:color="auto"/>
                                                                                                      </w:divBdr>
                                                                                                      <w:divsChild>
                                                                                                        <w:div w:id="371156977">
                                                                                                          <w:marLeft w:val="0"/>
                                                                                                          <w:marRight w:val="0"/>
                                                                                                          <w:marTop w:val="0"/>
                                                                                                          <w:marBottom w:val="0"/>
                                                                                                          <w:divBdr>
                                                                                                            <w:top w:val="none" w:sz="0" w:space="0" w:color="auto"/>
                                                                                                            <w:left w:val="none" w:sz="0" w:space="0" w:color="auto"/>
                                                                                                            <w:bottom w:val="none" w:sz="0" w:space="0" w:color="auto"/>
                                                                                                            <w:right w:val="none" w:sz="0" w:space="0" w:color="auto"/>
                                                                                                          </w:divBdr>
                                                                                                        </w:div>
                                                                                                      </w:divsChild>
                                                                                                    </w:div>
                                                                                                    <w:div w:id="1501968158">
                                                                                                      <w:marLeft w:val="0"/>
                                                                                                      <w:marRight w:val="0"/>
                                                                                                      <w:marTop w:val="0"/>
                                                                                                      <w:marBottom w:val="0"/>
                                                                                                      <w:divBdr>
                                                                                                        <w:top w:val="none" w:sz="0" w:space="0" w:color="auto"/>
                                                                                                        <w:left w:val="none" w:sz="0" w:space="0" w:color="auto"/>
                                                                                                        <w:bottom w:val="none" w:sz="0" w:space="0" w:color="auto"/>
                                                                                                        <w:right w:val="none" w:sz="0" w:space="0" w:color="auto"/>
                                                                                                      </w:divBdr>
                                                                                                      <w:divsChild>
                                                                                                        <w:div w:id="396709285">
                                                                                                          <w:marLeft w:val="0"/>
                                                                                                          <w:marRight w:val="0"/>
                                                                                                          <w:marTop w:val="0"/>
                                                                                                          <w:marBottom w:val="0"/>
                                                                                                          <w:divBdr>
                                                                                                            <w:top w:val="none" w:sz="0" w:space="0" w:color="auto"/>
                                                                                                            <w:left w:val="none" w:sz="0" w:space="0" w:color="auto"/>
                                                                                                            <w:bottom w:val="none" w:sz="0" w:space="0" w:color="auto"/>
                                                                                                            <w:right w:val="none" w:sz="0" w:space="0" w:color="auto"/>
                                                                                                          </w:divBdr>
                                                                                                        </w:div>
                                                                                                      </w:divsChild>
                                                                                                    </w:div>
                                                                                                    <w:div w:id="397830195">
                                                                                                      <w:marLeft w:val="0"/>
                                                                                                      <w:marRight w:val="0"/>
                                                                                                      <w:marTop w:val="0"/>
                                                                                                      <w:marBottom w:val="0"/>
                                                                                                      <w:divBdr>
                                                                                                        <w:top w:val="none" w:sz="0" w:space="0" w:color="auto"/>
                                                                                                        <w:left w:val="none" w:sz="0" w:space="0" w:color="auto"/>
                                                                                                        <w:bottom w:val="none" w:sz="0" w:space="0" w:color="auto"/>
                                                                                                        <w:right w:val="none" w:sz="0" w:space="0" w:color="auto"/>
                                                                                                      </w:divBdr>
                                                                                                      <w:divsChild>
                                                                                                        <w:div w:id="2095005567">
                                                                                                          <w:marLeft w:val="0"/>
                                                                                                          <w:marRight w:val="0"/>
                                                                                                          <w:marTop w:val="0"/>
                                                                                                          <w:marBottom w:val="0"/>
                                                                                                          <w:divBdr>
                                                                                                            <w:top w:val="none" w:sz="0" w:space="0" w:color="auto"/>
                                                                                                            <w:left w:val="none" w:sz="0" w:space="0" w:color="auto"/>
                                                                                                            <w:bottom w:val="none" w:sz="0" w:space="0" w:color="auto"/>
                                                                                                            <w:right w:val="none" w:sz="0" w:space="0" w:color="auto"/>
                                                                                                          </w:divBdr>
                                                                                                        </w:div>
                                                                                                      </w:divsChild>
                                                                                                    </w:div>
                                                                                                    <w:div w:id="402915610">
                                                                                                      <w:marLeft w:val="0"/>
                                                                                                      <w:marRight w:val="0"/>
                                                                                                      <w:marTop w:val="0"/>
                                                                                                      <w:marBottom w:val="0"/>
                                                                                                      <w:divBdr>
                                                                                                        <w:top w:val="none" w:sz="0" w:space="0" w:color="auto"/>
                                                                                                        <w:left w:val="none" w:sz="0" w:space="0" w:color="auto"/>
                                                                                                        <w:bottom w:val="none" w:sz="0" w:space="0" w:color="auto"/>
                                                                                                        <w:right w:val="none" w:sz="0" w:space="0" w:color="auto"/>
                                                                                                      </w:divBdr>
                                                                                                      <w:divsChild>
                                                                                                        <w:div w:id="1369179911">
                                                                                                          <w:marLeft w:val="0"/>
                                                                                                          <w:marRight w:val="0"/>
                                                                                                          <w:marTop w:val="0"/>
                                                                                                          <w:marBottom w:val="0"/>
                                                                                                          <w:divBdr>
                                                                                                            <w:top w:val="none" w:sz="0" w:space="0" w:color="auto"/>
                                                                                                            <w:left w:val="none" w:sz="0" w:space="0" w:color="auto"/>
                                                                                                            <w:bottom w:val="none" w:sz="0" w:space="0" w:color="auto"/>
                                                                                                            <w:right w:val="none" w:sz="0" w:space="0" w:color="auto"/>
                                                                                                          </w:divBdr>
                                                                                                        </w:div>
                                                                                                      </w:divsChild>
                                                                                                    </w:div>
                                                                                                    <w:div w:id="726758352">
                                                                                                      <w:marLeft w:val="0"/>
                                                                                                      <w:marRight w:val="0"/>
                                                                                                      <w:marTop w:val="0"/>
                                                                                                      <w:marBottom w:val="0"/>
                                                                                                      <w:divBdr>
                                                                                                        <w:top w:val="none" w:sz="0" w:space="0" w:color="auto"/>
                                                                                                        <w:left w:val="none" w:sz="0" w:space="0" w:color="auto"/>
                                                                                                        <w:bottom w:val="none" w:sz="0" w:space="0" w:color="auto"/>
                                                                                                        <w:right w:val="none" w:sz="0" w:space="0" w:color="auto"/>
                                                                                                      </w:divBdr>
                                                                                                      <w:divsChild>
                                                                                                        <w:div w:id="404691244">
                                                                                                          <w:marLeft w:val="0"/>
                                                                                                          <w:marRight w:val="0"/>
                                                                                                          <w:marTop w:val="0"/>
                                                                                                          <w:marBottom w:val="0"/>
                                                                                                          <w:divBdr>
                                                                                                            <w:top w:val="none" w:sz="0" w:space="0" w:color="auto"/>
                                                                                                            <w:left w:val="none" w:sz="0" w:space="0" w:color="auto"/>
                                                                                                            <w:bottom w:val="none" w:sz="0" w:space="0" w:color="auto"/>
                                                                                                            <w:right w:val="none" w:sz="0" w:space="0" w:color="auto"/>
                                                                                                          </w:divBdr>
                                                                                                        </w:div>
                                                                                                      </w:divsChild>
                                                                                                    </w:div>
                                                                                                    <w:div w:id="542601955">
                                                                                                      <w:marLeft w:val="0"/>
                                                                                                      <w:marRight w:val="0"/>
                                                                                                      <w:marTop w:val="0"/>
                                                                                                      <w:marBottom w:val="0"/>
                                                                                                      <w:divBdr>
                                                                                                        <w:top w:val="none" w:sz="0" w:space="0" w:color="auto"/>
                                                                                                        <w:left w:val="none" w:sz="0" w:space="0" w:color="auto"/>
                                                                                                        <w:bottom w:val="none" w:sz="0" w:space="0" w:color="auto"/>
                                                                                                        <w:right w:val="none" w:sz="0" w:space="0" w:color="auto"/>
                                                                                                      </w:divBdr>
                                                                                                      <w:divsChild>
                                                                                                        <w:div w:id="876940259">
                                                                                                          <w:marLeft w:val="0"/>
                                                                                                          <w:marRight w:val="0"/>
                                                                                                          <w:marTop w:val="0"/>
                                                                                                          <w:marBottom w:val="0"/>
                                                                                                          <w:divBdr>
                                                                                                            <w:top w:val="none" w:sz="0" w:space="0" w:color="auto"/>
                                                                                                            <w:left w:val="none" w:sz="0" w:space="0" w:color="auto"/>
                                                                                                            <w:bottom w:val="none" w:sz="0" w:space="0" w:color="auto"/>
                                                                                                            <w:right w:val="none" w:sz="0" w:space="0" w:color="auto"/>
                                                                                                          </w:divBdr>
                                                                                                        </w:div>
                                                                                                      </w:divsChild>
                                                                                                    </w:div>
                                                                                                    <w:div w:id="1268732196">
                                                                                                      <w:marLeft w:val="0"/>
                                                                                                      <w:marRight w:val="0"/>
                                                                                                      <w:marTop w:val="0"/>
                                                                                                      <w:marBottom w:val="0"/>
                                                                                                      <w:divBdr>
                                                                                                        <w:top w:val="none" w:sz="0" w:space="0" w:color="auto"/>
                                                                                                        <w:left w:val="none" w:sz="0" w:space="0" w:color="auto"/>
                                                                                                        <w:bottom w:val="none" w:sz="0" w:space="0" w:color="auto"/>
                                                                                                        <w:right w:val="none" w:sz="0" w:space="0" w:color="auto"/>
                                                                                                      </w:divBdr>
                                                                                                      <w:divsChild>
                                                                                                        <w:div w:id="550463210">
                                                                                                          <w:marLeft w:val="0"/>
                                                                                                          <w:marRight w:val="0"/>
                                                                                                          <w:marTop w:val="0"/>
                                                                                                          <w:marBottom w:val="0"/>
                                                                                                          <w:divBdr>
                                                                                                            <w:top w:val="none" w:sz="0" w:space="0" w:color="auto"/>
                                                                                                            <w:left w:val="none" w:sz="0" w:space="0" w:color="auto"/>
                                                                                                            <w:bottom w:val="none" w:sz="0" w:space="0" w:color="auto"/>
                                                                                                            <w:right w:val="none" w:sz="0" w:space="0" w:color="auto"/>
                                                                                                          </w:divBdr>
                                                                                                        </w:div>
                                                                                                      </w:divsChild>
                                                                                                    </w:div>
                                                                                                    <w:div w:id="1769961943">
                                                                                                      <w:marLeft w:val="0"/>
                                                                                                      <w:marRight w:val="0"/>
                                                                                                      <w:marTop w:val="0"/>
                                                                                                      <w:marBottom w:val="0"/>
                                                                                                      <w:divBdr>
                                                                                                        <w:top w:val="none" w:sz="0" w:space="0" w:color="auto"/>
                                                                                                        <w:left w:val="none" w:sz="0" w:space="0" w:color="auto"/>
                                                                                                        <w:bottom w:val="none" w:sz="0" w:space="0" w:color="auto"/>
                                                                                                        <w:right w:val="none" w:sz="0" w:space="0" w:color="auto"/>
                                                                                                      </w:divBdr>
                                                                                                      <w:divsChild>
                                                                                                        <w:div w:id="552693330">
                                                                                                          <w:marLeft w:val="0"/>
                                                                                                          <w:marRight w:val="0"/>
                                                                                                          <w:marTop w:val="0"/>
                                                                                                          <w:marBottom w:val="0"/>
                                                                                                          <w:divBdr>
                                                                                                            <w:top w:val="none" w:sz="0" w:space="0" w:color="auto"/>
                                                                                                            <w:left w:val="none" w:sz="0" w:space="0" w:color="auto"/>
                                                                                                            <w:bottom w:val="none" w:sz="0" w:space="0" w:color="auto"/>
                                                                                                            <w:right w:val="none" w:sz="0" w:space="0" w:color="auto"/>
                                                                                                          </w:divBdr>
                                                                                                        </w:div>
                                                                                                      </w:divsChild>
                                                                                                    </w:div>
                                                                                                    <w:div w:id="2041860400">
                                                                                                      <w:marLeft w:val="0"/>
                                                                                                      <w:marRight w:val="0"/>
                                                                                                      <w:marTop w:val="0"/>
                                                                                                      <w:marBottom w:val="0"/>
                                                                                                      <w:divBdr>
                                                                                                        <w:top w:val="none" w:sz="0" w:space="0" w:color="auto"/>
                                                                                                        <w:left w:val="none" w:sz="0" w:space="0" w:color="auto"/>
                                                                                                        <w:bottom w:val="none" w:sz="0" w:space="0" w:color="auto"/>
                                                                                                        <w:right w:val="none" w:sz="0" w:space="0" w:color="auto"/>
                                                                                                      </w:divBdr>
                                                                                                      <w:divsChild>
                                                                                                        <w:div w:id="591013644">
                                                                                                          <w:marLeft w:val="0"/>
                                                                                                          <w:marRight w:val="0"/>
                                                                                                          <w:marTop w:val="0"/>
                                                                                                          <w:marBottom w:val="0"/>
                                                                                                          <w:divBdr>
                                                                                                            <w:top w:val="none" w:sz="0" w:space="0" w:color="auto"/>
                                                                                                            <w:left w:val="none" w:sz="0" w:space="0" w:color="auto"/>
                                                                                                            <w:bottom w:val="none" w:sz="0" w:space="0" w:color="auto"/>
                                                                                                            <w:right w:val="none" w:sz="0" w:space="0" w:color="auto"/>
                                                                                                          </w:divBdr>
                                                                                                        </w:div>
                                                                                                      </w:divsChild>
                                                                                                    </w:div>
                                                                                                    <w:div w:id="1078407588">
                                                                                                      <w:marLeft w:val="0"/>
                                                                                                      <w:marRight w:val="0"/>
                                                                                                      <w:marTop w:val="0"/>
                                                                                                      <w:marBottom w:val="0"/>
                                                                                                      <w:divBdr>
                                                                                                        <w:top w:val="none" w:sz="0" w:space="0" w:color="auto"/>
                                                                                                        <w:left w:val="none" w:sz="0" w:space="0" w:color="auto"/>
                                                                                                        <w:bottom w:val="none" w:sz="0" w:space="0" w:color="auto"/>
                                                                                                        <w:right w:val="none" w:sz="0" w:space="0" w:color="auto"/>
                                                                                                      </w:divBdr>
                                                                                                      <w:divsChild>
                                                                                                        <w:div w:id="592083982">
                                                                                                          <w:marLeft w:val="0"/>
                                                                                                          <w:marRight w:val="0"/>
                                                                                                          <w:marTop w:val="0"/>
                                                                                                          <w:marBottom w:val="0"/>
                                                                                                          <w:divBdr>
                                                                                                            <w:top w:val="none" w:sz="0" w:space="0" w:color="auto"/>
                                                                                                            <w:left w:val="none" w:sz="0" w:space="0" w:color="auto"/>
                                                                                                            <w:bottom w:val="none" w:sz="0" w:space="0" w:color="auto"/>
                                                                                                            <w:right w:val="none" w:sz="0" w:space="0" w:color="auto"/>
                                                                                                          </w:divBdr>
                                                                                                        </w:div>
                                                                                                      </w:divsChild>
                                                                                                    </w:div>
                                                                                                    <w:div w:id="628239547">
                                                                                                      <w:marLeft w:val="0"/>
                                                                                                      <w:marRight w:val="0"/>
                                                                                                      <w:marTop w:val="0"/>
                                                                                                      <w:marBottom w:val="0"/>
                                                                                                      <w:divBdr>
                                                                                                        <w:top w:val="none" w:sz="0" w:space="0" w:color="auto"/>
                                                                                                        <w:left w:val="none" w:sz="0" w:space="0" w:color="auto"/>
                                                                                                        <w:bottom w:val="none" w:sz="0" w:space="0" w:color="auto"/>
                                                                                                        <w:right w:val="none" w:sz="0" w:space="0" w:color="auto"/>
                                                                                                      </w:divBdr>
                                                                                                      <w:divsChild>
                                                                                                        <w:div w:id="1681733824">
                                                                                                          <w:marLeft w:val="0"/>
                                                                                                          <w:marRight w:val="0"/>
                                                                                                          <w:marTop w:val="0"/>
                                                                                                          <w:marBottom w:val="0"/>
                                                                                                          <w:divBdr>
                                                                                                            <w:top w:val="none" w:sz="0" w:space="0" w:color="auto"/>
                                                                                                            <w:left w:val="none" w:sz="0" w:space="0" w:color="auto"/>
                                                                                                            <w:bottom w:val="none" w:sz="0" w:space="0" w:color="auto"/>
                                                                                                            <w:right w:val="none" w:sz="0" w:space="0" w:color="auto"/>
                                                                                                          </w:divBdr>
                                                                                                        </w:div>
                                                                                                      </w:divsChild>
                                                                                                    </w:div>
                                                                                                    <w:div w:id="643896591">
                                                                                                      <w:marLeft w:val="0"/>
                                                                                                      <w:marRight w:val="0"/>
                                                                                                      <w:marTop w:val="0"/>
                                                                                                      <w:marBottom w:val="0"/>
                                                                                                      <w:divBdr>
                                                                                                        <w:top w:val="none" w:sz="0" w:space="0" w:color="auto"/>
                                                                                                        <w:left w:val="none" w:sz="0" w:space="0" w:color="auto"/>
                                                                                                        <w:bottom w:val="none" w:sz="0" w:space="0" w:color="auto"/>
                                                                                                        <w:right w:val="none" w:sz="0" w:space="0" w:color="auto"/>
                                                                                                      </w:divBdr>
                                                                                                      <w:divsChild>
                                                                                                        <w:div w:id="1379476437">
                                                                                                          <w:marLeft w:val="0"/>
                                                                                                          <w:marRight w:val="0"/>
                                                                                                          <w:marTop w:val="0"/>
                                                                                                          <w:marBottom w:val="0"/>
                                                                                                          <w:divBdr>
                                                                                                            <w:top w:val="none" w:sz="0" w:space="0" w:color="auto"/>
                                                                                                            <w:left w:val="none" w:sz="0" w:space="0" w:color="auto"/>
                                                                                                            <w:bottom w:val="none" w:sz="0" w:space="0" w:color="auto"/>
                                                                                                            <w:right w:val="none" w:sz="0" w:space="0" w:color="auto"/>
                                                                                                          </w:divBdr>
                                                                                                        </w:div>
                                                                                                      </w:divsChild>
                                                                                                    </w:div>
                                                                                                    <w:div w:id="646786581">
                                                                                                      <w:marLeft w:val="0"/>
                                                                                                      <w:marRight w:val="0"/>
                                                                                                      <w:marTop w:val="0"/>
                                                                                                      <w:marBottom w:val="0"/>
                                                                                                      <w:divBdr>
                                                                                                        <w:top w:val="none" w:sz="0" w:space="0" w:color="auto"/>
                                                                                                        <w:left w:val="none" w:sz="0" w:space="0" w:color="auto"/>
                                                                                                        <w:bottom w:val="none" w:sz="0" w:space="0" w:color="auto"/>
                                                                                                        <w:right w:val="none" w:sz="0" w:space="0" w:color="auto"/>
                                                                                                      </w:divBdr>
                                                                                                      <w:divsChild>
                                                                                                        <w:div w:id="780958426">
                                                                                                          <w:marLeft w:val="0"/>
                                                                                                          <w:marRight w:val="0"/>
                                                                                                          <w:marTop w:val="0"/>
                                                                                                          <w:marBottom w:val="0"/>
                                                                                                          <w:divBdr>
                                                                                                            <w:top w:val="none" w:sz="0" w:space="0" w:color="auto"/>
                                                                                                            <w:left w:val="none" w:sz="0" w:space="0" w:color="auto"/>
                                                                                                            <w:bottom w:val="none" w:sz="0" w:space="0" w:color="auto"/>
                                                                                                            <w:right w:val="none" w:sz="0" w:space="0" w:color="auto"/>
                                                                                                          </w:divBdr>
                                                                                                        </w:div>
                                                                                                      </w:divsChild>
                                                                                                    </w:div>
                                                                                                    <w:div w:id="1956132497">
                                                                                                      <w:marLeft w:val="0"/>
                                                                                                      <w:marRight w:val="0"/>
                                                                                                      <w:marTop w:val="0"/>
                                                                                                      <w:marBottom w:val="0"/>
                                                                                                      <w:divBdr>
                                                                                                        <w:top w:val="none" w:sz="0" w:space="0" w:color="auto"/>
                                                                                                        <w:left w:val="none" w:sz="0" w:space="0" w:color="auto"/>
                                                                                                        <w:bottom w:val="none" w:sz="0" w:space="0" w:color="auto"/>
                                                                                                        <w:right w:val="none" w:sz="0" w:space="0" w:color="auto"/>
                                                                                                      </w:divBdr>
                                                                                                      <w:divsChild>
                                                                                                        <w:div w:id="661590037">
                                                                                                          <w:marLeft w:val="0"/>
                                                                                                          <w:marRight w:val="0"/>
                                                                                                          <w:marTop w:val="0"/>
                                                                                                          <w:marBottom w:val="0"/>
                                                                                                          <w:divBdr>
                                                                                                            <w:top w:val="none" w:sz="0" w:space="0" w:color="auto"/>
                                                                                                            <w:left w:val="none" w:sz="0" w:space="0" w:color="auto"/>
                                                                                                            <w:bottom w:val="none" w:sz="0" w:space="0" w:color="auto"/>
                                                                                                            <w:right w:val="none" w:sz="0" w:space="0" w:color="auto"/>
                                                                                                          </w:divBdr>
                                                                                                        </w:div>
                                                                                                      </w:divsChild>
                                                                                                    </w:div>
                                                                                                    <w:div w:id="690837135">
                                                                                                      <w:marLeft w:val="0"/>
                                                                                                      <w:marRight w:val="0"/>
                                                                                                      <w:marTop w:val="0"/>
                                                                                                      <w:marBottom w:val="0"/>
                                                                                                      <w:divBdr>
                                                                                                        <w:top w:val="none" w:sz="0" w:space="0" w:color="auto"/>
                                                                                                        <w:left w:val="none" w:sz="0" w:space="0" w:color="auto"/>
                                                                                                        <w:bottom w:val="none" w:sz="0" w:space="0" w:color="auto"/>
                                                                                                        <w:right w:val="none" w:sz="0" w:space="0" w:color="auto"/>
                                                                                                      </w:divBdr>
                                                                                                      <w:divsChild>
                                                                                                        <w:div w:id="1014765787">
                                                                                                          <w:marLeft w:val="0"/>
                                                                                                          <w:marRight w:val="0"/>
                                                                                                          <w:marTop w:val="0"/>
                                                                                                          <w:marBottom w:val="0"/>
                                                                                                          <w:divBdr>
                                                                                                            <w:top w:val="none" w:sz="0" w:space="0" w:color="auto"/>
                                                                                                            <w:left w:val="none" w:sz="0" w:space="0" w:color="auto"/>
                                                                                                            <w:bottom w:val="none" w:sz="0" w:space="0" w:color="auto"/>
                                                                                                            <w:right w:val="none" w:sz="0" w:space="0" w:color="auto"/>
                                                                                                          </w:divBdr>
                                                                                                        </w:div>
                                                                                                      </w:divsChild>
                                                                                                    </w:div>
                                                                                                    <w:div w:id="696808141">
                                                                                                      <w:marLeft w:val="0"/>
                                                                                                      <w:marRight w:val="0"/>
                                                                                                      <w:marTop w:val="0"/>
                                                                                                      <w:marBottom w:val="0"/>
                                                                                                      <w:divBdr>
                                                                                                        <w:top w:val="none" w:sz="0" w:space="0" w:color="auto"/>
                                                                                                        <w:left w:val="none" w:sz="0" w:space="0" w:color="auto"/>
                                                                                                        <w:bottom w:val="none" w:sz="0" w:space="0" w:color="auto"/>
                                                                                                        <w:right w:val="none" w:sz="0" w:space="0" w:color="auto"/>
                                                                                                      </w:divBdr>
                                                                                                      <w:divsChild>
                                                                                                        <w:div w:id="1127746205">
                                                                                                          <w:marLeft w:val="0"/>
                                                                                                          <w:marRight w:val="0"/>
                                                                                                          <w:marTop w:val="0"/>
                                                                                                          <w:marBottom w:val="0"/>
                                                                                                          <w:divBdr>
                                                                                                            <w:top w:val="none" w:sz="0" w:space="0" w:color="auto"/>
                                                                                                            <w:left w:val="none" w:sz="0" w:space="0" w:color="auto"/>
                                                                                                            <w:bottom w:val="none" w:sz="0" w:space="0" w:color="auto"/>
                                                                                                            <w:right w:val="none" w:sz="0" w:space="0" w:color="auto"/>
                                                                                                          </w:divBdr>
                                                                                                        </w:div>
                                                                                                      </w:divsChild>
                                                                                                    </w:div>
                                                                                                    <w:div w:id="1298299638">
                                                                                                      <w:marLeft w:val="0"/>
                                                                                                      <w:marRight w:val="0"/>
                                                                                                      <w:marTop w:val="0"/>
                                                                                                      <w:marBottom w:val="0"/>
                                                                                                      <w:divBdr>
                                                                                                        <w:top w:val="none" w:sz="0" w:space="0" w:color="auto"/>
                                                                                                        <w:left w:val="none" w:sz="0" w:space="0" w:color="auto"/>
                                                                                                        <w:bottom w:val="none" w:sz="0" w:space="0" w:color="auto"/>
                                                                                                        <w:right w:val="none" w:sz="0" w:space="0" w:color="auto"/>
                                                                                                      </w:divBdr>
                                                                                                      <w:divsChild>
                                                                                                        <w:div w:id="725450392">
                                                                                                          <w:marLeft w:val="0"/>
                                                                                                          <w:marRight w:val="0"/>
                                                                                                          <w:marTop w:val="0"/>
                                                                                                          <w:marBottom w:val="0"/>
                                                                                                          <w:divBdr>
                                                                                                            <w:top w:val="none" w:sz="0" w:space="0" w:color="auto"/>
                                                                                                            <w:left w:val="none" w:sz="0" w:space="0" w:color="auto"/>
                                                                                                            <w:bottom w:val="none" w:sz="0" w:space="0" w:color="auto"/>
                                                                                                            <w:right w:val="none" w:sz="0" w:space="0" w:color="auto"/>
                                                                                                          </w:divBdr>
                                                                                                        </w:div>
                                                                                                      </w:divsChild>
                                                                                                    </w:div>
                                                                                                    <w:div w:id="776023452">
                                                                                                      <w:marLeft w:val="0"/>
                                                                                                      <w:marRight w:val="0"/>
                                                                                                      <w:marTop w:val="0"/>
                                                                                                      <w:marBottom w:val="0"/>
                                                                                                      <w:divBdr>
                                                                                                        <w:top w:val="none" w:sz="0" w:space="0" w:color="auto"/>
                                                                                                        <w:left w:val="none" w:sz="0" w:space="0" w:color="auto"/>
                                                                                                        <w:bottom w:val="none" w:sz="0" w:space="0" w:color="auto"/>
                                                                                                        <w:right w:val="none" w:sz="0" w:space="0" w:color="auto"/>
                                                                                                      </w:divBdr>
                                                                                                      <w:divsChild>
                                                                                                        <w:div w:id="1496800457">
                                                                                                          <w:marLeft w:val="0"/>
                                                                                                          <w:marRight w:val="0"/>
                                                                                                          <w:marTop w:val="0"/>
                                                                                                          <w:marBottom w:val="0"/>
                                                                                                          <w:divBdr>
                                                                                                            <w:top w:val="none" w:sz="0" w:space="0" w:color="auto"/>
                                                                                                            <w:left w:val="none" w:sz="0" w:space="0" w:color="auto"/>
                                                                                                            <w:bottom w:val="none" w:sz="0" w:space="0" w:color="auto"/>
                                                                                                            <w:right w:val="none" w:sz="0" w:space="0" w:color="auto"/>
                                                                                                          </w:divBdr>
                                                                                                        </w:div>
                                                                                                      </w:divsChild>
                                                                                                    </w:div>
                                                                                                    <w:div w:id="794252464">
                                                                                                      <w:marLeft w:val="0"/>
                                                                                                      <w:marRight w:val="0"/>
                                                                                                      <w:marTop w:val="0"/>
                                                                                                      <w:marBottom w:val="0"/>
                                                                                                      <w:divBdr>
                                                                                                        <w:top w:val="none" w:sz="0" w:space="0" w:color="auto"/>
                                                                                                        <w:left w:val="none" w:sz="0" w:space="0" w:color="auto"/>
                                                                                                        <w:bottom w:val="none" w:sz="0" w:space="0" w:color="auto"/>
                                                                                                        <w:right w:val="none" w:sz="0" w:space="0" w:color="auto"/>
                                                                                                      </w:divBdr>
                                                                                                      <w:divsChild>
                                                                                                        <w:div w:id="1956905862">
                                                                                                          <w:marLeft w:val="0"/>
                                                                                                          <w:marRight w:val="0"/>
                                                                                                          <w:marTop w:val="0"/>
                                                                                                          <w:marBottom w:val="0"/>
                                                                                                          <w:divBdr>
                                                                                                            <w:top w:val="none" w:sz="0" w:space="0" w:color="auto"/>
                                                                                                            <w:left w:val="none" w:sz="0" w:space="0" w:color="auto"/>
                                                                                                            <w:bottom w:val="none" w:sz="0" w:space="0" w:color="auto"/>
                                                                                                            <w:right w:val="none" w:sz="0" w:space="0" w:color="auto"/>
                                                                                                          </w:divBdr>
                                                                                                        </w:div>
                                                                                                      </w:divsChild>
                                                                                                    </w:div>
                                                                                                    <w:div w:id="1862234899">
                                                                                                      <w:marLeft w:val="0"/>
                                                                                                      <w:marRight w:val="0"/>
                                                                                                      <w:marTop w:val="0"/>
                                                                                                      <w:marBottom w:val="0"/>
                                                                                                      <w:divBdr>
                                                                                                        <w:top w:val="none" w:sz="0" w:space="0" w:color="auto"/>
                                                                                                        <w:left w:val="none" w:sz="0" w:space="0" w:color="auto"/>
                                                                                                        <w:bottom w:val="none" w:sz="0" w:space="0" w:color="auto"/>
                                                                                                        <w:right w:val="none" w:sz="0" w:space="0" w:color="auto"/>
                                                                                                      </w:divBdr>
                                                                                                      <w:divsChild>
                                                                                                        <w:div w:id="847793881">
                                                                                                          <w:marLeft w:val="0"/>
                                                                                                          <w:marRight w:val="0"/>
                                                                                                          <w:marTop w:val="0"/>
                                                                                                          <w:marBottom w:val="0"/>
                                                                                                          <w:divBdr>
                                                                                                            <w:top w:val="none" w:sz="0" w:space="0" w:color="auto"/>
                                                                                                            <w:left w:val="none" w:sz="0" w:space="0" w:color="auto"/>
                                                                                                            <w:bottom w:val="none" w:sz="0" w:space="0" w:color="auto"/>
                                                                                                            <w:right w:val="none" w:sz="0" w:space="0" w:color="auto"/>
                                                                                                          </w:divBdr>
                                                                                                        </w:div>
                                                                                                      </w:divsChild>
                                                                                                    </w:div>
                                                                                                    <w:div w:id="865487616">
                                                                                                      <w:marLeft w:val="0"/>
                                                                                                      <w:marRight w:val="0"/>
                                                                                                      <w:marTop w:val="0"/>
                                                                                                      <w:marBottom w:val="0"/>
                                                                                                      <w:divBdr>
                                                                                                        <w:top w:val="none" w:sz="0" w:space="0" w:color="auto"/>
                                                                                                        <w:left w:val="none" w:sz="0" w:space="0" w:color="auto"/>
                                                                                                        <w:bottom w:val="none" w:sz="0" w:space="0" w:color="auto"/>
                                                                                                        <w:right w:val="none" w:sz="0" w:space="0" w:color="auto"/>
                                                                                                      </w:divBdr>
                                                                                                      <w:divsChild>
                                                                                                        <w:div w:id="1488669245">
                                                                                                          <w:marLeft w:val="0"/>
                                                                                                          <w:marRight w:val="0"/>
                                                                                                          <w:marTop w:val="0"/>
                                                                                                          <w:marBottom w:val="0"/>
                                                                                                          <w:divBdr>
                                                                                                            <w:top w:val="none" w:sz="0" w:space="0" w:color="auto"/>
                                                                                                            <w:left w:val="none" w:sz="0" w:space="0" w:color="auto"/>
                                                                                                            <w:bottom w:val="none" w:sz="0" w:space="0" w:color="auto"/>
                                                                                                            <w:right w:val="none" w:sz="0" w:space="0" w:color="auto"/>
                                                                                                          </w:divBdr>
                                                                                                        </w:div>
                                                                                                      </w:divsChild>
                                                                                                    </w:div>
                                                                                                    <w:div w:id="870414690">
                                                                                                      <w:marLeft w:val="0"/>
                                                                                                      <w:marRight w:val="0"/>
                                                                                                      <w:marTop w:val="0"/>
                                                                                                      <w:marBottom w:val="0"/>
                                                                                                      <w:divBdr>
                                                                                                        <w:top w:val="none" w:sz="0" w:space="0" w:color="auto"/>
                                                                                                        <w:left w:val="none" w:sz="0" w:space="0" w:color="auto"/>
                                                                                                        <w:bottom w:val="none" w:sz="0" w:space="0" w:color="auto"/>
                                                                                                        <w:right w:val="none" w:sz="0" w:space="0" w:color="auto"/>
                                                                                                      </w:divBdr>
                                                                                                      <w:divsChild>
                                                                                                        <w:div w:id="2129082310">
                                                                                                          <w:marLeft w:val="0"/>
                                                                                                          <w:marRight w:val="0"/>
                                                                                                          <w:marTop w:val="0"/>
                                                                                                          <w:marBottom w:val="0"/>
                                                                                                          <w:divBdr>
                                                                                                            <w:top w:val="none" w:sz="0" w:space="0" w:color="auto"/>
                                                                                                            <w:left w:val="none" w:sz="0" w:space="0" w:color="auto"/>
                                                                                                            <w:bottom w:val="none" w:sz="0" w:space="0" w:color="auto"/>
                                                                                                            <w:right w:val="none" w:sz="0" w:space="0" w:color="auto"/>
                                                                                                          </w:divBdr>
                                                                                                        </w:div>
                                                                                                      </w:divsChild>
                                                                                                    </w:div>
                                                                                                    <w:div w:id="871193140">
                                                                                                      <w:marLeft w:val="0"/>
                                                                                                      <w:marRight w:val="0"/>
                                                                                                      <w:marTop w:val="0"/>
                                                                                                      <w:marBottom w:val="0"/>
                                                                                                      <w:divBdr>
                                                                                                        <w:top w:val="none" w:sz="0" w:space="0" w:color="auto"/>
                                                                                                        <w:left w:val="none" w:sz="0" w:space="0" w:color="auto"/>
                                                                                                        <w:bottom w:val="none" w:sz="0" w:space="0" w:color="auto"/>
                                                                                                        <w:right w:val="none" w:sz="0" w:space="0" w:color="auto"/>
                                                                                                      </w:divBdr>
                                                                                                      <w:divsChild>
                                                                                                        <w:div w:id="1643004517">
                                                                                                          <w:marLeft w:val="0"/>
                                                                                                          <w:marRight w:val="0"/>
                                                                                                          <w:marTop w:val="0"/>
                                                                                                          <w:marBottom w:val="0"/>
                                                                                                          <w:divBdr>
                                                                                                            <w:top w:val="none" w:sz="0" w:space="0" w:color="auto"/>
                                                                                                            <w:left w:val="none" w:sz="0" w:space="0" w:color="auto"/>
                                                                                                            <w:bottom w:val="none" w:sz="0" w:space="0" w:color="auto"/>
                                                                                                            <w:right w:val="none" w:sz="0" w:space="0" w:color="auto"/>
                                                                                                          </w:divBdr>
                                                                                                        </w:div>
                                                                                                      </w:divsChild>
                                                                                                    </w:div>
                                                                                                    <w:div w:id="895240284">
                                                                                                      <w:marLeft w:val="0"/>
                                                                                                      <w:marRight w:val="0"/>
                                                                                                      <w:marTop w:val="0"/>
                                                                                                      <w:marBottom w:val="0"/>
                                                                                                      <w:divBdr>
                                                                                                        <w:top w:val="none" w:sz="0" w:space="0" w:color="auto"/>
                                                                                                        <w:left w:val="none" w:sz="0" w:space="0" w:color="auto"/>
                                                                                                        <w:bottom w:val="none" w:sz="0" w:space="0" w:color="auto"/>
                                                                                                        <w:right w:val="none" w:sz="0" w:space="0" w:color="auto"/>
                                                                                                      </w:divBdr>
                                                                                                      <w:divsChild>
                                                                                                        <w:div w:id="1932620222">
                                                                                                          <w:marLeft w:val="0"/>
                                                                                                          <w:marRight w:val="0"/>
                                                                                                          <w:marTop w:val="0"/>
                                                                                                          <w:marBottom w:val="0"/>
                                                                                                          <w:divBdr>
                                                                                                            <w:top w:val="none" w:sz="0" w:space="0" w:color="auto"/>
                                                                                                            <w:left w:val="none" w:sz="0" w:space="0" w:color="auto"/>
                                                                                                            <w:bottom w:val="none" w:sz="0" w:space="0" w:color="auto"/>
                                                                                                            <w:right w:val="none" w:sz="0" w:space="0" w:color="auto"/>
                                                                                                          </w:divBdr>
                                                                                                        </w:div>
                                                                                                      </w:divsChild>
                                                                                                    </w:div>
                                                                                                    <w:div w:id="1962105445">
                                                                                                      <w:marLeft w:val="0"/>
                                                                                                      <w:marRight w:val="0"/>
                                                                                                      <w:marTop w:val="0"/>
                                                                                                      <w:marBottom w:val="0"/>
                                                                                                      <w:divBdr>
                                                                                                        <w:top w:val="none" w:sz="0" w:space="0" w:color="auto"/>
                                                                                                        <w:left w:val="none" w:sz="0" w:space="0" w:color="auto"/>
                                                                                                        <w:bottom w:val="none" w:sz="0" w:space="0" w:color="auto"/>
                                                                                                        <w:right w:val="none" w:sz="0" w:space="0" w:color="auto"/>
                                                                                                      </w:divBdr>
                                                                                                      <w:divsChild>
                                                                                                        <w:div w:id="903835655">
                                                                                                          <w:marLeft w:val="0"/>
                                                                                                          <w:marRight w:val="0"/>
                                                                                                          <w:marTop w:val="0"/>
                                                                                                          <w:marBottom w:val="0"/>
                                                                                                          <w:divBdr>
                                                                                                            <w:top w:val="none" w:sz="0" w:space="0" w:color="auto"/>
                                                                                                            <w:left w:val="none" w:sz="0" w:space="0" w:color="auto"/>
                                                                                                            <w:bottom w:val="none" w:sz="0" w:space="0" w:color="auto"/>
                                                                                                            <w:right w:val="none" w:sz="0" w:space="0" w:color="auto"/>
                                                                                                          </w:divBdr>
                                                                                                        </w:div>
                                                                                                      </w:divsChild>
                                                                                                    </w:div>
                                                                                                    <w:div w:id="1714228453">
                                                                                                      <w:marLeft w:val="0"/>
                                                                                                      <w:marRight w:val="0"/>
                                                                                                      <w:marTop w:val="0"/>
                                                                                                      <w:marBottom w:val="0"/>
                                                                                                      <w:divBdr>
                                                                                                        <w:top w:val="none" w:sz="0" w:space="0" w:color="auto"/>
                                                                                                        <w:left w:val="none" w:sz="0" w:space="0" w:color="auto"/>
                                                                                                        <w:bottom w:val="none" w:sz="0" w:space="0" w:color="auto"/>
                                                                                                        <w:right w:val="none" w:sz="0" w:space="0" w:color="auto"/>
                                                                                                      </w:divBdr>
                                                                                                      <w:divsChild>
                                                                                                        <w:div w:id="921987165">
                                                                                                          <w:marLeft w:val="0"/>
                                                                                                          <w:marRight w:val="0"/>
                                                                                                          <w:marTop w:val="0"/>
                                                                                                          <w:marBottom w:val="0"/>
                                                                                                          <w:divBdr>
                                                                                                            <w:top w:val="none" w:sz="0" w:space="0" w:color="auto"/>
                                                                                                            <w:left w:val="none" w:sz="0" w:space="0" w:color="auto"/>
                                                                                                            <w:bottom w:val="none" w:sz="0" w:space="0" w:color="auto"/>
                                                                                                            <w:right w:val="none" w:sz="0" w:space="0" w:color="auto"/>
                                                                                                          </w:divBdr>
                                                                                                        </w:div>
                                                                                                      </w:divsChild>
                                                                                                    </w:div>
                                                                                                    <w:div w:id="1038822527">
                                                                                                      <w:marLeft w:val="0"/>
                                                                                                      <w:marRight w:val="0"/>
                                                                                                      <w:marTop w:val="0"/>
                                                                                                      <w:marBottom w:val="0"/>
                                                                                                      <w:divBdr>
                                                                                                        <w:top w:val="none" w:sz="0" w:space="0" w:color="auto"/>
                                                                                                        <w:left w:val="none" w:sz="0" w:space="0" w:color="auto"/>
                                                                                                        <w:bottom w:val="none" w:sz="0" w:space="0" w:color="auto"/>
                                                                                                        <w:right w:val="none" w:sz="0" w:space="0" w:color="auto"/>
                                                                                                      </w:divBdr>
                                                                                                      <w:divsChild>
                                                                                                        <w:div w:id="1292662901">
                                                                                                          <w:marLeft w:val="0"/>
                                                                                                          <w:marRight w:val="0"/>
                                                                                                          <w:marTop w:val="0"/>
                                                                                                          <w:marBottom w:val="0"/>
                                                                                                          <w:divBdr>
                                                                                                            <w:top w:val="none" w:sz="0" w:space="0" w:color="auto"/>
                                                                                                            <w:left w:val="none" w:sz="0" w:space="0" w:color="auto"/>
                                                                                                            <w:bottom w:val="none" w:sz="0" w:space="0" w:color="auto"/>
                                                                                                            <w:right w:val="none" w:sz="0" w:space="0" w:color="auto"/>
                                                                                                          </w:divBdr>
                                                                                                        </w:div>
                                                                                                      </w:divsChild>
                                                                                                    </w:div>
                                                                                                    <w:div w:id="1067385286">
                                                                                                      <w:marLeft w:val="0"/>
                                                                                                      <w:marRight w:val="0"/>
                                                                                                      <w:marTop w:val="0"/>
                                                                                                      <w:marBottom w:val="0"/>
                                                                                                      <w:divBdr>
                                                                                                        <w:top w:val="none" w:sz="0" w:space="0" w:color="auto"/>
                                                                                                        <w:left w:val="none" w:sz="0" w:space="0" w:color="auto"/>
                                                                                                        <w:bottom w:val="none" w:sz="0" w:space="0" w:color="auto"/>
                                                                                                        <w:right w:val="none" w:sz="0" w:space="0" w:color="auto"/>
                                                                                                      </w:divBdr>
                                                                                                      <w:divsChild>
                                                                                                        <w:div w:id="1799298075">
                                                                                                          <w:marLeft w:val="0"/>
                                                                                                          <w:marRight w:val="0"/>
                                                                                                          <w:marTop w:val="0"/>
                                                                                                          <w:marBottom w:val="0"/>
                                                                                                          <w:divBdr>
                                                                                                            <w:top w:val="none" w:sz="0" w:space="0" w:color="auto"/>
                                                                                                            <w:left w:val="none" w:sz="0" w:space="0" w:color="auto"/>
                                                                                                            <w:bottom w:val="none" w:sz="0" w:space="0" w:color="auto"/>
                                                                                                            <w:right w:val="none" w:sz="0" w:space="0" w:color="auto"/>
                                                                                                          </w:divBdr>
                                                                                                        </w:div>
                                                                                                      </w:divsChild>
                                                                                                    </w:div>
                                                                                                    <w:div w:id="1790124205">
                                                                                                      <w:marLeft w:val="0"/>
                                                                                                      <w:marRight w:val="0"/>
                                                                                                      <w:marTop w:val="0"/>
                                                                                                      <w:marBottom w:val="0"/>
                                                                                                      <w:divBdr>
                                                                                                        <w:top w:val="none" w:sz="0" w:space="0" w:color="auto"/>
                                                                                                        <w:left w:val="none" w:sz="0" w:space="0" w:color="auto"/>
                                                                                                        <w:bottom w:val="none" w:sz="0" w:space="0" w:color="auto"/>
                                                                                                        <w:right w:val="none" w:sz="0" w:space="0" w:color="auto"/>
                                                                                                      </w:divBdr>
                                                                                                      <w:divsChild>
                                                                                                        <w:div w:id="1082680146">
                                                                                                          <w:marLeft w:val="0"/>
                                                                                                          <w:marRight w:val="0"/>
                                                                                                          <w:marTop w:val="0"/>
                                                                                                          <w:marBottom w:val="0"/>
                                                                                                          <w:divBdr>
                                                                                                            <w:top w:val="none" w:sz="0" w:space="0" w:color="auto"/>
                                                                                                            <w:left w:val="none" w:sz="0" w:space="0" w:color="auto"/>
                                                                                                            <w:bottom w:val="none" w:sz="0" w:space="0" w:color="auto"/>
                                                                                                            <w:right w:val="none" w:sz="0" w:space="0" w:color="auto"/>
                                                                                                          </w:divBdr>
                                                                                                        </w:div>
                                                                                                      </w:divsChild>
                                                                                                    </w:div>
                                                                                                    <w:div w:id="1436822161">
                                                                                                      <w:marLeft w:val="0"/>
                                                                                                      <w:marRight w:val="0"/>
                                                                                                      <w:marTop w:val="0"/>
                                                                                                      <w:marBottom w:val="0"/>
                                                                                                      <w:divBdr>
                                                                                                        <w:top w:val="none" w:sz="0" w:space="0" w:color="auto"/>
                                                                                                        <w:left w:val="none" w:sz="0" w:space="0" w:color="auto"/>
                                                                                                        <w:bottom w:val="none" w:sz="0" w:space="0" w:color="auto"/>
                                                                                                        <w:right w:val="none" w:sz="0" w:space="0" w:color="auto"/>
                                                                                                      </w:divBdr>
                                                                                                      <w:divsChild>
                                                                                                        <w:div w:id="1086456441">
                                                                                                          <w:marLeft w:val="0"/>
                                                                                                          <w:marRight w:val="0"/>
                                                                                                          <w:marTop w:val="0"/>
                                                                                                          <w:marBottom w:val="0"/>
                                                                                                          <w:divBdr>
                                                                                                            <w:top w:val="none" w:sz="0" w:space="0" w:color="auto"/>
                                                                                                            <w:left w:val="none" w:sz="0" w:space="0" w:color="auto"/>
                                                                                                            <w:bottom w:val="none" w:sz="0" w:space="0" w:color="auto"/>
                                                                                                            <w:right w:val="none" w:sz="0" w:space="0" w:color="auto"/>
                                                                                                          </w:divBdr>
                                                                                                        </w:div>
                                                                                                      </w:divsChild>
                                                                                                    </w:div>
                                                                                                    <w:div w:id="1374043103">
                                                                                                      <w:marLeft w:val="0"/>
                                                                                                      <w:marRight w:val="0"/>
                                                                                                      <w:marTop w:val="0"/>
                                                                                                      <w:marBottom w:val="0"/>
                                                                                                      <w:divBdr>
                                                                                                        <w:top w:val="none" w:sz="0" w:space="0" w:color="auto"/>
                                                                                                        <w:left w:val="none" w:sz="0" w:space="0" w:color="auto"/>
                                                                                                        <w:bottom w:val="none" w:sz="0" w:space="0" w:color="auto"/>
                                                                                                        <w:right w:val="none" w:sz="0" w:space="0" w:color="auto"/>
                                                                                                      </w:divBdr>
                                                                                                      <w:divsChild>
                                                                                                        <w:div w:id="1146363281">
                                                                                                          <w:marLeft w:val="0"/>
                                                                                                          <w:marRight w:val="0"/>
                                                                                                          <w:marTop w:val="0"/>
                                                                                                          <w:marBottom w:val="0"/>
                                                                                                          <w:divBdr>
                                                                                                            <w:top w:val="none" w:sz="0" w:space="0" w:color="auto"/>
                                                                                                            <w:left w:val="none" w:sz="0" w:space="0" w:color="auto"/>
                                                                                                            <w:bottom w:val="none" w:sz="0" w:space="0" w:color="auto"/>
                                                                                                            <w:right w:val="none" w:sz="0" w:space="0" w:color="auto"/>
                                                                                                          </w:divBdr>
                                                                                                        </w:div>
                                                                                                      </w:divsChild>
                                                                                                    </w:div>
                                                                                                    <w:div w:id="1186752383">
                                                                                                      <w:marLeft w:val="0"/>
                                                                                                      <w:marRight w:val="0"/>
                                                                                                      <w:marTop w:val="0"/>
                                                                                                      <w:marBottom w:val="0"/>
                                                                                                      <w:divBdr>
                                                                                                        <w:top w:val="none" w:sz="0" w:space="0" w:color="auto"/>
                                                                                                        <w:left w:val="none" w:sz="0" w:space="0" w:color="auto"/>
                                                                                                        <w:bottom w:val="none" w:sz="0" w:space="0" w:color="auto"/>
                                                                                                        <w:right w:val="none" w:sz="0" w:space="0" w:color="auto"/>
                                                                                                      </w:divBdr>
                                                                                                      <w:divsChild>
                                                                                                        <w:div w:id="1792557025">
                                                                                                          <w:marLeft w:val="0"/>
                                                                                                          <w:marRight w:val="0"/>
                                                                                                          <w:marTop w:val="0"/>
                                                                                                          <w:marBottom w:val="0"/>
                                                                                                          <w:divBdr>
                                                                                                            <w:top w:val="none" w:sz="0" w:space="0" w:color="auto"/>
                                                                                                            <w:left w:val="none" w:sz="0" w:space="0" w:color="auto"/>
                                                                                                            <w:bottom w:val="none" w:sz="0" w:space="0" w:color="auto"/>
                                                                                                            <w:right w:val="none" w:sz="0" w:space="0" w:color="auto"/>
                                                                                                          </w:divBdr>
                                                                                                        </w:div>
                                                                                                      </w:divsChild>
                                                                                                    </w:div>
                                                                                                    <w:div w:id="1209343061">
                                                                                                      <w:marLeft w:val="0"/>
                                                                                                      <w:marRight w:val="0"/>
                                                                                                      <w:marTop w:val="0"/>
                                                                                                      <w:marBottom w:val="0"/>
                                                                                                      <w:divBdr>
                                                                                                        <w:top w:val="none" w:sz="0" w:space="0" w:color="auto"/>
                                                                                                        <w:left w:val="none" w:sz="0" w:space="0" w:color="auto"/>
                                                                                                        <w:bottom w:val="none" w:sz="0" w:space="0" w:color="auto"/>
                                                                                                        <w:right w:val="none" w:sz="0" w:space="0" w:color="auto"/>
                                                                                                      </w:divBdr>
                                                                                                      <w:divsChild>
                                                                                                        <w:div w:id="1321811223">
                                                                                                          <w:marLeft w:val="0"/>
                                                                                                          <w:marRight w:val="0"/>
                                                                                                          <w:marTop w:val="0"/>
                                                                                                          <w:marBottom w:val="0"/>
                                                                                                          <w:divBdr>
                                                                                                            <w:top w:val="none" w:sz="0" w:space="0" w:color="auto"/>
                                                                                                            <w:left w:val="none" w:sz="0" w:space="0" w:color="auto"/>
                                                                                                            <w:bottom w:val="none" w:sz="0" w:space="0" w:color="auto"/>
                                                                                                            <w:right w:val="none" w:sz="0" w:space="0" w:color="auto"/>
                                                                                                          </w:divBdr>
                                                                                                        </w:div>
                                                                                                      </w:divsChild>
                                                                                                    </w:div>
                                                                                                    <w:div w:id="1316226064">
                                                                                                      <w:marLeft w:val="0"/>
                                                                                                      <w:marRight w:val="0"/>
                                                                                                      <w:marTop w:val="0"/>
                                                                                                      <w:marBottom w:val="0"/>
                                                                                                      <w:divBdr>
                                                                                                        <w:top w:val="none" w:sz="0" w:space="0" w:color="auto"/>
                                                                                                        <w:left w:val="none" w:sz="0" w:space="0" w:color="auto"/>
                                                                                                        <w:bottom w:val="none" w:sz="0" w:space="0" w:color="auto"/>
                                                                                                        <w:right w:val="none" w:sz="0" w:space="0" w:color="auto"/>
                                                                                                      </w:divBdr>
                                                                                                      <w:divsChild>
                                                                                                        <w:div w:id="1409225227">
                                                                                                          <w:marLeft w:val="0"/>
                                                                                                          <w:marRight w:val="0"/>
                                                                                                          <w:marTop w:val="0"/>
                                                                                                          <w:marBottom w:val="0"/>
                                                                                                          <w:divBdr>
                                                                                                            <w:top w:val="none" w:sz="0" w:space="0" w:color="auto"/>
                                                                                                            <w:left w:val="none" w:sz="0" w:space="0" w:color="auto"/>
                                                                                                            <w:bottom w:val="none" w:sz="0" w:space="0" w:color="auto"/>
                                                                                                            <w:right w:val="none" w:sz="0" w:space="0" w:color="auto"/>
                                                                                                          </w:divBdr>
                                                                                                        </w:div>
                                                                                                      </w:divsChild>
                                                                                                    </w:div>
                                                                                                    <w:div w:id="1976065450">
                                                                                                      <w:marLeft w:val="0"/>
                                                                                                      <w:marRight w:val="0"/>
                                                                                                      <w:marTop w:val="0"/>
                                                                                                      <w:marBottom w:val="0"/>
                                                                                                      <w:divBdr>
                                                                                                        <w:top w:val="none" w:sz="0" w:space="0" w:color="auto"/>
                                                                                                        <w:left w:val="none" w:sz="0" w:space="0" w:color="auto"/>
                                                                                                        <w:bottom w:val="none" w:sz="0" w:space="0" w:color="auto"/>
                                                                                                        <w:right w:val="none" w:sz="0" w:space="0" w:color="auto"/>
                                                                                                      </w:divBdr>
                                                                                                      <w:divsChild>
                                                                                                        <w:div w:id="1410467573">
                                                                                                          <w:marLeft w:val="0"/>
                                                                                                          <w:marRight w:val="0"/>
                                                                                                          <w:marTop w:val="0"/>
                                                                                                          <w:marBottom w:val="0"/>
                                                                                                          <w:divBdr>
                                                                                                            <w:top w:val="none" w:sz="0" w:space="0" w:color="auto"/>
                                                                                                            <w:left w:val="none" w:sz="0" w:space="0" w:color="auto"/>
                                                                                                            <w:bottom w:val="none" w:sz="0" w:space="0" w:color="auto"/>
                                                                                                            <w:right w:val="none" w:sz="0" w:space="0" w:color="auto"/>
                                                                                                          </w:divBdr>
                                                                                                        </w:div>
                                                                                                      </w:divsChild>
                                                                                                    </w:div>
                                                                                                    <w:div w:id="1693803646">
                                                                                                      <w:marLeft w:val="0"/>
                                                                                                      <w:marRight w:val="0"/>
                                                                                                      <w:marTop w:val="0"/>
                                                                                                      <w:marBottom w:val="0"/>
                                                                                                      <w:divBdr>
                                                                                                        <w:top w:val="none" w:sz="0" w:space="0" w:color="auto"/>
                                                                                                        <w:left w:val="none" w:sz="0" w:space="0" w:color="auto"/>
                                                                                                        <w:bottom w:val="none" w:sz="0" w:space="0" w:color="auto"/>
                                                                                                        <w:right w:val="none" w:sz="0" w:space="0" w:color="auto"/>
                                                                                                      </w:divBdr>
                                                                                                      <w:divsChild>
                                                                                                        <w:div w:id="1411849280">
                                                                                                          <w:marLeft w:val="0"/>
                                                                                                          <w:marRight w:val="0"/>
                                                                                                          <w:marTop w:val="0"/>
                                                                                                          <w:marBottom w:val="0"/>
                                                                                                          <w:divBdr>
                                                                                                            <w:top w:val="none" w:sz="0" w:space="0" w:color="auto"/>
                                                                                                            <w:left w:val="none" w:sz="0" w:space="0" w:color="auto"/>
                                                                                                            <w:bottom w:val="none" w:sz="0" w:space="0" w:color="auto"/>
                                                                                                            <w:right w:val="none" w:sz="0" w:space="0" w:color="auto"/>
                                                                                                          </w:divBdr>
                                                                                                        </w:div>
                                                                                                      </w:divsChild>
                                                                                                    </w:div>
                                                                                                    <w:div w:id="2003727977">
                                                                                                      <w:marLeft w:val="0"/>
                                                                                                      <w:marRight w:val="0"/>
                                                                                                      <w:marTop w:val="0"/>
                                                                                                      <w:marBottom w:val="0"/>
                                                                                                      <w:divBdr>
                                                                                                        <w:top w:val="none" w:sz="0" w:space="0" w:color="auto"/>
                                                                                                        <w:left w:val="none" w:sz="0" w:space="0" w:color="auto"/>
                                                                                                        <w:bottom w:val="none" w:sz="0" w:space="0" w:color="auto"/>
                                                                                                        <w:right w:val="none" w:sz="0" w:space="0" w:color="auto"/>
                                                                                                      </w:divBdr>
                                                                                                      <w:divsChild>
                                                                                                        <w:div w:id="1412120143">
                                                                                                          <w:marLeft w:val="0"/>
                                                                                                          <w:marRight w:val="0"/>
                                                                                                          <w:marTop w:val="0"/>
                                                                                                          <w:marBottom w:val="0"/>
                                                                                                          <w:divBdr>
                                                                                                            <w:top w:val="none" w:sz="0" w:space="0" w:color="auto"/>
                                                                                                            <w:left w:val="none" w:sz="0" w:space="0" w:color="auto"/>
                                                                                                            <w:bottom w:val="none" w:sz="0" w:space="0" w:color="auto"/>
                                                                                                            <w:right w:val="none" w:sz="0" w:space="0" w:color="auto"/>
                                                                                                          </w:divBdr>
                                                                                                        </w:div>
                                                                                                      </w:divsChild>
                                                                                                    </w:div>
                                                                                                    <w:div w:id="2052268305">
                                                                                                      <w:marLeft w:val="0"/>
                                                                                                      <w:marRight w:val="0"/>
                                                                                                      <w:marTop w:val="0"/>
                                                                                                      <w:marBottom w:val="0"/>
                                                                                                      <w:divBdr>
                                                                                                        <w:top w:val="none" w:sz="0" w:space="0" w:color="auto"/>
                                                                                                        <w:left w:val="none" w:sz="0" w:space="0" w:color="auto"/>
                                                                                                        <w:bottom w:val="none" w:sz="0" w:space="0" w:color="auto"/>
                                                                                                        <w:right w:val="none" w:sz="0" w:space="0" w:color="auto"/>
                                                                                                      </w:divBdr>
                                                                                                      <w:divsChild>
                                                                                                        <w:div w:id="1459448436">
                                                                                                          <w:marLeft w:val="0"/>
                                                                                                          <w:marRight w:val="0"/>
                                                                                                          <w:marTop w:val="0"/>
                                                                                                          <w:marBottom w:val="0"/>
                                                                                                          <w:divBdr>
                                                                                                            <w:top w:val="none" w:sz="0" w:space="0" w:color="auto"/>
                                                                                                            <w:left w:val="none" w:sz="0" w:space="0" w:color="auto"/>
                                                                                                            <w:bottom w:val="none" w:sz="0" w:space="0" w:color="auto"/>
                                                                                                            <w:right w:val="none" w:sz="0" w:space="0" w:color="auto"/>
                                                                                                          </w:divBdr>
                                                                                                        </w:div>
                                                                                                      </w:divsChild>
                                                                                                    </w:div>
                                                                                                    <w:div w:id="1484084113">
                                                                                                      <w:marLeft w:val="0"/>
                                                                                                      <w:marRight w:val="0"/>
                                                                                                      <w:marTop w:val="0"/>
                                                                                                      <w:marBottom w:val="0"/>
                                                                                                      <w:divBdr>
                                                                                                        <w:top w:val="none" w:sz="0" w:space="0" w:color="auto"/>
                                                                                                        <w:left w:val="none" w:sz="0" w:space="0" w:color="auto"/>
                                                                                                        <w:bottom w:val="none" w:sz="0" w:space="0" w:color="auto"/>
                                                                                                        <w:right w:val="none" w:sz="0" w:space="0" w:color="auto"/>
                                                                                                      </w:divBdr>
                                                                                                      <w:divsChild>
                                                                                                        <w:div w:id="1557815548">
                                                                                                          <w:marLeft w:val="0"/>
                                                                                                          <w:marRight w:val="0"/>
                                                                                                          <w:marTop w:val="0"/>
                                                                                                          <w:marBottom w:val="0"/>
                                                                                                          <w:divBdr>
                                                                                                            <w:top w:val="none" w:sz="0" w:space="0" w:color="auto"/>
                                                                                                            <w:left w:val="none" w:sz="0" w:space="0" w:color="auto"/>
                                                                                                            <w:bottom w:val="none" w:sz="0" w:space="0" w:color="auto"/>
                                                                                                            <w:right w:val="none" w:sz="0" w:space="0" w:color="auto"/>
                                                                                                          </w:divBdr>
                                                                                                        </w:div>
                                                                                                      </w:divsChild>
                                                                                                    </w:div>
                                                                                                    <w:div w:id="1487893617">
                                                                                                      <w:marLeft w:val="0"/>
                                                                                                      <w:marRight w:val="0"/>
                                                                                                      <w:marTop w:val="0"/>
                                                                                                      <w:marBottom w:val="0"/>
                                                                                                      <w:divBdr>
                                                                                                        <w:top w:val="none" w:sz="0" w:space="0" w:color="auto"/>
                                                                                                        <w:left w:val="none" w:sz="0" w:space="0" w:color="auto"/>
                                                                                                        <w:bottom w:val="none" w:sz="0" w:space="0" w:color="auto"/>
                                                                                                        <w:right w:val="none" w:sz="0" w:space="0" w:color="auto"/>
                                                                                                      </w:divBdr>
                                                                                                      <w:divsChild>
                                                                                                        <w:div w:id="1928609291">
                                                                                                          <w:marLeft w:val="0"/>
                                                                                                          <w:marRight w:val="0"/>
                                                                                                          <w:marTop w:val="0"/>
                                                                                                          <w:marBottom w:val="0"/>
                                                                                                          <w:divBdr>
                                                                                                            <w:top w:val="none" w:sz="0" w:space="0" w:color="auto"/>
                                                                                                            <w:left w:val="none" w:sz="0" w:space="0" w:color="auto"/>
                                                                                                            <w:bottom w:val="none" w:sz="0" w:space="0" w:color="auto"/>
                                                                                                            <w:right w:val="none" w:sz="0" w:space="0" w:color="auto"/>
                                                                                                          </w:divBdr>
                                                                                                        </w:div>
                                                                                                      </w:divsChild>
                                                                                                    </w:div>
                                                                                                    <w:div w:id="2001887952">
                                                                                                      <w:marLeft w:val="0"/>
                                                                                                      <w:marRight w:val="0"/>
                                                                                                      <w:marTop w:val="0"/>
                                                                                                      <w:marBottom w:val="0"/>
                                                                                                      <w:divBdr>
                                                                                                        <w:top w:val="none" w:sz="0" w:space="0" w:color="auto"/>
                                                                                                        <w:left w:val="none" w:sz="0" w:space="0" w:color="auto"/>
                                                                                                        <w:bottom w:val="none" w:sz="0" w:space="0" w:color="auto"/>
                                                                                                        <w:right w:val="none" w:sz="0" w:space="0" w:color="auto"/>
                                                                                                      </w:divBdr>
                                                                                                      <w:divsChild>
                                                                                                        <w:div w:id="1629552810">
                                                                                                          <w:marLeft w:val="0"/>
                                                                                                          <w:marRight w:val="0"/>
                                                                                                          <w:marTop w:val="0"/>
                                                                                                          <w:marBottom w:val="0"/>
                                                                                                          <w:divBdr>
                                                                                                            <w:top w:val="none" w:sz="0" w:space="0" w:color="auto"/>
                                                                                                            <w:left w:val="none" w:sz="0" w:space="0" w:color="auto"/>
                                                                                                            <w:bottom w:val="none" w:sz="0" w:space="0" w:color="auto"/>
                                                                                                            <w:right w:val="none" w:sz="0" w:space="0" w:color="auto"/>
                                                                                                          </w:divBdr>
                                                                                                        </w:div>
                                                                                                      </w:divsChild>
                                                                                                    </w:div>
                                                                                                    <w:div w:id="1970159059">
                                                                                                      <w:marLeft w:val="0"/>
                                                                                                      <w:marRight w:val="0"/>
                                                                                                      <w:marTop w:val="0"/>
                                                                                                      <w:marBottom w:val="0"/>
                                                                                                      <w:divBdr>
                                                                                                        <w:top w:val="none" w:sz="0" w:space="0" w:color="auto"/>
                                                                                                        <w:left w:val="none" w:sz="0" w:space="0" w:color="auto"/>
                                                                                                        <w:bottom w:val="none" w:sz="0" w:space="0" w:color="auto"/>
                                                                                                        <w:right w:val="none" w:sz="0" w:space="0" w:color="auto"/>
                                                                                                      </w:divBdr>
                                                                                                      <w:divsChild>
                                                                                                        <w:div w:id="1701316481">
                                                                                                          <w:marLeft w:val="0"/>
                                                                                                          <w:marRight w:val="0"/>
                                                                                                          <w:marTop w:val="0"/>
                                                                                                          <w:marBottom w:val="0"/>
                                                                                                          <w:divBdr>
                                                                                                            <w:top w:val="none" w:sz="0" w:space="0" w:color="auto"/>
                                                                                                            <w:left w:val="none" w:sz="0" w:space="0" w:color="auto"/>
                                                                                                            <w:bottom w:val="none" w:sz="0" w:space="0" w:color="auto"/>
                                                                                                            <w:right w:val="none" w:sz="0" w:space="0" w:color="auto"/>
                                                                                                          </w:divBdr>
                                                                                                        </w:div>
                                                                                                      </w:divsChild>
                                                                                                    </w:div>
                                                                                                    <w:div w:id="2112820886">
                                                                                                      <w:marLeft w:val="0"/>
                                                                                                      <w:marRight w:val="0"/>
                                                                                                      <w:marTop w:val="0"/>
                                                                                                      <w:marBottom w:val="0"/>
                                                                                                      <w:divBdr>
                                                                                                        <w:top w:val="none" w:sz="0" w:space="0" w:color="auto"/>
                                                                                                        <w:left w:val="none" w:sz="0" w:space="0" w:color="auto"/>
                                                                                                        <w:bottom w:val="none" w:sz="0" w:space="0" w:color="auto"/>
                                                                                                        <w:right w:val="none" w:sz="0" w:space="0" w:color="auto"/>
                                                                                                      </w:divBdr>
                                                                                                      <w:divsChild>
                                                                                                        <w:div w:id="1793206618">
                                                                                                          <w:marLeft w:val="0"/>
                                                                                                          <w:marRight w:val="0"/>
                                                                                                          <w:marTop w:val="0"/>
                                                                                                          <w:marBottom w:val="0"/>
                                                                                                          <w:divBdr>
                                                                                                            <w:top w:val="none" w:sz="0" w:space="0" w:color="auto"/>
                                                                                                            <w:left w:val="none" w:sz="0" w:space="0" w:color="auto"/>
                                                                                                            <w:bottom w:val="none" w:sz="0" w:space="0" w:color="auto"/>
                                                                                                            <w:right w:val="none" w:sz="0" w:space="0" w:color="auto"/>
                                                                                                          </w:divBdr>
                                                                                                        </w:div>
                                                                                                      </w:divsChild>
                                                                                                    </w:div>
                                                                                                    <w:div w:id="1885825070">
                                                                                                      <w:marLeft w:val="0"/>
                                                                                                      <w:marRight w:val="0"/>
                                                                                                      <w:marTop w:val="0"/>
                                                                                                      <w:marBottom w:val="0"/>
                                                                                                      <w:divBdr>
                                                                                                        <w:top w:val="none" w:sz="0" w:space="0" w:color="auto"/>
                                                                                                        <w:left w:val="none" w:sz="0" w:space="0" w:color="auto"/>
                                                                                                        <w:bottom w:val="none" w:sz="0" w:space="0" w:color="auto"/>
                                                                                                        <w:right w:val="none" w:sz="0" w:space="0" w:color="auto"/>
                                                                                                      </w:divBdr>
                                                                                                      <w:divsChild>
                                                                                                        <w:div w:id="18707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40076">
                                                                                              <w:marLeft w:val="0"/>
                                                                                              <w:marRight w:val="0"/>
                                                                                              <w:marTop w:val="0"/>
                                                                                              <w:marBottom w:val="0"/>
                                                                                              <w:divBdr>
                                                                                                <w:top w:val="none" w:sz="0" w:space="0" w:color="auto"/>
                                                                                                <w:left w:val="none" w:sz="0" w:space="0" w:color="auto"/>
                                                                                                <w:bottom w:val="none" w:sz="0" w:space="0" w:color="auto"/>
                                                                                                <w:right w:val="none" w:sz="0" w:space="0" w:color="auto"/>
                                                                                              </w:divBdr>
                                                                                              <w:divsChild>
                                                                                                <w:div w:id="151141999">
                                                                                                  <w:marLeft w:val="0"/>
                                                                                                  <w:marRight w:val="0"/>
                                                                                                  <w:marTop w:val="30"/>
                                                                                                  <w:marBottom w:val="30"/>
                                                                                                  <w:divBdr>
                                                                                                    <w:top w:val="none" w:sz="0" w:space="0" w:color="auto"/>
                                                                                                    <w:left w:val="none" w:sz="0" w:space="0" w:color="auto"/>
                                                                                                    <w:bottom w:val="none" w:sz="0" w:space="0" w:color="auto"/>
                                                                                                    <w:right w:val="none" w:sz="0" w:space="0" w:color="auto"/>
                                                                                                  </w:divBdr>
                                                                                                  <w:divsChild>
                                                                                                    <w:div w:id="1883052297">
                                                                                                      <w:marLeft w:val="0"/>
                                                                                                      <w:marRight w:val="0"/>
                                                                                                      <w:marTop w:val="0"/>
                                                                                                      <w:marBottom w:val="0"/>
                                                                                                      <w:divBdr>
                                                                                                        <w:top w:val="none" w:sz="0" w:space="0" w:color="auto"/>
                                                                                                        <w:left w:val="none" w:sz="0" w:space="0" w:color="auto"/>
                                                                                                        <w:bottom w:val="none" w:sz="0" w:space="0" w:color="auto"/>
                                                                                                        <w:right w:val="none" w:sz="0" w:space="0" w:color="auto"/>
                                                                                                      </w:divBdr>
                                                                                                      <w:divsChild>
                                                                                                        <w:div w:id="27722275">
                                                                                                          <w:marLeft w:val="0"/>
                                                                                                          <w:marRight w:val="0"/>
                                                                                                          <w:marTop w:val="0"/>
                                                                                                          <w:marBottom w:val="0"/>
                                                                                                          <w:divBdr>
                                                                                                            <w:top w:val="none" w:sz="0" w:space="0" w:color="auto"/>
                                                                                                            <w:left w:val="none" w:sz="0" w:space="0" w:color="auto"/>
                                                                                                            <w:bottom w:val="none" w:sz="0" w:space="0" w:color="auto"/>
                                                                                                            <w:right w:val="none" w:sz="0" w:space="0" w:color="auto"/>
                                                                                                          </w:divBdr>
                                                                                                        </w:div>
                                                                                                      </w:divsChild>
                                                                                                    </w:div>
                                                                                                    <w:div w:id="47608569">
                                                                                                      <w:marLeft w:val="0"/>
                                                                                                      <w:marRight w:val="0"/>
                                                                                                      <w:marTop w:val="0"/>
                                                                                                      <w:marBottom w:val="0"/>
                                                                                                      <w:divBdr>
                                                                                                        <w:top w:val="none" w:sz="0" w:space="0" w:color="auto"/>
                                                                                                        <w:left w:val="none" w:sz="0" w:space="0" w:color="auto"/>
                                                                                                        <w:bottom w:val="none" w:sz="0" w:space="0" w:color="auto"/>
                                                                                                        <w:right w:val="none" w:sz="0" w:space="0" w:color="auto"/>
                                                                                                      </w:divBdr>
                                                                                                      <w:divsChild>
                                                                                                        <w:div w:id="613249262">
                                                                                                          <w:marLeft w:val="0"/>
                                                                                                          <w:marRight w:val="0"/>
                                                                                                          <w:marTop w:val="0"/>
                                                                                                          <w:marBottom w:val="0"/>
                                                                                                          <w:divBdr>
                                                                                                            <w:top w:val="none" w:sz="0" w:space="0" w:color="auto"/>
                                                                                                            <w:left w:val="none" w:sz="0" w:space="0" w:color="auto"/>
                                                                                                            <w:bottom w:val="none" w:sz="0" w:space="0" w:color="auto"/>
                                                                                                            <w:right w:val="none" w:sz="0" w:space="0" w:color="auto"/>
                                                                                                          </w:divBdr>
                                                                                                        </w:div>
                                                                                                      </w:divsChild>
                                                                                                    </w:div>
                                                                                                    <w:div w:id="480583496">
                                                                                                      <w:marLeft w:val="0"/>
                                                                                                      <w:marRight w:val="0"/>
                                                                                                      <w:marTop w:val="0"/>
                                                                                                      <w:marBottom w:val="0"/>
                                                                                                      <w:divBdr>
                                                                                                        <w:top w:val="none" w:sz="0" w:space="0" w:color="auto"/>
                                                                                                        <w:left w:val="none" w:sz="0" w:space="0" w:color="auto"/>
                                                                                                        <w:bottom w:val="none" w:sz="0" w:space="0" w:color="auto"/>
                                                                                                        <w:right w:val="none" w:sz="0" w:space="0" w:color="auto"/>
                                                                                                      </w:divBdr>
                                                                                                      <w:divsChild>
                                                                                                        <w:div w:id="126436167">
                                                                                                          <w:marLeft w:val="0"/>
                                                                                                          <w:marRight w:val="0"/>
                                                                                                          <w:marTop w:val="0"/>
                                                                                                          <w:marBottom w:val="0"/>
                                                                                                          <w:divBdr>
                                                                                                            <w:top w:val="none" w:sz="0" w:space="0" w:color="auto"/>
                                                                                                            <w:left w:val="none" w:sz="0" w:space="0" w:color="auto"/>
                                                                                                            <w:bottom w:val="none" w:sz="0" w:space="0" w:color="auto"/>
                                                                                                            <w:right w:val="none" w:sz="0" w:space="0" w:color="auto"/>
                                                                                                          </w:divBdr>
                                                                                                        </w:div>
                                                                                                      </w:divsChild>
                                                                                                    </w:div>
                                                                                                    <w:div w:id="140462026">
                                                                                                      <w:marLeft w:val="0"/>
                                                                                                      <w:marRight w:val="0"/>
                                                                                                      <w:marTop w:val="0"/>
                                                                                                      <w:marBottom w:val="0"/>
                                                                                                      <w:divBdr>
                                                                                                        <w:top w:val="none" w:sz="0" w:space="0" w:color="auto"/>
                                                                                                        <w:left w:val="none" w:sz="0" w:space="0" w:color="auto"/>
                                                                                                        <w:bottom w:val="none" w:sz="0" w:space="0" w:color="auto"/>
                                                                                                        <w:right w:val="none" w:sz="0" w:space="0" w:color="auto"/>
                                                                                                      </w:divBdr>
                                                                                                      <w:divsChild>
                                                                                                        <w:div w:id="723330341">
                                                                                                          <w:marLeft w:val="0"/>
                                                                                                          <w:marRight w:val="0"/>
                                                                                                          <w:marTop w:val="0"/>
                                                                                                          <w:marBottom w:val="0"/>
                                                                                                          <w:divBdr>
                                                                                                            <w:top w:val="none" w:sz="0" w:space="0" w:color="auto"/>
                                                                                                            <w:left w:val="none" w:sz="0" w:space="0" w:color="auto"/>
                                                                                                            <w:bottom w:val="none" w:sz="0" w:space="0" w:color="auto"/>
                                                                                                            <w:right w:val="none" w:sz="0" w:space="0" w:color="auto"/>
                                                                                                          </w:divBdr>
                                                                                                        </w:div>
                                                                                                      </w:divsChild>
                                                                                                    </w:div>
                                                                                                    <w:div w:id="936867209">
                                                                                                      <w:marLeft w:val="0"/>
                                                                                                      <w:marRight w:val="0"/>
                                                                                                      <w:marTop w:val="0"/>
                                                                                                      <w:marBottom w:val="0"/>
                                                                                                      <w:divBdr>
                                                                                                        <w:top w:val="none" w:sz="0" w:space="0" w:color="auto"/>
                                                                                                        <w:left w:val="none" w:sz="0" w:space="0" w:color="auto"/>
                                                                                                        <w:bottom w:val="none" w:sz="0" w:space="0" w:color="auto"/>
                                                                                                        <w:right w:val="none" w:sz="0" w:space="0" w:color="auto"/>
                                                                                                      </w:divBdr>
                                                                                                      <w:divsChild>
                                                                                                        <w:div w:id="204023328">
                                                                                                          <w:marLeft w:val="0"/>
                                                                                                          <w:marRight w:val="0"/>
                                                                                                          <w:marTop w:val="0"/>
                                                                                                          <w:marBottom w:val="0"/>
                                                                                                          <w:divBdr>
                                                                                                            <w:top w:val="none" w:sz="0" w:space="0" w:color="auto"/>
                                                                                                            <w:left w:val="none" w:sz="0" w:space="0" w:color="auto"/>
                                                                                                            <w:bottom w:val="none" w:sz="0" w:space="0" w:color="auto"/>
                                                                                                            <w:right w:val="none" w:sz="0" w:space="0" w:color="auto"/>
                                                                                                          </w:divBdr>
                                                                                                        </w:div>
                                                                                                      </w:divsChild>
                                                                                                    </w:div>
                                                                                                    <w:div w:id="215821490">
                                                                                                      <w:marLeft w:val="0"/>
                                                                                                      <w:marRight w:val="0"/>
                                                                                                      <w:marTop w:val="0"/>
                                                                                                      <w:marBottom w:val="0"/>
                                                                                                      <w:divBdr>
                                                                                                        <w:top w:val="none" w:sz="0" w:space="0" w:color="auto"/>
                                                                                                        <w:left w:val="none" w:sz="0" w:space="0" w:color="auto"/>
                                                                                                        <w:bottom w:val="none" w:sz="0" w:space="0" w:color="auto"/>
                                                                                                        <w:right w:val="none" w:sz="0" w:space="0" w:color="auto"/>
                                                                                                      </w:divBdr>
                                                                                                    </w:div>
                                                                                                    <w:div w:id="522860270">
                                                                                                      <w:marLeft w:val="0"/>
                                                                                                      <w:marRight w:val="0"/>
                                                                                                      <w:marTop w:val="0"/>
                                                                                                      <w:marBottom w:val="0"/>
                                                                                                      <w:divBdr>
                                                                                                        <w:top w:val="none" w:sz="0" w:space="0" w:color="auto"/>
                                                                                                        <w:left w:val="none" w:sz="0" w:space="0" w:color="auto"/>
                                                                                                        <w:bottom w:val="none" w:sz="0" w:space="0" w:color="auto"/>
                                                                                                        <w:right w:val="none" w:sz="0" w:space="0" w:color="auto"/>
                                                                                                      </w:divBdr>
                                                                                                      <w:divsChild>
                                                                                                        <w:div w:id="236943079">
                                                                                                          <w:marLeft w:val="0"/>
                                                                                                          <w:marRight w:val="0"/>
                                                                                                          <w:marTop w:val="0"/>
                                                                                                          <w:marBottom w:val="0"/>
                                                                                                          <w:divBdr>
                                                                                                            <w:top w:val="none" w:sz="0" w:space="0" w:color="auto"/>
                                                                                                            <w:left w:val="none" w:sz="0" w:space="0" w:color="auto"/>
                                                                                                            <w:bottom w:val="none" w:sz="0" w:space="0" w:color="auto"/>
                                                                                                            <w:right w:val="none" w:sz="0" w:space="0" w:color="auto"/>
                                                                                                          </w:divBdr>
                                                                                                        </w:div>
                                                                                                      </w:divsChild>
                                                                                                    </w:div>
                                                                                                    <w:div w:id="341787081">
                                                                                                      <w:marLeft w:val="0"/>
                                                                                                      <w:marRight w:val="0"/>
                                                                                                      <w:marTop w:val="0"/>
                                                                                                      <w:marBottom w:val="0"/>
                                                                                                      <w:divBdr>
                                                                                                        <w:top w:val="none" w:sz="0" w:space="0" w:color="auto"/>
                                                                                                        <w:left w:val="none" w:sz="0" w:space="0" w:color="auto"/>
                                                                                                        <w:bottom w:val="none" w:sz="0" w:space="0" w:color="auto"/>
                                                                                                        <w:right w:val="none" w:sz="0" w:space="0" w:color="auto"/>
                                                                                                      </w:divBdr>
                                                                                                      <w:divsChild>
                                                                                                        <w:div w:id="238296026">
                                                                                                          <w:marLeft w:val="0"/>
                                                                                                          <w:marRight w:val="0"/>
                                                                                                          <w:marTop w:val="0"/>
                                                                                                          <w:marBottom w:val="0"/>
                                                                                                          <w:divBdr>
                                                                                                            <w:top w:val="none" w:sz="0" w:space="0" w:color="auto"/>
                                                                                                            <w:left w:val="none" w:sz="0" w:space="0" w:color="auto"/>
                                                                                                            <w:bottom w:val="none" w:sz="0" w:space="0" w:color="auto"/>
                                                                                                            <w:right w:val="none" w:sz="0" w:space="0" w:color="auto"/>
                                                                                                          </w:divBdr>
                                                                                                        </w:div>
                                                                                                      </w:divsChild>
                                                                                                    </w:div>
                                                                                                    <w:div w:id="280264276">
                                                                                                      <w:marLeft w:val="0"/>
                                                                                                      <w:marRight w:val="0"/>
                                                                                                      <w:marTop w:val="0"/>
                                                                                                      <w:marBottom w:val="0"/>
                                                                                                      <w:divBdr>
                                                                                                        <w:top w:val="none" w:sz="0" w:space="0" w:color="auto"/>
                                                                                                        <w:left w:val="none" w:sz="0" w:space="0" w:color="auto"/>
                                                                                                        <w:bottom w:val="none" w:sz="0" w:space="0" w:color="auto"/>
                                                                                                        <w:right w:val="none" w:sz="0" w:space="0" w:color="auto"/>
                                                                                                      </w:divBdr>
                                                                                                      <w:divsChild>
                                                                                                        <w:div w:id="945699714">
                                                                                                          <w:marLeft w:val="0"/>
                                                                                                          <w:marRight w:val="0"/>
                                                                                                          <w:marTop w:val="0"/>
                                                                                                          <w:marBottom w:val="0"/>
                                                                                                          <w:divBdr>
                                                                                                            <w:top w:val="none" w:sz="0" w:space="0" w:color="auto"/>
                                                                                                            <w:left w:val="none" w:sz="0" w:space="0" w:color="auto"/>
                                                                                                            <w:bottom w:val="none" w:sz="0" w:space="0" w:color="auto"/>
                                                                                                            <w:right w:val="none" w:sz="0" w:space="0" w:color="auto"/>
                                                                                                          </w:divBdr>
                                                                                                        </w:div>
                                                                                                      </w:divsChild>
                                                                                                    </w:div>
                                                                                                    <w:div w:id="280452695">
                                                                                                      <w:marLeft w:val="0"/>
                                                                                                      <w:marRight w:val="0"/>
                                                                                                      <w:marTop w:val="0"/>
                                                                                                      <w:marBottom w:val="0"/>
                                                                                                      <w:divBdr>
                                                                                                        <w:top w:val="none" w:sz="0" w:space="0" w:color="auto"/>
                                                                                                        <w:left w:val="none" w:sz="0" w:space="0" w:color="auto"/>
                                                                                                        <w:bottom w:val="none" w:sz="0" w:space="0" w:color="auto"/>
                                                                                                        <w:right w:val="none" w:sz="0" w:space="0" w:color="auto"/>
                                                                                                      </w:divBdr>
                                                                                                      <w:divsChild>
                                                                                                        <w:div w:id="689915189">
                                                                                                          <w:marLeft w:val="0"/>
                                                                                                          <w:marRight w:val="0"/>
                                                                                                          <w:marTop w:val="0"/>
                                                                                                          <w:marBottom w:val="0"/>
                                                                                                          <w:divBdr>
                                                                                                            <w:top w:val="none" w:sz="0" w:space="0" w:color="auto"/>
                                                                                                            <w:left w:val="none" w:sz="0" w:space="0" w:color="auto"/>
                                                                                                            <w:bottom w:val="none" w:sz="0" w:space="0" w:color="auto"/>
                                                                                                            <w:right w:val="none" w:sz="0" w:space="0" w:color="auto"/>
                                                                                                          </w:divBdr>
                                                                                                        </w:div>
                                                                                                      </w:divsChild>
                                                                                                    </w:div>
                                                                                                    <w:div w:id="300155628">
                                                                                                      <w:marLeft w:val="0"/>
                                                                                                      <w:marRight w:val="0"/>
                                                                                                      <w:marTop w:val="0"/>
                                                                                                      <w:marBottom w:val="0"/>
                                                                                                      <w:divBdr>
                                                                                                        <w:top w:val="none" w:sz="0" w:space="0" w:color="auto"/>
                                                                                                        <w:left w:val="none" w:sz="0" w:space="0" w:color="auto"/>
                                                                                                        <w:bottom w:val="none" w:sz="0" w:space="0" w:color="auto"/>
                                                                                                        <w:right w:val="none" w:sz="0" w:space="0" w:color="auto"/>
                                                                                                      </w:divBdr>
                                                                                                      <w:divsChild>
                                                                                                        <w:div w:id="616448949">
                                                                                                          <w:marLeft w:val="0"/>
                                                                                                          <w:marRight w:val="0"/>
                                                                                                          <w:marTop w:val="0"/>
                                                                                                          <w:marBottom w:val="0"/>
                                                                                                          <w:divBdr>
                                                                                                            <w:top w:val="none" w:sz="0" w:space="0" w:color="auto"/>
                                                                                                            <w:left w:val="none" w:sz="0" w:space="0" w:color="auto"/>
                                                                                                            <w:bottom w:val="none" w:sz="0" w:space="0" w:color="auto"/>
                                                                                                            <w:right w:val="none" w:sz="0" w:space="0" w:color="auto"/>
                                                                                                          </w:divBdr>
                                                                                                        </w:div>
                                                                                                      </w:divsChild>
                                                                                                    </w:div>
                                                                                                    <w:div w:id="326594565">
                                                                                                      <w:marLeft w:val="0"/>
                                                                                                      <w:marRight w:val="0"/>
                                                                                                      <w:marTop w:val="0"/>
                                                                                                      <w:marBottom w:val="0"/>
                                                                                                      <w:divBdr>
                                                                                                        <w:top w:val="none" w:sz="0" w:space="0" w:color="auto"/>
                                                                                                        <w:left w:val="none" w:sz="0" w:space="0" w:color="auto"/>
                                                                                                        <w:bottom w:val="none" w:sz="0" w:space="0" w:color="auto"/>
                                                                                                        <w:right w:val="none" w:sz="0" w:space="0" w:color="auto"/>
                                                                                                      </w:divBdr>
                                                                                                    </w:div>
                                                                                                    <w:div w:id="359821338">
                                                                                                      <w:marLeft w:val="0"/>
                                                                                                      <w:marRight w:val="0"/>
                                                                                                      <w:marTop w:val="0"/>
                                                                                                      <w:marBottom w:val="0"/>
                                                                                                      <w:divBdr>
                                                                                                        <w:top w:val="none" w:sz="0" w:space="0" w:color="auto"/>
                                                                                                        <w:left w:val="none" w:sz="0" w:space="0" w:color="auto"/>
                                                                                                        <w:bottom w:val="none" w:sz="0" w:space="0" w:color="auto"/>
                                                                                                        <w:right w:val="none" w:sz="0" w:space="0" w:color="auto"/>
                                                                                                      </w:divBdr>
                                                                                                      <w:divsChild>
                                                                                                        <w:div w:id="1251743539">
                                                                                                          <w:marLeft w:val="0"/>
                                                                                                          <w:marRight w:val="0"/>
                                                                                                          <w:marTop w:val="0"/>
                                                                                                          <w:marBottom w:val="0"/>
                                                                                                          <w:divBdr>
                                                                                                            <w:top w:val="none" w:sz="0" w:space="0" w:color="auto"/>
                                                                                                            <w:left w:val="none" w:sz="0" w:space="0" w:color="auto"/>
                                                                                                            <w:bottom w:val="none" w:sz="0" w:space="0" w:color="auto"/>
                                                                                                            <w:right w:val="none" w:sz="0" w:space="0" w:color="auto"/>
                                                                                                          </w:divBdr>
                                                                                                        </w:div>
                                                                                                      </w:divsChild>
                                                                                                    </w:div>
                                                                                                    <w:div w:id="1746798942">
                                                                                                      <w:marLeft w:val="0"/>
                                                                                                      <w:marRight w:val="0"/>
                                                                                                      <w:marTop w:val="0"/>
                                                                                                      <w:marBottom w:val="0"/>
                                                                                                      <w:divBdr>
                                                                                                        <w:top w:val="none" w:sz="0" w:space="0" w:color="auto"/>
                                                                                                        <w:left w:val="none" w:sz="0" w:space="0" w:color="auto"/>
                                                                                                        <w:bottom w:val="none" w:sz="0" w:space="0" w:color="auto"/>
                                                                                                        <w:right w:val="none" w:sz="0" w:space="0" w:color="auto"/>
                                                                                                      </w:divBdr>
                                                                                                      <w:divsChild>
                                                                                                        <w:div w:id="421801429">
                                                                                                          <w:marLeft w:val="0"/>
                                                                                                          <w:marRight w:val="0"/>
                                                                                                          <w:marTop w:val="0"/>
                                                                                                          <w:marBottom w:val="0"/>
                                                                                                          <w:divBdr>
                                                                                                            <w:top w:val="none" w:sz="0" w:space="0" w:color="auto"/>
                                                                                                            <w:left w:val="none" w:sz="0" w:space="0" w:color="auto"/>
                                                                                                            <w:bottom w:val="none" w:sz="0" w:space="0" w:color="auto"/>
                                                                                                            <w:right w:val="none" w:sz="0" w:space="0" w:color="auto"/>
                                                                                                          </w:divBdr>
                                                                                                        </w:div>
                                                                                                        <w:div w:id="465241756">
                                                                                                          <w:marLeft w:val="0"/>
                                                                                                          <w:marRight w:val="0"/>
                                                                                                          <w:marTop w:val="0"/>
                                                                                                          <w:marBottom w:val="0"/>
                                                                                                          <w:divBdr>
                                                                                                            <w:top w:val="none" w:sz="0" w:space="0" w:color="auto"/>
                                                                                                            <w:left w:val="none" w:sz="0" w:space="0" w:color="auto"/>
                                                                                                            <w:bottom w:val="none" w:sz="0" w:space="0" w:color="auto"/>
                                                                                                            <w:right w:val="none" w:sz="0" w:space="0" w:color="auto"/>
                                                                                                          </w:divBdr>
                                                                                                        </w:div>
                                                                                                        <w:div w:id="1367832535">
                                                                                                          <w:marLeft w:val="0"/>
                                                                                                          <w:marRight w:val="0"/>
                                                                                                          <w:marTop w:val="0"/>
                                                                                                          <w:marBottom w:val="0"/>
                                                                                                          <w:divBdr>
                                                                                                            <w:top w:val="none" w:sz="0" w:space="0" w:color="auto"/>
                                                                                                            <w:left w:val="none" w:sz="0" w:space="0" w:color="auto"/>
                                                                                                            <w:bottom w:val="none" w:sz="0" w:space="0" w:color="auto"/>
                                                                                                            <w:right w:val="none" w:sz="0" w:space="0" w:color="auto"/>
                                                                                                          </w:divBdr>
                                                                                                        </w:div>
                                                                                                      </w:divsChild>
                                                                                                    </w:div>
                                                                                                    <w:div w:id="1932229621">
                                                                                                      <w:marLeft w:val="0"/>
                                                                                                      <w:marRight w:val="0"/>
                                                                                                      <w:marTop w:val="0"/>
                                                                                                      <w:marBottom w:val="0"/>
                                                                                                      <w:divBdr>
                                                                                                        <w:top w:val="none" w:sz="0" w:space="0" w:color="auto"/>
                                                                                                        <w:left w:val="none" w:sz="0" w:space="0" w:color="auto"/>
                                                                                                        <w:bottom w:val="none" w:sz="0" w:space="0" w:color="auto"/>
                                                                                                        <w:right w:val="none" w:sz="0" w:space="0" w:color="auto"/>
                                                                                                      </w:divBdr>
                                                                                                      <w:divsChild>
                                                                                                        <w:div w:id="429156415">
                                                                                                          <w:marLeft w:val="0"/>
                                                                                                          <w:marRight w:val="0"/>
                                                                                                          <w:marTop w:val="0"/>
                                                                                                          <w:marBottom w:val="0"/>
                                                                                                          <w:divBdr>
                                                                                                            <w:top w:val="none" w:sz="0" w:space="0" w:color="auto"/>
                                                                                                            <w:left w:val="none" w:sz="0" w:space="0" w:color="auto"/>
                                                                                                            <w:bottom w:val="none" w:sz="0" w:space="0" w:color="auto"/>
                                                                                                            <w:right w:val="none" w:sz="0" w:space="0" w:color="auto"/>
                                                                                                          </w:divBdr>
                                                                                                        </w:div>
                                                                                                      </w:divsChild>
                                                                                                    </w:div>
                                                                                                    <w:div w:id="434252221">
                                                                                                      <w:marLeft w:val="0"/>
                                                                                                      <w:marRight w:val="0"/>
                                                                                                      <w:marTop w:val="0"/>
                                                                                                      <w:marBottom w:val="0"/>
                                                                                                      <w:divBdr>
                                                                                                        <w:top w:val="none" w:sz="0" w:space="0" w:color="auto"/>
                                                                                                        <w:left w:val="none" w:sz="0" w:space="0" w:color="auto"/>
                                                                                                        <w:bottom w:val="none" w:sz="0" w:space="0" w:color="auto"/>
                                                                                                        <w:right w:val="none" w:sz="0" w:space="0" w:color="auto"/>
                                                                                                      </w:divBdr>
                                                                                                      <w:divsChild>
                                                                                                        <w:div w:id="1047030545">
                                                                                                          <w:marLeft w:val="0"/>
                                                                                                          <w:marRight w:val="0"/>
                                                                                                          <w:marTop w:val="0"/>
                                                                                                          <w:marBottom w:val="0"/>
                                                                                                          <w:divBdr>
                                                                                                            <w:top w:val="none" w:sz="0" w:space="0" w:color="auto"/>
                                                                                                            <w:left w:val="none" w:sz="0" w:space="0" w:color="auto"/>
                                                                                                            <w:bottom w:val="none" w:sz="0" w:space="0" w:color="auto"/>
                                                                                                            <w:right w:val="none" w:sz="0" w:space="0" w:color="auto"/>
                                                                                                          </w:divBdr>
                                                                                                        </w:div>
                                                                                                      </w:divsChild>
                                                                                                    </w:div>
                                                                                                    <w:div w:id="459033910">
                                                                                                      <w:marLeft w:val="0"/>
                                                                                                      <w:marRight w:val="0"/>
                                                                                                      <w:marTop w:val="0"/>
                                                                                                      <w:marBottom w:val="0"/>
                                                                                                      <w:divBdr>
                                                                                                        <w:top w:val="none" w:sz="0" w:space="0" w:color="auto"/>
                                                                                                        <w:left w:val="none" w:sz="0" w:space="0" w:color="auto"/>
                                                                                                        <w:bottom w:val="none" w:sz="0" w:space="0" w:color="auto"/>
                                                                                                        <w:right w:val="none" w:sz="0" w:space="0" w:color="auto"/>
                                                                                                      </w:divBdr>
                                                                                                    </w:div>
                                                                                                    <w:div w:id="486096036">
                                                                                                      <w:marLeft w:val="0"/>
                                                                                                      <w:marRight w:val="0"/>
                                                                                                      <w:marTop w:val="0"/>
                                                                                                      <w:marBottom w:val="0"/>
                                                                                                      <w:divBdr>
                                                                                                        <w:top w:val="none" w:sz="0" w:space="0" w:color="auto"/>
                                                                                                        <w:left w:val="none" w:sz="0" w:space="0" w:color="auto"/>
                                                                                                        <w:bottom w:val="none" w:sz="0" w:space="0" w:color="auto"/>
                                                                                                        <w:right w:val="none" w:sz="0" w:space="0" w:color="auto"/>
                                                                                                      </w:divBdr>
                                                                                                      <w:divsChild>
                                                                                                        <w:div w:id="489372013">
                                                                                                          <w:marLeft w:val="0"/>
                                                                                                          <w:marRight w:val="0"/>
                                                                                                          <w:marTop w:val="0"/>
                                                                                                          <w:marBottom w:val="0"/>
                                                                                                          <w:divBdr>
                                                                                                            <w:top w:val="none" w:sz="0" w:space="0" w:color="auto"/>
                                                                                                            <w:left w:val="none" w:sz="0" w:space="0" w:color="auto"/>
                                                                                                            <w:bottom w:val="none" w:sz="0" w:space="0" w:color="auto"/>
                                                                                                            <w:right w:val="none" w:sz="0" w:space="0" w:color="auto"/>
                                                                                                          </w:divBdr>
                                                                                                        </w:div>
                                                                                                      </w:divsChild>
                                                                                                    </w:div>
                                                                                                    <w:div w:id="503085643">
                                                                                                      <w:marLeft w:val="0"/>
                                                                                                      <w:marRight w:val="0"/>
                                                                                                      <w:marTop w:val="0"/>
                                                                                                      <w:marBottom w:val="0"/>
                                                                                                      <w:divBdr>
                                                                                                        <w:top w:val="none" w:sz="0" w:space="0" w:color="auto"/>
                                                                                                        <w:left w:val="none" w:sz="0" w:space="0" w:color="auto"/>
                                                                                                        <w:bottom w:val="none" w:sz="0" w:space="0" w:color="auto"/>
                                                                                                        <w:right w:val="none" w:sz="0" w:space="0" w:color="auto"/>
                                                                                                      </w:divBdr>
                                                                                                      <w:divsChild>
                                                                                                        <w:div w:id="1376466875">
                                                                                                          <w:marLeft w:val="0"/>
                                                                                                          <w:marRight w:val="0"/>
                                                                                                          <w:marTop w:val="0"/>
                                                                                                          <w:marBottom w:val="0"/>
                                                                                                          <w:divBdr>
                                                                                                            <w:top w:val="none" w:sz="0" w:space="0" w:color="auto"/>
                                                                                                            <w:left w:val="none" w:sz="0" w:space="0" w:color="auto"/>
                                                                                                            <w:bottom w:val="none" w:sz="0" w:space="0" w:color="auto"/>
                                                                                                            <w:right w:val="none" w:sz="0" w:space="0" w:color="auto"/>
                                                                                                          </w:divBdr>
                                                                                                        </w:div>
                                                                                                      </w:divsChild>
                                                                                                    </w:div>
                                                                                                    <w:div w:id="1396317222">
                                                                                                      <w:marLeft w:val="0"/>
                                                                                                      <w:marRight w:val="0"/>
                                                                                                      <w:marTop w:val="0"/>
                                                                                                      <w:marBottom w:val="0"/>
                                                                                                      <w:divBdr>
                                                                                                        <w:top w:val="none" w:sz="0" w:space="0" w:color="auto"/>
                                                                                                        <w:left w:val="none" w:sz="0" w:space="0" w:color="auto"/>
                                                                                                        <w:bottom w:val="none" w:sz="0" w:space="0" w:color="auto"/>
                                                                                                        <w:right w:val="none" w:sz="0" w:space="0" w:color="auto"/>
                                                                                                      </w:divBdr>
                                                                                                      <w:divsChild>
                                                                                                        <w:div w:id="519702314">
                                                                                                          <w:marLeft w:val="0"/>
                                                                                                          <w:marRight w:val="0"/>
                                                                                                          <w:marTop w:val="0"/>
                                                                                                          <w:marBottom w:val="0"/>
                                                                                                          <w:divBdr>
                                                                                                            <w:top w:val="none" w:sz="0" w:space="0" w:color="auto"/>
                                                                                                            <w:left w:val="none" w:sz="0" w:space="0" w:color="auto"/>
                                                                                                            <w:bottom w:val="none" w:sz="0" w:space="0" w:color="auto"/>
                                                                                                            <w:right w:val="none" w:sz="0" w:space="0" w:color="auto"/>
                                                                                                          </w:divBdr>
                                                                                                        </w:div>
                                                                                                      </w:divsChild>
                                                                                                    </w:div>
                                                                                                    <w:div w:id="563948191">
                                                                                                      <w:marLeft w:val="0"/>
                                                                                                      <w:marRight w:val="0"/>
                                                                                                      <w:marTop w:val="0"/>
                                                                                                      <w:marBottom w:val="0"/>
                                                                                                      <w:divBdr>
                                                                                                        <w:top w:val="none" w:sz="0" w:space="0" w:color="auto"/>
                                                                                                        <w:left w:val="none" w:sz="0" w:space="0" w:color="auto"/>
                                                                                                        <w:bottom w:val="none" w:sz="0" w:space="0" w:color="auto"/>
                                                                                                        <w:right w:val="none" w:sz="0" w:space="0" w:color="auto"/>
                                                                                                      </w:divBdr>
                                                                                                    </w:div>
                                                                                                    <w:div w:id="594097420">
                                                                                                      <w:marLeft w:val="0"/>
                                                                                                      <w:marRight w:val="0"/>
                                                                                                      <w:marTop w:val="0"/>
                                                                                                      <w:marBottom w:val="0"/>
                                                                                                      <w:divBdr>
                                                                                                        <w:top w:val="none" w:sz="0" w:space="0" w:color="auto"/>
                                                                                                        <w:left w:val="none" w:sz="0" w:space="0" w:color="auto"/>
                                                                                                        <w:bottom w:val="none" w:sz="0" w:space="0" w:color="auto"/>
                                                                                                        <w:right w:val="none" w:sz="0" w:space="0" w:color="auto"/>
                                                                                                      </w:divBdr>
                                                                                                    </w:div>
                                                                                                    <w:div w:id="617414854">
                                                                                                      <w:marLeft w:val="0"/>
                                                                                                      <w:marRight w:val="0"/>
                                                                                                      <w:marTop w:val="0"/>
                                                                                                      <w:marBottom w:val="0"/>
                                                                                                      <w:divBdr>
                                                                                                        <w:top w:val="none" w:sz="0" w:space="0" w:color="auto"/>
                                                                                                        <w:left w:val="none" w:sz="0" w:space="0" w:color="auto"/>
                                                                                                        <w:bottom w:val="none" w:sz="0" w:space="0" w:color="auto"/>
                                                                                                        <w:right w:val="none" w:sz="0" w:space="0" w:color="auto"/>
                                                                                                      </w:divBdr>
                                                                                                      <w:divsChild>
                                                                                                        <w:div w:id="889653366">
                                                                                                          <w:marLeft w:val="0"/>
                                                                                                          <w:marRight w:val="0"/>
                                                                                                          <w:marTop w:val="0"/>
                                                                                                          <w:marBottom w:val="0"/>
                                                                                                          <w:divBdr>
                                                                                                            <w:top w:val="none" w:sz="0" w:space="0" w:color="auto"/>
                                                                                                            <w:left w:val="none" w:sz="0" w:space="0" w:color="auto"/>
                                                                                                            <w:bottom w:val="none" w:sz="0" w:space="0" w:color="auto"/>
                                                                                                            <w:right w:val="none" w:sz="0" w:space="0" w:color="auto"/>
                                                                                                          </w:divBdr>
                                                                                                        </w:div>
                                                                                                      </w:divsChild>
                                                                                                    </w:div>
                                                                                                    <w:div w:id="637489673">
                                                                                                      <w:marLeft w:val="0"/>
                                                                                                      <w:marRight w:val="0"/>
                                                                                                      <w:marTop w:val="0"/>
                                                                                                      <w:marBottom w:val="0"/>
                                                                                                      <w:divBdr>
                                                                                                        <w:top w:val="none" w:sz="0" w:space="0" w:color="auto"/>
                                                                                                        <w:left w:val="none" w:sz="0" w:space="0" w:color="auto"/>
                                                                                                        <w:bottom w:val="none" w:sz="0" w:space="0" w:color="auto"/>
                                                                                                        <w:right w:val="none" w:sz="0" w:space="0" w:color="auto"/>
                                                                                                      </w:divBdr>
                                                                                                    </w:div>
                                                                                                    <w:div w:id="1803887338">
                                                                                                      <w:marLeft w:val="0"/>
                                                                                                      <w:marRight w:val="0"/>
                                                                                                      <w:marTop w:val="0"/>
                                                                                                      <w:marBottom w:val="0"/>
                                                                                                      <w:divBdr>
                                                                                                        <w:top w:val="none" w:sz="0" w:space="0" w:color="auto"/>
                                                                                                        <w:left w:val="none" w:sz="0" w:space="0" w:color="auto"/>
                                                                                                        <w:bottom w:val="none" w:sz="0" w:space="0" w:color="auto"/>
                                                                                                        <w:right w:val="none" w:sz="0" w:space="0" w:color="auto"/>
                                                                                                      </w:divBdr>
                                                                                                      <w:divsChild>
                                                                                                        <w:div w:id="663506772">
                                                                                                          <w:marLeft w:val="0"/>
                                                                                                          <w:marRight w:val="0"/>
                                                                                                          <w:marTop w:val="0"/>
                                                                                                          <w:marBottom w:val="0"/>
                                                                                                          <w:divBdr>
                                                                                                            <w:top w:val="none" w:sz="0" w:space="0" w:color="auto"/>
                                                                                                            <w:left w:val="none" w:sz="0" w:space="0" w:color="auto"/>
                                                                                                            <w:bottom w:val="none" w:sz="0" w:space="0" w:color="auto"/>
                                                                                                            <w:right w:val="none" w:sz="0" w:space="0" w:color="auto"/>
                                                                                                          </w:divBdr>
                                                                                                        </w:div>
                                                                                                      </w:divsChild>
                                                                                                    </w:div>
                                                                                                    <w:div w:id="861360342">
                                                                                                      <w:marLeft w:val="0"/>
                                                                                                      <w:marRight w:val="0"/>
                                                                                                      <w:marTop w:val="0"/>
                                                                                                      <w:marBottom w:val="0"/>
                                                                                                      <w:divBdr>
                                                                                                        <w:top w:val="none" w:sz="0" w:space="0" w:color="auto"/>
                                                                                                        <w:left w:val="none" w:sz="0" w:space="0" w:color="auto"/>
                                                                                                        <w:bottom w:val="none" w:sz="0" w:space="0" w:color="auto"/>
                                                                                                        <w:right w:val="none" w:sz="0" w:space="0" w:color="auto"/>
                                                                                                      </w:divBdr>
                                                                                                      <w:divsChild>
                                                                                                        <w:div w:id="760492550">
                                                                                                          <w:marLeft w:val="0"/>
                                                                                                          <w:marRight w:val="0"/>
                                                                                                          <w:marTop w:val="0"/>
                                                                                                          <w:marBottom w:val="0"/>
                                                                                                          <w:divBdr>
                                                                                                            <w:top w:val="none" w:sz="0" w:space="0" w:color="auto"/>
                                                                                                            <w:left w:val="none" w:sz="0" w:space="0" w:color="auto"/>
                                                                                                            <w:bottom w:val="none" w:sz="0" w:space="0" w:color="auto"/>
                                                                                                            <w:right w:val="none" w:sz="0" w:space="0" w:color="auto"/>
                                                                                                          </w:divBdr>
                                                                                                        </w:div>
                                                                                                      </w:divsChild>
                                                                                                    </w:div>
                                                                                                    <w:div w:id="764689590">
                                                                                                      <w:marLeft w:val="0"/>
                                                                                                      <w:marRight w:val="0"/>
                                                                                                      <w:marTop w:val="0"/>
                                                                                                      <w:marBottom w:val="0"/>
                                                                                                      <w:divBdr>
                                                                                                        <w:top w:val="none" w:sz="0" w:space="0" w:color="auto"/>
                                                                                                        <w:left w:val="none" w:sz="0" w:space="0" w:color="auto"/>
                                                                                                        <w:bottom w:val="none" w:sz="0" w:space="0" w:color="auto"/>
                                                                                                        <w:right w:val="none" w:sz="0" w:space="0" w:color="auto"/>
                                                                                                      </w:divBdr>
                                                                                                    </w:div>
                                                                                                    <w:div w:id="2143571865">
                                                                                                      <w:marLeft w:val="0"/>
                                                                                                      <w:marRight w:val="0"/>
                                                                                                      <w:marTop w:val="0"/>
                                                                                                      <w:marBottom w:val="0"/>
                                                                                                      <w:divBdr>
                                                                                                        <w:top w:val="none" w:sz="0" w:space="0" w:color="auto"/>
                                                                                                        <w:left w:val="none" w:sz="0" w:space="0" w:color="auto"/>
                                                                                                        <w:bottom w:val="none" w:sz="0" w:space="0" w:color="auto"/>
                                                                                                        <w:right w:val="none" w:sz="0" w:space="0" w:color="auto"/>
                                                                                                      </w:divBdr>
                                                                                                      <w:divsChild>
                                                                                                        <w:div w:id="867645459">
                                                                                                          <w:marLeft w:val="0"/>
                                                                                                          <w:marRight w:val="0"/>
                                                                                                          <w:marTop w:val="0"/>
                                                                                                          <w:marBottom w:val="0"/>
                                                                                                          <w:divBdr>
                                                                                                            <w:top w:val="none" w:sz="0" w:space="0" w:color="auto"/>
                                                                                                            <w:left w:val="none" w:sz="0" w:space="0" w:color="auto"/>
                                                                                                            <w:bottom w:val="none" w:sz="0" w:space="0" w:color="auto"/>
                                                                                                            <w:right w:val="none" w:sz="0" w:space="0" w:color="auto"/>
                                                                                                          </w:divBdr>
                                                                                                        </w:div>
                                                                                                        <w:div w:id="923104834">
                                                                                                          <w:marLeft w:val="0"/>
                                                                                                          <w:marRight w:val="0"/>
                                                                                                          <w:marTop w:val="0"/>
                                                                                                          <w:marBottom w:val="0"/>
                                                                                                          <w:divBdr>
                                                                                                            <w:top w:val="none" w:sz="0" w:space="0" w:color="auto"/>
                                                                                                            <w:left w:val="none" w:sz="0" w:space="0" w:color="auto"/>
                                                                                                            <w:bottom w:val="none" w:sz="0" w:space="0" w:color="auto"/>
                                                                                                            <w:right w:val="none" w:sz="0" w:space="0" w:color="auto"/>
                                                                                                          </w:divBdr>
                                                                                                        </w:div>
                                                                                                        <w:div w:id="1013723119">
                                                                                                          <w:marLeft w:val="0"/>
                                                                                                          <w:marRight w:val="0"/>
                                                                                                          <w:marTop w:val="0"/>
                                                                                                          <w:marBottom w:val="0"/>
                                                                                                          <w:divBdr>
                                                                                                            <w:top w:val="none" w:sz="0" w:space="0" w:color="auto"/>
                                                                                                            <w:left w:val="none" w:sz="0" w:space="0" w:color="auto"/>
                                                                                                            <w:bottom w:val="none" w:sz="0" w:space="0" w:color="auto"/>
                                                                                                            <w:right w:val="none" w:sz="0" w:space="0" w:color="auto"/>
                                                                                                          </w:divBdr>
                                                                                                        </w:div>
                                                                                                        <w:div w:id="1972205816">
                                                                                                          <w:marLeft w:val="0"/>
                                                                                                          <w:marRight w:val="0"/>
                                                                                                          <w:marTop w:val="0"/>
                                                                                                          <w:marBottom w:val="0"/>
                                                                                                          <w:divBdr>
                                                                                                            <w:top w:val="none" w:sz="0" w:space="0" w:color="auto"/>
                                                                                                            <w:left w:val="none" w:sz="0" w:space="0" w:color="auto"/>
                                                                                                            <w:bottom w:val="none" w:sz="0" w:space="0" w:color="auto"/>
                                                                                                            <w:right w:val="none" w:sz="0" w:space="0" w:color="auto"/>
                                                                                                          </w:divBdr>
                                                                                                        </w:div>
                                                                                                        <w:div w:id="2047944038">
                                                                                                          <w:marLeft w:val="0"/>
                                                                                                          <w:marRight w:val="0"/>
                                                                                                          <w:marTop w:val="0"/>
                                                                                                          <w:marBottom w:val="0"/>
                                                                                                          <w:divBdr>
                                                                                                            <w:top w:val="none" w:sz="0" w:space="0" w:color="auto"/>
                                                                                                            <w:left w:val="none" w:sz="0" w:space="0" w:color="auto"/>
                                                                                                            <w:bottom w:val="none" w:sz="0" w:space="0" w:color="auto"/>
                                                                                                            <w:right w:val="none" w:sz="0" w:space="0" w:color="auto"/>
                                                                                                          </w:divBdr>
                                                                                                        </w:div>
                                                                                                      </w:divsChild>
                                                                                                    </w:div>
                                                                                                    <w:div w:id="921796573">
                                                                                                      <w:marLeft w:val="0"/>
                                                                                                      <w:marRight w:val="0"/>
                                                                                                      <w:marTop w:val="0"/>
                                                                                                      <w:marBottom w:val="0"/>
                                                                                                      <w:divBdr>
                                                                                                        <w:top w:val="none" w:sz="0" w:space="0" w:color="auto"/>
                                                                                                        <w:left w:val="none" w:sz="0" w:space="0" w:color="auto"/>
                                                                                                        <w:bottom w:val="none" w:sz="0" w:space="0" w:color="auto"/>
                                                                                                        <w:right w:val="none" w:sz="0" w:space="0" w:color="auto"/>
                                                                                                      </w:divBdr>
                                                                                                      <w:divsChild>
                                                                                                        <w:div w:id="1615677274">
                                                                                                          <w:marLeft w:val="0"/>
                                                                                                          <w:marRight w:val="0"/>
                                                                                                          <w:marTop w:val="0"/>
                                                                                                          <w:marBottom w:val="0"/>
                                                                                                          <w:divBdr>
                                                                                                            <w:top w:val="none" w:sz="0" w:space="0" w:color="auto"/>
                                                                                                            <w:left w:val="none" w:sz="0" w:space="0" w:color="auto"/>
                                                                                                            <w:bottom w:val="none" w:sz="0" w:space="0" w:color="auto"/>
                                                                                                            <w:right w:val="none" w:sz="0" w:space="0" w:color="auto"/>
                                                                                                          </w:divBdr>
                                                                                                        </w:div>
                                                                                                      </w:divsChild>
                                                                                                    </w:div>
                                                                                                    <w:div w:id="927034994">
                                                                                                      <w:marLeft w:val="0"/>
                                                                                                      <w:marRight w:val="0"/>
                                                                                                      <w:marTop w:val="0"/>
                                                                                                      <w:marBottom w:val="0"/>
                                                                                                      <w:divBdr>
                                                                                                        <w:top w:val="none" w:sz="0" w:space="0" w:color="auto"/>
                                                                                                        <w:left w:val="none" w:sz="0" w:space="0" w:color="auto"/>
                                                                                                        <w:bottom w:val="none" w:sz="0" w:space="0" w:color="auto"/>
                                                                                                        <w:right w:val="none" w:sz="0" w:space="0" w:color="auto"/>
                                                                                                      </w:divBdr>
                                                                                                    </w:div>
                                                                                                    <w:div w:id="1002199140">
                                                                                                      <w:marLeft w:val="0"/>
                                                                                                      <w:marRight w:val="0"/>
                                                                                                      <w:marTop w:val="0"/>
                                                                                                      <w:marBottom w:val="0"/>
                                                                                                      <w:divBdr>
                                                                                                        <w:top w:val="none" w:sz="0" w:space="0" w:color="auto"/>
                                                                                                        <w:left w:val="none" w:sz="0" w:space="0" w:color="auto"/>
                                                                                                        <w:bottom w:val="none" w:sz="0" w:space="0" w:color="auto"/>
                                                                                                        <w:right w:val="none" w:sz="0" w:space="0" w:color="auto"/>
                                                                                                      </w:divBdr>
                                                                                                      <w:divsChild>
                                                                                                        <w:div w:id="1890456215">
                                                                                                          <w:marLeft w:val="0"/>
                                                                                                          <w:marRight w:val="0"/>
                                                                                                          <w:marTop w:val="0"/>
                                                                                                          <w:marBottom w:val="0"/>
                                                                                                          <w:divBdr>
                                                                                                            <w:top w:val="none" w:sz="0" w:space="0" w:color="auto"/>
                                                                                                            <w:left w:val="none" w:sz="0" w:space="0" w:color="auto"/>
                                                                                                            <w:bottom w:val="none" w:sz="0" w:space="0" w:color="auto"/>
                                                                                                            <w:right w:val="none" w:sz="0" w:space="0" w:color="auto"/>
                                                                                                          </w:divBdr>
                                                                                                        </w:div>
                                                                                                      </w:divsChild>
                                                                                                    </w:div>
                                                                                                    <w:div w:id="1012759432">
                                                                                                      <w:marLeft w:val="0"/>
                                                                                                      <w:marRight w:val="0"/>
                                                                                                      <w:marTop w:val="0"/>
                                                                                                      <w:marBottom w:val="0"/>
                                                                                                      <w:divBdr>
                                                                                                        <w:top w:val="none" w:sz="0" w:space="0" w:color="auto"/>
                                                                                                        <w:left w:val="none" w:sz="0" w:space="0" w:color="auto"/>
                                                                                                        <w:bottom w:val="none" w:sz="0" w:space="0" w:color="auto"/>
                                                                                                        <w:right w:val="none" w:sz="0" w:space="0" w:color="auto"/>
                                                                                                      </w:divBdr>
                                                                                                      <w:divsChild>
                                                                                                        <w:div w:id="1890875562">
                                                                                                          <w:marLeft w:val="0"/>
                                                                                                          <w:marRight w:val="0"/>
                                                                                                          <w:marTop w:val="0"/>
                                                                                                          <w:marBottom w:val="0"/>
                                                                                                          <w:divBdr>
                                                                                                            <w:top w:val="none" w:sz="0" w:space="0" w:color="auto"/>
                                                                                                            <w:left w:val="none" w:sz="0" w:space="0" w:color="auto"/>
                                                                                                            <w:bottom w:val="none" w:sz="0" w:space="0" w:color="auto"/>
                                                                                                            <w:right w:val="none" w:sz="0" w:space="0" w:color="auto"/>
                                                                                                          </w:divBdr>
                                                                                                        </w:div>
                                                                                                      </w:divsChild>
                                                                                                    </w:div>
                                                                                                    <w:div w:id="1161698586">
                                                                                                      <w:marLeft w:val="0"/>
                                                                                                      <w:marRight w:val="0"/>
                                                                                                      <w:marTop w:val="0"/>
                                                                                                      <w:marBottom w:val="0"/>
                                                                                                      <w:divBdr>
                                                                                                        <w:top w:val="none" w:sz="0" w:space="0" w:color="auto"/>
                                                                                                        <w:left w:val="none" w:sz="0" w:space="0" w:color="auto"/>
                                                                                                        <w:bottom w:val="none" w:sz="0" w:space="0" w:color="auto"/>
                                                                                                        <w:right w:val="none" w:sz="0" w:space="0" w:color="auto"/>
                                                                                                      </w:divBdr>
                                                                                                    </w:div>
                                                                                                    <w:div w:id="1172061255">
                                                                                                      <w:marLeft w:val="0"/>
                                                                                                      <w:marRight w:val="0"/>
                                                                                                      <w:marTop w:val="0"/>
                                                                                                      <w:marBottom w:val="0"/>
                                                                                                      <w:divBdr>
                                                                                                        <w:top w:val="none" w:sz="0" w:space="0" w:color="auto"/>
                                                                                                        <w:left w:val="none" w:sz="0" w:space="0" w:color="auto"/>
                                                                                                        <w:bottom w:val="none" w:sz="0" w:space="0" w:color="auto"/>
                                                                                                        <w:right w:val="none" w:sz="0" w:space="0" w:color="auto"/>
                                                                                                      </w:divBdr>
                                                                                                    </w:div>
                                                                                                    <w:div w:id="1487161919">
                                                                                                      <w:marLeft w:val="0"/>
                                                                                                      <w:marRight w:val="0"/>
                                                                                                      <w:marTop w:val="0"/>
                                                                                                      <w:marBottom w:val="0"/>
                                                                                                      <w:divBdr>
                                                                                                        <w:top w:val="none" w:sz="0" w:space="0" w:color="auto"/>
                                                                                                        <w:left w:val="none" w:sz="0" w:space="0" w:color="auto"/>
                                                                                                        <w:bottom w:val="none" w:sz="0" w:space="0" w:color="auto"/>
                                                                                                        <w:right w:val="none" w:sz="0" w:space="0" w:color="auto"/>
                                                                                                      </w:divBdr>
                                                                                                      <w:divsChild>
                                                                                                        <w:div w:id="1219780700">
                                                                                                          <w:marLeft w:val="0"/>
                                                                                                          <w:marRight w:val="0"/>
                                                                                                          <w:marTop w:val="0"/>
                                                                                                          <w:marBottom w:val="0"/>
                                                                                                          <w:divBdr>
                                                                                                            <w:top w:val="none" w:sz="0" w:space="0" w:color="auto"/>
                                                                                                            <w:left w:val="none" w:sz="0" w:space="0" w:color="auto"/>
                                                                                                            <w:bottom w:val="none" w:sz="0" w:space="0" w:color="auto"/>
                                                                                                            <w:right w:val="none" w:sz="0" w:space="0" w:color="auto"/>
                                                                                                          </w:divBdr>
                                                                                                        </w:div>
                                                                                                      </w:divsChild>
                                                                                                    </w:div>
                                                                                                    <w:div w:id="1393121260">
                                                                                                      <w:marLeft w:val="0"/>
                                                                                                      <w:marRight w:val="0"/>
                                                                                                      <w:marTop w:val="0"/>
                                                                                                      <w:marBottom w:val="0"/>
                                                                                                      <w:divBdr>
                                                                                                        <w:top w:val="none" w:sz="0" w:space="0" w:color="auto"/>
                                                                                                        <w:left w:val="none" w:sz="0" w:space="0" w:color="auto"/>
                                                                                                        <w:bottom w:val="none" w:sz="0" w:space="0" w:color="auto"/>
                                                                                                        <w:right w:val="none" w:sz="0" w:space="0" w:color="auto"/>
                                                                                                      </w:divBdr>
                                                                                                      <w:divsChild>
                                                                                                        <w:div w:id="1232231112">
                                                                                                          <w:marLeft w:val="0"/>
                                                                                                          <w:marRight w:val="0"/>
                                                                                                          <w:marTop w:val="0"/>
                                                                                                          <w:marBottom w:val="0"/>
                                                                                                          <w:divBdr>
                                                                                                            <w:top w:val="none" w:sz="0" w:space="0" w:color="auto"/>
                                                                                                            <w:left w:val="none" w:sz="0" w:space="0" w:color="auto"/>
                                                                                                            <w:bottom w:val="none" w:sz="0" w:space="0" w:color="auto"/>
                                                                                                            <w:right w:val="none" w:sz="0" w:space="0" w:color="auto"/>
                                                                                                          </w:divBdr>
                                                                                                        </w:div>
                                                                                                      </w:divsChild>
                                                                                                    </w:div>
                                                                                                    <w:div w:id="1281768293">
                                                                                                      <w:marLeft w:val="0"/>
                                                                                                      <w:marRight w:val="0"/>
                                                                                                      <w:marTop w:val="0"/>
                                                                                                      <w:marBottom w:val="0"/>
                                                                                                      <w:divBdr>
                                                                                                        <w:top w:val="none" w:sz="0" w:space="0" w:color="auto"/>
                                                                                                        <w:left w:val="none" w:sz="0" w:space="0" w:color="auto"/>
                                                                                                        <w:bottom w:val="none" w:sz="0" w:space="0" w:color="auto"/>
                                                                                                        <w:right w:val="none" w:sz="0" w:space="0" w:color="auto"/>
                                                                                                      </w:divBdr>
                                                                                                    </w:div>
                                                                                                    <w:div w:id="1963530372">
                                                                                                      <w:marLeft w:val="0"/>
                                                                                                      <w:marRight w:val="0"/>
                                                                                                      <w:marTop w:val="0"/>
                                                                                                      <w:marBottom w:val="0"/>
                                                                                                      <w:divBdr>
                                                                                                        <w:top w:val="none" w:sz="0" w:space="0" w:color="auto"/>
                                                                                                        <w:left w:val="none" w:sz="0" w:space="0" w:color="auto"/>
                                                                                                        <w:bottom w:val="none" w:sz="0" w:space="0" w:color="auto"/>
                                                                                                        <w:right w:val="none" w:sz="0" w:space="0" w:color="auto"/>
                                                                                                      </w:divBdr>
                                                                                                      <w:divsChild>
                                                                                                        <w:div w:id="1670255233">
                                                                                                          <w:marLeft w:val="0"/>
                                                                                                          <w:marRight w:val="0"/>
                                                                                                          <w:marTop w:val="0"/>
                                                                                                          <w:marBottom w:val="0"/>
                                                                                                          <w:divBdr>
                                                                                                            <w:top w:val="none" w:sz="0" w:space="0" w:color="auto"/>
                                                                                                            <w:left w:val="none" w:sz="0" w:space="0" w:color="auto"/>
                                                                                                            <w:bottom w:val="none" w:sz="0" w:space="0" w:color="auto"/>
                                                                                                            <w:right w:val="none" w:sz="0" w:space="0" w:color="auto"/>
                                                                                                          </w:divBdr>
                                                                                                        </w:div>
                                                                                                      </w:divsChild>
                                                                                                    </w:div>
                                                                                                    <w:div w:id="1716544183">
                                                                                                      <w:marLeft w:val="0"/>
                                                                                                      <w:marRight w:val="0"/>
                                                                                                      <w:marTop w:val="0"/>
                                                                                                      <w:marBottom w:val="0"/>
                                                                                                      <w:divBdr>
                                                                                                        <w:top w:val="none" w:sz="0" w:space="0" w:color="auto"/>
                                                                                                        <w:left w:val="none" w:sz="0" w:space="0" w:color="auto"/>
                                                                                                        <w:bottom w:val="none" w:sz="0" w:space="0" w:color="auto"/>
                                                                                                        <w:right w:val="none" w:sz="0" w:space="0" w:color="auto"/>
                                                                                                      </w:divBdr>
                                                                                                      <w:divsChild>
                                                                                                        <w:div w:id="1951158033">
                                                                                                          <w:marLeft w:val="0"/>
                                                                                                          <w:marRight w:val="0"/>
                                                                                                          <w:marTop w:val="0"/>
                                                                                                          <w:marBottom w:val="0"/>
                                                                                                          <w:divBdr>
                                                                                                            <w:top w:val="none" w:sz="0" w:space="0" w:color="auto"/>
                                                                                                            <w:left w:val="none" w:sz="0" w:space="0" w:color="auto"/>
                                                                                                            <w:bottom w:val="none" w:sz="0" w:space="0" w:color="auto"/>
                                                                                                            <w:right w:val="none" w:sz="0" w:space="0" w:color="auto"/>
                                                                                                          </w:divBdr>
                                                                                                        </w:div>
                                                                                                      </w:divsChild>
                                                                                                    </w:div>
                                                                                                    <w:div w:id="1818909239">
                                                                                                      <w:marLeft w:val="0"/>
                                                                                                      <w:marRight w:val="0"/>
                                                                                                      <w:marTop w:val="0"/>
                                                                                                      <w:marBottom w:val="0"/>
                                                                                                      <w:divBdr>
                                                                                                        <w:top w:val="none" w:sz="0" w:space="0" w:color="auto"/>
                                                                                                        <w:left w:val="none" w:sz="0" w:space="0" w:color="auto"/>
                                                                                                        <w:bottom w:val="none" w:sz="0" w:space="0" w:color="auto"/>
                                                                                                        <w:right w:val="none" w:sz="0" w:space="0" w:color="auto"/>
                                                                                                      </w:divBdr>
                                                                                                    </w:div>
                                                                                                    <w:div w:id="1822697397">
                                                                                                      <w:marLeft w:val="0"/>
                                                                                                      <w:marRight w:val="0"/>
                                                                                                      <w:marTop w:val="0"/>
                                                                                                      <w:marBottom w:val="0"/>
                                                                                                      <w:divBdr>
                                                                                                        <w:top w:val="none" w:sz="0" w:space="0" w:color="auto"/>
                                                                                                        <w:left w:val="none" w:sz="0" w:space="0" w:color="auto"/>
                                                                                                        <w:bottom w:val="none" w:sz="0" w:space="0" w:color="auto"/>
                                                                                                        <w:right w:val="none" w:sz="0" w:space="0" w:color="auto"/>
                                                                                                      </w:divBdr>
                                                                                                    </w:div>
                                                                                                    <w:div w:id="1869834454">
                                                                                                      <w:marLeft w:val="0"/>
                                                                                                      <w:marRight w:val="0"/>
                                                                                                      <w:marTop w:val="0"/>
                                                                                                      <w:marBottom w:val="0"/>
                                                                                                      <w:divBdr>
                                                                                                        <w:top w:val="none" w:sz="0" w:space="0" w:color="auto"/>
                                                                                                        <w:left w:val="none" w:sz="0" w:space="0" w:color="auto"/>
                                                                                                        <w:bottom w:val="none" w:sz="0" w:space="0" w:color="auto"/>
                                                                                                        <w:right w:val="none" w:sz="0" w:space="0" w:color="auto"/>
                                                                                                      </w:divBdr>
                                                                                                    </w:div>
                                                                                                    <w:div w:id="1932347640">
                                                                                                      <w:marLeft w:val="0"/>
                                                                                                      <w:marRight w:val="0"/>
                                                                                                      <w:marTop w:val="0"/>
                                                                                                      <w:marBottom w:val="0"/>
                                                                                                      <w:divBdr>
                                                                                                        <w:top w:val="none" w:sz="0" w:space="0" w:color="auto"/>
                                                                                                        <w:left w:val="none" w:sz="0" w:space="0" w:color="auto"/>
                                                                                                        <w:bottom w:val="none" w:sz="0" w:space="0" w:color="auto"/>
                                                                                                        <w:right w:val="none" w:sz="0" w:space="0" w:color="auto"/>
                                                                                                      </w:divBdr>
                                                                                                      <w:divsChild>
                                                                                                        <w:div w:id="2137024312">
                                                                                                          <w:marLeft w:val="0"/>
                                                                                                          <w:marRight w:val="0"/>
                                                                                                          <w:marTop w:val="0"/>
                                                                                                          <w:marBottom w:val="0"/>
                                                                                                          <w:divBdr>
                                                                                                            <w:top w:val="none" w:sz="0" w:space="0" w:color="auto"/>
                                                                                                            <w:left w:val="none" w:sz="0" w:space="0" w:color="auto"/>
                                                                                                            <w:bottom w:val="none" w:sz="0" w:space="0" w:color="auto"/>
                                                                                                            <w:right w:val="none" w:sz="0" w:space="0" w:color="auto"/>
                                                                                                          </w:divBdr>
                                                                                                        </w:div>
                                                                                                      </w:divsChild>
                                                                                                    </w:div>
                                                                                                    <w:div w:id="2042509540">
                                                                                                      <w:marLeft w:val="0"/>
                                                                                                      <w:marRight w:val="0"/>
                                                                                                      <w:marTop w:val="0"/>
                                                                                                      <w:marBottom w:val="0"/>
                                                                                                      <w:divBdr>
                                                                                                        <w:top w:val="none" w:sz="0" w:space="0" w:color="auto"/>
                                                                                                        <w:left w:val="none" w:sz="0" w:space="0" w:color="auto"/>
                                                                                                        <w:bottom w:val="none" w:sz="0" w:space="0" w:color="auto"/>
                                                                                                        <w:right w:val="none" w:sz="0" w:space="0" w:color="auto"/>
                                                                                                      </w:divBdr>
                                                                                                    </w:div>
                                                                                                    <w:div w:id="21422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9666">
                                                                                              <w:marLeft w:val="0"/>
                                                                                              <w:marRight w:val="0"/>
                                                                                              <w:marTop w:val="0"/>
                                                                                              <w:marBottom w:val="0"/>
                                                                                              <w:divBdr>
                                                                                                <w:top w:val="none" w:sz="0" w:space="0" w:color="auto"/>
                                                                                                <w:left w:val="none" w:sz="0" w:space="0" w:color="auto"/>
                                                                                                <w:bottom w:val="none" w:sz="0" w:space="0" w:color="auto"/>
                                                                                                <w:right w:val="none" w:sz="0" w:space="0" w:color="auto"/>
                                                                                              </w:divBdr>
                                                                                            </w:div>
                                                                                            <w:div w:id="242951442">
                                                                                              <w:marLeft w:val="0"/>
                                                                                              <w:marRight w:val="0"/>
                                                                                              <w:marTop w:val="0"/>
                                                                                              <w:marBottom w:val="0"/>
                                                                                              <w:divBdr>
                                                                                                <w:top w:val="none" w:sz="0" w:space="0" w:color="auto"/>
                                                                                                <w:left w:val="none" w:sz="0" w:space="0" w:color="auto"/>
                                                                                                <w:bottom w:val="none" w:sz="0" w:space="0" w:color="auto"/>
                                                                                                <w:right w:val="none" w:sz="0" w:space="0" w:color="auto"/>
                                                                                              </w:divBdr>
                                                                                            </w:div>
                                                                                            <w:div w:id="646667613">
                                                                                              <w:marLeft w:val="0"/>
                                                                                              <w:marRight w:val="0"/>
                                                                                              <w:marTop w:val="0"/>
                                                                                              <w:marBottom w:val="0"/>
                                                                                              <w:divBdr>
                                                                                                <w:top w:val="none" w:sz="0" w:space="0" w:color="auto"/>
                                                                                                <w:left w:val="none" w:sz="0" w:space="0" w:color="auto"/>
                                                                                                <w:bottom w:val="none" w:sz="0" w:space="0" w:color="auto"/>
                                                                                                <w:right w:val="none" w:sz="0" w:space="0" w:color="auto"/>
                                                                                              </w:divBdr>
                                                                                            </w:div>
                                                                                            <w:div w:id="827280939">
                                                                                              <w:marLeft w:val="0"/>
                                                                                              <w:marRight w:val="0"/>
                                                                                              <w:marTop w:val="0"/>
                                                                                              <w:marBottom w:val="0"/>
                                                                                              <w:divBdr>
                                                                                                <w:top w:val="none" w:sz="0" w:space="0" w:color="auto"/>
                                                                                                <w:left w:val="none" w:sz="0" w:space="0" w:color="auto"/>
                                                                                                <w:bottom w:val="none" w:sz="0" w:space="0" w:color="auto"/>
                                                                                                <w:right w:val="none" w:sz="0" w:space="0" w:color="auto"/>
                                                                                              </w:divBdr>
                                                                                            </w:div>
                                                                                            <w:div w:id="993217552">
                                                                                              <w:marLeft w:val="0"/>
                                                                                              <w:marRight w:val="0"/>
                                                                                              <w:marTop w:val="0"/>
                                                                                              <w:marBottom w:val="0"/>
                                                                                              <w:divBdr>
                                                                                                <w:top w:val="none" w:sz="0" w:space="0" w:color="auto"/>
                                                                                                <w:left w:val="none" w:sz="0" w:space="0" w:color="auto"/>
                                                                                                <w:bottom w:val="none" w:sz="0" w:space="0" w:color="auto"/>
                                                                                                <w:right w:val="none" w:sz="0" w:space="0" w:color="auto"/>
                                                                                              </w:divBdr>
                                                                                            </w:div>
                                                                                            <w:div w:id="1218785545">
                                                                                              <w:marLeft w:val="0"/>
                                                                                              <w:marRight w:val="0"/>
                                                                                              <w:marTop w:val="0"/>
                                                                                              <w:marBottom w:val="0"/>
                                                                                              <w:divBdr>
                                                                                                <w:top w:val="none" w:sz="0" w:space="0" w:color="auto"/>
                                                                                                <w:left w:val="none" w:sz="0" w:space="0" w:color="auto"/>
                                                                                                <w:bottom w:val="none" w:sz="0" w:space="0" w:color="auto"/>
                                                                                                <w:right w:val="none" w:sz="0" w:space="0" w:color="auto"/>
                                                                                              </w:divBdr>
                                                                                            </w:div>
                                                                                            <w:div w:id="1320040226">
                                                                                              <w:marLeft w:val="0"/>
                                                                                              <w:marRight w:val="0"/>
                                                                                              <w:marTop w:val="0"/>
                                                                                              <w:marBottom w:val="0"/>
                                                                                              <w:divBdr>
                                                                                                <w:top w:val="none" w:sz="0" w:space="0" w:color="auto"/>
                                                                                                <w:left w:val="none" w:sz="0" w:space="0" w:color="auto"/>
                                                                                                <w:bottom w:val="none" w:sz="0" w:space="0" w:color="auto"/>
                                                                                                <w:right w:val="none" w:sz="0" w:space="0" w:color="auto"/>
                                                                                              </w:divBdr>
                                                                                            </w:div>
                                                                                            <w:div w:id="1412242272">
                                                                                              <w:marLeft w:val="0"/>
                                                                                              <w:marRight w:val="0"/>
                                                                                              <w:marTop w:val="0"/>
                                                                                              <w:marBottom w:val="0"/>
                                                                                              <w:divBdr>
                                                                                                <w:top w:val="none" w:sz="0" w:space="0" w:color="auto"/>
                                                                                                <w:left w:val="none" w:sz="0" w:space="0" w:color="auto"/>
                                                                                                <w:bottom w:val="none" w:sz="0" w:space="0" w:color="auto"/>
                                                                                                <w:right w:val="none" w:sz="0" w:space="0" w:color="auto"/>
                                                                                              </w:divBdr>
                                                                                            </w:div>
                                                                                            <w:div w:id="1819032143">
                                                                                              <w:marLeft w:val="0"/>
                                                                                              <w:marRight w:val="0"/>
                                                                                              <w:marTop w:val="0"/>
                                                                                              <w:marBottom w:val="0"/>
                                                                                              <w:divBdr>
                                                                                                <w:top w:val="none" w:sz="0" w:space="0" w:color="auto"/>
                                                                                                <w:left w:val="none" w:sz="0" w:space="0" w:color="auto"/>
                                                                                                <w:bottom w:val="none" w:sz="0" w:space="0" w:color="auto"/>
                                                                                                <w:right w:val="none" w:sz="0" w:space="0" w:color="auto"/>
                                                                                              </w:divBdr>
                                                                                            </w:div>
                                                                                            <w:div w:id="18850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98970">
      <w:bodyDiv w:val="1"/>
      <w:marLeft w:val="0"/>
      <w:marRight w:val="0"/>
      <w:marTop w:val="0"/>
      <w:marBottom w:val="0"/>
      <w:divBdr>
        <w:top w:val="none" w:sz="0" w:space="0" w:color="auto"/>
        <w:left w:val="none" w:sz="0" w:space="0" w:color="auto"/>
        <w:bottom w:val="none" w:sz="0" w:space="0" w:color="auto"/>
        <w:right w:val="none" w:sz="0" w:space="0" w:color="auto"/>
      </w:divBdr>
      <w:divsChild>
        <w:div w:id="1584487644">
          <w:marLeft w:val="0"/>
          <w:marRight w:val="0"/>
          <w:marTop w:val="0"/>
          <w:marBottom w:val="0"/>
          <w:divBdr>
            <w:top w:val="none" w:sz="0" w:space="0" w:color="auto"/>
            <w:left w:val="none" w:sz="0" w:space="0" w:color="auto"/>
            <w:bottom w:val="none" w:sz="0" w:space="0" w:color="auto"/>
            <w:right w:val="none" w:sz="0" w:space="0" w:color="auto"/>
          </w:divBdr>
          <w:divsChild>
            <w:div w:id="1046833705">
              <w:marLeft w:val="0"/>
              <w:marRight w:val="0"/>
              <w:marTop w:val="0"/>
              <w:marBottom w:val="0"/>
              <w:divBdr>
                <w:top w:val="none" w:sz="0" w:space="0" w:color="auto"/>
                <w:left w:val="none" w:sz="0" w:space="0" w:color="auto"/>
                <w:bottom w:val="none" w:sz="0" w:space="0" w:color="auto"/>
                <w:right w:val="none" w:sz="0" w:space="0" w:color="auto"/>
              </w:divBdr>
              <w:divsChild>
                <w:div w:id="578447349">
                  <w:marLeft w:val="0"/>
                  <w:marRight w:val="0"/>
                  <w:marTop w:val="0"/>
                  <w:marBottom w:val="0"/>
                  <w:divBdr>
                    <w:top w:val="none" w:sz="0" w:space="0" w:color="auto"/>
                    <w:left w:val="none" w:sz="0" w:space="0" w:color="auto"/>
                    <w:bottom w:val="none" w:sz="0" w:space="0" w:color="auto"/>
                    <w:right w:val="none" w:sz="0" w:space="0" w:color="auto"/>
                  </w:divBdr>
                  <w:divsChild>
                    <w:div w:id="1760103586">
                      <w:marLeft w:val="0"/>
                      <w:marRight w:val="0"/>
                      <w:marTop w:val="0"/>
                      <w:marBottom w:val="0"/>
                      <w:divBdr>
                        <w:top w:val="none" w:sz="0" w:space="0" w:color="auto"/>
                        <w:left w:val="none" w:sz="0" w:space="0" w:color="auto"/>
                        <w:bottom w:val="none" w:sz="0" w:space="0" w:color="auto"/>
                        <w:right w:val="none" w:sz="0" w:space="0" w:color="auto"/>
                      </w:divBdr>
                      <w:divsChild>
                        <w:div w:id="277684843">
                          <w:marLeft w:val="0"/>
                          <w:marRight w:val="0"/>
                          <w:marTop w:val="0"/>
                          <w:marBottom w:val="0"/>
                          <w:divBdr>
                            <w:top w:val="none" w:sz="0" w:space="0" w:color="auto"/>
                            <w:left w:val="none" w:sz="0" w:space="0" w:color="auto"/>
                            <w:bottom w:val="none" w:sz="0" w:space="0" w:color="auto"/>
                            <w:right w:val="none" w:sz="0" w:space="0" w:color="auto"/>
                          </w:divBdr>
                          <w:divsChild>
                            <w:div w:id="1372341043">
                              <w:marLeft w:val="0"/>
                              <w:marRight w:val="0"/>
                              <w:marTop w:val="0"/>
                              <w:marBottom w:val="0"/>
                              <w:divBdr>
                                <w:top w:val="none" w:sz="0" w:space="0" w:color="auto"/>
                                <w:left w:val="none" w:sz="0" w:space="0" w:color="auto"/>
                                <w:bottom w:val="none" w:sz="0" w:space="0" w:color="auto"/>
                                <w:right w:val="none" w:sz="0" w:space="0" w:color="auto"/>
                              </w:divBdr>
                              <w:divsChild>
                                <w:div w:id="1387609441">
                                  <w:marLeft w:val="0"/>
                                  <w:marRight w:val="0"/>
                                  <w:marTop w:val="0"/>
                                  <w:marBottom w:val="0"/>
                                  <w:divBdr>
                                    <w:top w:val="none" w:sz="0" w:space="0" w:color="auto"/>
                                    <w:left w:val="none" w:sz="0" w:space="0" w:color="auto"/>
                                    <w:bottom w:val="none" w:sz="0" w:space="0" w:color="auto"/>
                                    <w:right w:val="none" w:sz="0" w:space="0" w:color="auto"/>
                                  </w:divBdr>
                                  <w:divsChild>
                                    <w:div w:id="901983481">
                                      <w:marLeft w:val="0"/>
                                      <w:marRight w:val="0"/>
                                      <w:marTop w:val="0"/>
                                      <w:marBottom w:val="0"/>
                                      <w:divBdr>
                                        <w:top w:val="none" w:sz="0" w:space="0" w:color="auto"/>
                                        <w:left w:val="none" w:sz="0" w:space="0" w:color="auto"/>
                                        <w:bottom w:val="none" w:sz="0" w:space="0" w:color="auto"/>
                                        <w:right w:val="none" w:sz="0" w:space="0" w:color="auto"/>
                                      </w:divBdr>
                                      <w:divsChild>
                                        <w:div w:id="8336656">
                                          <w:marLeft w:val="0"/>
                                          <w:marRight w:val="0"/>
                                          <w:marTop w:val="0"/>
                                          <w:marBottom w:val="0"/>
                                          <w:divBdr>
                                            <w:top w:val="none" w:sz="0" w:space="0" w:color="auto"/>
                                            <w:left w:val="none" w:sz="0" w:space="0" w:color="auto"/>
                                            <w:bottom w:val="none" w:sz="0" w:space="0" w:color="auto"/>
                                            <w:right w:val="none" w:sz="0" w:space="0" w:color="auto"/>
                                          </w:divBdr>
                                          <w:divsChild>
                                            <w:div w:id="1979647340">
                                              <w:marLeft w:val="0"/>
                                              <w:marRight w:val="0"/>
                                              <w:marTop w:val="0"/>
                                              <w:marBottom w:val="0"/>
                                              <w:divBdr>
                                                <w:top w:val="none" w:sz="0" w:space="0" w:color="auto"/>
                                                <w:left w:val="none" w:sz="0" w:space="0" w:color="auto"/>
                                                <w:bottom w:val="none" w:sz="0" w:space="0" w:color="auto"/>
                                                <w:right w:val="none" w:sz="0" w:space="0" w:color="auto"/>
                                              </w:divBdr>
                                              <w:divsChild>
                                                <w:div w:id="200485394">
                                                  <w:marLeft w:val="0"/>
                                                  <w:marRight w:val="0"/>
                                                  <w:marTop w:val="0"/>
                                                  <w:marBottom w:val="0"/>
                                                  <w:divBdr>
                                                    <w:top w:val="single" w:sz="6" w:space="0" w:color="ABABAB"/>
                                                    <w:left w:val="single" w:sz="6" w:space="0" w:color="ABABAB"/>
                                                    <w:bottom w:val="none" w:sz="0" w:space="0" w:color="auto"/>
                                                    <w:right w:val="single" w:sz="6" w:space="0" w:color="ABABAB"/>
                                                  </w:divBdr>
                                                  <w:divsChild>
                                                    <w:div w:id="1793403343">
                                                      <w:marLeft w:val="-285"/>
                                                      <w:marRight w:val="-150"/>
                                                      <w:marTop w:val="0"/>
                                                      <w:marBottom w:val="0"/>
                                                      <w:divBdr>
                                                        <w:top w:val="none" w:sz="0" w:space="0" w:color="auto"/>
                                                        <w:left w:val="none" w:sz="0" w:space="0" w:color="auto"/>
                                                        <w:bottom w:val="none" w:sz="0" w:space="0" w:color="auto"/>
                                                        <w:right w:val="none" w:sz="0" w:space="0" w:color="auto"/>
                                                      </w:divBdr>
                                                      <w:divsChild>
                                                        <w:div w:id="262881481">
                                                          <w:marLeft w:val="0"/>
                                                          <w:marRight w:val="0"/>
                                                          <w:marTop w:val="0"/>
                                                          <w:marBottom w:val="0"/>
                                                          <w:divBdr>
                                                            <w:top w:val="none" w:sz="0" w:space="0" w:color="auto"/>
                                                            <w:left w:val="none" w:sz="0" w:space="0" w:color="auto"/>
                                                            <w:bottom w:val="none" w:sz="0" w:space="0" w:color="auto"/>
                                                            <w:right w:val="none" w:sz="0" w:space="0" w:color="auto"/>
                                                          </w:divBdr>
                                                          <w:divsChild>
                                                            <w:div w:id="1880433300">
                                                              <w:marLeft w:val="0"/>
                                                              <w:marRight w:val="0"/>
                                                              <w:marTop w:val="0"/>
                                                              <w:marBottom w:val="0"/>
                                                              <w:divBdr>
                                                                <w:top w:val="none" w:sz="0" w:space="0" w:color="auto"/>
                                                                <w:left w:val="none" w:sz="0" w:space="0" w:color="auto"/>
                                                                <w:bottom w:val="none" w:sz="0" w:space="0" w:color="auto"/>
                                                                <w:right w:val="none" w:sz="0" w:space="0" w:color="auto"/>
                                                              </w:divBdr>
                                                              <w:divsChild>
                                                                <w:div w:id="677465086">
                                                                  <w:marLeft w:val="0"/>
                                                                  <w:marRight w:val="0"/>
                                                                  <w:marTop w:val="0"/>
                                                                  <w:marBottom w:val="0"/>
                                                                  <w:divBdr>
                                                                    <w:top w:val="none" w:sz="0" w:space="0" w:color="auto"/>
                                                                    <w:left w:val="none" w:sz="0" w:space="0" w:color="auto"/>
                                                                    <w:bottom w:val="none" w:sz="0" w:space="0" w:color="auto"/>
                                                                    <w:right w:val="none" w:sz="0" w:space="0" w:color="auto"/>
                                                                  </w:divBdr>
                                                                  <w:divsChild>
                                                                    <w:div w:id="99305525">
                                                                      <w:marLeft w:val="-75"/>
                                                                      <w:marRight w:val="0"/>
                                                                      <w:marTop w:val="30"/>
                                                                      <w:marBottom w:val="30"/>
                                                                      <w:divBdr>
                                                                        <w:top w:val="none" w:sz="0" w:space="0" w:color="auto"/>
                                                                        <w:left w:val="none" w:sz="0" w:space="0" w:color="auto"/>
                                                                        <w:bottom w:val="none" w:sz="0" w:space="0" w:color="auto"/>
                                                                        <w:right w:val="none" w:sz="0" w:space="0" w:color="auto"/>
                                                                      </w:divBdr>
                                                                      <w:divsChild>
                                                                        <w:div w:id="927427296">
                                                                          <w:marLeft w:val="0"/>
                                                                          <w:marRight w:val="0"/>
                                                                          <w:marTop w:val="0"/>
                                                                          <w:marBottom w:val="0"/>
                                                                          <w:divBdr>
                                                                            <w:top w:val="none" w:sz="0" w:space="0" w:color="auto"/>
                                                                            <w:left w:val="none" w:sz="0" w:space="0" w:color="auto"/>
                                                                            <w:bottom w:val="none" w:sz="0" w:space="0" w:color="auto"/>
                                                                            <w:right w:val="none" w:sz="0" w:space="0" w:color="auto"/>
                                                                          </w:divBdr>
                                                                          <w:divsChild>
                                                                            <w:div w:id="863252361">
                                                                              <w:marLeft w:val="0"/>
                                                                              <w:marRight w:val="0"/>
                                                                              <w:marTop w:val="0"/>
                                                                              <w:marBottom w:val="0"/>
                                                                              <w:divBdr>
                                                                                <w:top w:val="none" w:sz="0" w:space="0" w:color="auto"/>
                                                                                <w:left w:val="none" w:sz="0" w:space="0" w:color="auto"/>
                                                                                <w:bottom w:val="none" w:sz="0" w:space="0" w:color="auto"/>
                                                                                <w:right w:val="none" w:sz="0" w:space="0" w:color="auto"/>
                                                                              </w:divBdr>
                                                                              <w:divsChild>
                                                                                <w:div w:id="788544567">
                                                                                  <w:marLeft w:val="0"/>
                                                                                  <w:marRight w:val="0"/>
                                                                                  <w:marTop w:val="0"/>
                                                                                  <w:marBottom w:val="0"/>
                                                                                  <w:divBdr>
                                                                                    <w:top w:val="none" w:sz="0" w:space="0" w:color="auto"/>
                                                                                    <w:left w:val="none" w:sz="0" w:space="0" w:color="auto"/>
                                                                                    <w:bottom w:val="none" w:sz="0" w:space="0" w:color="auto"/>
                                                                                    <w:right w:val="none" w:sz="0" w:space="0" w:color="auto"/>
                                                                                  </w:divBdr>
                                                                                  <w:divsChild>
                                                                                    <w:div w:id="1967391719">
                                                                                      <w:marLeft w:val="0"/>
                                                                                      <w:marRight w:val="0"/>
                                                                                      <w:marTop w:val="0"/>
                                                                                      <w:marBottom w:val="0"/>
                                                                                      <w:divBdr>
                                                                                        <w:top w:val="none" w:sz="0" w:space="0" w:color="auto"/>
                                                                                        <w:left w:val="none" w:sz="0" w:space="0" w:color="auto"/>
                                                                                        <w:bottom w:val="none" w:sz="0" w:space="0" w:color="auto"/>
                                                                                        <w:right w:val="none" w:sz="0" w:space="0" w:color="auto"/>
                                                                                      </w:divBdr>
                                                                                      <w:divsChild>
                                                                                        <w:div w:id="717702152">
                                                                                          <w:marLeft w:val="0"/>
                                                                                          <w:marRight w:val="0"/>
                                                                                          <w:marTop w:val="0"/>
                                                                                          <w:marBottom w:val="0"/>
                                                                                          <w:divBdr>
                                                                                            <w:top w:val="none" w:sz="0" w:space="0" w:color="auto"/>
                                                                                            <w:left w:val="none" w:sz="0" w:space="0" w:color="auto"/>
                                                                                            <w:bottom w:val="none" w:sz="0" w:space="0" w:color="auto"/>
                                                                                            <w:right w:val="none" w:sz="0" w:space="0" w:color="auto"/>
                                                                                          </w:divBdr>
                                                                                          <w:divsChild>
                                                                                            <w:div w:id="692345893">
                                                                                              <w:marLeft w:val="0"/>
                                                                                              <w:marRight w:val="0"/>
                                                                                              <w:marTop w:val="30"/>
                                                                                              <w:marBottom w:val="30"/>
                                                                                              <w:divBdr>
                                                                                                <w:top w:val="none" w:sz="0" w:space="0" w:color="auto"/>
                                                                                                <w:left w:val="none" w:sz="0" w:space="0" w:color="auto"/>
                                                                                                <w:bottom w:val="none" w:sz="0" w:space="0" w:color="auto"/>
                                                                                                <w:right w:val="none" w:sz="0" w:space="0" w:color="auto"/>
                                                                                              </w:divBdr>
                                                                                              <w:divsChild>
                                                                                                <w:div w:id="262692888">
                                                                                                  <w:marLeft w:val="0"/>
                                                                                                  <w:marRight w:val="0"/>
                                                                                                  <w:marTop w:val="0"/>
                                                                                                  <w:marBottom w:val="0"/>
                                                                                                  <w:divBdr>
                                                                                                    <w:top w:val="none" w:sz="0" w:space="0" w:color="auto"/>
                                                                                                    <w:left w:val="none" w:sz="0" w:space="0" w:color="auto"/>
                                                                                                    <w:bottom w:val="none" w:sz="0" w:space="0" w:color="auto"/>
                                                                                                    <w:right w:val="none" w:sz="0" w:space="0" w:color="auto"/>
                                                                                                  </w:divBdr>
                                                                                                  <w:divsChild>
                                                                                                    <w:div w:id="3677250">
                                                                                                      <w:marLeft w:val="0"/>
                                                                                                      <w:marRight w:val="0"/>
                                                                                                      <w:marTop w:val="0"/>
                                                                                                      <w:marBottom w:val="0"/>
                                                                                                      <w:divBdr>
                                                                                                        <w:top w:val="none" w:sz="0" w:space="0" w:color="auto"/>
                                                                                                        <w:left w:val="none" w:sz="0" w:space="0" w:color="auto"/>
                                                                                                        <w:bottom w:val="none" w:sz="0" w:space="0" w:color="auto"/>
                                                                                                        <w:right w:val="none" w:sz="0" w:space="0" w:color="auto"/>
                                                                                                      </w:divBdr>
                                                                                                    </w:div>
                                                                                                  </w:divsChild>
                                                                                                </w:div>
                                                                                                <w:div w:id="45882043">
                                                                                                  <w:marLeft w:val="0"/>
                                                                                                  <w:marRight w:val="0"/>
                                                                                                  <w:marTop w:val="0"/>
                                                                                                  <w:marBottom w:val="0"/>
                                                                                                  <w:divBdr>
                                                                                                    <w:top w:val="none" w:sz="0" w:space="0" w:color="auto"/>
                                                                                                    <w:left w:val="none" w:sz="0" w:space="0" w:color="auto"/>
                                                                                                    <w:bottom w:val="none" w:sz="0" w:space="0" w:color="auto"/>
                                                                                                    <w:right w:val="none" w:sz="0" w:space="0" w:color="auto"/>
                                                                                                  </w:divBdr>
                                                                                                  <w:divsChild>
                                                                                                    <w:div w:id="6030430">
                                                                                                      <w:marLeft w:val="0"/>
                                                                                                      <w:marRight w:val="0"/>
                                                                                                      <w:marTop w:val="0"/>
                                                                                                      <w:marBottom w:val="0"/>
                                                                                                      <w:divBdr>
                                                                                                        <w:top w:val="none" w:sz="0" w:space="0" w:color="auto"/>
                                                                                                        <w:left w:val="none" w:sz="0" w:space="0" w:color="auto"/>
                                                                                                        <w:bottom w:val="none" w:sz="0" w:space="0" w:color="auto"/>
                                                                                                        <w:right w:val="none" w:sz="0" w:space="0" w:color="auto"/>
                                                                                                      </w:divBdr>
                                                                                                    </w:div>
                                                                                                  </w:divsChild>
                                                                                                </w:div>
                                                                                                <w:div w:id="1502814061">
                                                                                                  <w:marLeft w:val="0"/>
                                                                                                  <w:marRight w:val="0"/>
                                                                                                  <w:marTop w:val="0"/>
                                                                                                  <w:marBottom w:val="0"/>
                                                                                                  <w:divBdr>
                                                                                                    <w:top w:val="none" w:sz="0" w:space="0" w:color="auto"/>
                                                                                                    <w:left w:val="none" w:sz="0" w:space="0" w:color="auto"/>
                                                                                                    <w:bottom w:val="none" w:sz="0" w:space="0" w:color="auto"/>
                                                                                                    <w:right w:val="none" w:sz="0" w:space="0" w:color="auto"/>
                                                                                                  </w:divBdr>
                                                                                                  <w:divsChild>
                                                                                                    <w:div w:id="36005299">
                                                                                                      <w:marLeft w:val="0"/>
                                                                                                      <w:marRight w:val="0"/>
                                                                                                      <w:marTop w:val="0"/>
                                                                                                      <w:marBottom w:val="0"/>
                                                                                                      <w:divBdr>
                                                                                                        <w:top w:val="none" w:sz="0" w:space="0" w:color="auto"/>
                                                                                                        <w:left w:val="none" w:sz="0" w:space="0" w:color="auto"/>
                                                                                                        <w:bottom w:val="none" w:sz="0" w:space="0" w:color="auto"/>
                                                                                                        <w:right w:val="none" w:sz="0" w:space="0" w:color="auto"/>
                                                                                                      </w:divBdr>
                                                                                                    </w:div>
                                                                                                    <w:div w:id="920412799">
                                                                                                      <w:marLeft w:val="0"/>
                                                                                                      <w:marRight w:val="0"/>
                                                                                                      <w:marTop w:val="0"/>
                                                                                                      <w:marBottom w:val="0"/>
                                                                                                      <w:divBdr>
                                                                                                        <w:top w:val="none" w:sz="0" w:space="0" w:color="auto"/>
                                                                                                        <w:left w:val="none" w:sz="0" w:space="0" w:color="auto"/>
                                                                                                        <w:bottom w:val="none" w:sz="0" w:space="0" w:color="auto"/>
                                                                                                        <w:right w:val="none" w:sz="0" w:space="0" w:color="auto"/>
                                                                                                      </w:divBdr>
                                                                                                    </w:div>
                                                                                                  </w:divsChild>
                                                                                                </w:div>
                                                                                                <w:div w:id="1417094027">
                                                                                                  <w:marLeft w:val="0"/>
                                                                                                  <w:marRight w:val="0"/>
                                                                                                  <w:marTop w:val="0"/>
                                                                                                  <w:marBottom w:val="0"/>
                                                                                                  <w:divBdr>
                                                                                                    <w:top w:val="none" w:sz="0" w:space="0" w:color="auto"/>
                                                                                                    <w:left w:val="none" w:sz="0" w:space="0" w:color="auto"/>
                                                                                                    <w:bottom w:val="none" w:sz="0" w:space="0" w:color="auto"/>
                                                                                                    <w:right w:val="none" w:sz="0" w:space="0" w:color="auto"/>
                                                                                                  </w:divBdr>
                                                                                                  <w:divsChild>
                                                                                                    <w:div w:id="47732120">
                                                                                                      <w:marLeft w:val="0"/>
                                                                                                      <w:marRight w:val="0"/>
                                                                                                      <w:marTop w:val="0"/>
                                                                                                      <w:marBottom w:val="0"/>
                                                                                                      <w:divBdr>
                                                                                                        <w:top w:val="none" w:sz="0" w:space="0" w:color="auto"/>
                                                                                                        <w:left w:val="none" w:sz="0" w:space="0" w:color="auto"/>
                                                                                                        <w:bottom w:val="none" w:sz="0" w:space="0" w:color="auto"/>
                                                                                                        <w:right w:val="none" w:sz="0" w:space="0" w:color="auto"/>
                                                                                                      </w:divBdr>
                                                                                                    </w:div>
                                                                                                    <w:div w:id="433552442">
                                                                                                      <w:marLeft w:val="0"/>
                                                                                                      <w:marRight w:val="0"/>
                                                                                                      <w:marTop w:val="0"/>
                                                                                                      <w:marBottom w:val="0"/>
                                                                                                      <w:divBdr>
                                                                                                        <w:top w:val="none" w:sz="0" w:space="0" w:color="auto"/>
                                                                                                        <w:left w:val="none" w:sz="0" w:space="0" w:color="auto"/>
                                                                                                        <w:bottom w:val="none" w:sz="0" w:space="0" w:color="auto"/>
                                                                                                        <w:right w:val="none" w:sz="0" w:space="0" w:color="auto"/>
                                                                                                      </w:divBdr>
                                                                                                    </w:div>
                                                                                                    <w:div w:id="515770324">
                                                                                                      <w:marLeft w:val="0"/>
                                                                                                      <w:marRight w:val="0"/>
                                                                                                      <w:marTop w:val="0"/>
                                                                                                      <w:marBottom w:val="0"/>
                                                                                                      <w:divBdr>
                                                                                                        <w:top w:val="none" w:sz="0" w:space="0" w:color="auto"/>
                                                                                                        <w:left w:val="none" w:sz="0" w:space="0" w:color="auto"/>
                                                                                                        <w:bottom w:val="none" w:sz="0" w:space="0" w:color="auto"/>
                                                                                                        <w:right w:val="none" w:sz="0" w:space="0" w:color="auto"/>
                                                                                                      </w:divBdr>
                                                                                                    </w:div>
                                                                                                    <w:div w:id="1725716247">
                                                                                                      <w:marLeft w:val="0"/>
                                                                                                      <w:marRight w:val="0"/>
                                                                                                      <w:marTop w:val="0"/>
                                                                                                      <w:marBottom w:val="0"/>
                                                                                                      <w:divBdr>
                                                                                                        <w:top w:val="none" w:sz="0" w:space="0" w:color="auto"/>
                                                                                                        <w:left w:val="none" w:sz="0" w:space="0" w:color="auto"/>
                                                                                                        <w:bottom w:val="none" w:sz="0" w:space="0" w:color="auto"/>
                                                                                                        <w:right w:val="none" w:sz="0" w:space="0" w:color="auto"/>
                                                                                                      </w:divBdr>
                                                                                                    </w:div>
                                                                                                  </w:divsChild>
                                                                                                </w:div>
                                                                                                <w:div w:id="405229406">
                                                                                                  <w:marLeft w:val="0"/>
                                                                                                  <w:marRight w:val="0"/>
                                                                                                  <w:marTop w:val="0"/>
                                                                                                  <w:marBottom w:val="0"/>
                                                                                                  <w:divBdr>
                                                                                                    <w:top w:val="none" w:sz="0" w:space="0" w:color="auto"/>
                                                                                                    <w:left w:val="none" w:sz="0" w:space="0" w:color="auto"/>
                                                                                                    <w:bottom w:val="none" w:sz="0" w:space="0" w:color="auto"/>
                                                                                                    <w:right w:val="none" w:sz="0" w:space="0" w:color="auto"/>
                                                                                                  </w:divBdr>
                                                                                                  <w:divsChild>
                                                                                                    <w:div w:id="49497271">
                                                                                                      <w:marLeft w:val="0"/>
                                                                                                      <w:marRight w:val="0"/>
                                                                                                      <w:marTop w:val="0"/>
                                                                                                      <w:marBottom w:val="0"/>
                                                                                                      <w:divBdr>
                                                                                                        <w:top w:val="none" w:sz="0" w:space="0" w:color="auto"/>
                                                                                                        <w:left w:val="none" w:sz="0" w:space="0" w:color="auto"/>
                                                                                                        <w:bottom w:val="none" w:sz="0" w:space="0" w:color="auto"/>
                                                                                                        <w:right w:val="none" w:sz="0" w:space="0" w:color="auto"/>
                                                                                                      </w:divBdr>
                                                                                                    </w:div>
                                                                                                    <w:div w:id="724185959">
                                                                                                      <w:marLeft w:val="0"/>
                                                                                                      <w:marRight w:val="0"/>
                                                                                                      <w:marTop w:val="0"/>
                                                                                                      <w:marBottom w:val="0"/>
                                                                                                      <w:divBdr>
                                                                                                        <w:top w:val="none" w:sz="0" w:space="0" w:color="auto"/>
                                                                                                        <w:left w:val="none" w:sz="0" w:space="0" w:color="auto"/>
                                                                                                        <w:bottom w:val="none" w:sz="0" w:space="0" w:color="auto"/>
                                                                                                        <w:right w:val="none" w:sz="0" w:space="0" w:color="auto"/>
                                                                                                      </w:divBdr>
                                                                                                    </w:div>
                                                                                                    <w:div w:id="1251817673">
                                                                                                      <w:marLeft w:val="0"/>
                                                                                                      <w:marRight w:val="0"/>
                                                                                                      <w:marTop w:val="0"/>
                                                                                                      <w:marBottom w:val="0"/>
                                                                                                      <w:divBdr>
                                                                                                        <w:top w:val="none" w:sz="0" w:space="0" w:color="auto"/>
                                                                                                        <w:left w:val="none" w:sz="0" w:space="0" w:color="auto"/>
                                                                                                        <w:bottom w:val="none" w:sz="0" w:space="0" w:color="auto"/>
                                                                                                        <w:right w:val="none" w:sz="0" w:space="0" w:color="auto"/>
                                                                                                      </w:divBdr>
                                                                                                    </w:div>
                                                                                                    <w:div w:id="1429617475">
                                                                                                      <w:marLeft w:val="0"/>
                                                                                                      <w:marRight w:val="0"/>
                                                                                                      <w:marTop w:val="0"/>
                                                                                                      <w:marBottom w:val="0"/>
                                                                                                      <w:divBdr>
                                                                                                        <w:top w:val="none" w:sz="0" w:space="0" w:color="auto"/>
                                                                                                        <w:left w:val="none" w:sz="0" w:space="0" w:color="auto"/>
                                                                                                        <w:bottom w:val="none" w:sz="0" w:space="0" w:color="auto"/>
                                                                                                        <w:right w:val="none" w:sz="0" w:space="0" w:color="auto"/>
                                                                                                      </w:divBdr>
                                                                                                    </w:div>
                                                                                                    <w:div w:id="1691252770">
                                                                                                      <w:marLeft w:val="0"/>
                                                                                                      <w:marRight w:val="0"/>
                                                                                                      <w:marTop w:val="0"/>
                                                                                                      <w:marBottom w:val="0"/>
                                                                                                      <w:divBdr>
                                                                                                        <w:top w:val="none" w:sz="0" w:space="0" w:color="auto"/>
                                                                                                        <w:left w:val="none" w:sz="0" w:space="0" w:color="auto"/>
                                                                                                        <w:bottom w:val="none" w:sz="0" w:space="0" w:color="auto"/>
                                                                                                        <w:right w:val="none" w:sz="0" w:space="0" w:color="auto"/>
                                                                                                      </w:divBdr>
                                                                                                    </w:div>
                                                                                                  </w:divsChild>
                                                                                                </w:div>
                                                                                                <w:div w:id="1973904472">
                                                                                                  <w:marLeft w:val="0"/>
                                                                                                  <w:marRight w:val="0"/>
                                                                                                  <w:marTop w:val="0"/>
                                                                                                  <w:marBottom w:val="0"/>
                                                                                                  <w:divBdr>
                                                                                                    <w:top w:val="none" w:sz="0" w:space="0" w:color="auto"/>
                                                                                                    <w:left w:val="none" w:sz="0" w:space="0" w:color="auto"/>
                                                                                                    <w:bottom w:val="none" w:sz="0" w:space="0" w:color="auto"/>
                                                                                                    <w:right w:val="none" w:sz="0" w:space="0" w:color="auto"/>
                                                                                                  </w:divBdr>
                                                                                                  <w:divsChild>
                                                                                                    <w:div w:id="53623359">
                                                                                                      <w:marLeft w:val="0"/>
                                                                                                      <w:marRight w:val="0"/>
                                                                                                      <w:marTop w:val="0"/>
                                                                                                      <w:marBottom w:val="0"/>
                                                                                                      <w:divBdr>
                                                                                                        <w:top w:val="none" w:sz="0" w:space="0" w:color="auto"/>
                                                                                                        <w:left w:val="none" w:sz="0" w:space="0" w:color="auto"/>
                                                                                                        <w:bottom w:val="none" w:sz="0" w:space="0" w:color="auto"/>
                                                                                                        <w:right w:val="none" w:sz="0" w:space="0" w:color="auto"/>
                                                                                                      </w:divBdr>
                                                                                                    </w:div>
                                                                                                    <w:div w:id="231670716">
                                                                                                      <w:marLeft w:val="0"/>
                                                                                                      <w:marRight w:val="0"/>
                                                                                                      <w:marTop w:val="0"/>
                                                                                                      <w:marBottom w:val="0"/>
                                                                                                      <w:divBdr>
                                                                                                        <w:top w:val="none" w:sz="0" w:space="0" w:color="auto"/>
                                                                                                        <w:left w:val="none" w:sz="0" w:space="0" w:color="auto"/>
                                                                                                        <w:bottom w:val="none" w:sz="0" w:space="0" w:color="auto"/>
                                                                                                        <w:right w:val="none" w:sz="0" w:space="0" w:color="auto"/>
                                                                                                      </w:divBdr>
                                                                                                    </w:div>
                                                                                                    <w:div w:id="829977307">
                                                                                                      <w:marLeft w:val="0"/>
                                                                                                      <w:marRight w:val="0"/>
                                                                                                      <w:marTop w:val="0"/>
                                                                                                      <w:marBottom w:val="0"/>
                                                                                                      <w:divBdr>
                                                                                                        <w:top w:val="none" w:sz="0" w:space="0" w:color="auto"/>
                                                                                                        <w:left w:val="none" w:sz="0" w:space="0" w:color="auto"/>
                                                                                                        <w:bottom w:val="none" w:sz="0" w:space="0" w:color="auto"/>
                                                                                                        <w:right w:val="none" w:sz="0" w:space="0" w:color="auto"/>
                                                                                                      </w:divBdr>
                                                                                                    </w:div>
                                                                                                    <w:div w:id="1374379027">
                                                                                                      <w:marLeft w:val="0"/>
                                                                                                      <w:marRight w:val="0"/>
                                                                                                      <w:marTop w:val="0"/>
                                                                                                      <w:marBottom w:val="0"/>
                                                                                                      <w:divBdr>
                                                                                                        <w:top w:val="none" w:sz="0" w:space="0" w:color="auto"/>
                                                                                                        <w:left w:val="none" w:sz="0" w:space="0" w:color="auto"/>
                                                                                                        <w:bottom w:val="none" w:sz="0" w:space="0" w:color="auto"/>
                                                                                                        <w:right w:val="none" w:sz="0" w:space="0" w:color="auto"/>
                                                                                                      </w:divBdr>
                                                                                                    </w:div>
                                                                                                    <w:div w:id="1885292526">
                                                                                                      <w:marLeft w:val="0"/>
                                                                                                      <w:marRight w:val="0"/>
                                                                                                      <w:marTop w:val="0"/>
                                                                                                      <w:marBottom w:val="0"/>
                                                                                                      <w:divBdr>
                                                                                                        <w:top w:val="none" w:sz="0" w:space="0" w:color="auto"/>
                                                                                                        <w:left w:val="none" w:sz="0" w:space="0" w:color="auto"/>
                                                                                                        <w:bottom w:val="none" w:sz="0" w:space="0" w:color="auto"/>
                                                                                                        <w:right w:val="none" w:sz="0" w:space="0" w:color="auto"/>
                                                                                                      </w:divBdr>
                                                                                                    </w:div>
                                                                                                  </w:divsChild>
                                                                                                </w:div>
                                                                                                <w:div w:id="54401053">
                                                                                                  <w:marLeft w:val="0"/>
                                                                                                  <w:marRight w:val="0"/>
                                                                                                  <w:marTop w:val="0"/>
                                                                                                  <w:marBottom w:val="0"/>
                                                                                                  <w:divBdr>
                                                                                                    <w:top w:val="none" w:sz="0" w:space="0" w:color="auto"/>
                                                                                                    <w:left w:val="none" w:sz="0" w:space="0" w:color="auto"/>
                                                                                                    <w:bottom w:val="none" w:sz="0" w:space="0" w:color="auto"/>
                                                                                                    <w:right w:val="none" w:sz="0" w:space="0" w:color="auto"/>
                                                                                                  </w:divBdr>
                                                                                                  <w:divsChild>
                                                                                                    <w:div w:id="938485015">
                                                                                                      <w:marLeft w:val="0"/>
                                                                                                      <w:marRight w:val="0"/>
                                                                                                      <w:marTop w:val="0"/>
                                                                                                      <w:marBottom w:val="0"/>
                                                                                                      <w:divBdr>
                                                                                                        <w:top w:val="none" w:sz="0" w:space="0" w:color="auto"/>
                                                                                                        <w:left w:val="none" w:sz="0" w:space="0" w:color="auto"/>
                                                                                                        <w:bottom w:val="none" w:sz="0" w:space="0" w:color="auto"/>
                                                                                                        <w:right w:val="none" w:sz="0" w:space="0" w:color="auto"/>
                                                                                                      </w:divBdr>
                                                                                                    </w:div>
                                                                                                    <w:div w:id="1502813187">
                                                                                                      <w:marLeft w:val="0"/>
                                                                                                      <w:marRight w:val="0"/>
                                                                                                      <w:marTop w:val="0"/>
                                                                                                      <w:marBottom w:val="0"/>
                                                                                                      <w:divBdr>
                                                                                                        <w:top w:val="none" w:sz="0" w:space="0" w:color="auto"/>
                                                                                                        <w:left w:val="none" w:sz="0" w:space="0" w:color="auto"/>
                                                                                                        <w:bottom w:val="none" w:sz="0" w:space="0" w:color="auto"/>
                                                                                                        <w:right w:val="none" w:sz="0" w:space="0" w:color="auto"/>
                                                                                                      </w:divBdr>
                                                                                                    </w:div>
                                                                                                  </w:divsChild>
                                                                                                </w:div>
                                                                                                <w:div w:id="402800340">
                                                                                                  <w:marLeft w:val="0"/>
                                                                                                  <w:marRight w:val="0"/>
                                                                                                  <w:marTop w:val="0"/>
                                                                                                  <w:marBottom w:val="0"/>
                                                                                                  <w:divBdr>
                                                                                                    <w:top w:val="none" w:sz="0" w:space="0" w:color="auto"/>
                                                                                                    <w:left w:val="none" w:sz="0" w:space="0" w:color="auto"/>
                                                                                                    <w:bottom w:val="none" w:sz="0" w:space="0" w:color="auto"/>
                                                                                                    <w:right w:val="none" w:sz="0" w:space="0" w:color="auto"/>
                                                                                                  </w:divBdr>
                                                                                                  <w:divsChild>
                                                                                                    <w:div w:id="76905568">
                                                                                                      <w:marLeft w:val="0"/>
                                                                                                      <w:marRight w:val="0"/>
                                                                                                      <w:marTop w:val="0"/>
                                                                                                      <w:marBottom w:val="0"/>
                                                                                                      <w:divBdr>
                                                                                                        <w:top w:val="none" w:sz="0" w:space="0" w:color="auto"/>
                                                                                                        <w:left w:val="none" w:sz="0" w:space="0" w:color="auto"/>
                                                                                                        <w:bottom w:val="none" w:sz="0" w:space="0" w:color="auto"/>
                                                                                                        <w:right w:val="none" w:sz="0" w:space="0" w:color="auto"/>
                                                                                                      </w:divBdr>
                                                                                                    </w:div>
                                                                                                    <w:div w:id="806431237">
                                                                                                      <w:marLeft w:val="0"/>
                                                                                                      <w:marRight w:val="0"/>
                                                                                                      <w:marTop w:val="0"/>
                                                                                                      <w:marBottom w:val="0"/>
                                                                                                      <w:divBdr>
                                                                                                        <w:top w:val="none" w:sz="0" w:space="0" w:color="auto"/>
                                                                                                        <w:left w:val="none" w:sz="0" w:space="0" w:color="auto"/>
                                                                                                        <w:bottom w:val="none" w:sz="0" w:space="0" w:color="auto"/>
                                                                                                        <w:right w:val="none" w:sz="0" w:space="0" w:color="auto"/>
                                                                                                      </w:divBdr>
                                                                                                    </w:div>
                                                                                                  </w:divsChild>
                                                                                                </w:div>
                                                                                                <w:div w:id="95832136">
                                                                                                  <w:marLeft w:val="0"/>
                                                                                                  <w:marRight w:val="0"/>
                                                                                                  <w:marTop w:val="0"/>
                                                                                                  <w:marBottom w:val="0"/>
                                                                                                  <w:divBdr>
                                                                                                    <w:top w:val="none" w:sz="0" w:space="0" w:color="auto"/>
                                                                                                    <w:left w:val="none" w:sz="0" w:space="0" w:color="auto"/>
                                                                                                    <w:bottom w:val="none" w:sz="0" w:space="0" w:color="auto"/>
                                                                                                    <w:right w:val="none" w:sz="0" w:space="0" w:color="auto"/>
                                                                                                  </w:divBdr>
                                                                                                </w:div>
                                                                                                <w:div w:id="1965304679">
                                                                                                  <w:marLeft w:val="0"/>
                                                                                                  <w:marRight w:val="0"/>
                                                                                                  <w:marTop w:val="0"/>
                                                                                                  <w:marBottom w:val="0"/>
                                                                                                  <w:divBdr>
                                                                                                    <w:top w:val="none" w:sz="0" w:space="0" w:color="auto"/>
                                                                                                    <w:left w:val="none" w:sz="0" w:space="0" w:color="auto"/>
                                                                                                    <w:bottom w:val="none" w:sz="0" w:space="0" w:color="auto"/>
                                                                                                    <w:right w:val="none" w:sz="0" w:space="0" w:color="auto"/>
                                                                                                  </w:divBdr>
                                                                                                  <w:divsChild>
                                                                                                    <w:div w:id="119155628">
                                                                                                      <w:marLeft w:val="0"/>
                                                                                                      <w:marRight w:val="0"/>
                                                                                                      <w:marTop w:val="0"/>
                                                                                                      <w:marBottom w:val="0"/>
                                                                                                      <w:divBdr>
                                                                                                        <w:top w:val="none" w:sz="0" w:space="0" w:color="auto"/>
                                                                                                        <w:left w:val="none" w:sz="0" w:space="0" w:color="auto"/>
                                                                                                        <w:bottom w:val="none" w:sz="0" w:space="0" w:color="auto"/>
                                                                                                        <w:right w:val="none" w:sz="0" w:space="0" w:color="auto"/>
                                                                                                      </w:divBdr>
                                                                                                    </w:div>
                                                                                                  </w:divsChild>
                                                                                                </w:div>
                                                                                                <w:div w:id="144661872">
                                                                                                  <w:marLeft w:val="0"/>
                                                                                                  <w:marRight w:val="0"/>
                                                                                                  <w:marTop w:val="0"/>
                                                                                                  <w:marBottom w:val="0"/>
                                                                                                  <w:divBdr>
                                                                                                    <w:top w:val="none" w:sz="0" w:space="0" w:color="auto"/>
                                                                                                    <w:left w:val="none" w:sz="0" w:space="0" w:color="auto"/>
                                                                                                    <w:bottom w:val="none" w:sz="0" w:space="0" w:color="auto"/>
                                                                                                    <w:right w:val="none" w:sz="0" w:space="0" w:color="auto"/>
                                                                                                  </w:divBdr>
                                                                                                  <w:divsChild>
                                                                                                    <w:div w:id="1022977385">
                                                                                                      <w:marLeft w:val="0"/>
                                                                                                      <w:marRight w:val="0"/>
                                                                                                      <w:marTop w:val="0"/>
                                                                                                      <w:marBottom w:val="0"/>
                                                                                                      <w:divBdr>
                                                                                                        <w:top w:val="none" w:sz="0" w:space="0" w:color="auto"/>
                                                                                                        <w:left w:val="none" w:sz="0" w:space="0" w:color="auto"/>
                                                                                                        <w:bottom w:val="none" w:sz="0" w:space="0" w:color="auto"/>
                                                                                                        <w:right w:val="none" w:sz="0" w:space="0" w:color="auto"/>
                                                                                                      </w:divBdr>
                                                                                                    </w:div>
                                                                                                  </w:divsChild>
                                                                                                </w:div>
                                                                                                <w:div w:id="150878760">
                                                                                                  <w:marLeft w:val="0"/>
                                                                                                  <w:marRight w:val="0"/>
                                                                                                  <w:marTop w:val="0"/>
                                                                                                  <w:marBottom w:val="0"/>
                                                                                                  <w:divBdr>
                                                                                                    <w:top w:val="none" w:sz="0" w:space="0" w:color="auto"/>
                                                                                                    <w:left w:val="none" w:sz="0" w:space="0" w:color="auto"/>
                                                                                                    <w:bottom w:val="none" w:sz="0" w:space="0" w:color="auto"/>
                                                                                                    <w:right w:val="none" w:sz="0" w:space="0" w:color="auto"/>
                                                                                                  </w:divBdr>
                                                                                                  <w:divsChild>
                                                                                                    <w:div w:id="1673952992">
                                                                                                      <w:marLeft w:val="0"/>
                                                                                                      <w:marRight w:val="0"/>
                                                                                                      <w:marTop w:val="0"/>
                                                                                                      <w:marBottom w:val="0"/>
                                                                                                      <w:divBdr>
                                                                                                        <w:top w:val="none" w:sz="0" w:space="0" w:color="auto"/>
                                                                                                        <w:left w:val="none" w:sz="0" w:space="0" w:color="auto"/>
                                                                                                        <w:bottom w:val="none" w:sz="0" w:space="0" w:color="auto"/>
                                                                                                        <w:right w:val="none" w:sz="0" w:space="0" w:color="auto"/>
                                                                                                      </w:divBdr>
                                                                                                    </w:div>
                                                                                                  </w:divsChild>
                                                                                                </w:div>
                                                                                                <w:div w:id="626399615">
                                                                                                  <w:marLeft w:val="0"/>
                                                                                                  <w:marRight w:val="0"/>
                                                                                                  <w:marTop w:val="0"/>
                                                                                                  <w:marBottom w:val="0"/>
                                                                                                  <w:divBdr>
                                                                                                    <w:top w:val="none" w:sz="0" w:space="0" w:color="auto"/>
                                                                                                    <w:left w:val="none" w:sz="0" w:space="0" w:color="auto"/>
                                                                                                    <w:bottom w:val="none" w:sz="0" w:space="0" w:color="auto"/>
                                                                                                    <w:right w:val="none" w:sz="0" w:space="0" w:color="auto"/>
                                                                                                  </w:divBdr>
                                                                                                  <w:divsChild>
                                                                                                    <w:div w:id="169295030">
                                                                                                      <w:marLeft w:val="0"/>
                                                                                                      <w:marRight w:val="0"/>
                                                                                                      <w:marTop w:val="0"/>
                                                                                                      <w:marBottom w:val="0"/>
                                                                                                      <w:divBdr>
                                                                                                        <w:top w:val="none" w:sz="0" w:space="0" w:color="auto"/>
                                                                                                        <w:left w:val="none" w:sz="0" w:space="0" w:color="auto"/>
                                                                                                        <w:bottom w:val="none" w:sz="0" w:space="0" w:color="auto"/>
                                                                                                        <w:right w:val="none" w:sz="0" w:space="0" w:color="auto"/>
                                                                                                      </w:divBdr>
                                                                                                    </w:div>
                                                                                                  </w:divsChild>
                                                                                                </w:div>
                                                                                                <w:div w:id="169413354">
                                                                                                  <w:marLeft w:val="0"/>
                                                                                                  <w:marRight w:val="0"/>
                                                                                                  <w:marTop w:val="0"/>
                                                                                                  <w:marBottom w:val="0"/>
                                                                                                  <w:divBdr>
                                                                                                    <w:top w:val="none" w:sz="0" w:space="0" w:color="auto"/>
                                                                                                    <w:left w:val="none" w:sz="0" w:space="0" w:color="auto"/>
                                                                                                    <w:bottom w:val="none" w:sz="0" w:space="0" w:color="auto"/>
                                                                                                    <w:right w:val="none" w:sz="0" w:space="0" w:color="auto"/>
                                                                                                  </w:divBdr>
                                                                                                </w:div>
                                                                                                <w:div w:id="1378117228">
                                                                                                  <w:marLeft w:val="0"/>
                                                                                                  <w:marRight w:val="0"/>
                                                                                                  <w:marTop w:val="0"/>
                                                                                                  <w:marBottom w:val="0"/>
                                                                                                  <w:divBdr>
                                                                                                    <w:top w:val="none" w:sz="0" w:space="0" w:color="auto"/>
                                                                                                    <w:left w:val="none" w:sz="0" w:space="0" w:color="auto"/>
                                                                                                    <w:bottom w:val="none" w:sz="0" w:space="0" w:color="auto"/>
                                                                                                    <w:right w:val="none" w:sz="0" w:space="0" w:color="auto"/>
                                                                                                  </w:divBdr>
                                                                                                  <w:divsChild>
                                                                                                    <w:div w:id="227542799">
                                                                                                      <w:marLeft w:val="0"/>
                                                                                                      <w:marRight w:val="0"/>
                                                                                                      <w:marTop w:val="0"/>
                                                                                                      <w:marBottom w:val="0"/>
                                                                                                      <w:divBdr>
                                                                                                        <w:top w:val="none" w:sz="0" w:space="0" w:color="auto"/>
                                                                                                        <w:left w:val="none" w:sz="0" w:space="0" w:color="auto"/>
                                                                                                        <w:bottom w:val="none" w:sz="0" w:space="0" w:color="auto"/>
                                                                                                        <w:right w:val="none" w:sz="0" w:space="0" w:color="auto"/>
                                                                                                      </w:divBdr>
                                                                                                    </w:div>
                                                                                                  </w:divsChild>
                                                                                                </w:div>
                                                                                                <w:div w:id="1101487332">
                                                                                                  <w:marLeft w:val="0"/>
                                                                                                  <w:marRight w:val="0"/>
                                                                                                  <w:marTop w:val="0"/>
                                                                                                  <w:marBottom w:val="0"/>
                                                                                                  <w:divBdr>
                                                                                                    <w:top w:val="none" w:sz="0" w:space="0" w:color="auto"/>
                                                                                                    <w:left w:val="none" w:sz="0" w:space="0" w:color="auto"/>
                                                                                                    <w:bottom w:val="none" w:sz="0" w:space="0" w:color="auto"/>
                                                                                                    <w:right w:val="none" w:sz="0" w:space="0" w:color="auto"/>
                                                                                                  </w:divBdr>
                                                                                                  <w:divsChild>
                                                                                                    <w:div w:id="234901551">
                                                                                                      <w:marLeft w:val="0"/>
                                                                                                      <w:marRight w:val="0"/>
                                                                                                      <w:marTop w:val="0"/>
                                                                                                      <w:marBottom w:val="0"/>
                                                                                                      <w:divBdr>
                                                                                                        <w:top w:val="none" w:sz="0" w:space="0" w:color="auto"/>
                                                                                                        <w:left w:val="none" w:sz="0" w:space="0" w:color="auto"/>
                                                                                                        <w:bottom w:val="none" w:sz="0" w:space="0" w:color="auto"/>
                                                                                                        <w:right w:val="none" w:sz="0" w:space="0" w:color="auto"/>
                                                                                                      </w:divBdr>
                                                                                                    </w:div>
                                                                                                  </w:divsChild>
                                                                                                </w:div>
                                                                                                <w:div w:id="279386587">
                                                                                                  <w:marLeft w:val="0"/>
                                                                                                  <w:marRight w:val="0"/>
                                                                                                  <w:marTop w:val="0"/>
                                                                                                  <w:marBottom w:val="0"/>
                                                                                                  <w:divBdr>
                                                                                                    <w:top w:val="none" w:sz="0" w:space="0" w:color="auto"/>
                                                                                                    <w:left w:val="none" w:sz="0" w:space="0" w:color="auto"/>
                                                                                                    <w:bottom w:val="none" w:sz="0" w:space="0" w:color="auto"/>
                                                                                                    <w:right w:val="none" w:sz="0" w:space="0" w:color="auto"/>
                                                                                                  </w:divBdr>
                                                                                                  <w:divsChild>
                                                                                                    <w:div w:id="472408325">
                                                                                                      <w:marLeft w:val="0"/>
                                                                                                      <w:marRight w:val="0"/>
                                                                                                      <w:marTop w:val="0"/>
                                                                                                      <w:marBottom w:val="0"/>
                                                                                                      <w:divBdr>
                                                                                                        <w:top w:val="none" w:sz="0" w:space="0" w:color="auto"/>
                                                                                                        <w:left w:val="none" w:sz="0" w:space="0" w:color="auto"/>
                                                                                                        <w:bottom w:val="none" w:sz="0" w:space="0" w:color="auto"/>
                                                                                                        <w:right w:val="none" w:sz="0" w:space="0" w:color="auto"/>
                                                                                                      </w:divBdr>
                                                                                                    </w:div>
                                                                                                  </w:divsChild>
                                                                                                </w:div>
                                                                                                <w:div w:id="286352893">
                                                                                                  <w:marLeft w:val="0"/>
                                                                                                  <w:marRight w:val="0"/>
                                                                                                  <w:marTop w:val="0"/>
                                                                                                  <w:marBottom w:val="0"/>
                                                                                                  <w:divBdr>
                                                                                                    <w:top w:val="none" w:sz="0" w:space="0" w:color="auto"/>
                                                                                                    <w:left w:val="none" w:sz="0" w:space="0" w:color="auto"/>
                                                                                                    <w:bottom w:val="none" w:sz="0" w:space="0" w:color="auto"/>
                                                                                                    <w:right w:val="none" w:sz="0" w:space="0" w:color="auto"/>
                                                                                                  </w:divBdr>
                                                                                                </w:div>
                                                                                                <w:div w:id="295572817">
                                                                                                  <w:marLeft w:val="0"/>
                                                                                                  <w:marRight w:val="0"/>
                                                                                                  <w:marTop w:val="0"/>
                                                                                                  <w:marBottom w:val="0"/>
                                                                                                  <w:divBdr>
                                                                                                    <w:top w:val="none" w:sz="0" w:space="0" w:color="auto"/>
                                                                                                    <w:left w:val="none" w:sz="0" w:space="0" w:color="auto"/>
                                                                                                    <w:bottom w:val="none" w:sz="0" w:space="0" w:color="auto"/>
                                                                                                    <w:right w:val="none" w:sz="0" w:space="0" w:color="auto"/>
                                                                                                  </w:divBdr>
                                                                                                  <w:divsChild>
                                                                                                    <w:div w:id="1072697819">
                                                                                                      <w:marLeft w:val="0"/>
                                                                                                      <w:marRight w:val="0"/>
                                                                                                      <w:marTop w:val="0"/>
                                                                                                      <w:marBottom w:val="0"/>
                                                                                                      <w:divBdr>
                                                                                                        <w:top w:val="none" w:sz="0" w:space="0" w:color="auto"/>
                                                                                                        <w:left w:val="none" w:sz="0" w:space="0" w:color="auto"/>
                                                                                                        <w:bottom w:val="none" w:sz="0" w:space="0" w:color="auto"/>
                                                                                                        <w:right w:val="none" w:sz="0" w:space="0" w:color="auto"/>
                                                                                                      </w:divBdr>
                                                                                                    </w:div>
                                                                                                  </w:divsChild>
                                                                                                </w:div>
                                                                                                <w:div w:id="2046252561">
                                                                                                  <w:marLeft w:val="0"/>
                                                                                                  <w:marRight w:val="0"/>
                                                                                                  <w:marTop w:val="0"/>
                                                                                                  <w:marBottom w:val="0"/>
                                                                                                  <w:divBdr>
                                                                                                    <w:top w:val="none" w:sz="0" w:space="0" w:color="auto"/>
                                                                                                    <w:left w:val="none" w:sz="0" w:space="0" w:color="auto"/>
                                                                                                    <w:bottom w:val="none" w:sz="0" w:space="0" w:color="auto"/>
                                                                                                    <w:right w:val="none" w:sz="0" w:space="0" w:color="auto"/>
                                                                                                  </w:divBdr>
                                                                                                  <w:divsChild>
                                                                                                    <w:div w:id="319622895">
                                                                                                      <w:marLeft w:val="0"/>
                                                                                                      <w:marRight w:val="0"/>
                                                                                                      <w:marTop w:val="0"/>
                                                                                                      <w:marBottom w:val="0"/>
                                                                                                      <w:divBdr>
                                                                                                        <w:top w:val="none" w:sz="0" w:space="0" w:color="auto"/>
                                                                                                        <w:left w:val="none" w:sz="0" w:space="0" w:color="auto"/>
                                                                                                        <w:bottom w:val="none" w:sz="0" w:space="0" w:color="auto"/>
                                                                                                        <w:right w:val="none" w:sz="0" w:space="0" w:color="auto"/>
                                                                                                      </w:divBdr>
                                                                                                    </w:div>
                                                                                                  </w:divsChild>
                                                                                                </w:div>
                                                                                                <w:div w:id="872571193">
                                                                                                  <w:marLeft w:val="0"/>
                                                                                                  <w:marRight w:val="0"/>
                                                                                                  <w:marTop w:val="0"/>
                                                                                                  <w:marBottom w:val="0"/>
                                                                                                  <w:divBdr>
                                                                                                    <w:top w:val="none" w:sz="0" w:space="0" w:color="auto"/>
                                                                                                    <w:left w:val="none" w:sz="0" w:space="0" w:color="auto"/>
                                                                                                    <w:bottom w:val="none" w:sz="0" w:space="0" w:color="auto"/>
                                                                                                    <w:right w:val="none" w:sz="0" w:space="0" w:color="auto"/>
                                                                                                  </w:divBdr>
                                                                                                  <w:divsChild>
                                                                                                    <w:div w:id="338388150">
                                                                                                      <w:marLeft w:val="0"/>
                                                                                                      <w:marRight w:val="0"/>
                                                                                                      <w:marTop w:val="0"/>
                                                                                                      <w:marBottom w:val="0"/>
                                                                                                      <w:divBdr>
                                                                                                        <w:top w:val="none" w:sz="0" w:space="0" w:color="auto"/>
                                                                                                        <w:left w:val="none" w:sz="0" w:space="0" w:color="auto"/>
                                                                                                        <w:bottom w:val="none" w:sz="0" w:space="0" w:color="auto"/>
                                                                                                        <w:right w:val="none" w:sz="0" w:space="0" w:color="auto"/>
                                                                                                      </w:divBdr>
                                                                                                    </w:div>
                                                                                                  </w:divsChild>
                                                                                                </w:div>
                                                                                                <w:div w:id="354426481">
                                                                                                  <w:marLeft w:val="0"/>
                                                                                                  <w:marRight w:val="0"/>
                                                                                                  <w:marTop w:val="0"/>
                                                                                                  <w:marBottom w:val="0"/>
                                                                                                  <w:divBdr>
                                                                                                    <w:top w:val="none" w:sz="0" w:space="0" w:color="auto"/>
                                                                                                    <w:left w:val="none" w:sz="0" w:space="0" w:color="auto"/>
                                                                                                    <w:bottom w:val="none" w:sz="0" w:space="0" w:color="auto"/>
                                                                                                    <w:right w:val="none" w:sz="0" w:space="0" w:color="auto"/>
                                                                                                  </w:divBdr>
                                                                                                  <w:divsChild>
                                                                                                    <w:div w:id="662397532">
                                                                                                      <w:marLeft w:val="0"/>
                                                                                                      <w:marRight w:val="0"/>
                                                                                                      <w:marTop w:val="0"/>
                                                                                                      <w:marBottom w:val="0"/>
                                                                                                      <w:divBdr>
                                                                                                        <w:top w:val="none" w:sz="0" w:space="0" w:color="auto"/>
                                                                                                        <w:left w:val="none" w:sz="0" w:space="0" w:color="auto"/>
                                                                                                        <w:bottom w:val="none" w:sz="0" w:space="0" w:color="auto"/>
                                                                                                        <w:right w:val="none" w:sz="0" w:space="0" w:color="auto"/>
                                                                                                      </w:divBdr>
                                                                                                    </w:div>
                                                                                                  </w:divsChild>
                                                                                                </w:div>
                                                                                                <w:div w:id="356197631">
                                                                                                  <w:marLeft w:val="0"/>
                                                                                                  <w:marRight w:val="0"/>
                                                                                                  <w:marTop w:val="0"/>
                                                                                                  <w:marBottom w:val="0"/>
                                                                                                  <w:divBdr>
                                                                                                    <w:top w:val="none" w:sz="0" w:space="0" w:color="auto"/>
                                                                                                    <w:left w:val="none" w:sz="0" w:space="0" w:color="auto"/>
                                                                                                    <w:bottom w:val="none" w:sz="0" w:space="0" w:color="auto"/>
                                                                                                    <w:right w:val="none" w:sz="0" w:space="0" w:color="auto"/>
                                                                                                  </w:divBdr>
                                                                                                  <w:divsChild>
                                                                                                    <w:div w:id="1749232824">
                                                                                                      <w:marLeft w:val="0"/>
                                                                                                      <w:marRight w:val="0"/>
                                                                                                      <w:marTop w:val="0"/>
                                                                                                      <w:marBottom w:val="0"/>
                                                                                                      <w:divBdr>
                                                                                                        <w:top w:val="none" w:sz="0" w:space="0" w:color="auto"/>
                                                                                                        <w:left w:val="none" w:sz="0" w:space="0" w:color="auto"/>
                                                                                                        <w:bottom w:val="none" w:sz="0" w:space="0" w:color="auto"/>
                                                                                                        <w:right w:val="none" w:sz="0" w:space="0" w:color="auto"/>
                                                                                                      </w:divBdr>
                                                                                                    </w:div>
                                                                                                  </w:divsChild>
                                                                                                </w:div>
                                                                                                <w:div w:id="357854348">
                                                                                                  <w:marLeft w:val="0"/>
                                                                                                  <w:marRight w:val="0"/>
                                                                                                  <w:marTop w:val="0"/>
                                                                                                  <w:marBottom w:val="0"/>
                                                                                                  <w:divBdr>
                                                                                                    <w:top w:val="none" w:sz="0" w:space="0" w:color="auto"/>
                                                                                                    <w:left w:val="none" w:sz="0" w:space="0" w:color="auto"/>
                                                                                                    <w:bottom w:val="none" w:sz="0" w:space="0" w:color="auto"/>
                                                                                                    <w:right w:val="none" w:sz="0" w:space="0" w:color="auto"/>
                                                                                                  </w:divBdr>
                                                                                                </w:div>
                                                                                                <w:div w:id="358818183">
                                                                                                  <w:marLeft w:val="0"/>
                                                                                                  <w:marRight w:val="0"/>
                                                                                                  <w:marTop w:val="0"/>
                                                                                                  <w:marBottom w:val="0"/>
                                                                                                  <w:divBdr>
                                                                                                    <w:top w:val="none" w:sz="0" w:space="0" w:color="auto"/>
                                                                                                    <w:left w:val="none" w:sz="0" w:space="0" w:color="auto"/>
                                                                                                    <w:bottom w:val="none" w:sz="0" w:space="0" w:color="auto"/>
                                                                                                    <w:right w:val="none" w:sz="0" w:space="0" w:color="auto"/>
                                                                                                  </w:divBdr>
                                                                                                  <w:divsChild>
                                                                                                    <w:div w:id="2074964353">
                                                                                                      <w:marLeft w:val="0"/>
                                                                                                      <w:marRight w:val="0"/>
                                                                                                      <w:marTop w:val="0"/>
                                                                                                      <w:marBottom w:val="0"/>
                                                                                                      <w:divBdr>
                                                                                                        <w:top w:val="none" w:sz="0" w:space="0" w:color="auto"/>
                                                                                                        <w:left w:val="none" w:sz="0" w:space="0" w:color="auto"/>
                                                                                                        <w:bottom w:val="none" w:sz="0" w:space="0" w:color="auto"/>
                                                                                                        <w:right w:val="none" w:sz="0" w:space="0" w:color="auto"/>
                                                                                                      </w:divBdr>
                                                                                                    </w:div>
                                                                                                  </w:divsChild>
                                                                                                </w:div>
                                                                                                <w:div w:id="382946166">
                                                                                                  <w:marLeft w:val="0"/>
                                                                                                  <w:marRight w:val="0"/>
                                                                                                  <w:marTop w:val="0"/>
                                                                                                  <w:marBottom w:val="0"/>
                                                                                                  <w:divBdr>
                                                                                                    <w:top w:val="none" w:sz="0" w:space="0" w:color="auto"/>
                                                                                                    <w:left w:val="none" w:sz="0" w:space="0" w:color="auto"/>
                                                                                                    <w:bottom w:val="none" w:sz="0" w:space="0" w:color="auto"/>
                                                                                                    <w:right w:val="none" w:sz="0" w:space="0" w:color="auto"/>
                                                                                                  </w:divBdr>
                                                                                                  <w:divsChild>
                                                                                                    <w:div w:id="799962141">
                                                                                                      <w:marLeft w:val="0"/>
                                                                                                      <w:marRight w:val="0"/>
                                                                                                      <w:marTop w:val="0"/>
                                                                                                      <w:marBottom w:val="0"/>
                                                                                                      <w:divBdr>
                                                                                                        <w:top w:val="none" w:sz="0" w:space="0" w:color="auto"/>
                                                                                                        <w:left w:val="none" w:sz="0" w:space="0" w:color="auto"/>
                                                                                                        <w:bottom w:val="none" w:sz="0" w:space="0" w:color="auto"/>
                                                                                                        <w:right w:val="none" w:sz="0" w:space="0" w:color="auto"/>
                                                                                                      </w:divBdr>
                                                                                                    </w:div>
                                                                                                  </w:divsChild>
                                                                                                </w:div>
                                                                                                <w:div w:id="419908370">
                                                                                                  <w:marLeft w:val="0"/>
                                                                                                  <w:marRight w:val="0"/>
                                                                                                  <w:marTop w:val="0"/>
                                                                                                  <w:marBottom w:val="0"/>
                                                                                                  <w:divBdr>
                                                                                                    <w:top w:val="none" w:sz="0" w:space="0" w:color="auto"/>
                                                                                                    <w:left w:val="none" w:sz="0" w:space="0" w:color="auto"/>
                                                                                                    <w:bottom w:val="none" w:sz="0" w:space="0" w:color="auto"/>
                                                                                                    <w:right w:val="none" w:sz="0" w:space="0" w:color="auto"/>
                                                                                                  </w:divBdr>
                                                                                                  <w:divsChild>
                                                                                                    <w:div w:id="1626689702">
                                                                                                      <w:marLeft w:val="0"/>
                                                                                                      <w:marRight w:val="0"/>
                                                                                                      <w:marTop w:val="0"/>
                                                                                                      <w:marBottom w:val="0"/>
                                                                                                      <w:divBdr>
                                                                                                        <w:top w:val="none" w:sz="0" w:space="0" w:color="auto"/>
                                                                                                        <w:left w:val="none" w:sz="0" w:space="0" w:color="auto"/>
                                                                                                        <w:bottom w:val="none" w:sz="0" w:space="0" w:color="auto"/>
                                                                                                        <w:right w:val="none" w:sz="0" w:space="0" w:color="auto"/>
                                                                                                      </w:divBdr>
                                                                                                    </w:div>
                                                                                                  </w:divsChild>
                                                                                                </w:div>
                                                                                                <w:div w:id="1813522732">
                                                                                                  <w:marLeft w:val="0"/>
                                                                                                  <w:marRight w:val="0"/>
                                                                                                  <w:marTop w:val="0"/>
                                                                                                  <w:marBottom w:val="0"/>
                                                                                                  <w:divBdr>
                                                                                                    <w:top w:val="none" w:sz="0" w:space="0" w:color="auto"/>
                                                                                                    <w:left w:val="none" w:sz="0" w:space="0" w:color="auto"/>
                                                                                                    <w:bottom w:val="none" w:sz="0" w:space="0" w:color="auto"/>
                                                                                                    <w:right w:val="none" w:sz="0" w:space="0" w:color="auto"/>
                                                                                                  </w:divBdr>
                                                                                                  <w:divsChild>
                                                                                                    <w:div w:id="446240615">
                                                                                                      <w:marLeft w:val="0"/>
                                                                                                      <w:marRight w:val="0"/>
                                                                                                      <w:marTop w:val="0"/>
                                                                                                      <w:marBottom w:val="0"/>
                                                                                                      <w:divBdr>
                                                                                                        <w:top w:val="none" w:sz="0" w:space="0" w:color="auto"/>
                                                                                                        <w:left w:val="none" w:sz="0" w:space="0" w:color="auto"/>
                                                                                                        <w:bottom w:val="none" w:sz="0" w:space="0" w:color="auto"/>
                                                                                                        <w:right w:val="none" w:sz="0" w:space="0" w:color="auto"/>
                                                                                                      </w:divBdr>
                                                                                                    </w:div>
                                                                                                    <w:div w:id="1801222369">
                                                                                                      <w:marLeft w:val="0"/>
                                                                                                      <w:marRight w:val="0"/>
                                                                                                      <w:marTop w:val="0"/>
                                                                                                      <w:marBottom w:val="0"/>
                                                                                                      <w:divBdr>
                                                                                                        <w:top w:val="none" w:sz="0" w:space="0" w:color="auto"/>
                                                                                                        <w:left w:val="none" w:sz="0" w:space="0" w:color="auto"/>
                                                                                                        <w:bottom w:val="none" w:sz="0" w:space="0" w:color="auto"/>
                                                                                                        <w:right w:val="none" w:sz="0" w:space="0" w:color="auto"/>
                                                                                                      </w:divBdr>
                                                                                                    </w:div>
                                                                                                  </w:divsChild>
                                                                                                </w:div>
                                                                                                <w:div w:id="470175578">
                                                                                                  <w:marLeft w:val="0"/>
                                                                                                  <w:marRight w:val="0"/>
                                                                                                  <w:marTop w:val="0"/>
                                                                                                  <w:marBottom w:val="0"/>
                                                                                                  <w:divBdr>
                                                                                                    <w:top w:val="none" w:sz="0" w:space="0" w:color="auto"/>
                                                                                                    <w:left w:val="none" w:sz="0" w:space="0" w:color="auto"/>
                                                                                                    <w:bottom w:val="none" w:sz="0" w:space="0" w:color="auto"/>
                                                                                                    <w:right w:val="none" w:sz="0" w:space="0" w:color="auto"/>
                                                                                                  </w:divBdr>
                                                                                                  <w:divsChild>
                                                                                                    <w:div w:id="1424956015">
                                                                                                      <w:marLeft w:val="0"/>
                                                                                                      <w:marRight w:val="0"/>
                                                                                                      <w:marTop w:val="0"/>
                                                                                                      <w:marBottom w:val="0"/>
                                                                                                      <w:divBdr>
                                                                                                        <w:top w:val="none" w:sz="0" w:space="0" w:color="auto"/>
                                                                                                        <w:left w:val="none" w:sz="0" w:space="0" w:color="auto"/>
                                                                                                        <w:bottom w:val="none" w:sz="0" w:space="0" w:color="auto"/>
                                                                                                        <w:right w:val="none" w:sz="0" w:space="0" w:color="auto"/>
                                                                                                      </w:divBdr>
                                                                                                    </w:div>
                                                                                                  </w:divsChild>
                                                                                                </w:div>
                                                                                                <w:div w:id="479275254">
                                                                                                  <w:marLeft w:val="0"/>
                                                                                                  <w:marRight w:val="0"/>
                                                                                                  <w:marTop w:val="0"/>
                                                                                                  <w:marBottom w:val="0"/>
                                                                                                  <w:divBdr>
                                                                                                    <w:top w:val="none" w:sz="0" w:space="0" w:color="auto"/>
                                                                                                    <w:left w:val="none" w:sz="0" w:space="0" w:color="auto"/>
                                                                                                    <w:bottom w:val="none" w:sz="0" w:space="0" w:color="auto"/>
                                                                                                    <w:right w:val="none" w:sz="0" w:space="0" w:color="auto"/>
                                                                                                  </w:divBdr>
                                                                                                  <w:divsChild>
                                                                                                    <w:div w:id="1558973114">
                                                                                                      <w:marLeft w:val="0"/>
                                                                                                      <w:marRight w:val="0"/>
                                                                                                      <w:marTop w:val="0"/>
                                                                                                      <w:marBottom w:val="0"/>
                                                                                                      <w:divBdr>
                                                                                                        <w:top w:val="none" w:sz="0" w:space="0" w:color="auto"/>
                                                                                                        <w:left w:val="none" w:sz="0" w:space="0" w:color="auto"/>
                                                                                                        <w:bottom w:val="none" w:sz="0" w:space="0" w:color="auto"/>
                                                                                                        <w:right w:val="none" w:sz="0" w:space="0" w:color="auto"/>
                                                                                                      </w:divBdr>
                                                                                                    </w:div>
                                                                                                  </w:divsChild>
                                                                                                </w:div>
                                                                                                <w:div w:id="565192413">
                                                                                                  <w:marLeft w:val="0"/>
                                                                                                  <w:marRight w:val="0"/>
                                                                                                  <w:marTop w:val="0"/>
                                                                                                  <w:marBottom w:val="0"/>
                                                                                                  <w:divBdr>
                                                                                                    <w:top w:val="none" w:sz="0" w:space="0" w:color="auto"/>
                                                                                                    <w:left w:val="none" w:sz="0" w:space="0" w:color="auto"/>
                                                                                                    <w:bottom w:val="none" w:sz="0" w:space="0" w:color="auto"/>
                                                                                                    <w:right w:val="none" w:sz="0" w:space="0" w:color="auto"/>
                                                                                                  </w:divBdr>
                                                                                                  <w:divsChild>
                                                                                                    <w:div w:id="503277099">
                                                                                                      <w:marLeft w:val="0"/>
                                                                                                      <w:marRight w:val="0"/>
                                                                                                      <w:marTop w:val="0"/>
                                                                                                      <w:marBottom w:val="0"/>
                                                                                                      <w:divBdr>
                                                                                                        <w:top w:val="none" w:sz="0" w:space="0" w:color="auto"/>
                                                                                                        <w:left w:val="none" w:sz="0" w:space="0" w:color="auto"/>
                                                                                                        <w:bottom w:val="none" w:sz="0" w:space="0" w:color="auto"/>
                                                                                                        <w:right w:val="none" w:sz="0" w:space="0" w:color="auto"/>
                                                                                                      </w:divBdr>
                                                                                                    </w:div>
                                                                                                  </w:divsChild>
                                                                                                </w:div>
                                                                                                <w:div w:id="1115251318">
                                                                                                  <w:marLeft w:val="0"/>
                                                                                                  <w:marRight w:val="0"/>
                                                                                                  <w:marTop w:val="0"/>
                                                                                                  <w:marBottom w:val="0"/>
                                                                                                  <w:divBdr>
                                                                                                    <w:top w:val="none" w:sz="0" w:space="0" w:color="auto"/>
                                                                                                    <w:left w:val="none" w:sz="0" w:space="0" w:color="auto"/>
                                                                                                    <w:bottom w:val="none" w:sz="0" w:space="0" w:color="auto"/>
                                                                                                    <w:right w:val="none" w:sz="0" w:space="0" w:color="auto"/>
                                                                                                  </w:divBdr>
                                                                                                  <w:divsChild>
                                                                                                    <w:div w:id="514538822">
                                                                                                      <w:marLeft w:val="0"/>
                                                                                                      <w:marRight w:val="0"/>
                                                                                                      <w:marTop w:val="0"/>
                                                                                                      <w:marBottom w:val="0"/>
                                                                                                      <w:divBdr>
                                                                                                        <w:top w:val="none" w:sz="0" w:space="0" w:color="auto"/>
                                                                                                        <w:left w:val="none" w:sz="0" w:space="0" w:color="auto"/>
                                                                                                        <w:bottom w:val="none" w:sz="0" w:space="0" w:color="auto"/>
                                                                                                        <w:right w:val="none" w:sz="0" w:space="0" w:color="auto"/>
                                                                                                      </w:divBdr>
                                                                                                    </w:div>
                                                                                                  </w:divsChild>
                                                                                                </w:div>
                                                                                                <w:div w:id="514618870">
                                                                                                  <w:marLeft w:val="0"/>
                                                                                                  <w:marRight w:val="0"/>
                                                                                                  <w:marTop w:val="0"/>
                                                                                                  <w:marBottom w:val="0"/>
                                                                                                  <w:divBdr>
                                                                                                    <w:top w:val="none" w:sz="0" w:space="0" w:color="auto"/>
                                                                                                    <w:left w:val="none" w:sz="0" w:space="0" w:color="auto"/>
                                                                                                    <w:bottom w:val="none" w:sz="0" w:space="0" w:color="auto"/>
                                                                                                    <w:right w:val="none" w:sz="0" w:space="0" w:color="auto"/>
                                                                                                  </w:divBdr>
                                                                                                  <w:divsChild>
                                                                                                    <w:div w:id="1027633094">
                                                                                                      <w:marLeft w:val="0"/>
                                                                                                      <w:marRight w:val="0"/>
                                                                                                      <w:marTop w:val="0"/>
                                                                                                      <w:marBottom w:val="0"/>
                                                                                                      <w:divBdr>
                                                                                                        <w:top w:val="none" w:sz="0" w:space="0" w:color="auto"/>
                                                                                                        <w:left w:val="none" w:sz="0" w:space="0" w:color="auto"/>
                                                                                                        <w:bottom w:val="none" w:sz="0" w:space="0" w:color="auto"/>
                                                                                                        <w:right w:val="none" w:sz="0" w:space="0" w:color="auto"/>
                                                                                                      </w:divBdr>
                                                                                                    </w:div>
                                                                                                  </w:divsChild>
                                                                                                </w:div>
                                                                                                <w:div w:id="1786391099">
                                                                                                  <w:marLeft w:val="0"/>
                                                                                                  <w:marRight w:val="0"/>
                                                                                                  <w:marTop w:val="0"/>
                                                                                                  <w:marBottom w:val="0"/>
                                                                                                  <w:divBdr>
                                                                                                    <w:top w:val="none" w:sz="0" w:space="0" w:color="auto"/>
                                                                                                    <w:left w:val="none" w:sz="0" w:space="0" w:color="auto"/>
                                                                                                    <w:bottom w:val="none" w:sz="0" w:space="0" w:color="auto"/>
                                                                                                    <w:right w:val="none" w:sz="0" w:space="0" w:color="auto"/>
                                                                                                  </w:divBdr>
                                                                                                  <w:divsChild>
                                                                                                    <w:div w:id="518810918">
                                                                                                      <w:marLeft w:val="0"/>
                                                                                                      <w:marRight w:val="0"/>
                                                                                                      <w:marTop w:val="0"/>
                                                                                                      <w:marBottom w:val="0"/>
                                                                                                      <w:divBdr>
                                                                                                        <w:top w:val="none" w:sz="0" w:space="0" w:color="auto"/>
                                                                                                        <w:left w:val="none" w:sz="0" w:space="0" w:color="auto"/>
                                                                                                        <w:bottom w:val="none" w:sz="0" w:space="0" w:color="auto"/>
                                                                                                        <w:right w:val="none" w:sz="0" w:space="0" w:color="auto"/>
                                                                                                      </w:divBdr>
                                                                                                    </w:div>
                                                                                                  </w:divsChild>
                                                                                                </w:div>
                                                                                                <w:div w:id="676690015">
                                                                                                  <w:marLeft w:val="0"/>
                                                                                                  <w:marRight w:val="0"/>
                                                                                                  <w:marTop w:val="0"/>
                                                                                                  <w:marBottom w:val="0"/>
                                                                                                  <w:divBdr>
                                                                                                    <w:top w:val="none" w:sz="0" w:space="0" w:color="auto"/>
                                                                                                    <w:left w:val="none" w:sz="0" w:space="0" w:color="auto"/>
                                                                                                    <w:bottom w:val="none" w:sz="0" w:space="0" w:color="auto"/>
                                                                                                    <w:right w:val="none" w:sz="0" w:space="0" w:color="auto"/>
                                                                                                  </w:divBdr>
                                                                                                  <w:divsChild>
                                                                                                    <w:div w:id="521747731">
                                                                                                      <w:marLeft w:val="0"/>
                                                                                                      <w:marRight w:val="0"/>
                                                                                                      <w:marTop w:val="0"/>
                                                                                                      <w:marBottom w:val="0"/>
                                                                                                      <w:divBdr>
                                                                                                        <w:top w:val="none" w:sz="0" w:space="0" w:color="auto"/>
                                                                                                        <w:left w:val="none" w:sz="0" w:space="0" w:color="auto"/>
                                                                                                        <w:bottom w:val="none" w:sz="0" w:space="0" w:color="auto"/>
                                                                                                        <w:right w:val="none" w:sz="0" w:space="0" w:color="auto"/>
                                                                                                      </w:divBdr>
                                                                                                    </w:div>
                                                                                                  </w:divsChild>
                                                                                                </w:div>
                                                                                                <w:div w:id="525869897">
                                                                                                  <w:marLeft w:val="0"/>
                                                                                                  <w:marRight w:val="0"/>
                                                                                                  <w:marTop w:val="0"/>
                                                                                                  <w:marBottom w:val="0"/>
                                                                                                  <w:divBdr>
                                                                                                    <w:top w:val="none" w:sz="0" w:space="0" w:color="auto"/>
                                                                                                    <w:left w:val="none" w:sz="0" w:space="0" w:color="auto"/>
                                                                                                    <w:bottom w:val="none" w:sz="0" w:space="0" w:color="auto"/>
                                                                                                    <w:right w:val="none" w:sz="0" w:space="0" w:color="auto"/>
                                                                                                  </w:divBdr>
                                                                                                  <w:divsChild>
                                                                                                    <w:div w:id="1258976852">
                                                                                                      <w:marLeft w:val="0"/>
                                                                                                      <w:marRight w:val="0"/>
                                                                                                      <w:marTop w:val="0"/>
                                                                                                      <w:marBottom w:val="0"/>
                                                                                                      <w:divBdr>
                                                                                                        <w:top w:val="none" w:sz="0" w:space="0" w:color="auto"/>
                                                                                                        <w:left w:val="none" w:sz="0" w:space="0" w:color="auto"/>
                                                                                                        <w:bottom w:val="none" w:sz="0" w:space="0" w:color="auto"/>
                                                                                                        <w:right w:val="none" w:sz="0" w:space="0" w:color="auto"/>
                                                                                                      </w:divBdr>
                                                                                                    </w:div>
                                                                                                  </w:divsChild>
                                                                                                </w:div>
                                                                                                <w:div w:id="531235204">
                                                                                                  <w:marLeft w:val="0"/>
                                                                                                  <w:marRight w:val="0"/>
                                                                                                  <w:marTop w:val="0"/>
                                                                                                  <w:marBottom w:val="0"/>
                                                                                                  <w:divBdr>
                                                                                                    <w:top w:val="none" w:sz="0" w:space="0" w:color="auto"/>
                                                                                                    <w:left w:val="none" w:sz="0" w:space="0" w:color="auto"/>
                                                                                                    <w:bottom w:val="none" w:sz="0" w:space="0" w:color="auto"/>
                                                                                                    <w:right w:val="none" w:sz="0" w:space="0" w:color="auto"/>
                                                                                                  </w:divBdr>
                                                                                                </w:div>
                                                                                                <w:div w:id="580019747">
                                                                                                  <w:marLeft w:val="0"/>
                                                                                                  <w:marRight w:val="0"/>
                                                                                                  <w:marTop w:val="0"/>
                                                                                                  <w:marBottom w:val="0"/>
                                                                                                  <w:divBdr>
                                                                                                    <w:top w:val="none" w:sz="0" w:space="0" w:color="auto"/>
                                                                                                    <w:left w:val="none" w:sz="0" w:space="0" w:color="auto"/>
                                                                                                    <w:bottom w:val="none" w:sz="0" w:space="0" w:color="auto"/>
                                                                                                    <w:right w:val="none" w:sz="0" w:space="0" w:color="auto"/>
                                                                                                  </w:divBdr>
                                                                                                  <w:divsChild>
                                                                                                    <w:div w:id="737091390">
                                                                                                      <w:marLeft w:val="0"/>
                                                                                                      <w:marRight w:val="0"/>
                                                                                                      <w:marTop w:val="0"/>
                                                                                                      <w:marBottom w:val="0"/>
                                                                                                      <w:divBdr>
                                                                                                        <w:top w:val="none" w:sz="0" w:space="0" w:color="auto"/>
                                                                                                        <w:left w:val="none" w:sz="0" w:space="0" w:color="auto"/>
                                                                                                        <w:bottom w:val="none" w:sz="0" w:space="0" w:color="auto"/>
                                                                                                        <w:right w:val="none" w:sz="0" w:space="0" w:color="auto"/>
                                                                                                      </w:divBdr>
                                                                                                    </w:div>
                                                                                                  </w:divsChild>
                                                                                                </w:div>
                                                                                                <w:div w:id="591939310">
                                                                                                  <w:marLeft w:val="0"/>
                                                                                                  <w:marRight w:val="0"/>
                                                                                                  <w:marTop w:val="0"/>
                                                                                                  <w:marBottom w:val="0"/>
                                                                                                  <w:divBdr>
                                                                                                    <w:top w:val="none" w:sz="0" w:space="0" w:color="auto"/>
                                                                                                    <w:left w:val="none" w:sz="0" w:space="0" w:color="auto"/>
                                                                                                    <w:bottom w:val="none" w:sz="0" w:space="0" w:color="auto"/>
                                                                                                    <w:right w:val="none" w:sz="0" w:space="0" w:color="auto"/>
                                                                                                  </w:divBdr>
                                                                                                  <w:divsChild>
                                                                                                    <w:div w:id="2000889352">
                                                                                                      <w:marLeft w:val="0"/>
                                                                                                      <w:marRight w:val="0"/>
                                                                                                      <w:marTop w:val="0"/>
                                                                                                      <w:marBottom w:val="0"/>
                                                                                                      <w:divBdr>
                                                                                                        <w:top w:val="none" w:sz="0" w:space="0" w:color="auto"/>
                                                                                                        <w:left w:val="none" w:sz="0" w:space="0" w:color="auto"/>
                                                                                                        <w:bottom w:val="none" w:sz="0" w:space="0" w:color="auto"/>
                                                                                                        <w:right w:val="none" w:sz="0" w:space="0" w:color="auto"/>
                                                                                                      </w:divBdr>
                                                                                                    </w:div>
                                                                                                  </w:divsChild>
                                                                                                </w:div>
                                                                                                <w:div w:id="712116652">
                                                                                                  <w:marLeft w:val="0"/>
                                                                                                  <w:marRight w:val="0"/>
                                                                                                  <w:marTop w:val="0"/>
                                                                                                  <w:marBottom w:val="0"/>
                                                                                                  <w:divBdr>
                                                                                                    <w:top w:val="none" w:sz="0" w:space="0" w:color="auto"/>
                                                                                                    <w:left w:val="none" w:sz="0" w:space="0" w:color="auto"/>
                                                                                                    <w:bottom w:val="none" w:sz="0" w:space="0" w:color="auto"/>
                                                                                                    <w:right w:val="none" w:sz="0" w:space="0" w:color="auto"/>
                                                                                                  </w:divBdr>
                                                                                                  <w:divsChild>
                                                                                                    <w:div w:id="678503735">
                                                                                                      <w:marLeft w:val="0"/>
                                                                                                      <w:marRight w:val="0"/>
                                                                                                      <w:marTop w:val="0"/>
                                                                                                      <w:marBottom w:val="0"/>
                                                                                                      <w:divBdr>
                                                                                                        <w:top w:val="none" w:sz="0" w:space="0" w:color="auto"/>
                                                                                                        <w:left w:val="none" w:sz="0" w:space="0" w:color="auto"/>
                                                                                                        <w:bottom w:val="none" w:sz="0" w:space="0" w:color="auto"/>
                                                                                                        <w:right w:val="none" w:sz="0" w:space="0" w:color="auto"/>
                                                                                                      </w:divBdr>
                                                                                                    </w:div>
                                                                                                  </w:divsChild>
                                                                                                </w:div>
                                                                                                <w:div w:id="707217499">
                                                                                                  <w:marLeft w:val="0"/>
                                                                                                  <w:marRight w:val="0"/>
                                                                                                  <w:marTop w:val="0"/>
                                                                                                  <w:marBottom w:val="0"/>
                                                                                                  <w:divBdr>
                                                                                                    <w:top w:val="none" w:sz="0" w:space="0" w:color="auto"/>
                                                                                                    <w:left w:val="none" w:sz="0" w:space="0" w:color="auto"/>
                                                                                                    <w:bottom w:val="none" w:sz="0" w:space="0" w:color="auto"/>
                                                                                                    <w:right w:val="none" w:sz="0" w:space="0" w:color="auto"/>
                                                                                                  </w:divBdr>
                                                                                                </w:div>
                                                                                                <w:div w:id="1151217257">
                                                                                                  <w:marLeft w:val="0"/>
                                                                                                  <w:marRight w:val="0"/>
                                                                                                  <w:marTop w:val="0"/>
                                                                                                  <w:marBottom w:val="0"/>
                                                                                                  <w:divBdr>
                                                                                                    <w:top w:val="none" w:sz="0" w:space="0" w:color="auto"/>
                                                                                                    <w:left w:val="none" w:sz="0" w:space="0" w:color="auto"/>
                                                                                                    <w:bottom w:val="none" w:sz="0" w:space="0" w:color="auto"/>
                                                                                                    <w:right w:val="none" w:sz="0" w:space="0" w:color="auto"/>
                                                                                                  </w:divBdr>
                                                                                                  <w:divsChild>
                                                                                                    <w:div w:id="732898932">
                                                                                                      <w:marLeft w:val="0"/>
                                                                                                      <w:marRight w:val="0"/>
                                                                                                      <w:marTop w:val="0"/>
                                                                                                      <w:marBottom w:val="0"/>
                                                                                                      <w:divBdr>
                                                                                                        <w:top w:val="none" w:sz="0" w:space="0" w:color="auto"/>
                                                                                                        <w:left w:val="none" w:sz="0" w:space="0" w:color="auto"/>
                                                                                                        <w:bottom w:val="none" w:sz="0" w:space="0" w:color="auto"/>
                                                                                                        <w:right w:val="none" w:sz="0" w:space="0" w:color="auto"/>
                                                                                                      </w:divBdr>
                                                                                                    </w:div>
                                                                                                  </w:divsChild>
                                                                                                </w:div>
                                                                                                <w:div w:id="1229875025">
                                                                                                  <w:marLeft w:val="0"/>
                                                                                                  <w:marRight w:val="0"/>
                                                                                                  <w:marTop w:val="0"/>
                                                                                                  <w:marBottom w:val="0"/>
                                                                                                  <w:divBdr>
                                                                                                    <w:top w:val="none" w:sz="0" w:space="0" w:color="auto"/>
                                                                                                    <w:left w:val="none" w:sz="0" w:space="0" w:color="auto"/>
                                                                                                    <w:bottom w:val="none" w:sz="0" w:space="0" w:color="auto"/>
                                                                                                    <w:right w:val="none" w:sz="0" w:space="0" w:color="auto"/>
                                                                                                  </w:divBdr>
                                                                                                  <w:divsChild>
                                                                                                    <w:div w:id="735935398">
                                                                                                      <w:marLeft w:val="0"/>
                                                                                                      <w:marRight w:val="0"/>
                                                                                                      <w:marTop w:val="0"/>
                                                                                                      <w:marBottom w:val="0"/>
                                                                                                      <w:divBdr>
                                                                                                        <w:top w:val="none" w:sz="0" w:space="0" w:color="auto"/>
                                                                                                        <w:left w:val="none" w:sz="0" w:space="0" w:color="auto"/>
                                                                                                        <w:bottom w:val="none" w:sz="0" w:space="0" w:color="auto"/>
                                                                                                        <w:right w:val="none" w:sz="0" w:space="0" w:color="auto"/>
                                                                                                      </w:divBdr>
                                                                                                    </w:div>
                                                                                                  </w:divsChild>
                                                                                                </w:div>
                                                                                                <w:div w:id="740250565">
                                                                                                  <w:marLeft w:val="0"/>
                                                                                                  <w:marRight w:val="0"/>
                                                                                                  <w:marTop w:val="0"/>
                                                                                                  <w:marBottom w:val="0"/>
                                                                                                  <w:divBdr>
                                                                                                    <w:top w:val="none" w:sz="0" w:space="0" w:color="auto"/>
                                                                                                    <w:left w:val="none" w:sz="0" w:space="0" w:color="auto"/>
                                                                                                    <w:bottom w:val="none" w:sz="0" w:space="0" w:color="auto"/>
                                                                                                    <w:right w:val="none" w:sz="0" w:space="0" w:color="auto"/>
                                                                                                  </w:divBdr>
                                                                                                  <w:divsChild>
                                                                                                    <w:div w:id="1304894630">
                                                                                                      <w:marLeft w:val="0"/>
                                                                                                      <w:marRight w:val="0"/>
                                                                                                      <w:marTop w:val="0"/>
                                                                                                      <w:marBottom w:val="0"/>
                                                                                                      <w:divBdr>
                                                                                                        <w:top w:val="none" w:sz="0" w:space="0" w:color="auto"/>
                                                                                                        <w:left w:val="none" w:sz="0" w:space="0" w:color="auto"/>
                                                                                                        <w:bottom w:val="none" w:sz="0" w:space="0" w:color="auto"/>
                                                                                                        <w:right w:val="none" w:sz="0" w:space="0" w:color="auto"/>
                                                                                                      </w:divBdr>
                                                                                                    </w:div>
                                                                                                  </w:divsChild>
                                                                                                </w:div>
                                                                                                <w:div w:id="740909876">
                                                                                                  <w:marLeft w:val="0"/>
                                                                                                  <w:marRight w:val="0"/>
                                                                                                  <w:marTop w:val="0"/>
                                                                                                  <w:marBottom w:val="0"/>
                                                                                                  <w:divBdr>
                                                                                                    <w:top w:val="none" w:sz="0" w:space="0" w:color="auto"/>
                                                                                                    <w:left w:val="none" w:sz="0" w:space="0" w:color="auto"/>
                                                                                                    <w:bottom w:val="none" w:sz="0" w:space="0" w:color="auto"/>
                                                                                                    <w:right w:val="none" w:sz="0" w:space="0" w:color="auto"/>
                                                                                                  </w:divBdr>
                                                                                                  <w:divsChild>
                                                                                                    <w:div w:id="1921334207">
                                                                                                      <w:marLeft w:val="0"/>
                                                                                                      <w:marRight w:val="0"/>
                                                                                                      <w:marTop w:val="0"/>
                                                                                                      <w:marBottom w:val="0"/>
                                                                                                      <w:divBdr>
                                                                                                        <w:top w:val="none" w:sz="0" w:space="0" w:color="auto"/>
                                                                                                        <w:left w:val="none" w:sz="0" w:space="0" w:color="auto"/>
                                                                                                        <w:bottom w:val="none" w:sz="0" w:space="0" w:color="auto"/>
                                                                                                        <w:right w:val="none" w:sz="0" w:space="0" w:color="auto"/>
                                                                                                      </w:divBdr>
                                                                                                    </w:div>
                                                                                                  </w:divsChild>
                                                                                                </w:div>
                                                                                                <w:div w:id="816528072">
                                                                                                  <w:marLeft w:val="0"/>
                                                                                                  <w:marRight w:val="0"/>
                                                                                                  <w:marTop w:val="0"/>
                                                                                                  <w:marBottom w:val="0"/>
                                                                                                  <w:divBdr>
                                                                                                    <w:top w:val="none" w:sz="0" w:space="0" w:color="auto"/>
                                                                                                    <w:left w:val="none" w:sz="0" w:space="0" w:color="auto"/>
                                                                                                    <w:bottom w:val="none" w:sz="0" w:space="0" w:color="auto"/>
                                                                                                    <w:right w:val="none" w:sz="0" w:space="0" w:color="auto"/>
                                                                                                  </w:divBdr>
                                                                                                </w:div>
                                                                                                <w:div w:id="879248399">
                                                                                                  <w:marLeft w:val="0"/>
                                                                                                  <w:marRight w:val="0"/>
                                                                                                  <w:marTop w:val="0"/>
                                                                                                  <w:marBottom w:val="0"/>
                                                                                                  <w:divBdr>
                                                                                                    <w:top w:val="none" w:sz="0" w:space="0" w:color="auto"/>
                                                                                                    <w:left w:val="none" w:sz="0" w:space="0" w:color="auto"/>
                                                                                                    <w:bottom w:val="none" w:sz="0" w:space="0" w:color="auto"/>
                                                                                                    <w:right w:val="none" w:sz="0" w:space="0" w:color="auto"/>
                                                                                                  </w:divBdr>
                                                                                                  <w:divsChild>
                                                                                                    <w:div w:id="1360202150">
                                                                                                      <w:marLeft w:val="0"/>
                                                                                                      <w:marRight w:val="0"/>
                                                                                                      <w:marTop w:val="0"/>
                                                                                                      <w:marBottom w:val="0"/>
                                                                                                      <w:divBdr>
                                                                                                        <w:top w:val="none" w:sz="0" w:space="0" w:color="auto"/>
                                                                                                        <w:left w:val="none" w:sz="0" w:space="0" w:color="auto"/>
                                                                                                        <w:bottom w:val="none" w:sz="0" w:space="0" w:color="auto"/>
                                                                                                        <w:right w:val="none" w:sz="0" w:space="0" w:color="auto"/>
                                                                                                      </w:divBdr>
                                                                                                    </w:div>
                                                                                                  </w:divsChild>
                                                                                                </w:div>
                                                                                                <w:div w:id="907808161">
                                                                                                  <w:marLeft w:val="0"/>
                                                                                                  <w:marRight w:val="0"/>
                                                                                                  <w:marTop w:val="0"/>
                                                                                                  <w:marBottom w:val="0"/>
                                                                                                  <w:divBdr>
                                                                                                    <w:top w:val="none" w:sz="0" w:space="0" w:color="auto"/>
                                                                                                    <w:left w:val="none" w:sz="0" w:space="0" w:color="auto"/>
                                                                                                    <w:bottom w:val="none" w:sz="0" w:space="0" w:color="auto"/>
                                                                                                    <w:right w:val="none" w:sz="0" w:space="0" w:color="auto"/>
                                                                                                  </w:divBdr>
                                                                                                </w:div>
                                                                                                <w:div w:id="1534533940">
                                                                                                  <w:marLeft w:val="0"/>
                                                                                                  <w:marRight w:val="0"/>
                                                                                                  <w:marTop w:val="0"/>
                                                                                                  <w:marBottom w:val="0"/>
                                                                                                  <w:divBdr>
                                                                                                    <w:top w:val="none" w:sz="0" w:space="0" w:color="auto"/>
                                                                                                    <w:left w:val="none" w:sz="0" w:space="0" w:color="auto"/>
                                                                                                    <w:bottom w:val="none" w:sz="0" w:space="0" w:color="auto"/>
                                                                                                    <w:right w:val="none" w:sz="0" w:space="0" w:color="auto"/>
                                                                                                  </w:divBdr>
                                                                                                  <w:divsChild>
                                                                                                    <w:div w:id="918519412">
                                                                                                      <w:marLeft w:val="0"/>
                                                                                                      <w:marRight w:val="0"/>
                                                                                                      <w:marTop w:val="0"/>
                                                                                                      <w:marBottom w:val="0"/>
                                                                                                      <w:divBdr>
                                                                                                        <w:top w:val="none" w:sz="0" w:space="0" w:color="auto"/>
                                                                                                        <w:left w:val="none" w:sz="0" w:space="0" w:color="auto"/>
                                                                                                        <w:bottom w:val="none" w:sz="0" w:space="0" w:color="auto"/>
                                                                                                        <w:right w:val="none" w:sz="0" w:space="0" w:color="auto"/>
                                                                                                      </w:divBdr>
                                                                                                    </w:div>
                                                                                                  </w:divsChild>
                                                                                                </w:div>
                                                                                                <w:div w:id="939415575">
                                                                                                  <w:marLeft w:val="0"/>
                                                                                                  <w:marRight w:val="0"/>
                                                                                                  <w:marTop w:val="0"/>
                                                                                                  <w:marBottom w:val="0"/>
                                                                                                  <w:divBdr>
                                                                                                    <w:top w:val="none" w:sz="0" w:space="0" w:color="auto"/>
                                                                                                    <w:left w:val="none" w:sz="0" w:space="0" w:color="auto"/>
                                                                                                    <w:bottom w:val="none" w:sz="0" w:space="0" w:color="auto"/>
                                                                                                    <w:right w:val="none" w:sz="0" w:space="0" w:color="auto"/>
                                                                                                  </w:divBdr>
                                                                                                </w:div>
                                                                                                <w:div w:id="955523609">
                                                                                                  <w:marLeft w:val="0"/>
                                                                                                  <w:marRight w:val="0"/>
                                                                                                  <w:marTop w:val="0"/>
                                                                                                  <w:marBottom w:val="0"/>
                                                                                                  <w:divBdr>
                                                                                                    <w:top w:val="none" w:sz="0" w:space="0" w:color="auto"/>
                                                                                                    <w:left w:val="none" w:sz="0" w:space="0" w:color="auto"/>
                                                                                                    <w:bottom w:val="none" w:sz="0" w:space="0" w:color="auto"/>
                                                                                                    <w:right w:val="none" w:sz="0" w:space="0" w:color="auto"/>
                                                                                                  </w:divBdr>
                                                                                                </w:div>
                                                                                                <w:div w:id="966348801">
                                                                                                  <w:marLeft w:val="0"/>
                                                                                                  <w:marRight w:val="0"/>
                                                                                                  <w:marTop w:val="0"/>
                                                                                                  <w:marBottom w:val="0"/>
                                                                                                  <w:divBdr>
                                                                                                    <w:top w:val="none" w:sz="0" w:space="0" w:color="auto"/>
                                                                                                    <w:left w:val="none" w:sz="0" w:space="0" w:color="auto"/>
                                                                                                    <w:bottom w:val="none" w:sz="0" w:space="0" w:color="auto"/>
                                                                                                    <w:right w:val="none" w:sz="0" w:space="0" w:color="auto"/>
                                                                                                  </w:divBdr>
                                                                                                  <w:divsChild>
                                                                                                    <w:div w:id="1175455519">
                                                                                                      <w:marLeft w:val="0"/>
                                                                                                      <w:marRight w:val="0"/>
                                                                                                      <w:marTop w:val="0"/>
                                                                                                      <w:marBottom w:val="0"/>
                                                                                                      <w:divBdr>
                                                                                                        <w:top w:val="none" w:sz="0" w:space="0" w:color="auto"/>
                                                                                                        <w:left w:val="none" w:sz="0" w:space="0" w:color="auto"/>
                                                                                                        <w:bottom w:val="none" w:sz="0" w:space="0" w:color="auto"/>
                                                                                                        <w:right w:val="none" w:sz="0" w:space="0" w:color="auto"/>
                                                                                                      </w:divBdr>
                                                                                                    </w:div>
                                                                                                  </w:divsChild>
                                                                                                </w:div>
                                                                                                <w:div w:id="1018115667">
                                                                                                  <w:marLeft w:val="0"/>
                                                                                                  <w:marRight w:val="0"/>
                                                                                                  <w:marTop w:val="0"/>
                                                                                                  <w:marBottom w:val="0"/>
                                                                                                  <w:divBdr>
                                                                                                    <w:top w:val="none" w:sz="0" w:space="0" w:color="auto"/>
                                                                                                    <w:left w:val="none" w:sz="0" w:space="0" w:color="auto"/>
                                                                                                    <w:bottom w:val="none" w:sz="0" w:space="0" w:color="auto"/>
                                                                                                    <w:right w:val="none" w:sz="0" w:space="0" w:color="auto"/>
                                                                                                  </w:divBdr>
                                                                                                  <w:divsChild>
                                                                                                    <w:div w:id="1153451214">
                                                                                                      <w:marLeft w:val="0"/>
                                                                                                      <w:marRight w:val="0"/>
                                                                                                      <w:marTop w:val="0"/>
                                                                                                      <w:marBottom w:val="0"/>
                                                                                                      <w:divBdr>
                                                                                                        <w:top w:val="none" w:sz="0" w:space="0" w:color="auto"/>
                                                                                                        <w:left w:val="none" w:sz="0" w:space="0" w:color="auto"/>
                                                                                                        <w:bottom w:val="none" w:sz="0" w:space="0" w:color="auto"/>
                                                                                                        <w:right w:val="none" w:sz="0" w:space="0" w:color="auto"/>
                                                                                                      </w:divBdr>
                                                                                                    </w:div>
                                                                                                  </w:divsChild>
                                                                                                </w:div>
                                                                                                <w:div w:id="1035495904">
                                                                                                  <w:marLeft w:val="0"/>
                                                                                                  <w:marRight w:val="0"/>
                                                                                                  <w:marTop w:val="0"/>
                                                                                                  <w:marBottom w:val="0"/>
                                                                                                  <w:divBdr>
                                                                                                    <w:top w:val="none" w:sz="0" w:space="0" w:color="auto"/>
                                                                                                    <w:left w:val="none" w:sz="0" w:space="0" w:color="auto"/>
                                                                                                    <w:bottom w:val="none" w:sz="0" w:space="0" w:color="auto"/>
                                                                                                    <w:right w:val="none" w:sz="0" w:space="0" w:color="auto"/>
                                                                                                  </w:divBdr>
                                                                                                </w:div>
                                                                                                <w:div w:id="1073818238">
                                                                                                  <w:marLeft w:val="0"/>
                                                                                                  <w:marRight w:val="0"/>
                                                                                                  <w:marTop w:val="0"/>
                                                                                                  <w:marBottom w:val="0"/>
                                                                                                  <w:divBdr>
                                                                                                    <w:top w:val="none" w:sz="0" w:space="0" w:color="auto"/>
                                                                                                    <w:left w:val="none" w:sz="0" w:space="0" w:color="auto"/>
                                                                                                    <w:bottom w:val="none" w:sz="0" w:space="0" w:color="auto"/>
                                                                                                    <w:right w:val="none" w:sz="0" w:space="0" w:color="auto"/>
                                                                                                  </w:divBdr>
                                                                                                  <w:divsChild>
                                                                                                    <w:div w:id="1400328910">
                                                                                                      <w:marLeft w:val="0"/>
                                                                                                      <w:marRight w:val="0"/>
                                                                                                      <w:marTop w:val="0"/>
                                                                                                      <w:marBottom w:val="0"/>
                                                                                                      <w:divBdr>
                                                                                                        <w:top w:val="none" w:sz="0" w:space="0" w:color="auto"/>
                                                                                                        <w:left w:val="none" w:sz="0" w:space="0" w:color="auto"/>
                                                                                                        <w:bottom w:val="none" w:sz="0" w:space="0" w:color="auto"/>
                                                                                                        <w:right w:val="none" w:sz="0" w:space="0" w:color="auto"/>
                                                                                                      </w:divBdr>
                                                                                                    </w:div>
                                                                                                  </w:divsChild>
                                                                                                </w:div>
                                                                                                <w:div w:id="2057269230">
                                                                                                  <w:marLeft w:val="0"/>
                                                                                                  <w:marRight w:val="0"/>
                                                                                                  <w:marTop w:val="0"/>
                                                                                                  <w:marBottom w:val="0"/>
                                                                                                  <w:divBdr>
                                                                                                    <w:top w:val="none" w:sz="0" w:space="0" w:color="auto"/>
                                                                                                    <w:left w:val="none" w:sz="0" w:space="0" w:color="auto"/>
                                                                                                    <w:bottom w:val="none" w:sz="0" w:space="0" w:color="auto"/>
                                                                                                    <w:right w:val="none" w:sz="0" w:space="0" w:color="auto"/>
                                                                                                  </w:divBdr>
                                                                                                  <w:divsChild>
                                                                                                    <w:div w:id="1108545313">
                                                                                                      <w:marLeft w:val="0"/>
                                                                                                      <w:marRight w:val="0"/>
                                                                                                      <w:marTop w:val="0"/>
                                                                                                      <w:marBottom w:val="0"/>
                                                                                                      <w:divBdr>
                                                                                                        <w:top w:val="none" w:sz="0" w:space="0" w:color="auto"/>
                                                                                                        <w:left w:val="none" w:sz="0" w:space="0" w:color="auto"/>
                                                                                                        <w:bottom w:val="none" w:sz="0" w:space="0" w:color="auto"/>
                                                                                                        <w:right w:val="none" w:sz="0" w:space="0" w:color="auto"/>
                                                                                                      </w:divBdr>
                                                                                                    </w:div>
                                                                                                  </w:divsChild>
                                                                                                </w:div>
                                                                                                <w:div w:id="1129515621">
                                                                                                  <w:marLeft w:val="0"/>
                                                                                                  <w:marRight w:val="0"/>
                                                                                                  <w:marTop w:val="0"/>
                                                                                                  <w:marBottom w:val="0"/>
                                                                                                  <w:divBdr>
                                                                                                    <w:top w:val="none" w:sz="0" w:space="0" w:color="auto"/>
                                                                                                    <w:left w:val="none" w:sz="0" w:space="0" w:color="auto"/>
                                                                                                    <w:bottom w:val="none" w:sz="0" w:space="0" w:color="auto"/>
                                                                                                    <w:right w:val="none" w:sz="0" w:space="0" w:color="auto"/>
                                                                                                  </w:divBdr>
                                                                                                  <w:divsChild>
                                                                                                    <w:div w:id="2001418479">
                                                                                                      <w:marLeft w:val="0"/>
                                                                                                      <w:marRight w:val="0"/>
                                                                                                      <w:marTop w:val="0"/>
                                                                                                      <w:marBottom w:val="0"/>
                                                                                                      <w:divBdr>
                                                                                                        <w:top w:val="none" w:sz="0" w:space="0" w:color="auto"/>
                                                                                                        <w:left w:val="none" w:sz="0" w:space="0" w:color="auto"/>
                                                                                                        <w:bottom w:val="none" w:sz="0" w:space="0" w:color="auto"/>
                                                                                                        <w:right w:val="none" w:sz="0" w:space="0" w:color="auto"/>
                                                                                                      </w:divBdr>
                                                                                                    </w:div>
                                                                                                  </w:divsChild>
                                                                                                </w:div>
                                                                                                <w:div w:id="1138570877">
                                                                                                  <w:marLeft w:val="0"/>
                                                                                                  <w:marRight w:val="0"/>
                                                                                                  <w:marTop w:val="0"/>
                                                                                                  <w:marBottom w:val="0"/>
                                                                                                  <w:divBdr>
                                                                                                    <w:top w:val="none" w:sz="0" w:space="0" w:color="auto"/>
                                                                                                    <w:left w:val="none" w:sz="0" w:space="0" w:color="auto"/>
                                                                                                    <w:bottom w:val="none" w:sz="0" w:space="0" w:color="auto"/>
                                                                                                    <w:right w:val="none" w:sz="0" w:space="0" w:color="auto"/>
                                                                                                  </w:divBdr>
                                                                                                </w:div>
                                                                                                <w:div w:id="1319575431">
                                                                                                  <w:marLeft w:val="0"/>
                                                                                                  <w:marRight w:val="0"/>
                                                                                                  <w:marTop w:val="0"/>
                                                                                                  <w:marBottom w:val="0"/>
                                                                                                  <w:divBdr>
                                                                                                    <w:top w:val="none" w:sz="0" w:space="0" w:color="auto"/>
                                                                                                    <w:left w:val="none" w:sz="0" w:space="0" w:color="auto"/>
                                                                                                    <w:bottom w:val="none" w:sz="0" w:space="0" w:color="auto"/>
                                                                                                    <w:right w:val="none" w:sz="0" w:space="0" w:color="auto"/>
                                                                                                  </w:divBdr>
                                                                                                  <w:divsChild>
                                                                                                    <w:div w:id="1448504696">
                                                                                                      <w:marLeft w:val="0"/>
                                                                                                      <w:marRight w:val="0"/>
                                                                                                      <w:marTop w:val="0"/>
                                                                                                      <w:marBottom w:val="0"/>
                                                                                                      <w:divBdr>
                                                                                                        <w:top w:val="none" w:sz="0" w:space="0" w:color="auto"/>
                                                                                                        <w:left w:val="none" w:sz="0" w:space="0" w:color="auto"/>
                                                                                                        <w:bottom w:val="none" w:sz="0" w:space="0" w:color="auto"/>
                                                                                                        <w:right w:val="none" w:sz="0" w:space="0" w:color="auto"/>
                                                                                                      </w:divBdr>
                                                                                                    </w:div>
                                                                                                  </w:divsChild>
                                                                                                </w:div>
                                                                                                <w:div w:id="1381857001">
                                                                                                  <w:marLeft w:val="0"/>
                                                                                                  <w:marRight w:val="0"/>
                                                                                                  <w:marTop w:val="0"/>
                                                                                                  <w:marBottom w:val="0"/>
                                                                                                  <w:divBdr>
                                                                                                    <w:top w:val="none" w:sz="0" w:space="0" w:color="auto"/>
                                                                                                    <w:left w:val="none" w:sz="0" w:space="0" w:color="auto"/>
                                                                                                    <w:bottom w:val="none" w:sz="0" w:space="0" w:color="auto"/>
                                                                                                    <w:right w:val="none" w:sz="0" w:space="0" w:color="auto"/>
                                                                                                  </w:divBdr>
                                                                                                  <w:divsChild>
                                                                                                    <w:div w:id="1617953831">
                                                                                                      <w:marLeft w:val="0"/>
                                                                                                      <w:marRight w:val="0"/>
                                                                                                      <w:marTop w:val="0"/>
                                                                                                      <w:marBottom w:val="0"/>
                                                                                                      <w:divBdr>
                                                                                                        <w:top w:val="none" w:sz="0" w:space="0" w:color="auto"/>
                                                                                                        <w:left w:val="none" w:sz="0" w:space="0" w:color="auto"/>
                                                                                                        <w:bottom w:val="none" w:sz="0" w:space="0" w:color="auto"/>
                                                                                                        <w:right w:val="none" w:sz="0" w:space="0" w:color="auto"/>
                                                                                                      </w:divBdr>
                                                                                                    </w:div>
                                                                                                  </w:divsChild>
                                                                                                </w:div>
                                                                                                <w:div w:id="1462575068">
                                                                                                  <w:marLeft w:val="0"/>
                                                                                                  <w:marRight w:val="0"/>
                                                                                                  <w:marTop w:val="0"/>
                                                                                                  <w:marBottom w:val="0"/>
                                                                                                  <w:divBdr>
                                                                                                    <w:top w:val="none" w:sz="0" w:space="0" w:color="auto"/>
                                                                                                    <w:left w:val="none" w:sz="0" w:space="0" w:color="auto"/>
                                                                                                    <w:bottom w:val="none" w:sz="0" w:space="0" w:color="auto"/>
                                                                                                    <w:right w:val="none" w:sz="0" w:space="0" w:color="auto"/>
                                                                                                  </w:divBdr>
                                                                                                </w:div>
                                                                                                <w:div w:id="1478838059">
                                                                                                  <w:marLeft w:val="0"/>
                                                                                                  <w:marRight w:val="0"/>
                                                                                                  <w:marTop w:val="0"/>
                                                                                                  <w:marBottom w:val="0"/>
                                                                                                  <w:divBdr>
                                                                                                    <w:top w:val="none" w:sz="0" w:space="0" w:color="auto"/>
                                                                                                    <w:left w:val="none" w:sz="0" w:space="0" w:color="auto"/>
                                                                                                    <w:bottom w:val="none" w:sz="0" w:space="0" w:color="auto"/>
                                                                                                    <w:right w:val="none" w:sz="0" w:space="0" w:color="auto"/>
                                                                                                  </w:divBdr>
                                                                                                </w:div>
                                                                                                <w:div w:id="1502157605">
                                                                                                  <w:marLeft w:val="0"/>
                                                                                                  <w:marRight w:val="0"/>
                                                                                                  <w:marTop w:val="0"/>
                                                                                                  <w:marBottom w:val="0"/>
                                                                                                  <w:divBdr>
                                                                                                    <w:top w:val="none" w:sz="0" w:space="0" w:color="auto"/>
                                                                                                    <w:left w:val="none" w:sz="0" w:space="0" w:color="auto"/>
                                                                                                    <w:bottom w:val="none" w:sz="0" w:space="0" w:color="auto"/>
                                                                                                    <w:right w:val="none" w:sz="0" w:space="0" w:color="auto"/>
                                                                                                  </w:divBdr>
                                                                                                </w:div>
                                                                                                <w:div w:id="1528638704">
                                                                                                  <w:marLeft w:val="0"/>
                                                                                                  <w:marRight w:val="0"/>
                                                                                                  <w:marTop w:val="0"/>
                                                                                                  <w:marBottom w:val="0"/>
                                                                                                  <w:divBdr>
                                                                                                    <w:top w:val="none" w:sz="0" w:space="0" w:color="auto"/>
                                                                                                    <w:left w:val="none" w:sz="0" w:space="0" w:color="auto"/>
                                                                                                    <w:bottom w:val="none" w:sz="0" w:space="0" w:color="auto"/>
                                                                                                    <w:right w:val="none" w:sz="0" w:space="0" w:color="auto"/>
                                                                                                  </w:divBdr>
                                                                                                </w:div>
                                                                                                <w:div w:id="1547326931">
                                                                                                  <w:marLeft w:val="0"/>
                                                                                                  <w:marRight w:val="0"/>
                                                                                                  <w:marTop w:val="0"/>
                                                                                                  <w:marBottom w:val="0"/>
                                                                                                  <w:divBdr>
                                                                                                    <w:top w:val="none" w:sz="0" w:space="0" w:color="auto"/>
                                                                                                    <w:left w:val="none" w:sz="0" w:space="0" w:color="auto"/>
                                                                                                    <w:bottom w:val="none" w:sz="0" w:space="0" w:color="auto"/>
                                                                                                    <w:right w:val="none" w:sz="0" w:space="0" w:color="auto"/>
                                                                                                  </w:divBdr>
                                                                                                  <w:divsChild>
                                                                                                    <w:div w:id="2023317930">
                                                                                                      <w:marLeft w:val="0"/>
                                                                                                      <w:marRight w:val="0"/>
                                                                                                      <w:marTop w:val="0"/>
                                                                                                      <w:marBottom w:val="0"/>
                                                                                                      <w:divBdr>
                                                                                                        <w:top w:val="none" w:sz="0" w:space="0" w:color="auto"/>
                                                                                                        <w:left w:val="none" w:sz="0" w:space="0" w:color="auto"/>
                                                                                                        <w:bottom w:val="none" w:sz="0" w:space="0" w:color="auto"/>
                                                                                                        <w:right w:val="none" w:sz="0" w:space="0" w:color="auto"/>
                                                                                                      </w:divBdr>
                                                                                                    </w:div>
                                                                                                  </w:divsChild>
                                                                                                </w:div>
                                                                                                <w:div w:id="1617104459">
                                                                                                  <w:marLeft w:val="0"/>
                                                                                                  <w:marRight w:val="0"/>
                                                                                                  <w:marTop w:val="0"/>
                                                                                                  <w:marBottom w:val="0"/>
                                                                                                  <w:divBdr>
                                                                                                    <w:top w:val="none" w:sz="0" w:space="0" w:color="auto"/>
                                                                                                    <w:left w:val="none" w:sz="0" w:space="0" w:color="auto"/>
                                                                                                    <w:bottom w:val="none" w:sz="0" w:space="0" w:color="auto"/>
                                                                                                    <w:right w:val="none" w:sz="0" w:space="0" w:color="auto"/>
                                                                                                  </w:divBdr>
                                                                                                </w:div>
                                                                                                <w:div w:id="1620069917">
                                                                                                  <w:marLeft w:val="0"/>
                                                                                                  <w:marRight w:val="0"/>
                                                                                                  <w:marTop w:val="0"/>
                                                                                                  <w:marBottom w:val="0"/>
                                                                                                  <w:divBdr>
                                                                                                    <w:top w:val="none" w:sz="0" w:space="0" w:color="auto"/>
                                                                                                    <w:left w:val="none" w:sz="0" w:space="0" w:color="auto"/>
                                                                                                    <w:bottom w:val="none" w:sz="0" w:space="0" w:color="auto"/>
                                                                                                    <w:right w:val="none" w:sz="0" w:space="0" w:color="auto"/>
                                                                                                  </w:divBdr>
                                                                                                </w:div>
                                                                                                <w:div w:id="1668706613">
                                                                                                  <w:marLeft w:val="0"/>
                                                                                                  <w:marRight w:val="0"/>
                                                                                                  <w:marTop w:val="0"/>
                                                                                                  <w:marBottom w:val="0"/>
                                                                                                  <w:divBdr>
                                                                                                    <w:top w:val="none" w:sz="0" w:space="0" w:color="auto"/>
                                                                                                    <w:left w:val="none" w:sz="0" w:space="0" w:color="auto"/>
                                                                                                    <w:bottom w:val="none" w:sz="0" w:space="0" w:color="auto"/>
                                                                                                    <w:right w:val="none" w:sz="0" w:space="0" w:color="auto"/>
                                                                                                  </w:divBdr>
                                                                                                </w:div>
                                                                                                <w:div w:id="1737237234">
                                                                                                  <w:marLeft w:val="0"/>
                                                                                                  <w:marRight w:val="0"/>
                                                                                                  <w:marTop w:val="0"/>
                                                                                                  <w:marBottom w:val="0"/>
                                                                                                  <w:divBdr>
                                                                                                    <w:top w:val="none" w:sz="0" w:space="0" w:color="auto"/>
                                                                                                    <w:left w:val="none" w:sz="0" w:space="0" w:color="auto"/>
                                                                                                    <w:bottom w:val="none" w:sz="0" w:space="0" w:color="auto"/>
                                                                                                    <w:right w:val="none" w:sz="0" w:space="0" w:color="auto"/>
                                                                                                  </w:divBdr>
                                                                                                  <w:divsChild>
                                                                                                    <w:div w:id="1862739516">
                                                                                                      <w:marLeft w:val="0"/>
                                                                                                      <w:marRight w:val="0"/>
                                                                                                      <w:marTop w:val="0"/>
                                                                                                      <w:marBottom w:val="0"/>
                                                                                                      <w:divBdr>
                                                                                                        <w:top w:val="none" w:sz="0" w:space="0" w:color="auto"/>
                                                                                                        <w:left w:val="none" w:sz="0" w:space="0" w:color="auto"/>
                                                                                                        <w:bottom w:val="none" w:sz="0" w:space="0" w:color="auto"/>
                                                                                                        <w:right w:val="none" w:sz="0" w:space="0" w:color="auto"/>
                                                                                                      </w:divBdr>
                                                                                                    </w:div>
                                                                                                  </w:divsChild>
                                                                                                </w:div>
                                                                                                <w:div w:id="1834249339">
                                                                                                  <w:marLeft w:val="0"/>
                                                                                                  <w:marRight w:val="0"/>
                                                                                                  <w:marTop w:val="0"/>
                                                                                                  <w:marBottom w:val="0"/>
                                                                                                  <w:divBdr>
                                                                                                    <w:top w:val="none" w:sz="0" w:space="0" w:color="auto"/>
                                                                                                    <w:left w:val="none" w:sz="0" w:space="0" w:color="auto"/>
                                                                                                    <w:bottom w:val="none" w:sz="0" w:space="0" w:color="auto"/>
                                                                                                    <w:right w:val="none" w:sz="0" w:space="0" w:color="auto"/>
                                                                                                  </w:divBdr>
                                                                                                </w:div>
                                                                                                <w:div w:id="1920747589">
                                                                                                  <w:marLeft w:val="0"/>
                                                                                                  <w:marRight w:val="0"/>
                                                                                                  <w:marTop w:val="0"/>
                                                                                                  <w:marBottom w:val="0"/>
                                                                                                  <w:divBdr>
                                                                                                    <w:top w:val="none" w:sz="0" w:space="0" w:color="auto"/>
                                                                                                    <w:left w:val="none" w:sz="0" w:space="0" w:color="auto"/>
                                                                                                    <w:bottom w:val="none" w:sz="0" w:space="0" w:color="auto"/>
                                                                                                    <w:right w:val="none" w:sz="0" w:space="0" w:color="auto"/>
                                                                                                  </w:divBdr>
                                                                                                </w:div>
                                                                                                <w:div w:id="2037846771">
                                                                                                  <w:marLeft w:val="0"/>
                                                                                                  <w:marRight w:val="0"/>
                                                                                                  <w:marTop w:val="0"/>
                                                                                                  <w:marBottom w:val="0"/>
                                                                                                  <w:divBdr>
                                                                                                    <w:top w:val="none" w:sz="0" w:space="0" w:color="auto"/>
                                                                                                    <w:left w:val="none" w:sz="0" w:space="0" w:color="auto"/>
                                                                                                    <w:bottom w:val="none" w:sz="0" w:space="0" w:color="auto"/>
                                                                                                    <w:right w:val="none" w:sz="0" w:space="0" w:color="auto"/>
                                                                                                  </w:divBdr>
                                                                                                </w:div>
                                                                                                <w:div w:id="2044473201">
                                                                                                  <w:marLeft w:val="0"/>
                                                                                                  <w:marRight w:val="0"/>
                                                                                                  <w:marTop w:val="0"/>
                                                                                                  <w:marBottom w:val="0"/>
                                                                                                  <w:divBdr>
                                                                                                    <w:top w:val="none" w:sz="0" w:space="0" w:color="auto"/>
                                                                                                    <w:left w:val="none" w:sz="0" w:space="0" w:color="auto"/>
                                                                                                    <w:bottom w:val="none" w:sz="0" w:space="0" w:color="auto"/>
                                                                                                    <w:right w:val="none" w:sz="0" w:space="0" w:color="auto"/>
                                                                                                  </w:divBdr>
                                                                                                </w:div>
                                                                                                <w:div w:id="2060325640">
                                                                                                  <w:marLeft w:val="0"/>
                                                                                                  <w:marRight w:val="0"/>
                                                                                                  <w:marTop w:val="0"/>
                                                                                                  <w:marBottom w:val="0"/>
                                                                                                  <w:divBdr>
                                                                                                    <w:top w:val="none" w:sz="0" w:space="0" w:color="auto"/>
                                                                                                    <w:left w:val="none" w:sz="0" w:space="0" w:color="auto"/>
                                                                                                    <w:bottom w:val="none" w:sz="0" w:space="0" w:color="auto"/>
                                                                                                    <w:right w:val="none" w:sz="0" w:space="0" w:color="auto"/>
                                                                                                  </w:divBdr>
                                                                                                </w:div>
                                                                                                <w:div w:id="20771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771185">
      <w:bodyDiv w:val="1"/>
      <w:marLeft w:val="0"/>
      <w:marRight w:val="0"/>
      <w:marTop w:val="0"/>
      <w:marBottom w:val="0"/>
      <w:divBdr>
        <w:top w:val="none" w:sz="0" w:space="0" w:color="auto"/>
        <w:left w:val="none" w:sz="0" w:space="0" w:color="auto"/>
        <w:bottom w:val="none" w:sz="0" w:space="0" w:color="auto"/>
        <w:right w:val="none" w:sz="0" w:space="0" w:color="auto"/>
      </w:divBdr>
      <w:divsChild>
        <w:div w:id="1735154134">
          <w:marLeft w:val="0"/>
          <w:marRight w:val="0"/>
          <w:marTop w:val="0"/>
          <w:marBottom w:val="0"/>
          <w:divBdr>
            <w:top w:val="none" w:sz="0" w:space="0" w:color="auto"/>
            <w:left w:val="none" w:sz="0" w:space="0" w:color="auto"/>
            <w:bottom w:val="none" w:sz="0" w:space="0" w:color="auto"/>
            <w:right w:val="none" w:sz="0" w:space="0" w:color="auto"/>
          </w:divBdr>
          <w:divsChild>
            <w:div w:id="495610056">
              <w:marLeft w:val="0"/>
              <w:marRight w:val="0"/>
              <w:marTop w:val="0"/>
              <w:marBottom w:val="0"/>
              <w:divBdr>
                <w:top w:val="none" w:sz="0" w:space="0" w:color="auto"/>
                <w:left w:val="none" w:sz="0" w:space="0" w:color="auto"/>
                <w:bottom w:val="none" w:sz="0" w:space="0" w:color="auto"/>
                <w:right w:val="none" w:sz="0" w:space="0" w:color="auto"/>
              </w:divBdr>
              <w:divsChild>
                <w:div w:id="1757360859">
                  <w:marLeft w:val="0"/>
                  <w:marRight w:val="0"/>
                  <w:marTop w:val="0"/>
                  <w:marBottom w:val="0"/>
                  <w:divBdr>
                    <w:top w:val="none" w:sz="0" w:space="0" w:color="auto"/>
                    <w:left w:val="none" w:sz="0" w:space="0" w:color="auto"/>
                    <w:bottom w:val="none" w:sz="0" w:space="0" w:color="auto"/>
                    <w:right w:val="none" w:sz="0" w:space="0" w:color="auto"/>
                  </w:divBdr>
                  <w:divsChild>
                    <w:div w:id="369191102">
                      <w:marLeft w:val="0"/>
                      <w:marRight w:val="0"/>
                      <w:marTop w:val="0"/>
                      <w:marBottom w:val="0"/>
                      <w:divBdr>
                        <w:top w:val="none" w:sz="0" w:space="0" w:color="auto"/>
                        <w:left w:val="none" w:sz="0" w:space="0" w:color="auto"/>
                        <w:bottom w:val="none" w:sz="0" w:space="0" w:color="auto"/>
                        <w:right w:val="none" w:sz="0" w:space="0" w:color="auto"/>
                      </w:divBdr>
                      <w:divsChild>
                        <w:div w:id="1387412868">
                          <w:marLeft w:val="0"/>
                          <w:marRight w:val="0"/>
                          <w:marTop w:val="0"/>
                          <w:marBottom w:val="0"/>
                          <w:divBdr>
                            <w:top w:val="none" w:sz="0" w:space="0" w:color="auto"/>
                            <w:left w:val="none" w:sz="0" w:space="0" w:color="auto"/>
                            <w:bottom w:val="none" w:sz="0" w:space="0" w:color="auto"/>
                            <w:right w:val="none" w:sz="0" w:space="0" w:color="auto"/>
                          </w:divBdr>
                          <w:divsChild>
                            <w:div w:id="634600704">
                              <w:marLeft w:val="0"/>
                              <w:marRight w:val="0"/>
                              <w:marTop w:val="0"/>
                              <w:marBottom w:val="0"/>
                              <w:divBdr>
                                <w:top w:val="none" w:sz="0" w:space="0" w:color="auto"/>
                                <w:left w:val="none" w:sz="0" w:space="0" w:color="auto"/>
                                <w:bottom w:val="none" w:sz="0" w:space="0" w:color="auto"/>
                                <w:right w:val="none" w:sz="0" w:space="0" w:color="auto"/>
                              </w:divBdr>
                              <w:divsChild>
                                <w:div w:id="369187620">
                                  <w:marLeft w:val="0"/>
                                  <w:marRight w:val="0"/>
                                  <w:marTop w:val="0"/>
                                  <w:marBottom w:val="0"/>
                                  <w:divBdr>
                                    <w:top w:val="none" w:sz="0" w:space="0" w:color="auto"/>
                                    <w:left w:val="none" w:sz="0" w:space="0" w:color="auto"/>
                                    <w:bottom w:val="none" w:sz="0" w:space="0" w:color="auto"/>
                                    <w:right w:val="none" w:sz="0" w:space="0" w:color="auto"/>
                                  </w:divBdr>
                                  <w:divsChild>
                                    <w:div w:id="1329871456">
                                      <w:marLeft w:val="0"/>
                                      <w:marRight w:val="0"/>
                                      <w:marTop w:val="0"/>
                                      <w:marBottom w:val="0"/>
                                      <w:divBdr>
                                        <w:top w:val="none" w:sz="0" w:space="0" w:color="auto"/>
                                        <w:left w:val="none" w:sz="0" w:space="0" w:color="auto"/>
                                        <w:bottom w:val="none" w:sz="0" w:space="0" w:color="auto"/>
                                        <w:right w:val="none" w:sz="0" w:space="0" w:color="auto"/>
                                      </w:divBdr>
                                      <w:divsChild>
                                        <w:div w:id="1073047841">
                                          <w:marLeft w:val="0"/>
                                          <w:marRight w:val="0"/>
                                          <w:marTop w:val="0"/>
                                          <w:marBottom w:val="0"/>
                                          <w:divBdr>
                                            <w:top w:val="none" w:sz="0" w:space="0" w:color="auto"/>
                                            <w:left w:val="none" w:sz="0" w:space="0" w:color="auto"/>
                                            <w:bottom w:val="none" w:sz="0" w:space="0" w:color="auto"/>
                                            <w:right w:val="none" w:sz="0" w:space="0" w:color="auto"/>
                                          </w:divBdr>
                                          <w:divsChild>
                                            <w:div w:id="1347056973">
                                              <w:marLeft w:val="0"/>
                                              <w:marRight w:val="0"/>
                                              <w:marTop w:val="0"/>
                                              <w:marBottom w:val="0"/>
                                              <w:divBdr>
                                                <w:top w:val="none" w:sz="0" w:space="0" w:color="auto"/>
                                                <w:left w:val="none" w:sz="0" w:space="0" w:color="auto"/>
                                                <w:bottom w:val="none" w:sz="0" w:space="0" w:color="auto"/>
                                                <w:right w:val="none" w:sz="0" w:space="0" w:color="auto"/>
                                              </w:divBdr>
                                              <w:divsChild>
                                                <w:div w:id="517891775">
                                                  <w:marLeft w:val="0"/>
                                                  <w:marRight w:val="0"/>
                                                  <w:marTop w:val="0"/>
                                                  <w:marBottom w:val="0"/>
                                                  <w:divBdr>
                                                    <w:top w:val="single" w:sz="6" w:space="0" w:color="ABABAB"/>
                                                    <w:left w:val="single" w:sz="6" w:space="0" w:color="ABABAB"/>
                                                    <w:bottom w:val="none" w:sz="0" w:space="0" w:color="auto"/>
                                                    <w:right w:val="single" w:sz="6" w:space="0" w:color="ABABAB"/>
                                                  </w:divBdr>
                                                  <w:divsChild>
                                                    <w:div w:id="1058364049">
                                                      <w:marLeft w:val="-285"/>
                                                      <w:marRight w:val="-150"/>
                                                      <w:marTop w:val="0"/>
                                                      <w:marBottom w:val="0"/>
                                                      <w:divBdr>
                                                        <w:top w:val="none" w:sz="0" w:space="0" w:color="auto"/>
                                                        <w:left w:val="none" w:sz="0" w:space="0" w:color="auto"/>
                                                        <w:bottom w:val="none" w:sz="0" w:space="0" w:color="auto"/>
                                                        <w:right w:val="none" w:sz="0" w:space="0" w:color="auto"/>
                                                      </w:divBdr>
                                                      <w:divsChild>
                                                        <w:div w:id="253438073">
                                                          <w:marLeft w:val="0"/>
                                                          <w:marRight w:val="0"/>
                                                          <w:marTop w:val="0"/>
                                                          <w:marBottom w:val="0"/>
                                                          <w:divBdr>
                                                            <w:top w:val="none" w:sz="0" w:space="0" w:color="auto"/>
                                                            <w:left w:val="none" w:sz="0" w:space="0" w:color="auto"/>
                                                            <w:bottom w:val="none" w:sz="0" w:space="0" w:color="auto"/>
                                                            <w:right w:val="none" w:sz="0" w:space="0" w:color="auto"/>
                                                          </w:divBdr>
                                                          <w:divsChild>
                                                            <w:div w:id="918905389">
                                                              <w:marLeft w:val="0"/>
                                                              <w:marRight w:val="0"/>
                                                              <w:marTop w:val="0"/>
                                                              <w:marBottom w:val="0"/>
                                                              <w:divBdr>
                                                                <w:top w:val="none" w:sz="0" w:space="0" w:color="auto"/>
                                                                <w:left w:val="none" w:sz="0" w:space="0" w:color="auto"/>
                                                                <w:bottom w:val="none" w:sz="0" w:space="0" w:color="auto"/>
                                                                <w:right w:val="none" w:sz="0" w:space="0" w:color="auto"/>
                                                              </w:divBdr>
                                                              <w:divsChild>
                                                                <w:div w:id="154422499">
                                                                  <w:marLeft w:val="0"/>
                                                                  <w:marRight w:val="0"/>
                                                                  <w:marTop w:val="0"/>
                                                                  <w:marBottom w:val="0"/>
                                                                  <w:divBdr>
                                                                    <w:top w:val="none" w:sz="0" w:space="0" w:color="auto"/>
                                                                    <w:left w:val="none" w:sz="0" w:space="0" w:color="auto"/>
                                                                    <w:bottom w:val="none" w:sz="0" w:space="0" w:color="auto"/>
                                                                    <w:right w:val="none" w:sz="0" w:space="0" w:color="auto"/>
                                                                  </w:divBdr>
                                                                  <w:divsChild>
                                                                    <w:div w:id="1466461525">
                                                                      <w:marLeft w:val="0"/>
                                                                      <w:marRight w:val="0"/>
                                                                      <w:marTop w:val="0"/>
                                                                      <w:marBottom w:val="0"/>
                                                                      <w:divBdr>
                                                                        <w:top w:val="none" w:sz="0" w:space="0" w:color="auto"/>
                                                                        <w:left w:val="none" w:sz="0" w:space="0" w:color="auto"/>
                                                                        <w:bottom w:val="none" w:sz="0" w:space="0" w:color="auto"/>
                                                                        <w:right w:val="none" w:sz="0" w:space="0" w:color="auto"/>
                                                                      </w:divBdr>
                                                                      <w:divsChild>
                                                                        <w:div w:id="1648392436">
                                                                          <w:marLeft w:val="0"/>
                                                                          <w:marRight w:val="0"/>
                                                                          <w:marTop w:val="0"/>
                                                                          <w:marBottom w:val="0"/>
                                                                          <w:divBdr>
                                                                            <w:top w:val="none" w:sz="0" w:space="0" w:color="auto"/>
                                                                            <w:left w:val="none" w:sz="0" w:space="0" w:color="auto"/>
                                                                            <w:bottom w:val="none" w:sz="0" w:space="0" w:color="auto"/>
                                                                            <w:right w:val="none" w:sz="0" w:space="0" w:color="auto"/>
                                                                          </w:divBdr>
                                                                          <w:divsChild>
                                                                            <w:div w:id="58943808">
                                                                              <w:marLeft w:val="0"/>
                                                                              <w:marRight w:val="0"/>
                                                                              <w:marTop w:val="0"/>
                                                                              <w:marBottom w:val="0"/>
                                                                              <w:divBdr>
                                                                                <w:top w:val="none" w:sz="0" w:space="0" w:color="auto"/>
                                                                                <w:left w:val="none" w:sz="0" w:space="0" w:color="auto"/>
                                                                                <w:bottom w:val="none" w:sz="0" w:space="0" w:color="auto"/>
                                                                                <w:right w:val="none" w:sz="0" w:space="0" w:color="auto"/>
                                                                              </w:divBdr>
                                                                            </w:div>
                                                                            <w:div w:id="4608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97668">
      <w:bodyDiv w:val="1"/>
      <w:marLeft w:val="0"/>
      <w:marRight w:val="0"/>
      <w:marTop w:val="0"/>
      <w:marBottom w:val="0"/>
      <w:divBdr>
        <w:top w:val="none" w:sz="0" w:space="0" w:color="auto"/>
        <w:left w:val="none" w:sz="0" w:space="0" w:color="auto"/>
        <w:bottom w:val="none" w:sz="0" w:space="0" w:color="auto"/>
        <w:right w:val="none" w:sz="0" w:space="0" w:color="auto"/>
      </w:divBdr>
      <w:divsChild>
        <w:div w:id="47539434">
          <w:marLeft w:val="0"/>
          <w:marRight w:val="0"/>
          <w:marTop w:val="0"/>
          <w:marBottom w:val="0"/>
          <w:divBdr>
            <w:top w:val="none" w:sz="0" w:space="0" w:color="auto"/>
            <w:left w:val="none" w:sz="0" w:space="0" w:color="auto"/>
            <w:bottom w:val="none" w:sz="0" w:space="0" w:color="auto"/>
            <w:right w:val="none" w:sz="0" w:space="0" w:color="auto"/>
          </w:divBdr>
          <w:divsChild>
            <w:div w:id="408234514">
              <w:marLeft w:val="0"/>
              <w:marRight w:val="0"/>
              <w:marTop w:val="0"/>
              <w:marBottom w:val="0"/>
              <w:divBdr>
                <w:top w:val="none" w:sz="0" w:space="0" w:color="auto"/>
                <w:left w:val="none" w:sz="0" w:space="0" w:color="auto"/>
                <w:bottom w:val="none" w:sz="0" w:space="0" w:color="auto"/>
                <w:right w:val="none" w:sz="0" w:space="0" w:color="auto"/>
              </w:divBdr>
              <w:divsChild>
                <w:div w:id="302779850">
                  <w:marLeft w:val="0"/>
                  <w:marRight w:val="0"/>
                  <w:marTop w:val="0"/>
                  <w:marBottom w:val="0"/>
                  <w:divBdr>
                    <w:top w:val="none" w:sz="0" w:space="0" w:color="auto"/>
                    <w:left w:val="none" w:sz="0" w:space="0" w:color="auto"/>
                    <w:bottom w:val="none" w:sz="0" w:space="0" w:color="auto"/>
                    <w:right w:val="none" w:sz="0" w:space="0" w:color="auto"/>
                  </w:divBdr>
                  <w:divsChild>
                    <w:div w:id="250505737">
                      <w:marLeft w:val="0"/>
                      <w:marRight w:val="0"/>
                      <w:marTop w:val="0"/>
                      <w:marBottom w:val="0"/>
                      <w:divBdr>
                        <w:top w:val="none" w:sz="0" w:space="0" w:color="auto"/>
                        <w:left w:val="none" w:sz="0" w:space="0" w:color="auto"/>
                        <w:bottom w:val="none" w:sz="0" w:space="0" w:color="auto"/>
                        <w:right w:val="none" w:sz="0" w:space="0" w:color="auto"/>
                      </w:divBdr>
                      <w:divsChild>
                        <w:div w:id="1010179027">
                          <w:marLeft w:val="0"/>
                          <w:marRight w:val="0"/>
                          <w:marTop w:val="0"/>
                          <w:marBottom w:val="0"/>
                          <w:divBdr>
                            <w:top w:val="none" w:sz="0" w:space="0" w:color="auto"/>
                            <w:left w:val="none" w:sz="0" w:space="0" w:color="auto"/>
                            <w:bottom w:val="none" w:sz="0" w:space="0" w:color="auto"/>
                            <w:right w:val="none" w:sz="0" w:space="0" w:color="auto"/>
                          </w:divBdr>
                          <w:divsChild>
                            <w:div w:id="562910078">
                              <w:marLeft w:val="0"/>
                              <w:marRight w:val="0"/>
                              <w:marTop w:val="0"/>
                              <w:marBottom w:val="0"/>
                              <w:divBdr>
                                <w:top w:val="none" w:sz="0" w:space="0" w:color="auto"/>
                                <w:left w:val="none" w:sz="0" w:space="0" w:color="auto"/>
                                <w:bottom w:val="none" w:sz="0" w:space="0" w:color="auto"/>
                                <w:right w:val="none" w:sz="0" w:space="0" w:color="auto"/>
                              </w:divBdr>
                              <w:divsChild>
                                <w:div w:id="2105874778">
                                  <w:marLeft w:val="0"/>
                                  <w:marRight w:val="0"/>
                                  <w:marTop w:val="0"/>
                                  <w:marBottom w:val="0"/>
                                  <w:divBdr>
                                    <w:top w:val="none" w:sz="0" w:space="0" w:color="auto"/>
                                    <w:left w:val="none" w:sz="0" w:space="0" w:color="auto"/>
                                    <w:bottom w:val="none" w:sz="0" w:space="0" w:color="auto"/>
                                    <w:right w:val="none" w:sz="0" w:space="0" w:color="auto"/>
                                  </w:divBdr>
                                  <w:divsChild>
                                    <w:div w:id="645159488">
                                      <w:marLeft w:val="0"/>
                                      <w:marRight w:val="0"/>
                                      <w:marTop w:val="0"/>
                                      <w:marBottom w:val="0"/>
                                      <w:divBdr>
                                        <w:top w:val="none" w:sz="0" w:space="0" w:color="auto"/>
                                        <w:left w:val="none" w:sz="0" w:space="0" w:color="auto"/>
                                        <w:bottom w:val="none" w:sz="0" w:space="0" w:color="auto"/>
                                        <w:right w:val="none" w:sz="0" w:space="0" w:color="auto"/>
                                      </w:divBdr>
                                      <w:divsChild>
                                        <w:div w:id="455948113">
                                          <w:marLeft w:val="0"/>
                                          <w:marRight w:val="0"/>
                                          <w:marTop w:val="0"/>
                                          <w:marBottom w:val="0"/>
                                          <w:divBdr>
                                            <w:top w:val="none" w:sz="0" w:space="0" w:color="auto"/>
                                            <w:left w:val="none" w:sz="0" w:space="0" w:color="auto"/>
                                            <w:bottom w:val="none" w:sz="0" w:space="0" w:color="auto"/>
                                            <w:right w:val="none" w:sz="0" w:space="0" w:color="auto"/>
                                          </w:divBdr>
                                          <w:divsChild>
                                            <w:div w:id="1995142046">
                                              <w:marLeft w:val="0"/>
                                              <w:marRight w:val="0"/>
                                              <w:marTop w:val="0"/>
                                              <w:marBottom w:val="0"/>
                                              <w:divBdr>
                                                <w:top w:val="none" w:sz="0" w:space="0" w:color="auto"/>
                                                <w:left w:val="none" w:sz="0" w:space="0" w:color="auto"/>
                                                <w:bottom w:val="none" w:sz="0" w:space="0" w:color="auto"/>
                                                <w:right w:val="none" w:sz="0" w:space="0" w:color="auto"/>
                                              </w:divBdr>
                                              <w:divsChild>
                                                <w:div w:id="2146043554">
                                                  <w:marLeft w:val="0"/>
                                                  <w:marRight w:val="0"/>
                                                  <w:marTop w:val="0"/>
                                                  <w:marBottom w:val="0"/>
                                                  <w:divBdr>
                                                    <w:top w:val="single" w:sz="6" w:space="0" w:color="ABABAB"/>
                                                    <w:left w:val="single" w:sz="6" w:space="0" w:color="ABABAB"/>
                                                    <w:bottom w:val="none" w:sz="0" w:space="0" w:color="auto"/>
                                                    <w:right w:val="single" w:sz="6" w:space="0" w:color="ABABAB"/>
                                                  </w:divBdr>
                                                  <w:divsChild>
                                                    <w:div w:id="495267656">
                                                      <w:marLeft w:val="-285"/>
                                                      <w:marRight w:val="-150"/>
                                                      <w:marTop w:val="0"/>
                                                      <w:marBottom w:val="0"/>
                                                      <w:divBdr>
                                                        <w:top w:val="none" w:sz="0" w:space="0" w:color="auto"/>
                                                        <w:left w:val="none" w:sz="0" w:space="0" w:color="auto"/>
                                                        <w:bottom w:val="none" w:sz="0" w:space="0" w:color="auto"/>
                                                        <w:right w:val="none" w:sz="0" w:space="0" w:color="auto"/>
                                                      </w:divBdr>
                                                      <w:divsChild>
                                                        <w:div w:id="385184486">
                                                          <w:marLeft w:val="0"/>
                                                          <w:marRight w:val="0"/>
                                                          <w:marTop w:val="0"/>
                                                          <w:marBottom w:val="0"/>
                                                          <w:divBdr>
                                                            <w:top w:val="none" w:sz="0" w:space="0" w:color="auto"/>
                                                            <w:left w:val="none" w:sz="0" w:space="0" w:color="auto"/>
                                                            <w:bottom w:val="none" w:sz="0" w:space="0" w:color="auto"/>
                                                            <w:right w:val="none" w:sz="0" w:space="0" w:color="auto"/>
                                                          </w:divBdr>
                                                          <w:divsChild>
                                                            <w:div w:id="118914895">
                                                              <w:marLeft w:val="0"/>
                                                              <w:marRight w:val="0"/>
                                                              <w:marTop w:val="0"/>
                                                              <w:marBottom w:val="0"/>
                                                              <w:divBdr>
                                                                <w:top w:val="none" w:sz="0" w:space="0" w:color="auto"/>
                                                                <w:left w:val="none" w:sz="0" w:space="0" w:color="auto"/>
                                                                <w:bottom w:val="none" w:sz="0" w:space="0" w:color="auto"/>
                                                                <w:right w:val="none" w:sz="0" w:space="0" w:color="auto"/>
                                                              </w:divBdr>
                                                              <w:divsChild>
                                                                <w:div w:id="1923180568">
                                                                  <w:marLeft w:val="0"/>
                                                                  <w:marRight w:val="0"/>
                                                                  <w:marTop w:val="0"/>
                                                                  <w:marBottom w:val="0"/>
                                                                  <w:divBdr>
                                                                    <w:top w:val="none" w:sz="0" w:space="0" w:color="auto"/>
                                                                    <w:left w:val="none" w:sz="0" w:space="0" w:color="auto"/>
                                                                    <w:bottom w:val="none" w:sz="0" w:space="0" w:color="auto"/>
                                                                    <w:right w:val="none" w:sz="0" w:space="0" w:color="auto"/>
                                                                  </w:divBdr>
                                                                  <w:divsChild>
                                                                    <w:div w:id="87578556">
                                                                      <w:marLeft w:val="-75"/>
                                                                      <w:marRight w:val="0"/>
                                                                      <w:marTop w:val="30"/>
                                                                      <w:marBottom w:val="30"/>
                                                                      <w:divBdr>
                                                                        <w:top w:val="none" w:sz="0" w:space="0" w:color="auto"/>
                                                                        <w:left w:val="none" w:sz="0" w:space="0" w:color="auto"/>
                                                                        <w:bottom w:val="none" w:sz="0" w:space="0" w:color="auto"/>
                                                                        <w:right w:val="none" w:sz="0" w:space="0" w:color="auto"/>
                                                                      </w:divBdr>
                                                                      <w:divsChild>
                                                                        <w:div w:id="1201283880">
                                                                          <w:marLeft w:val="0"/>
                                                                          <w:marRight w:val="0"/>
                                                                          <w:marTop w:val="0"/>
                                                                          <w:marBottom w:val="0"/>
                                                                          <w:divBdr>
                                                                            <w:top w:val="none" w:sz="0" w:space="0" w:color="auto"/>
                                                                            <w:left w:val="none" w:sz="0" w:space="0" w:color="auto"/>
                                                                            <w:bottom w:val="none" w:sz="0" w:space="0" w:color="auto"/>
                                                                            <w:right w:val="none" w:sz="0" w:space="0" w:color="auto"/>
                                                                          </w:divBdr>
                                                                          <w:divsChild>
                                                                            <w:div w:id="1995792756">
                                                                              <w:marLeft w:val="0"/>
                                                                              <w:marRight w:val="0"/>
                                                                              <w:marTop w:val="0"/>
                                                                              <w:marBottom w:val="0"/>
                                                                              <w:divBdr>
                                                                                <w:top w:val="none" w:sz="0" w:space="0" w:color="auto"/>
                                                                                <w:left w:val="none" w:sz="0" w:space="0" w:color="auto"/>
                                                                                <w:bottom w:val="none" w:sz="0" w:space="0" w:color="auto"/>
                                                                                <w:right w:val="none" w:sz="0" w:space="0" w:color="auto"/>
                                                                              </w:divBdr>
                                                                              <w:divsChild>
                                                                                <w:div w:id="641544292">
                                                                                  <w:marLeft w:val="0"/>
                                                                                  <w:marRight w:val="0"/>
                                                                                  <w:marTop w:val="0"/>
                                                                                  <w:marBottom w:val="0"/>
                                                                                  <w:divBdr>
                                                                                    <w:top w:val="none" w:sz="0" w:space="0" w:color="auto"/>
                                                                                    <w:left w:val="none" w:sz="0" w:space="0" w:color="auto"/>
                                                                                    <w:bottom w:val="none" w:sz="0" w:space="0" w:color="auto"/>
                                                                                    <w:right w:val="none" w:sz="0" w:space="0" w:color="auto"/>
                                                                                  </w:divBdr>
                                                                                  <w:divsChild>
                                                                                    <w:div w:id="1389376283">
                                                                                      <w:marLeft w:val="0"/>
                                                                                      <w:marRight w:val="0"/>
                                                                                      <w:marTop w:val="0"/>
                                                                                      <w:marBottom w:val="0"/>
                                                                                      <w:divBdr>
                                                                                        <w:top w:val="none" w:sz="0" w:space="0" w:color="auto"/>
                                                                                        <w:left w:val="none" w:sz="0" w:space="0" w:color="auto"/>
                                                                                        <w:bottom w:val="none" w:sz="0" w:space="0" w:color="auto"/>
                                                                                        <w:right w:val="none" w:sz="0" w:space="0" w:color="auto"/>
                                                                                      </w:divBdr>
                                                                                      <w:divsChild>
                                                                                        <w:div w:id="951329046">
                                                                                          <w:marLeft w:val="0"/>
                                                                                          <w:marRight w:val="0"/>
                                                                                          <w:marTop w:val="0"/>
                                                                                          <w:marBottom w:val="0"/>
                                                                                          <w:divBdr>
                                                                                            <w:top w:val="none" w:sz="0" w:space="0" w:color="auto"/>
                                                                                            <w:left w:val="none" w:sz="0" w:space="0" w:color="auto"/>
                                                                                            <w:bottom w:val="none" w:sz="0" w:space="0" w:color="auto"/>
                                                                                            <w:right w:val="none" w:sz="0" w:space="0" w:color="auto"/>
                                                                                          </w:divBdr>
                                                                                          <w:divsChild>
                                                                                            <w:div w:id="985159371">
                                                                                              <w:marLeft w:val="0"/>
                                                                                              <w:marRight w:val="0"/>
                                                                                              <w:marTop w:val="30"/>
                                                                                              <w:marBottom w:val="30"/>
                                                                                              <w:divBdr>
                                                                                                <w:top w:val="none" w:sz="0" w:space="0" w:color="auto"/>
                                                                                                <w:left w:val="none" w:sz="0" w:space="0" w:color="auto"/>
                                                                                                <w:bottom w:val="none" w:sz="0" w:space="0" w:color="auto"/>
                                                                                                <w:right w:val="none" w:sz="0" w:space="0" w:color="auto"/>
                                                                                              </w:divBdr>
                                                                                              <w:divsChild>
                                                                                                <w:div w:id="1212577709">
                                                                                                  <w:marLeft w:val="0"/>
                                                                                                  <w:marRight w:val="0"/>
                                                                                                  <w:marTop w:val="0"/>
                                                                                                  <w:marBottom w:val="0"/>
                                                                                                  <w:divBdr>
                                                                                                    <w:top w:val="none" w:sz="0" w:space="0" w:color="auto"/>
                                                                                                    <w:left w:val="none" w:sz="0" w:space="0" w:color="auto"/>
                                                                                                    <w:bottom w:val="none" w:sz="0" w:space="0" w:color="auto"/>
                                                                                                    <w:right w:val="none" w:sz="0" w:space="0" w:color="auto"/>
                                                                                                  </w:divBdr>
                                                                                                  <w:divsChild>
                                                                                                    <w:div w:id="56367941">
                                                                                                      <w:marLeft w:val="0"/>
                                                                                                      <w:marRight w:val="0"/>
                                                                                                      <w:marTop w:val="0"/>
                                                                                                      <w:marBottom w:val="0"/>
                                                                                                      <w:divBdr>
                                                                                                        <w:top w:val="none" w:sz="0" w:space="0" w:color="auto"/>
                                                                                                        <w:left w:val="none" w:sz="0" w:space="0" w:color="auto"/>
                                                                                                        <w:bottom w:val="none" w:sz="0" w:space="0" w:color="auto"/>
                                                                                                        <w:right w:val="none" w:sz="0" w:space="0" w:color="auto"/>
                                                                                                      </w:divBdr>
                                                                                                    </w:div>
                                                                                                  </w:divsChild>
                                                                                                </w:div>
                                                                                                <w:div w:id="65416875">
                                                                                                  <w:marLeft w:val="0"/>
                                                                                                  <w:marRight w:val="0"/>
                                                                                                  <w:marTop w:val="0"/>
                                                                                                  <w:marBottom w:val="0"/>
                                                                                                  <w:divBdr>
                                                                                                    <w:top w:val="none" w:sz="0" w:space="0" w:color="auto"/>
                                                                                                    <w:left w:val="none" w:sz="0" w:space="0" w:color="auto"/>
                                                                                                    <w:bottom w:val="none" w:sz="0" w:space="0" w:color="auto"/>
                                                                                                    <w:right w:val="none" w:sz="0" w:space="0" w:color="auto"/>
                                                                                                  </w:divBdr>
                                                                                                </w:div>
                                                                                                <w:div w:id="75515188">
                                                                                                  <w:marLeft w:val="0"/>
                                                                                                  <w:marRight w:val="0"/>
                                                                                                  <w:marTop w:val="0"/>
                                                                                                  <w:marBottom w:val="0"/>
                                                                                                  <w:divBdr>
                                                                                                    <w:top w:val="none" w:sz="0" w:space="0" w:color="auto"/>
                                                                                                    <w:left w:val="none" w:sz="0" w:space="0" w:color="auto"/>
                                                                                                    <w:bottom w:val="none" w:sz="0" w:space="0" w:color="auto"/>
                                                                                                    <w:right w:val="none" w:sz="0" w:space="0" w:color="auto"/>
                                                                                                  </w:divBdr>
                                                                                                  <w:divsChild>
                                                                                                    <w:div w:id="2105758292">
                                                                                                      <w:marLeft w:val="0"/>
                                                                                                      <w:marRight w:val="0"/>
                                                                                                      <w:marTop w:val="0"/>
                                                                                                      <w:marBottom w:val="0"/>
                                                                                                      <w:divBdr>
                                                                                                        <w:top w:val="none" w:sz="0" w:space="0" w:color="auto"/>
                                                                                                        <w:left w:val="none" w:sz="0" w:space="0" w:color="auto"/>
                                                                                                        <w:bottom w:val="none" w:sz="0" w:space="0" w:color="auto"/>
                                                                                                        <w:right w:val="none" w:sz="0" w:space="0" w:color="auto"/>
                                                                                                      </w:divBdr>
                                                                                                    </w:div>
                                                                                                  </w:divsChild>
                                                                                                </w:div>
                                                                                                <w:div w:id="197746220">
                                                                                                  <w:marLeft w:val="0"/>
                                                                                                  <w:marRight w:val="0"/>
                                                                                                  <w:marTop w:val="0"/>
                                                                                                  <w:marBottom w:val="0"/>
                                                                                                  <w:divBdr>
                                                                                                    <w:top w:val="none" w:sz="0" w:space="0" w:color="auto"/>
                                                                                                    <w:left w:val="none" w:sz="0" w:space="0" w:color="auto"/>
                                                                                                    <w:bottom w:val="none" w:sz="0" w:space="0" w:color="auto"/>
                                                                                                    <w:right w:val="none" w:sz="0" w:space="0" w:color="auto"/>
                                                                                                  </w:divBdr>
                                                                                                  <w:divsChild>
                                                                                                    <w:div w:id="179469401">
                                                                                                      <w:marLeft w:val="0"/>
                                                                                                      <w:marRight w:val="0"/>
                                                                                                      <w:marTop w:val="0"/>
                                                                                                      <w:marBottom w:val="0"/>
                                                                                                      <w:divBdr>
                                                                                                        <w:top w:val="none" w:sz="0" w:space="0" w:color="auto"/>
                                                                                                        <w:left w:val="none" w:sz="0" w:space="0" w:color="auto"/>
                                                                                                        <w:bottom w:val="none" w:sz="0" w:space="0" w:color="auto"/>
                                                                                                        <w:right w:val="none" w:sz="0" w:space="0" w:color="auto"/>
                                                                                                      </w:divBdr>
                                                                                                    </w:div>
                                                                                                  </w:divsChild>
                                                                                                </w:div>
                                                                                                <w:div w:id="203447998">
                                                                                                  <w:marLeft w:val="0"/>
                                                                                                  <w:marRight w:val="0"/>
                                                                                                  <w:marTop w:val="0"/>
                                                                                                  <w:marBottom w:val="0"/>
                                                                                                  <w:divBdr>
                                                                                                    <w:top w:val="none" w:sz="0" w:space="0" w:color="auto"/>
                                                                                                    <w:left w:val="none" w:sz="0" w:space="0" w:color="auto"/>
                                                                                                    <w:bottom w:val="none" w:sz="0" w:space="0" w:color="auto"/>
                                                                                                    <w:right w:val="none" w:sz="0" w:space="0" w:color="auto"/>
                                                                                                  </w:divBdr>
                                                                                                  <w:divsChild>
                                                                                                    <w:div w:id="2006321159">
                                                                                                      <w:marLeft w:val="0"/>
                                                                                                      <w:marRight w:val="0"/>
                                                                                                      <w:marTop w:val="0"/>
                                                                                                      <w:marBottom w:val="0"/>
                                                                                                      <w:divBdr>
                                                                                                        <w:top w:val="none" w:sz="0" w:space="0" w:color="auto"/>
                                                                                                        <w:left w:val="none" w:sz="0" w:space="0" w:color="auto"/>
                                                                                                        <w:bottom w:val="none" w:sz="0" w:space="0" w:color="auto"/>
                                                                                                        <w:right w:val="none" w:sz="0" w:space="0" w:color="auto"/>
                                                                                                      </w:divBdr>
                                                                                                    </w:div>
                                                                                                  </w:divsChild>
                                                                                                </w:div>
                                                                                                <w:div w:id="235945375">
                                                                                                  <w:marLeft w:val="0"/>
                                                                                                  <w:marRight w:val="0"/>
                                                                                                  <w:marTop w:val="0"/>
                                                                                                  <w:marBottom w:val="0"/>
                                                                                                  <w:divBdr>
                                                                                                    <w:top w:val="none" w:sz="0" w:space="0" w:color="auto"/>
                                                                                                    <w:left w:val="none" w:sz="0" w:space="0" w:color="auto"/>
                                                                                                    <w:bottom w:val="none" w:sz="0" w:space="0" w:color="auto"/>
                                                                                                    <w:right w:val="none" w:sz="0" w:space="0" w:color="auto"/>
                                                                                                  </w:divBdr>
                                                                                                </w:div>
                                                                                                <w:div w:id="253712836">
                                                                                                  <w:marLeft w:val="0"/>
                                                                                                  <w:marRight w:val="0"/>
                                                                                                  <w:marTop w:val="0"/>
                                                                                                  <w:marBottom w:val="0"/>
                                                                                                  <w:divBdr>
                                                                                                    <w:top w:val="none" w:sz="0" w:space="0" w:color="auto"/>
                                                                                                    <w:left w:val="none" w:sz="0" w:space="0" w:color="auto"/>
                                                                                                    <w:bottom w:val="none" w:sz="0" w:space="0" w:color="auto"/>
                                                                                                    <w:right w:val="none" w:sz="0" w:space="0" w:color="auto"/>
                                                                                                  </w:divBdr>
                                                                                                  <w:divsChild>
                                                                                                    <w:div w:id="269581791">
                                                                                                      <w:marLeft w:val="0"/>
                                                                                                      <w:marRight w:val="0"/>
                                                                                                      <w:marTop w:val="0"/>
                                                                                                      <w:marBottom w:val="0"/>
                                                                                                      <w:divBdr>
                                                                                                        <w:top w:val="none" w:sz="0" w:space="0" w:color="auto"/>
                                                                                                        <w:left w:val="none" w:sz="0" w:space="0" w:color="auto"/>
                                                                                                        <w:bottom w:val="none" w:sz="0" w:space="0" w:color="auto"/>
                                                                                                        <w:right w:val="none" w:sz="0" w:space="0" w:color="auto"/>
                                                                                                      </w:divBdr>
                                                                                                    </w:div>
                                                                                                  </w:divsChild>
                                                                                                </w:div>
                                                                                                <w:div w:id="315912160">
                                                                                                  <w:marLeft w:val="0"/>
                                                                                                  <w:marRight w:val="0"/>
                                                                                                  <w:marTop w:val="0"/>
                                                                                                  <w:marBottom w:val="0"/>
                                                                                                  <w:divBdr>
                                                                                                    <w:top w:val="none" w:sz="0" w:space="0" w:color="auto"/>
                                                                                                    <w:left w:val="none" w:sz="0" w:space="0" w:color="auto"/>
                                                                                                    <w:bottom w:val="none" w:sz="0" w:space="0" w:color="auto"/>
                                                                                                    <w:right w:val="none" w:sz="0" w:space="0" w:color="auto"/>
                                                                                                  </w:divBdr>
                                                                                                  <w:divsChild>
                                                                                                    <w:div w:id="753939173">
                                                                                                      <w:marLeft w:val="0"/>
                                                                                                      <w:marRight w:val="0"/>
                                                                                                      <w:marTop w:val="0"/>
                                                                                                      <w:marBottom w:val="0"/>
                                                                                                      <w:divBdr>
                                                                                                        <w:top w:val="none" w:sz="0" w:space="0" w:color="auto"/>
                                                                                                        <w:left w:val="none" w:sz="0" w:space="0" w:color="auto"/>
                                                                                                        <w:bottom w:val="none" w:sz="0" w:space="0" w:color="auto"/>
                                                                                                        <w:right w:val="none" w:sz="0" w:space="0" w:color="auto"/>
                                                                                                      </w:divBdr>
                                                                                                    </w:div>
                                                                                                  </w:divsChild>
                                                                                                </w:div>
                                                                                                <w:div w:id="452137987">
                                                                                                  <w:marLeft w:val="0"/>
                                                                                                  <w:marRight w:val="0"/>
                                                                                                  <w:marTop w:val="0"/>
                                                                                                  <w:marBottom w:val="0"/>
                                                                                                  <w:divBdr>
                                                                                                    <w:top w:val="none" w:sz="0" w:space="0" w:color="auto"/>
                                                                                                    <w:left w:val="none" w:sz="0" w:space="0" w:color="auto"/>
                                                                                                    <w:bottom w:val="none" w:sz="0" w:space="0" w:color="auto"/>
                                                                                                    <w:right w:val="none" w:sz="0" w:space="0" w:color="auto"/>
                                                                                                  </w:divBdr>
                                                                                                  <w:divsChild>
                                                                                                    <w:div w:id="1660692490">
                                                                                                      <w:marLeft w:val="0"/>
                                                                                                      <w:marRight w:val="0"/>
                                                                                                      <w:marTop w:val="0"/>
                                                                                                      <w:marBottom w:val="0"/>
                                                                                                      <w:divBdr>
                                                                                                        <w:top w:val="none" w:sz="0" w:space="0" w:color="auto"/>
                                                                                                        <w:left w:val="none" w:sz="0" w:space="0" w:color="auto"/>
                                                                                                        <w:bottom w:val="none" w:sz="0" w:space="0" w:color="auto"/>
                                                                                                        <w:right w:val="none" w:sz="0" w:space="0" w:color="auto"/>
                                                                                                      </w:divBdr>
                                                                                                    </w:div>
                                                                                                  </w:divsChild>
                                                                                                </w:div>
                                                                                                <w:div w:id="605161535">
                                                                                                  <w:marLeft w:val="0"/>
                                                                                                  <w:marRight w:val="0"/>
                                                                                                  <w:marTop w:val="0"/>
                                                                                                  <w:marBottom w:val="0"/>
                                                                                                  <w:divBdr>
                                                                                                    <w:top w:val="none" w:sz="0" w:space="0" w:color="auto"/>
                                                                                                    <w:left w:val="none" w:sz="0" w:space="0" w:color="auto"/>
                                                                                                    <w:bottom w:val="none" w:sz="0" w:space="0" w:color="auto"/>
                                                                                                    <w:right w:val="none" w:sz="0" w:space="0" w:color="auto"/>
                                                                                                  </w:divBdr>
                                                                                                  <w:divsChild>
                                                                                                    <w:div w:id="487481298">
                                                                                                      <w:marLeft w:val="0"/>
                                                                                                      <w:marRight w:val="0"/>
                                                                                                      <w:marTop w:val="0"/>
                                                                                                      <w:marBottom w:val="0"/>
                                                                                                      <w:divBdr>
                                                                                                        <w:top w:val="none" w:sz="0" w:space="0" w:color="auto"/>
                                                                                                        <w:left w:val="none" w:sz="0" w:space="0" w:color="auto"/>
                                                                                                        <w:bottom w:val="none" w:sz="0" w:space="0" w:color="auto"/>
                                                                                                        <w:right w:val="none" w:sz="0" w:space="0" w:color="auto"/>
                                                                                                      </w:divBdr>
                                                                                                    </w:div>
                                                                                                  </w:divsChild>
                                                                                                </w:div>
                                                                                                <w:div w:id="697511889">
                                                                                                  <w:marLeft w:val="0"/>
                                                                                                  <w:marRight w:val="0"/>
                                                                                                  <w:marTop w:val="0"/>
                                                                                                  <w:marBottom w:val="0"/>
                                                                                                  <w:divBdr>
                                                                                                    <w:top w:val="none" w:sz="0" w:space="0" w:color="auto"/>
                                                                                                    <w:left w:val="none" w:sz="0" w:space="0" w:color="auto"/>
                                                                                                    <w:bottom w:val="none" w:sz="0" w:space="0" w:color="auto"/>
                                                                                                    <w:right w:val="none" w:sz="0" w:space="0" w:color="auto"/>
                                                                                                  </w:divBdr>
                                                                                                  <w:divsChild>
                                                                                                    <w:div w:id="487987283">
                                                                                                      <w:marLeft w:val="0"/>
                                                                                                      <w:marRight w:val="0"/>
                                                                                                      <w:marTop w:val="0"/>
                                                                                                      <w:marBottom w:val="0"/>
                                                                                                      <w:divBdr>
                                                                                                        <w:top w:val="none" w:sz="0" w:space="0" w:color="auto"/>
                                                                                                        <w:left w:val="none" w:sz="0" w:space="0" w:color="auto"/>
                                                                                                        <w:bottom w:val="none" w:sz="0" w:space="0" w:color="auto"/>
                                                                                                        <w:right w:val="none" w:sz="0" w:space="0" w:color="auto"/>
                                                                                                      </w:divBdr>
                                                                                                    </w:div>
                                                                                                  </w:divsChild>
                                                                                                </w:div>
                                                                                                <w:div w:id="493762186">
                                                                                                  <w:marLeft w:val="0"/>
                                                                                                  <w:marRight w:val="0"/>
                                                                                                  <w:marTop w:val="0"/>
                                                                                                  <w:marBottom w:val="0"/>
                                                                                                  <w:divBdr>
                                                                                                    <w:top w:val="none" w:sz="0" w:space="0" w:color="auto"/>
                                                                                                    <w:left w:val="none" w:sz="0" w:space="0" w:color="auto"/>
                                                                                                    <w:bottom w:val="none" w:sz="0" w:space="0" w:color="auto"/>
                                                                                                    <w:right w:val="none" w:sz="0" w:space="0" w:color="auto"/>
                                                                                                  </w:divBdr>
                                                                                                </w:div>
                                                                                                <w:div w:id="603616087">
                                                                                                  <w:marLeft w:val="0"/>
                                                                                                  <w:marRight w:val="0"/>
                                                                                                  <w:marTop w:val="0"/>
                                                                                                  <w:marBottom w:val="0"/>
                                                                                                  <w:divBdr>
                                                                                                    <w:top w:val="none" w:sz="0" w:space="0" w:color="auto"/>
                                                                                                    <w:left w:val="none" w:sz="0" w:space="0" w:color="auto"/>
                                                                                                    <w:bottom w:val="none" w:sz="0" w:space="0" w:color="auto"/>
                                                                                                    <w:right w:val="none" w:sz="0" w:space="0" w:color="auto"/>
                                                                                                  </w:divBdr>
                                                                                                  <w:divsChild>
                                                                                                    <w:div w:id="1350521449">
                                                                                                      <w:marLeft w:val="0"/>
                                                                                                      <w:marRight w:val="0"/>
                                                                                                      <w:marTop w:val="0"/>
                                                                                                      <w:marBottom w:val="0"/>
                                                                                                      <w:divBdr>
                                                                                                        <w:top w:val="none" w:sz="0" w:space="0" w:color="auto"/>
                                                                                                        <w:left w:val="none" w:sz="0" w:space="0" w:color="auto"/>
                                                                                                        <w:bottom w:val="none" w:sz="0" w:space="0" w:color="auto"/>
                                                                                                        <w:right w:val="none" w:sz="0" w:space="0" w:color="auto"/>
                                                                                                      </w:divBdr>
                                                                                                    </w:div>
                                                                                                  </w:divsChild>
                                                                                                </w:div>
                                                                                                <w:div w:id="626814148">
                                                                                                  <w:marLeft w:val="0"/>
                                                                                                  <w:marRight w:val="0"/>
                                                                                                  <w:marTop w:val="0"/>
                                                                                                  <w:marBottom w:val="0"/>
                                                                                                  <w:divBdr>
                                                                                                    <w:top w:val="none" w:sz="0" w:space="0" w:color="auto"/>
                                                                                                    <w:left w:val="none" w:sz="0" w:space="0" w:color="auto"/>
                                                                                                    <w:bottom w:val="none" w:sz="0" w:space="0" w:color="auto"/>
                                                                                                    <w:right w:val="none" w:sz="0" w:space="0" w:color="auto"/>
                                                                                                  </w:divBdr>
                                                                                                  <w:divsChild>
                                                                                                    <w:div w:id="1317883226">
                                                                                                      <w:marLeft w:val="0"/>
                                                                                                      <w:marRight w:val="0"/>
                                                                                                      <w:marTop w:val="0"/>
                                                                                                      <w:marBottom w:val="0"/>
                                                                                                      <w:divBdr>
                                                                                                        <w:top w:val="none" w:sz="0" w:space="0" w:color="auto"/>
                                                                                                        <w:left w:val="none" w:sz="0" w:space="0" w:color="auto"/>
                                                                                                        <w:bottom w:val="none" w:sz="0" w:space="0" w:color="auto"/>
                                                                                                        <w:right w:val="none" w:sz="0" w:space="0" w:color="auto"/>
                                                                                                      </w:divBdr>
                                                                                                    </w:div>
                                                                                                  </w:divsChild>
                                                                                                </w:div>
                                                                                                <w:div w:id="650599590">
                                                                                                  <w:marLeft w:val="0"/>
                                                                                                  <w:marRight w:val="0"/>
                                                                                                  <w:marTop w:val="0"/>
                                                                                                  <w:marBottom w:val="0"/>
                                                                                                  <w:divBdr>
                                                                                                    <w:top w:val="none" w:sz="0" w:space="0" w:color="auto"/>
                                                                                                    <w:left w:val="none" w:sz="0" w:space="0" w:color="auto"/>
                                                                                                    <w:bottom w:val="none" w:sz="0" w:space="0" w:color="auto"/>
                                                                                                    <w:right w:val="none" w:sz="0" w:space="0" w:color="auto"/>
                                                                                                  </w:divBdr>
                                                                                                </w:div>
                                                                                                <w:div w:id="2135367368">
                                                                                                  <w:marLeft w:val="0"/>
                                                                                                  <w:marRight w:val="0"/>
                                                                                                  <w:marTop w:val="0"/>
                                                                                                  <w:marBottom w:val="0"/>
                                                                                                  <w:divBdr>
                                                                                                    <w:top w:val="none" w:sz="0" w:space="0" w:color="auto"/>
                                                                                                    <w:left w:val="none" w:sz="0" w:space="0" w:color="auto"/>
                                                                                                    <w:bottom w:val="none" w:sz="0" w:space="0" w:color="auto"/>
                                                                                                    <w:right w:val="none" w:sz="0" w:space="0" w:color="auto"/>
                                                                                                  </w:divBdr>
                                                                                                  <w:divsChild>
                                                                                                    <w:div w:id="768357833">
                                                                                                      <w:marLeft w:val="0"/>
                                                                                                      <w:marRight w:val="0"/>
                                                                                                      <w:marTop w:val="0"/>
                                                                                                      <w:marBottom w:val="0"/>
                                                                                                      <w:divBdr>
                                                                                                        <w:top w:val="none" w:sz="0" w:space="0" w:color="auto"/>
                                                                                                        <w:left w:val="none" w:sz="0" w:space="0" w:color="auto"/>
                                                                                                        <w:bottom w:val="none" w:sz="0" w:space="0" w:color="auto"/>
                                                                                                        <w:right w:val="none" w:sz="0" w:space="0" w:color="auto"/>
                                                                                                      </w:divBdr>
                                                                                                    </w:div>
                                                                                                  </w:divsChild>
                                                                                                </w:div>
                                                                                                <w:div w:id="769350773">
                                                                                                  <w:marLeft w:val="0"/>
                                                                                                  <w:marRight w:val="0"/>
                                                                                                  <w:marTop w:val="0"/>
                                                                                                  <w:marBottom w:val="0"/>
                                                                                                  <w:divBdr>
                                                                                                    <w:top w:val="none" w:sz="0" w:space="0" w:color="auto"/>
                                                                                                    <w:left w:val="none" w:sz="0" w:space="0" w:color="auto"/>
                                                                                                    <w:bottom w:val="none" w:sz="0" w:space="0" w:color="auto"/>
                                                                                                    <w:right w:val="none" w:sz="0" w:space="0" w:color="auto"/>
                                                                                                  </w:divBdr>
                                                                                                  <w:divsChild>
                                                                                                    <w:div w:id="1003557133">
                                                                                                      <w:marLeft w:val="0"/>
                                                                                                      <w:marRight w:val="0"/>
                                                                                                      <w:marTop w:val="0"/>
                                                                                                      <w:marBottom w:val="0"/>
                                                                                                      <w:divBdr>
                                                                                                        <w:top w:val="none" w:sz="0" w:space="0" w:color="auto"/>
                                                                                                        <w:left w:val="none" w:sz="0" w:space="0" w:color="auto"/>
                                                                                                        <w:bottom w:val="none" w:sz="0" w:space="0" w:color="auto"/>
                                                                                                        <w:right w:val="none" w:sz="0" w:space="0" w:color="auto"/>
                                                                                                      </w:divBdr>
                                                                                                    </w:div>
                                                                                                  </w:divsChild>
                                                                                                </w:div>
                                                                                                <w:div w:id="904612200">
                                                                                                  <w:marLeft w:val="0"/>
                                                                                                  <w:marRight w:val="0"/>
                                                                                                  <w:marTop w:val="0"/>
                                                                                                  <w:marBottom w:val="0"/>
                                                                                                  <w:divBdr>
                                                                                                    <w:top w:val="none" w:sz="0" w:space="0" w:color="auto"/>
                                                                                                    <w:left w:val="none" w:sz="0" w:space="0" w:color="auto"/>
                                                                                                    <w:bottom w:val="none" w:sz="0" w:space="0" w:color="auto"/>
                                                                                                    <w:right w:val="none" w:sz="0" w:space="0" w:color="auto"/>
                                                                                                  </w:divBdr>
                                                                                                  <w:divsChild>
                                                                                                    <w:div w:id="805051599">
                                                                                                      <w:marLeft w:val="0"/>
                                                                                                      <w:marRight w:val="0"/>
                                                                                                      <w:marTop w:val="0"/>
                                                                                                      <w:marBottom w:val="0"/>
                                                                                                      <w:divBdr>
                                                                                                        <w:top w:val="none" w:sz="0" w:space="0" w:color="auto"/>
                                                                                                        <w:left w:val="none" w:sz="0" w:space="0" w:color="auto"/>
                                                                                                        <w:bottom w:val="none" w:sz="0" w:space="0" w:color="auto"/>
                                                                                                        <w:right w:val="none" w:sz="0" w:space="0" w:color="auto"/>
                                                                                                      </w:divBdr>
                                                                                                    </w:div>
                                                                                                  </w:divsChild>
                                                                                                </w:div>
                                                                                                <w:div w:id="1672684310">
                                                                                                  <w:marLeft w:val="0"/>
                                                                                                  <w:marRight w:val="0"/>
                                                                                                  <w:marTop w:val="0"/>
                                                                                                  <w:marBottom w:val="0"/>
                                                                                                  <w:divBdr>
                                                                                                    <w:top w:val="none" w:sz="0" w:space="0" w:color="auto"/>
                                                                                                    <w:left w:val="none" w:sz="0" w:space="0" w:color="auto"/>
                                                                                                    <w:bottom w:val="none" w:sz="0" w:space="0" w:color="auto"/>
                                                                                                    <w:right w:val="none" w:sz="0" w:space="0" w:color="auto"/>
                                                                                                  </w:divBdr>
                                                                                                  <w:divsChild>
                                                                                                    <w:div w:id="1029917707">
                                                                                                      <w:marLeft w:val="0"/>
                                                                                                      <w:marRight w:val="0"/>
                                                                                                      <w:marTop w:val="0"/>
                                                                                                      <w:marBottom w:val="0"/>
                                                                                                      <w:divBdr>
                                                                                                        <w:top w:val="none" w:sz="0" w:space="0" w:color="auto"/>
                                                                                                        <w:left w:val="none" w:sz="0" w:space="0" w:color="auto"/>
                                                                                                        <w:bottom w:val="none" w:sz="0" w:space="0" w:color="auto"/>
                                                                                                        <w:right w:val="none" w:sz="0" w:space="0" w:color="auto"/>
                                                                                                      </w:divBdr>
                                                                                                    </w:div>
                                                                                                  </w:divsChild>
                                                                                                </w:div>
                                                                                                <w:div w:id="1251424400">
                                                                                                  <w:marLeft w:val="0"/>
                                                                                                  <w:marRight w:val="0"/>
                                                                                                  <w:marTop w:val="0"/>
                                                                                                  <w:marBottom w:val="0"/>
                                                                                                  <w:divBdr>
                                                                                                    <w:top w:val="none" w:sz="0" w:space="0" w:color="auto"/>
                                                                                                    <w:left w:val="none" w:sz="0" w:space="0" w:color="auto"/>
                                                                                                    <w:bottom w:val="none" w:sz="0" w:space="0" w:color="auto"/>
                                                                                                    <w:right w:val="none" w:sz="0" w:space="0" w:color="auto"/>
                                                                                                  </w:divBdr>
                                                                                                </w:div>
                                                                                                <w:div w:id="1417364235">
                                                                                                  <w:marLeft w:val="0"/>
                                                                                                  <w:marRight w:val="0"/>
                                                                                                  <w:marTop w:val="0"/>
                                                                                                  <w:marBottom w:val="0"/>
                                                                                                  <w:divBdr>
                                                                                                    <w:top w:val="none" w:sz="0" w:space="0" w:color="auto"/>
                                                                                                    <w:left w:val="none" w:sz="0" w:space="0" w:color="auto"/>
                                                                                                    <w:bottom w:val="none" w:sz="0" w:space="0" w:color="auto"/>
                                                                                                    <w:right w:val="none" w:sz="0" w:space="0" w:color="auto"/>
                                                                                                  </w:divBdr>
                                                                                                  <w:divsChild>
                                                                                                    <w:div w:id="1338774912">
                                                                                                      <w:marLeft w:val="0"/>
                                                                                                      <w:marRight w:val="0"/>
                                                                                                      <w:marTop w:val="0"/>
                                                                                                      <w:marBottom w:val="0"/>
                                                                                                      <w:divBdr>
                                                                                                        <w:top w:val="none" w:sz="0" w:space="0" w:color="auto"/>
                                                                                                        <w:left w:val="none" w:sz="0" w:space="0" w:color="auto"/>
                                                                                                        <w:bottom w:val="none" w:sz="0" w:space="0" w:color="auto"/>
                                                                                                        <w:right w:val="none" w:sz="0" w:space="0" w:color="auto"/>
                                                                                                      </w:divBdr>
                                                                                                    </w:div>
                                                                                                  </w:divsChild>
                                                                                                </w:div>
                                                                                                <w:div w:id="1561600003">
                                                                                                  <w:marLeft w:val="0"/>
                                                                                                  <w:marRight w:val="0"/>
                                                                                                  <w:marTop w:val="0"/>
                                                                                                  <w:marBottom w:val="0"/>
                                                                                                  <w:divBdr>
                                                                                                    <w:top w:val="none" w:sz="0" w:space="0" w:color="auto"/>
                                                                                                    <w:left w:val="none" w:sz="0" w:space="0" w:color="auto"/>
                                                                                                    <w:bottom w:val="none" w:sz="0" w:space="0" w:color="auto"/>
                                                                                                    <w:right w:val="none" w:sz="0" w:space="0" w:color="auto"/>
                                                                                                  </w:divBdr>
                                                                                                  <w:divsChild>
                                                                                                    <w:div w:id="1346784671">
                                                                                                      <w:marLeft w:val="0"/>
                                                                                                      <w:marRight w:val="0"/>
                                                                                                      <w:marTop w:val="0"/>
                                                                                                      <w:marBottom w:val="0"/>
                                                                                                      <w:divBdr>
                                                                                                        <w:top w:val="none" w:sz="0" w:space="0" w:color="auto"/>
                                                                                                        <w:left w:val="none" w:sz="0" w:space="0" w:color="auto"/>
                                                                                                        <w:bottom w:val="none" w:sz="0" w:space="0" w:color="auto"/>
                                                                                                        <w:right w:val="none" w:sz="0" w:space="0" w:color="auto"/>
                                                                                                      </w:divBdr>
                                                                                                    </w:div>
                                                                                                  </w:divsChild>
                                                                                                </w:div>
                                                                                                <w:div w:id="1349328058">
                                                                                                  <w:marLeft w:val="0"/>
                                                                                                  <w:marRight w:val="0"/>
                                                                                                  <w:marTop w:val="0"/>
                                                                                                  <w:marBottom w:val="0"/>
                                                                                                  <w:divBdr>
                                                                                                    <w:top w:val="none" w:sz="0" w:space="0" w:color="auto"/>
                                                                                                    <w:left w:val="none" w:sz="0" w:space="0" w:color="auto"/>
                                                                                                    <w:bottom w:val="none" w:sz="0" w:space="0" w:color="auto"/>
                                                                                                    <w:right w:val="none" w:sz="0" w:space="0" w:color="auto"/>
                                                                                                  </w:divBdr>
                                                                                                </w:div>
                                                                                                <w:div w:id="1550219379">
                                                                                                  <w:marLeft w:val="0"/>
                                                                                                  <w:marRight w:val="0"/>
                                                                                                  <w:marTop w:val="0"/>
                                                                                                  <w:marBottom w:val="0"/>
                                                                                                  <w:divBdr>
                                                                                                    <w:top w:val="none" w:sz="0" w:space="0" w:color="auto"/>
                                                                                                    <w:left w:val="none" w:sz="0" w:space="0" w:color="auto"/>
                                                                                                    <w:bottom w:val="none" w:sz="0" w:space="0" w:color="auto"/>
                                                                                                    <w:right w:val="none" w:sz="0" w:space="0" w:color="auto"/>
                                                                                                  </w:divBdr>
                                                                                                  <w:divsChild>
                                                                                                    <w:div w:id="1380782597">
                                                                                                      <w:marLeft w:val="0"/>
                                                                                                      <w:marRight w:val="0"/>
                                                                                                      <w:marTop w:val="0"/>
                                                                                                      <w:marBottom w:val="0"/>
                                                                                                      <w:divBdr>
                                                                                                        <w:top w:val="none" w:sz="0" w:space="0" w:color="auto"/>
                                                                                                        <w:left w:val="none" w:sz="0" w:space="0" w:color="auto"/>
                                                                                                        <w:bottom w:val="none" w:sz="0" w:space="0" w:color="auto"/>
                                                                                                        <w:right w:val="none" w:sz="0" w:space="0" w:color="auto"/>
                                                                                                      </w:divBdr>
                                                                                                    </w:div>
                                                                                                  </w:divsChild>
                                                                                                </w:div>
                                                                                                <w:div w:id="1925454013">
                                                                                                  <w:marLeft w:val="0"/>
                                                                                                  <w:marRight w:val="0"/>
                                                                                                  <w:marTop w:val="0"/>
                                                                                                  <w:marBottom w:val="0"/>
                                                                                                  <w:divBdr>
                                                                                                    <w:top w:val="none" w:sz="0" w:space="0" w:color="auto"/>
                                                                                                    <w:left w:val="none" w:sz="0" w:space="0" w:color="auto"/>
                                                                                                    <w:bottom w:val="none" w:sz="0" w:space="0" w:color="auto"/>
                                                                                                    <w:right w:val="none" w:sz="0" w:space="0" w:color="auto"/>
                                                                                                  </w:divBdr>
                                                                                                  <w:divsChild>
                                                                                                    <w:div w:id="1393578096">
                                                                                                      <w:marLeft w:val="0"/>
                                                                                                      <w:marRight w:val="0"/>
                                                                                                      <w:marTop w:val="0"/>
                                                                                                      <w:marBottom w:val="0"/>
                                                                                                      <w:divBdr>
                                                                                                        <w:top w:val="none" w:sz="0" w:space="0" w:color="auto"/>
                                                                                                        <w:left w:val="none" w:sz="0" w:space="0" w:color="auto"/>
                                                                                                        <w:bottom w:val="none" w:sz="0" w:space="0" w:color="auto"/>
                                                                                                        <w:right w:val="none" w:sz="0" w:space="0" w:color="auto"/>
                                                                                                      </w:divBdr>
                                                                                                    </w:div>
                                                                                                  </w:divsChild>
                                                                                                </w:div>
                                                                                                <w:div w:id="2049407896">
                                                                                                  <w:marLeft w:val="0"/>
                                                                                                  <w:marRight w:val="0"/>
                                                                                                  <w:marTop w:val="0"/>
                                                                                                  <w:marBottom w:val="0"/>
                                                                                                  <w:divBdr>
                                                                                                    <w:top w:val="none" w:sz="0" w:space="0" w:color="auto"/>
                                                                                                    <w:left w:val="none" w:sz="0" w:space="0" w:color="auto"/>
                                                                                                    <w:bottom w:val="none" w:sz="0" w:space="0" w:color="auto"/>
                                                                                                    <w:right w:val="none" w:sz="0" w:space="0" w:color="auto"/>
                                                                                                  </w:divBdr>
                                                                                                  <w:divsChild>
                                                                                                    <w:div w:id="1431969257">
                                                                                                      <w:marLeft w:val="0"/>
                                                                                                      <w:marRight w:val="0"/>
                                                                                                      <w:marTop w:val="0"/>
                                                                                                      <w:marBottom w:val="0"/>
                                                                                                      <w:divBdr>
                                                                                                        <w:top w:val="none" w:sz="0" w:space="0" w:color="auto"/>
                                                                                                        <w:left w:val="none" w:sz="0" w:space="0" w:color="auto"/>
                                                                                                        <w:bottom w:val="none" w:sz="0" w:space="0" w:color="auto"/>
                                                                                                        <w:right w:val="none" w:sz="0" w:space="0" w:color="auto"/>
                                                                                                      </w:divBdr>
                                                                                                    </w:div>
                                                                                                  </w:divsChild>
                                                                                                </w:div>
                                                                                                <w:div w:id="1450853673">
                                                                                                  <w:marLeft w:val="0"/>
                                                                                                  <w:marRight w:val="0"/>
                                                                                                  <w:marTop w:val="0"/>
                                                                                                  <w:marBottom w:val="0"/>
                                                                                                  <w:divBdr>
                                                                                                    <w:top w:val="none" w:sz="0" w:space="0" w:color="auto"/>
                                                                                                    <w:left w:val="none" w:sz="0" w:space="0" w:color="auto"/>
                                                                                                    <w:bottom w:val="none" w:sz="0" w:space="0" w:color="auto"/>
                                                                                                    <w:right w:val="none" w:sz="0" w:space="0" w:color="auto"/>
                                                                                                  </w:divBdr>
                                                                                                </w:div>
                                                                                                <w:div w:id="1478915200">
                                                                                                  <w:marLeft w:val="0"/>
                                                                                                  <w:marRight w:val="0"/>
                                                                                                  <w:marTop w:val="0"/>
                                                                                                  <w:marBottom w:val="0"/>
                                                                                                  <w:divBdr>
                                                                                                    <w:top w:val="none" w:sz="0" w:space="0" w:color="auto"/>
                                                                                                    <w:left w:val="none" w:sz="0" w:space="0" w:color="auto"/>
                                                                                                    <w:bottom w:val="none" w:sz="0" w:space="0" w:color="auto"/>
                                                                                                    <w:right w:val="none" w:sz="0" w:space="0" w:color="auto"/>
                                                                                                  </w:divBdr>
                                                                                                </w:div>
                                                                                                <w:div w:id="1829244376">
                                                                                                  <w:marLeft w:val="0"/>
                                                                                                  <w:marRight w:val="0"/>
                                                                                                  <w:marTop w:val="0"/>
                                                                                                  <w:marBottom w:val="0"/>
                                                                                                  <w:divBdr>
                                                                                                    <w:top w:val="none" w:sz="0" w:space="0" w:color="auto"/>
                                                                                                    <w:left w:val="none" w:sz="0" w:space="0" w:color="auto"/>
                                                                                                    <w:bottom w:val="none" w:sz="0" w:space="0" w:color="auto"/>
                                                                                                    <w:right w:val="none" w:sz="0" w:space="0" w:color="auto"/>
                                                                                                  </w:divBdr>
                                                                                                  <w:divsChild>
                                                                                                    <w:div w:id="1507481799">
                                                                                                      <w:marLeft w:val="0"/>
                                                                                                      <w:marRight w:val="0"/>
                                                                                                      <w:marTop w:val="0"/>
                                                                                                      <w:marBottom w:val="0"/>
                                                                                                      <w:divBdr>
                                                                                                        <w:top w:val="none" w:sz="0" w:space="0" w:color="auto"/>
                                                                                                        <w:left w:val="none" w:sz="0" w:space="0" w:color="auto"/>
                                                                                                        <w:bottom w:val="none" w:sz="0" w:space="0" w:color="auto"/>
                                                                                                        <w:right w:val="none" w:sz="0" w:space="0" w:color="auto"/>
                                                                                                      </w:divBdr>
                                                                                                    </w:div>
                                                                                                  </w:divsChild>
                                                                                                </w:div>
                                                                                                <w:div w:id="1652445308">
                                                                                                  <w:marLeft w:val="0"/>
                                                                                                  <w:marRight w:val="0"/>
                                                                                                  <w:marTop w:val="0"/>
                                                                                                  <w:marBottom w:val="0"/>
                                                                                                  <w:divBdr>
                                                                                                    <w:top w:val="none" w:sz="0" w:space="0" w:color="auto"/>
                                                                                                    <w:left w:val="none" w:sz="0" w:space="0" w:color="auto"/>
                                                                                                    <w:bottom w:val="none" w:sz="0" w:space="0" w:color="auto"/>
                                                                                                    <w:right w:val="none" w:sz="0" w:space="0" w:color="auto"/>
                                                                                                  </w:divBdr>
                                                                                                  <w:divsChild>
                                                                                                    <w:div w:id="1538548792">
                                                                                                      <w:marLeft w:val="0"/>
                                                                                                      <w:marRight w:val="0"/>
                                                                                                      <w:marTop w:val="0"/>
                                                                                                      <w:marBottom w:val="0"/>
                                                                                                      <w:divBdr>
                                                                                                        <w:top w:val="none" w:sz="0" w:space="0" w:color="auto"/>
                                                                                                        <w:left w:val="none" w:sz="0" w:space="0" w:color="auto"/>
                                                                                                        <w:bottom w:val="none" w:sz="0" w:space="0" w:color="auto"/>
                                                                                                        <w:right w:val="none" w:sz="0" w:space="0" w:color="auto"/>
                                                                                                      </w:divBdr>
                                                                                                    </w:div>
                                                                                                  </w:divsChild>
                                                                                                </w:div>
                                                                                                <w:div w:id="1623153970">
                                                                                                  <w:marLeft w:val="0"/>
                                                                                                  <w:marRight w:val="0"/>
                                                                                                  <w:marTop w:val="0"/>
                                                                                                  <w:marBottom w:val="0"/>
                                                                                                  <w:divBdr>
                                                                                                    <w:top w:val="none" w:sz="0" w:space="0" w:color="auto"/>
                                                                                                    <w:left w:val="none" w:sz="0" w:space="0" w:color="auto"/>
                                                                                                    <w:bottom w:val="none" w:sz="0" w:space="0" w:color="auto"/>
                                                                                                    <w:right w:val="none" w:sz="0" w:space="0" w:color="auto"/>
                                                                                                  </w:divBdr>
                                                                                                </w:div>
                                                                                                <w:div w:id="1701516841">
                                                                                                  <w:marLeft w:val="0"/>
                                                                                                  <w:marRight w:val="0"/>
                                                                                                  <w:marTop w:val="0"/>
                                                                                                  <w:marBottom w:val="0"/>
                                                                                                  <w:divBdr>
                                                                                                    <w:top w:val="none" w:sz="0" w:space="0" w:color="auto"/>
                                                                                                    <w:left w:val="none" w:sz="0" w:space="0" w:color="auto"/>
                                                                                                    <w:bottom w:val="none" w:sz="0" w:space="0" w:color="auto"/>
                                                                                                    <w:right w:val="none" w:sz="0" w:space="0" w:color="auto"/>
                                                                                                  </w:divBdr>
                                                                                                </w:div>
                                                                                                <w:div w:id="1992562744">
                                                                                                  <w:marLeft w:val="0"/>
                                                                                                  <w:marRight w:val="0"/>
                                                                                                  <w:marTop w:val="0"/>
                                                                                                  <w:marBottom w:val="0"/>
                                                                                                  <w:divBdr>
                                                                                                    <w:top w:val="none" w:sz="0" w:space="0" w:color="auto"/>
                                                                                                    <w:left w:val="none" w:sz="0" w:space="0" w:color="auto"/>
                                                                                                    <w:bottom w:val="none" w:sz="0" w:space="0" w:color="auto"/>
                                                                                                    <w:right w:val="none" w:sz="0" w:space="0" w:color="auto"/>
                                                                                                  </w:divBdr>
                                                                                                  <w:divsChild>
                                                                                                    <w:div w:id="1753695176">
                                                                                                      <w:marLeft w:val="0"/>
                                                                                                      <w:marRight w:val="0"/>
                                                                                                      <w:marTop w:val="0"/>
                                                                                                      <w:marBottom w:val="0"/>
                                                                                                      <w:divBdr>
                                                                                                        <w:top w:val="none" w:sz="0" w:space="0" w:color="auto"/>
                                                                                                        <w:left w:val="none" w:sz="0" w:space="0" w:color="auto"/>
                                                                                                        <w:bottom w:val="none" w:sz="0" w:space="0" w:color="auto"/>
                                                                                                        <w:right w:val="none" w:sz="0" w:space="0" w:color="auto"/>
                                                                                                      </w:divBdr>
                                                                                                    </w:div>
                                                                                                  </w:divsChild>
                                                                                                </w:div>
                                                                                                <w:div w:id="1916357957">
                                                                                                  <w:marLeft w:val="0"/>
                                                                                                  <w:marRight w:val="0"/>
                                                                                                  <w:marTop w:val="0"/>
                                                                                                  <w:marBottom w:val="0"/>
                                                                                                  <w:divBdr>
                                                                                                    <w:top w:val="none" w:sz="0" w:space="0" w:color="auto"/>
                                                                                                    <w:left w:val="none" w:sz="0" w:space="0" w:color="auto"/>
                                                                                                    <w:bottom w:val="none" w:sz="0" w:space="0" w:color="auto"/>
                                                                                                    <w:right w:val="none" w:sz="0" w:space="0" w:color="auto"/>
                                                                                                  </w:divBdr>
                                                                                                  <w:divsChild>
                                                                                                    <w:div w:id="1778406002">
                                                                                                      <w:marLeft w:val="0"/>
                                                                                                      <w:marRight w:val="0"/>
                                                                                                      <w:marTop w:val="0"/>
                                                                                                      <w:marBottom w:val="0"/>
                                                                                                      <w:divBdr>
                                                                                                        <w:top w:val="none" w:sz="0" w:space="0" w:color="auto"/>
                                                                                                        <w:left w:val="none" w:sz="0" w:space="0" w:color="auto"/>
                                                                                                        <w:bottom w:val="none" w:sz="0" w:space="0" w:color="auto"/>
                                                                                                        <w:right w:val="none" w:sz="0" w:space="0" w:color="auto"/>
                                                                                                      </w:divBdr>
                                                                                                    </w:div>
                                                                                                  </w:divsChild>
                                                                                                </w:div>
                                                                                                <w:div w:id="1829056493">
                                                                                                  <w:marLeft w:val="0"/>
                                                                                                  <w:marRight w:val="0"/>
                                                                                                  <w:marTop w:val="0"/>
                                                                                                  <w:marBottom w:val="0"/>
                                                                                                  <w:divBdr>
                                                                                                    <w:top w:val="none" w:sz="0" w:space="0" w:color="auto"/>
                                                                                                    <w:left w:val="none" w:sz="0" w:space="0" w:color="auto"/>
                                                                                                    <w:bottom w:val="none" w:sz="0" w:space="0" w:color="auto"/>
                                                                                                    <w:right w:val="none" w:sz="0" w:space="0" w:color="auto"/>
                                                                                                  </w:divBdr>
                                                                                                  <w:divsChild>
                                                                                                    <w:div w:id="2068528185">
                                                                                                      <w:marLeft w:val="0"/>
                                                                                                      <w:marRight w:val="0"/>
                                                                                                      <w:marTop w:val="0"/>
                                                                                                      <w:marBottom w:val="0"/>
                                                                                                      <w:divBdr>
                                                                                                        <w:top w:val="none" w:sz="0" w:space="0" w:color="auto"/>
                                                                                                        <w:left w:val="none" w:sz="0" w:space="0" w:color="auto"/>
                                                                                                        <w:bottom w:val="none" w:sz="0" w:space="0" w:color="auto"/>
                                                                                                        <w:right w:val="none" w:sz="0" w:space="0" w:color="auto"/>
                                                                                                      </w:divBdr>
                                                                                                    </w:div>
                                                                                                  </w:divsChild>
                                                                                                </w:div>
                                                                                                <w:div w:id="199749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464592">
      <w:bodyDiv w:val="1"/>
      <w:marLeft w:val="0"/>
      <w:marRight w:val="0"/>
      <w:marTop w:val="0"/>
      <w:marBottom w:val="0"/>
      <w:divBdr>
        <w:top w:val="none" w:sz="0" w:space="0" w:color="auto"/>
        <w:left w:val="none" w:sz="0" w:space="0" w:color="auto"/>
        <w:bottom w:val="none" w:sz="0" w:space="0" w:color="auto"/>
        <w:right w:val="none" w:sz="0" w:space="0" w:color="auto"/>
      </w:divBdr>
      <w:divsChild>
        <w:div w:id="388188853">
          <w:marLeft w:val="0"/>
          <w:marRight w:val="0"/>
          <w:marTop w:val="0"/>
          <w:marBottom w:val="0"/>
          <w:divBdr>
            <w:top w:val="none" w:sz="0" w:space="0" w:color="auto"/>
            <w:left w:val="none" w:sz="0" w:space="0" w:color="auto"/>
            <w:bottom w:val="none" w:sz="0" w:space="0" w:color="auto"/>
            <w:right w:val="none" w:sz="0" w:space="0" w:color="auto"/>
          </w:divBdr>
          <w:divsChild>
            <w:div w:id="1969897847">
              <w:marLeft w:val="0"/>
              <w:marRight w:val="0"/>
              <w:marTop w:val="0"/>
              <w:marBottom w:val="0"/>
              <w:divBdr>
                <w:top w:val="none" w:sz="0" w:space="0" w:color="auto"/>
                <w:left w:val="none" w:sz="0" w:space="0" w:color="auto"/>
                <w:bottom w:val="none" w:sz="0" w:space="0" w:color="auto"/>
                <w:right w:val="none" w:sz="0" w:space="0" w:color="auto"/>
              </w:divBdr>
              <w:divsChild>
                <w:div w:id="1763256152">
                  <w:marLeft w:val="0"/>
                  <w:marRight w:val="0"/>
                  <w:marTop w:val="0"/>
                  <w:marBottom w:val="0"/>
                  <w:divBdr>
                    <w:top w:val="none" w:sz="0" w:space="0" w:color="auto"/>
                    <w:left w:val="none" w:sz="0" w:space="0" w:color="auto"/>
                    <w:bottom w:val="none" w:sz="0" w:space="0" w:color="auto"/>
                    <w:right w:val="none" w:sz="0" w:space="0" w:color="auto"/>
                  </w:divBdr>
                  <w:divsChild>
                    <w:div w:id="649679650">
                      <w:marLeft w:val="0"/>
                      <w:marRight w:val="0"/>
                      <w:marTop w:val="0"/>
                      <w:marBottom w:val="0"/>
                      <w:divBdr>
                        <w:top w:val="none" w:sz="0" w:space="0" w:color="auto"/>
                        <w:left w:val="none" w:sz="0" w:space="0" w:color="auto"/>
                        <w:bottom w:val="none" w:sz="0" w:space="0" w:color="auto"/>
                        <w:right w:val="none" w:sz="0" w:space="0" w:color="auto"/>
                      </w:divBdr>
                      <w:divsChild>
                        <w:div w:id="1356539174">
                          <w:marLeft w:val="0"/>
                          <w:marRight w:val="0"/>
                          <w:marTop w:val="0"/>
                          <w:marBottom w:val="0"/>
                          <w:divBdr>
                            <w:top w:val="none" w:sz="0" w:space="0" w:color="auto"/>
                            <w:left w:val="none" w:sz="0" w:space="0" w:color="auto"/>
                            <w:bottom w:val="none" w:sz="0" w:space="0" w:color="auto"/>
                            <w:right w:val="none" w:sz="0" w:space="0" w:color="auto"/>
                          </w:divBdr>
                          <w:divsChild>
                            <w:div w:id="315109408">
                              <w:marLeft w:val="0"/>
                              <w:marRight w:val="0"/>
                              <w:marTop w:val="0"/>
                              <w:marBottom w:val="0"/>
                              <w:divBdr>
                                <w:top w:val="none" w:sz="0" w:space="0" w:color="auto"/>
                                <w:left w:val="none" w:sz="0" w:space="0" w:color="auto"/>
                                <w:bottom w:val="none" w:sz="0" w:space="0" w:color="auto"/>
                                <w:right w:val="none" w:sz="0" w:space="0" w:color="auto"/>
                              </w:divBdr>
                              <w:divsChild>
                                <w:div w:id="1967419677">
                                  <w:marLeft w:val="0"/>
                                  <w:marRight w:val="0"/>
                                  <w:marTop w:val="0"/>
                                  <w:marBottom w:val="0"/>
                                  <w:divBdr>
                                    <w:top w:val="none" w:sz="0" w:space="0" w:color="auto"/>
                                    <w:left w:val="none" w:sz="0" w:space="0" w:color="auto"/>
                                    <w:bottom w:val="none" w:sz="0" w:space="0" w:color="auto"/>
                                    <w:right w:val="none" w:sz="0" w:space="0" w:color="auto"/>
                                  </w:divBdr>
                                  <w:divsChild>
                                    <w:div w:id="816536962">
                                      <w:marLeft w:val="0"/>
                                      <w:marRight w:val="0"/>
                                      <w:marTop w:val="0"/>
                                      <w:marBottom w:val="0"/>
                                      <w:divBdr>
                                        <w:top w:val="none" w:sz="0" w:space="0" w:color="auto"/>
                                        <w:left w:val="none" w:sz="0" w:space="0" w:color="auto"/>
                                        <w:bottom w:val="none" w:sz="0" w:space="0" w:color="auto"/>
                                        <w:right w:val="none" w:sz="0" w:space="0" w:color="auto"/>
                                      </w:divBdr>
                                      <w:divsChild>
                                        <w:div w:id="394620633">
                                          <w:marLeft w:val="0"/>
                                          <w:marRight w:val="0"/>
                                          <w:marTop w:val="0"/>
                                          <w:marBottom w:val="0"/>
                                          <w:divBdr>
                                            <w:top w:val="none" w:sz="0" w:space="0" w:color="auto"/>
                                            <w:left w:val="none" w:sz="0" w:space="0" w:color="auto"/>
                                            <w:bottom w:val="none" w:sz="0" w:space="0" w:color="auto"/>
                                            <w:right w:val="none" w:sz="0" w:space="0" w:color="auto"/>
                                          </w:divBdr>
                                          <w:divsChild>
                                            <w:div w:id="1651595477">
                                              <w:marLeft w:val="0"/>
                                              <w:marRight w:val="0"/>
                                              <w:marTop w:val="0"/>
                                              <w:marBottom w:val="0"/>
                                              <w:divBdr>
                                                <w:top w:val="none" w:sz="0" w:space="0" w:color="auto"/>
                                                <w:left w:val="none" w:sz="0" w:space="0" w:color="auto"/>
                                                <w:bottom w:val="none" w:sz="0" w:space="0" w:color="auto"/>
                                                <w:right w:val="none" w:sz="0" w:space="0" w:color="auto"/>
                                              </w:divBdr>
                                              <w:divsChild>
                                                <w:div w:id="682702754">
                                                  <w:marLeft w:val="0"/>
                                                  <w:marRight w:val="0"/>
                                                  <w:marTop w:val="0"/>
                                                  <w:marBottom w:val="0"/>
                                                  <w:divBdr>
                                                    <w:top w:val="single" w:sz="6" w:space="0" w:color="ABABAB"/>
                                                    <w:left w:val="single" w:sz="6" w:space="0" w:color="ABABAB"/>
                                                    <w:bottom w:val="none" w:sz="0" w:space="0" w:color="auto"/>
                                                    <w:right w:val="single" w:sz="6" w:space="0" w:color="ABABAB"/>
                                                  </w:divBdr>
                                                  <w:divsChild>
                                                    <w:div w:id="26638332">
                                                      <w:marLeft w:val="-285"/>
                                                      <w:marRight w:val="-150"/>
                                                      <w:marTop w:val="0"/>
                                                      <w:marBottom w:val="0"/>
                                                      <w:divBdr>
                                                        <w:top w:val="none" w:sz="0" w:space="0" w:color="auto"/>
                                                        <w:left w:val="none" w:sz="0" w:space="0" w:color="auto"/>
                                                        <w:bottom w:val="none" w:sz="0" w:space="0" w:color="auto"/>
                                                        <w:right w:val="none" w:sz="0" w:space="0" w:color="auto"/>
                                                      </w:divBdr>
                                                      <w:divsChild>
                                                        <w:div w:id="1142040392">
                                                          <w:marLeft w:val="0"/>
                                                          <w:marRight w:val="0"/>
                                                          <w:marTop w:val="0"/>
                                                          <w:marBottom w:val="0"/>
                                                          <w:divBdr>
                                                            <w:top w:val="none" w:sz="0" w:space="0" w:color="auto"/>
                                                            <w:left w:val="none" w:sz="0" w:space="0" w:color="auto"/>
                                                            <w:bottom w:val="none" w:sz="0" w:space="0" w:color="auto"/>
                                                            <w:right w:val="none" w:sz="0" w:space="0" w:color="auto"/>
                                                          </w:divBdr>
                                                          <w:divsChild>
                                                            <w:div w:id="555509952">
                                                              <w:marLeft w:val="0"/>
                                                              <w:marRight w:val="0"/>
                                                              <w:marTop w:val="0"/>
                                                              <w:marBottom w:val="0"/>
                                                              <w:divBdr>
                                                                <w:top w:val="none" w:sz="0" w:space="0" w:color="auto"/>
                                                                <w:left w:val="none" w:sz="0" w:space="0" w:color="auto"/>
                                                                <w:bottom w:val="none" w:sz="0" w:space="0" w:color="auto"/>
                                                                <w:right w:val="none" w:sz="0" w:space="0" w:color="auto"/>
                                                              </w:divBdr>
                                                              <w:divsChild>
                                                                <w:div w:id="455681054">
                                                                  <w:marLeft w:val="0"/>
                                                                  <w:marRight w:val="0"/>
                                                                  <w:marTop w:val="0"/>
                                                                  <w:marBottom w:val="0"/>
                                                                  <w:divBdr>
                                                                    <w:top w:val="none" w:sz="0" w:space="0" w:color="auto"/>
                                                                    <w:left w:val="none" w:sz="0" w:space="0" w:color="auto"/>
                                                                    <w:bottom w:val="none" w:sz="0" w:space="0" w:color="auto"/>
                                                                    <w:right w:val="none" w:sz="0" w:space="0" w:color="auto"/>
                                                                  </w:divBdr>
                                                                  <w:divsChild>
                                                                    <w:div w:id="1635867084">
                                                                      <w:marLeft w:val="-75"/>
                                                                      <w:marRight w:val="0"/>
                                                                      <w:marTop w:val="30"/>
                                                                      <w:marBottom w:val="30"/>
                                                                      <w:divBdr>
                                                                        <w:top w:val="none" w:sz="0" w:space="0" w:color="auto"/>
                                                                        <w:left w:val="none" w:sz="0" w:space="0" w:color="auto"/>
                                                                        <w:bottom w:val="none" w:sz="0" w:space="0" w:color="auto"/>
                                                                        <w:right w:val="none" w:sz="0" w:space="0" w:color="auto"/>
                                                                      </w:divBdr>
                                                                      <w:divsChild>
                                                                        <w:div w:id="350761445">
                                                                          <w:marLeft w:val="0"/>
                                                                          <w:marRight w:val="0"/>
                                                                          <w:marTop w:val="0"/>
                                                                          <w:marBottom w:val="0"/>
                                                                          <w:divBdr>
                                                                            <w:top w:val="none" w:sz="0" w:space="0" w:color="auto"/>
                                                                            <w:left w:val="none" w:sz="0" w:space="0" w:color="auto"/>
                                                                            <w:bottom w:val="none" w:sz="0" w:space="0" w:color="auto"/>
                                                                            <w:right w:val="none" w:sz="0" w:space="0" w:color="auto"/>
                                                                          </w:divBdr>
                                                                          <w:divsChild>
                                                                            <w:div w:id="403181736">
                                                                              <w:marLeft w:val="0"/>
                                                                              <w:marRight w:val="0"/>
                                                                              <w:marTop w:val="0"/>
                                                                              <w:marBottom w:val="0"/>
                                                                              <w:divBdr>
                                                                                <w:top w:val="none" w:sz="0" w:space="0" w:color="auto"/>
                                                                                <w:left w:val="none" w:sz="0" w:space="0" w:color="auto"/>
                                                                                <w:bottom w:val="none" w:sz="0" w:space="0" w:color="auto"/>
                                                                                <w:right w:val="none" w:sz="0" w:space="0" w:color="auto"/>
                                                                              </w:divBdr>
                                                                              <w:divsChild>
                                                                                <w:div w:id="1918249223">
                                                                                  <w:marLeft w:val="0"/>
                                                                                  <w:marRight w:val="0"/>
                                                                                  <w:marTop w:val="0"/>
                                                                                  <w:marBottom w:val="0"/>
                                                                                  <w:divBdr>
                                                                                    <w:top w:val="none" w:sz="0" w:space="0" w:color="auto"/>
                                                                                    <w:left w:val="none" w:sz="0" w:space="0" w:color="auto"/>
                                                                                    <w:bottom w:val="none" w:sz="0" w:space="0" w:color="auto"/>
                                                                                    <w:right w:val="none" w:sz="0" w:space="0" w:color="auto"/>
                                                                                  </w:divBdr>
                                                                                  <w:divsChild>
                                                                                    <w:div w:id="554700794">
                                                                                      <w:marLeft w:val="0"/>
                                                                                      <w:marRight w:val="0"/>
                                                                                      <w:marTop w:val="0"/>
                                                                                      <w:marBottom w:val="0"/>
                                                                                      <w:divBdr>
                                                                                        <w:top w:val="none" w:sz="0" w:space="0" w:color="auto"/>
                                                                                        <w:left w:val="none" w:sz="0" w:space="0" w:color="auto"/>
                                                                                        <w:bottom w:val="none" w:sz="0" w:space="0" w:color="auto"/>
                                                                                        <w:right w:val="none" w:sz="0" w:space="0" w:color="auto"/>
                                                                                      </w:divBdr>
                                                                                      <w:divsChild>
                                                                                        <w:div w:id="2020933673">
                                                                                          <w:marLeft w:val="0"/>
                                                                                          <w:marRight w:val="0"/>
                                                                                          <w:marTop w:val="0"/>
                                                                                          <w:marBottom w:val="0"/>
                                                                                          <w:divBdr>
                                                                                            <w:top w:val="none" w:sz="0" w:space="0" w:color="auto"/>
                                                                                            <w:left w:val="none" w:sz="0" w:space="0" w:color="auto"/>
                                                                                            <w:bottom w:val="none" w:sz="0" w:space="0" w:color="auto"/>
                                                                                            <w:right w:val="none" w:sz="0" w:space="0" w:color="auto"/>
                                                                                          </w:divBdr>
                                                                                          <w:divsChild>
                                                                                            <w:div w:id="940188657">
                                                                                              <w:marLeft w:val="0"/>
                                                                                              <w:marRight w:val="0"/>
                                                                                              <w:marTop w:val="30"/>
                                                                                              <w:marBottom w:val="30"/>
                                                                                              <w:divBdr>
                                                                                                <w:top w:val="none" w:sz="0" w:space="0" w:color="auto"/>
                                                                                                <w:left w:val="none" w:sz="0" w:space="0" w:color="auto"/>
                                                                                                <w:bottom w:val="none" w:sz="0" w:space="0" w:color="auto"/>
                                                                                                <w:right w:val="none" w:sz="0" w:space="0" w:color="auto"/>
                                                                                              </w:divBdr>
                                                                                              <w:divsChild>
                                                                                                <w:div w:id="97718661">
                                                                                                  <w:marLeft w:val="0"/>
                                                                                                  <w:marRight w:val="0"/>
                                                                                                  <w:marTop w:val="0"/>
                                                                                                  <w:marBottom w:val="0"/>
                                                                                                  <w:divBdr>
                                                                                                    <w:top w:val="none" w:sz="0" w:space="0" w:color="auto"/>
                                                                                                    <w:left w:val="none" w:sz="0" w:space="0" w:color="auto"/>
                                                                                                    <w:bottom w:val="none" w:sz="0" w:space="0" w:color="auto"/>
                                                                                                    <w:right w:val="none" w:sz="0" w:space="0" w:color="auto"/>
                                                                                                  </w:divBdr>
                                                                                                  <w:divsChild>
                                                                                                    <w:div w:id="166672952">
                                                                                                      <w:marLeft w:val="0"/>
                                                                                                      <w:marRight w:val="0"/>
                                                                                                      <w:marTop w:val="0"/>
                                                                                                      <w:marBottom w:val="0"/>
                                                                                                      <w:divBdr>
                                                                                                        <w:top w:val="none" w:sz="0" w:space="0" w:color="auto"/>
                                                                                                        <w:left w:val="none" w:sz="0" w:space="0" w:color="auto"/>
                                                                                                        <w:bottom w:val="none" w:sz="0" w:space="0" w:color="auto"/>
                                                                                                        <w:right w:val="none" w:sz="0" w:space="0" w:color="auto"/>
                                                                                                      </w:divBdr>
                                                                                                    </w:div>
                                                                                                  </w:divsChild>
                                                                                                </w:div>
                                                                                                <w:div w:id="178543508">
                                                                                                  <w:marLeft w:val="0"/>
                                                                                                  <w:marRight w:val="0"/>
                                                                                                  <w:marTop w:val="0"/>
                                                                                                  <w:marBottom w:val="0"/>
                                                                                                  <w:divBdr>
                                                                                                    <w:top w:val="none" w:sz="0" w:space="0" w:color="auto"/>
                                                                                                    <w:left w:val="none" w:sz="0" w:space="0" w:color="auto"/>
                                                                                                    <w:bottom w:val="none" w:sz="0" w:space="0" w:color="auto"/>
                                                                                                    <w:right w:val="none" w:sz="0" w:space="0" w:color="auto"/>
                                                                                                  </w:divBdr>
                                                                                                </w:div>
                                                                                                <w:div w:id="196048066">
                                                                                                  <w:marLeft w:val="0"/>
                                                                                                  <w:marRight w:val="0"/>
                                                                                                  <w:marTop w:val="0"/>
                                                                                                  <w:marBottom w:val="0"/>
                                                                                                  <w:divBdr>
                                                                                                    <w:top w:val="none" w:sz="0" w:space="0" w:color="auto"/>
                                                                                                    <w:left w:val="none" w:sz="0" w:space="0" w:color="auto"/>
                                                                                                    <w:bottom w:val="none" w:sz="0" w:space="0" w:color="auto"/>
                                                                                                    <w:right w:val="none" w:sz="0" w:space="0" w:color="auto"/>
                                                                                                  </w:divBdr>
                                                                                                  <w:divsChild>
                                                                                                    <w:div w:id="1041250955">
                                                                                                      <w:marLeft w:val="0"/>
                                                                                                      <w:marRight w:val="0"/>
                                                                                                      <w:marTop w:val="0"/>
                                                                                                      <w:marBottom w:val="0"/>
                                                                                                      <w:divBdr>
                                                                                                        <w:top w:val="none" w:sz="0" w:space="0" w:color="auto"/>
                                                                                                        <w:left w:val="none" w:sz="0" w:space="0" w:color="auto"/>
                                                                                                        <w:bottom w:val="none" w:sz="0" w:space="0" w:color="auto"/>
                                                                                                        <w:right w:val="none" w:sz="0" w:space="0" w:color="auto"/>
                                                                                                      </w:divBdr>
                                                                                                    </w:div>
                                                                                                  </w:divsChild>
                                                                                                </w:div>
                                                                                                <w:div w:id="1958365401">
                                                                                                  <w:marLeft w:val="0"/>
                                                                                                  <w:marRight w:val="0"/>
                                                                                                  <w:marTop w:val="0"/>
                                                                                                  <w:marBottom w:val="0"/>
                                                                                                  <w:divBdr>
                                                                                                    <w:top w:val="none" w:sz="0" w:space="0" w:color="auto"/>
                                                                                                    <w:left w:val="none" w:sz="0" w:space="0" w:color="auto"/>
                                                                                                    <w:bottom w:val="none" w:sz="0" w:space="0" w:color="auto"/>
                                                                                                    <w:right w:val="none" w:sz="0" w:space="0" w:color="auto"/>
                                                                                                  </w:divBdr>
                                                                                                  <w:divsChild>
                                                                                                    <w:div w:id="206575580">
                                                                                                      <w:marLeft w:val="0"/>
                                                                                                      <w:marRight w:val="0"/>
                                                                                                      <w:marTop w:val="0"/>
                                                                                                      <w:marBottom w:val="0"/>
                                                                                                      <w:divBdr>
                                                                                                        <w:top w:val="none" w:sz="0" w:space="0" w:color="auto"/>
                                                                                                        <w:left w:val="none" w:sz="0" w:space="0" w:color="auto"/>
                                                                                                        <w:bottom w:val="none" w:sz="0" w:space="0" w:color="auto"/>
                                                                                                        <w:right w:val="none" w:sz="0" w:space="0" w:color="auto"/>
                                                                                                      </w:divBdr>
                                                                                                    </w:div>
                                                                                                  </w:divsChild>
                                                                                                </w:div>
                                                                                                <w:div w:id="216674317">
                                                                                                  <w:marLeft w:val="0"/>
                                                                                                  <w:marRight w:val="0"/>
                                                                                                  <w:marTop w:val="0"/>
                                                                                                  <w:marBottom w:val="0"/>
                                                                                                  <w:divBdr>
                                                                                                    <w:top w:val="none" w:sz="0" w:space="0" w:color="auto"/>
                                                                                                    <w:left w:val="none" w:sz="0" w:space="0" w:color="auto"/>
                                                                                                    <w:bottom w:val="none" w:sz="0" w:space="0" w:color="auto"/>
                                                                                                    <w:right w:val="none" w:sz="0" w:space="0" w:color="auto"/>
                                                                                                  </w:divBdr>
                                                                                                  <w:divsChild>
                                                                                                    <w:div w:id="1110510593">
                                                                                                      <w:marLeft w:val="0"/>
                                                                                                      <w:marRight w:val="0"/>
                                                                                                      <w:marTop w:val="0"/>
                                                                                                      <w:marBottom w:val="0"/>
                                                                                                      <w:divBdr>
                                                                                                        <w:top w:val="none" w:sz="0" w:space="0" w:color="auto"/>
                                                                                                        <w:left w:val="none" w:sz="0" w:space="0" w:color="auto"/>
                                                                                                        <w:bottom w:val="none" w:sz="0" w:space="0" w:color="auto"/>
                                                                                                        <w:right w:val="none" w:sz="0" w:space="0" w:color="auto"/>
                                                                                                      </w:divBdr>
                                                                                                    </w:div>
                                                                                                  </w:divsChild>
                                                                                                </w:div>
                                                                                                <w:div w:id="217908666">
                                                                                                  <w:marLeft w:val="0"/>
                                                                                                  <w:marRight w:val="0"/>
                                                                                                  <w:marTop w:val="0"/>
                                                                                                  <w:marBottom w:val="0"/>
                                                                                                  <w:divBdr>
                                                                                                    <w:top w:val="none" w:sz="0" w:space="0" w:color="auto"/>
                                                                                                    <w:left w:val="none" w:sz="0" w:space="0" w:color="auto"/>
                                                                                                    <w:bottom w:val="none" w:sz="0" w:space="0" w:color="auto"/>
                                                                                                    <w:right w:val="none" w:sz="0" w:space="0" w:color="auto"/>
                                                                                                  </w:divBdr>
                                                                                                  <w:divsChild>
                                                                                                    <w:div w:id="1815902163">
                                                                                                      <w:marLeft w:val="0"/>
                                                                                                      <w:marRight w:val="0"/>
                                                                                                      <w:marTop w:val="0"/>
                                                                                                      <w:marBottom w:val="0"/>
                                                                                                      <w:divBdr>
                                                                                                        <w:top w:val="none" w:sz="0" w:space="0" w:color="auto"/>
                                                                                                        <w:left w:val="none" w:sz="0" w:space="0" w:color="auto"/>
                                                                                                        <w:bottom w:val="none" w:sz="0" w:space="0" w:color="auto"/>
                                                                                                        <w:right w:val="none" w:sz="0" w:space="0" w:color="auto"/>
                                                                                                      </w:divBdr>
                                                                                                    </w:div>
                                                                                                  </w:divsChild>
                                                                                                </w:div>
                                                                                                <w:div w:id="248465489">
                                                                                                  <w:marLeft w:val="0"/>
                                                                                                  <w:marRight w:val="0"/>
                                                                                                  <w:marTop w:val="0"/>
                                                                                                  <w:marBottom w:val="0"/>
                                                                                                  <w:divBdr>
                                                                                                    <w:top w:val="none" w:sz="0" w:space="0" w:color="auto"/>
                                                                                                    <w:left w:val="none" w:sz="0" w:space="0" w:color="auto"/>
                                                                                                    <w:bottom w:val="none" w:sz="0" w:space="0" w:color="auto"/>
                                                                                                    <w:right w:val="none" w:sz="0" w:space="0" w:color="auto"/>
                                                                                                  </w:divBdr>
                                                                                                  <w:divsChild>
                                                                                                    <w:div w:id="1388451418">
                                                                                                      <w:marLeft w:val="0"/>
                                                                                                      <w:marRight w:val="0"/>
                                                                                                      <w:marTop w:val="0"/>
                                                                                                      <w:marBottom w:val="0"/>
                                                                                                      <w:divBdr>
                                                                                                        <w:top w:val="none" w:sz="0" w:space="0" w:color="auto"/>
                                                                                                        <w:left w:val="none" w:sz="0" w:space="0" w:color="auto"/>
                                                                                                        <w:bottom w:val="none" w:sz="0" w:space="0" w:color="auto"/>
                                                                                                        <w:right w:val="none" w:sz="0" w:space="0" w:color="auto"/>
                                                                                                      </w:divBdr>
                                                                                                    </w:div>
                                                                                                  </w:divsChild>
                                                                                                </w:div>
                                                                                                <w:div w:id="280840067">
                                                                                                  <w:marLeft w:val="0"/>
                                                                                                  <w:marRight w:val="0"/>
                                                                                                  <w:marTop w:val="0"/>
                                                                                                  <w:marBottom w:val="0"/>
                                                                                                  <w:divBdr>
                                                                                                    <w:top w:val="none" w:sz="0" w:space="0" w:color="auto"/>
                                                                                                    <w:left w:val="none" w:sz="0" w:space="0" w:color="auto"/>
                                                                                                    <w:bottom w:val="none" w:sz="0" w:space="0" w:color="auto"/>
                                                                                                    <w:right w:val="none" w:sz="0" w:space="0" w:color="auto"/>
                                                                                                  </w:divBdr>
                                                                                                </w:div>
                                                                                                <w:div w:id="321735781">
                                                                                                  <w:marLeft w:val="0"/>
                                                                                                  <w:marRight w:val="0"/>
                                                                                                  <w:marTop w:val="0"/>
                                                                                                  <w:marBottom w:val="0"/>
                                                                                                  <w:divBdr>
                                                                                                    <w:top w:val="none" w:sz="0" w:space="0" w:color="auto"/>
                                                                                                    <w:left w:val="none" w:sz="0" w:space="0" w:color="auto"/>
                                                                                                    <w:bottom w:val="none" w:sz="0" w:space="0" w:color="auto"/>
                                                                                                    <w:right w:val="none" w:sz="0" w:space="0" w:color="auto"/>
                                                                                                  </w:divBdr>
                                                                                                  <w:divsChild>
                                                                                                    <w:div w:id="1551961480">
                                                                                                      <w:marLeft w:val="0"/>
                                                                                                      <w:marRight w:val="0"/>
                                                                                                      <w:marTop w:val="0"/>
                                                                                                      <w:marBottom w:val="0"/>
                                                                                                      <w:divBdr>
                                                                                                        <w:top w:val="none" w:sz="0" w:space="0" w:color="auto"/>
                                                                                                        <w:left w:val="none" w:sz="0" w:space="0" w:color="auto"/>
                                                                                                        <w:bottom w:val="none" w:sz="0" w:space="0" w:color="auto"/>
                                                                                                        <w:right w:val="none" w:sz="0" w:space="0" w:color="auto"/>
                                                                                                      </w:divBdr>
                                                                                                    </w:div>
                                                                                                  </w:divsChild>
                                                                                                </w:div>
                                                                                                <w:div w:id="398678326">
                                                                                                  <w:marLeft w:val="0"/>
                                                                                                  <w:marRight w:val="0"/>
                                                                                                  <w:marTop w:val="0"/>
                                                                                                  <w:marBottom w:val="0"/>
                                                                                                  <w:divBdr>
                                                                                                    <w:top w:val="none" w:sz="0" w:space="0" w:color="auto"/>
                                                                                                    <w:left w:val="none" w:sz="0" w:space="0" w:color="auto"/>
                                                                                                    <w:bottom w:val="none" w:sz="0" w:space="0" w:color="auto"/>
                                                                                                    <w:right w:val="none" w:sz="0" w:space="0" w:color="auto"/>
                                                                                                  </w:divBdr>
                                                                                                </w:div>
                                                                                                <w:div w:id="407190895">
                                                                                                  <w:marLeft w:val="0"/>
                                                                                                  <w:marRight w:val="0"/>
                                                                                                  <w:marTop w:val="0"/>
                                                                                                  <w:marBottom w:val="0"/>
                                                                                                  <w:divBdr>
                                                                                                    <w:top w:val="none" w:sz="0" w:space="0" w:color="auto"/>
                                                                                                    <w:left w:val="none" w:sz="0" w:space="0" w:color="auto"/>
                                                                                                    <w:bottom w:val="none" w:sz="0" w:space="0" w:color="auto"/>
                                                                                                    <w:right w:val="none" w:sz="0" w:space="0" w:color="auto"/>
                                                                                                  </w:divBdr>
                                                                                                  <w:divsChild>
                                                                                                    <w:div w:id="1345593961">
                                                                                                      <w:marLeft w:val="0"/>
                                                                                                      <w:marRight w:val="0"/>
                                                                                                      <w:marTop w:val="0"/>
                                                                                                      <w:marBottom w:val="0"/>
                                                                                                      <w:divBdr>
                                                                                                        <w:top w:val="none" w:sz="0" w:space="0" w:color="auto"/>
                                                                                                        <w:left w:val="none" w:sz="0" w:space="0" w:color="auto"/>
                                                                                                        <w:bottom w:val="none" w:sz="0" w:space="0" w:color="auto"/>
                                                                                                        <w:right w:val="none" w:sz="0" w:space="0" w:color="auto"/>
                                                                                                      </w:divBdr>
                                                                                                    </w:div>
                                                                                                  </w:divsChild>
                                                                                                </w:div>
                                                                                                <w:div w:id="467011431">
                                                                                                  <w:marLeft w:val="0"/>
                                                                                                  <w:marRight w:val="0"/>
                                                                                                  <w:marTop w:val="0"/>
                                                                                                  <w:marBottom w:val="0"/>
                                                                                                  <w:divBdr>
                                                                                                    <w:top w:val="none" w:sz="0" w:space="0" w:color="auto"/>
                                                                                                    <w:left w:val="none" w:sz="0" w:space="0" w:color="auto"/>
                                                                                                    <w:bottom w:val="none" w:sz="0" w:space="0" w:color="auto"/>
                                                                                                    <w:right w:val="none" w:sz="0" w:space="0" w:color="auto"/>
                                                                                                  </w:divBdr>
                                                                                                  <w:divsChild>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1889874302">
                                                                                                  <w:marLeft w:val="0"/>
                                                                                                  <w:marRight w:val="0"/>
                                                                                                  <w:marTop w:val="0"/>
                                                                                                  <w:marBottom w:val="0"/>
                                                                                                  <w:divBdr>
                                                                                                    <w:top w:val="none" w:sz="0" w:space="0" w:color="auto"/>
                                                                                                    <w:left w:val="none" w:sz="0" w:space="0" w:color="auto"/>
                                                                                                    <w:bottom w:val="none" w:sz="0" w:space="0" w:color="auto"/>
                                                                                                    <w:right w:val="none" w:sz="0" w:space="0" w:color="auto"/>
                                                                                                  </w:divBdr>
                                                                                                  <w:divsChild>
                                                                                                    <w:div w:id="560948054">
                                                                                                      <w:marLeft w:val="0"/>
                                                                                                      <w:marRight w:val="0"/>
                                                                                                      <w:marTop w:val="0"/>
                                                                                                      <w:marBottom w:val="0"/>
                                                                                                      <w:divBdr>
                                                                                                        <w:top w:val="none" w:sz="0" w:space="0" w:color="auto"/>
                                                                                                        <w:left w:val="none" w:sz="0" w:space="0" w:color="auto"/>
                                                                                                        <w:bottom w:val="none" w:sz="0" w:space="0" w:color="auto"/>
                                                                                                        <w:right w:val="none" w:sz="0" w:space="0" w:color="auto"/>
                                                                                                      </w:divBdr>
                                                                                                    </w:div>
                                                                                                  </w:divsChild>
                                                                                                </w:div>
                                                                                                <w:div w:id="738286609">
                                                                                                  <w:marLeft w:val="0"/>
                                                                                                  <w:marRight w:val="0"/>
                                                                                                  <w:marTop w:val="0"/>
                                                                                                  <w:marBottom w:val="0"/>
                                                                                                  <w:divBdr>
                                                                                                    <w:top w:val="none" w:sz="0" w:space="0" w:color="auto"/>
                                                                                                    <w:left w:val="none" w:sz="0" w:space="0" w:color="auto"/>
                                                                                                    <w:bottom w:val="none" w:sz="0" w:space="0" w:color="auto"/>
                                                                                                    <w:right w:val="none" w:sz="0" w:space="0" w:color="auto"/>
                                                                                                  </w:divBdr>
                                                                                                  <w:divsChild>
                                                                                                    <w:div w:id="582958065">
                                                                                                      <w:marLeft w:val="0"/>
                                                                                                      <w:marRight w:val="0"/>
                                                                                                      <w:marTop w:val="0"/>
                                                                                                      <w:marBottom w:val="0"/>
                                                                                                      <w:divBdr>
                                                                                                        <w:top w:val="none" w:sz="0" w:space="0" w:color="auto"/>
                                                                                                        <w:left w:val="none" w:sz="0" w:space="0" w:color="auto"/>
                                                                                                        <w:bottom w:val="none" w:sz="0" w:space="0" w:color="auto"/>
                                                                                                        <w:right w:val="none" w:sz="0" w:space="0" w:color="auto"/>
                                                                                                      </w:divBdr>
                                                                                                    </w:div>
                                                                                                  </w:divsChild>
                                                                                                </w:div>
                                                                                                <w:div w:id="609778091">
                                                                                                  <w:marLeft w:val="0"/>
                                                                                                  <w:marRight w:val="0"/>
                                                                                                  <w:marTop w:val="0"/>
                                                                                                  <w:marBottom w:val="0"/>
                                                                                                  <w:divBdr>
                                                                                                    <w:top w:val="none" w:sz="0" w:space="0" w:color="auto"/>
                                                                                                    <w:left w:val="none" w:sz="0" w:space="0" w:color="auto"/>
                                                                                                    <w:bottom w:val="none" w:sz="0" w:space="0" w:color="auto"/>
                                                                                                    <w:right w:val="none" w:sz="0" w:space="0" w:color="auto"/>
                                                                                                  </w:divBdr>
                                                                                                </w:div>
                                                                                                <w:div w:id="617756762">
                                                                                                  <w:marLeft w:val="0"/>
                                                                                                  <w:marRight w:val="0"/>
                                                                                                  <w:marTop w:val="0"/>
                                                                                                  <w:marBottom w:val="0"/>
                                                                                                  <w:divBdr>
                                                                                                    <w:top w:val="none" w:sz="0" w:space="0" w:color="auto"/>
                                                                                                    <w:left w:val="none" w:sz="0" w:space="0" w:color="auto"/>
                                                                                                    <w:bottom w:val="none" w:sz="0" w:space="0" w:color="auto"/>
                                                                                                    <w:right w:val="none" w:sz="0" w:space="0" w:color="auto"/>
                                                                                                  </w:divBdr>
                                                                                                  <w:divsChild>
                                                                                                    <w:div w:id="1707945014">
                                                                                                      <w:marLeft w:val="0"/>
                                                                                                      <w:marRight w:val="0"/>
                                                                                                      <w:marTop w:val="0"/>
                                                                                                      <w:marBottom w:val="0"/>
                                                                                                      <w:divBdr>
                                                                                                        <w:top w:val="none" w:sz="0" w:space="0" w:color="auto"/>
                                                                                                        <w:left w:val="none" w:sz="0" w:space="0" w:color="auto"/>
                                                                                                        <w:bottom w:val="none" w:sz="0" w:space="0" w:color="auto"/>
                                                                                                        <w:right w:val="none" w:sz="0" w:space="0" w:color="auto"/>
                                                                                                      </w:divBdr>
                                                                                                    </w:div>
                                                                                                  </w:divsChild>
                                                                                                </w:div>
                                                                                                <w:div w:id="627398244">
                                                                                                  <w:marLeft w:val="0"/>
                                                                                                  <w:marRight w:val="0"/>
                                                                                                  <w:marTop w:val="0"/>
                                                                                                  <w:marBottom w:val="0"/>
                                                                                                  <w:divBdr>
                                                                                                    <w:top w:val="none" w:sz="0" w:space="0" w:color="auto"/>
                                                                                                    <w:left w:val="none" w:sz="0" w:space="0" w:color="auto"/>
                                                                                                    <w:bottom w:val="none" w:sz="0" w:space="0" w:color="auto"/>
                                                                                                    <w:right w:val="none" w:sz="0" w:space="0" w:color="auto"/>
                                                                                                  </w:divBdr>
                                                                                                  <w:divsChild>
                                                                                                    <w:div w:id="2007710488">
                                                                                                      <w:marLeft w:val="0"/>
                                                                                                      <w:marRight w:val="0"/>
                                                                                                      <w:marTop w:val="0"/>
                                                                                                      <w:marBottom w:val="0"/>
                                                                                                      <w:divBdr>
                                                                                                        <w:top w:val="none" w:sz="0" w:space="0" w:color="auto"/>
                                                                                                        <w:left w:val="none" w:sz="0" w:space="0" w:color="auto"/>
                                                                                                        <w:bottom w:val="none" w:sz="0" w:space="0" w:color="auto"/>
                                                                                                        <w:right w:val="none" w:sz="0" w:space="0" w:color="auto"/>
                                                                                                      </w:divBdr>
                                                                                                    </w:div>
                                                                                                  </w:divsChild>
                                                                                                </w:div>
                                                                                                <w:div w:id="665716099">
                                                                                                  <w:marLeft w:val="0"/>
                                                                                                  <w:marRight w:val="0"/>
                                                                                                  <w:marTop w:val="0"/>
                                                                                                  <w:marBottom w:val="0"/>
                                                                                                  <w:divBdr>
                                                                                                    <w:top w:val="none" w:sz="0" w:space="0" w:color="auto"/>
                                                                                                    <w:left w:val="none" w:sz="0" w:space="0" w:color="auto"/>
                                                                                                    <w:bottom w:val="none" w:sz="0" w:space="0" w:color="auto"/>
                                                                                                    <w:right w:val="none" w:sz="0" w:space="0" w:color="auto"/>
                                                                                                  </w:divBdr>
                                                                                                  <w:divsChild>
                                                                                                    <w:div w:id="956761897">
                                                                                                      <w:marLeft w:val="0"/>
                                                                                                      <w:marRight w:val="0"/>
                                                                                                      <w:marTop w:val="0"/>
                                                                                                      <w:marBottom w:val="0"/>
                                                                                                      <w:divBdr>
                                                                                                        <w:top w:val="none" w:sz="0" w:space="0" w:color="auto"/>
                                                                                                        <w:left w:val="none" w:sz="0" w:space="0" w:color="auto"/>
                                                                                                        <w:bottom w:val="none" w:sz="0" w:space="0" w:color="auto"/>
                                                                                                        <w:right w:val="none" w:sz="0" w:space="0" w:color="auto"/>
                                                                                                      </w:divBdr>
                                                                                                    </w:div>
                                                                                                  </w:divsChild>
                                                                                                </w:div>
                                                                                                <w:div w:id="754402626">
                                                                                                  <w:marLeft w:val="0"/>
                                                                                                  <w:marRight w:val="0"/>
                                                                                                  <w:marTop w:val="0"/>
                                                                                                  <w:marBottom w:val="0"/>
                                                                                                  <w:divBdr>
                                                                                                    <w:top w:val="none" w:sz="0" w:space="0" w:color="auto"/>
                                                                                                    <w:left w:val="none" w:sz="0" w:space="0" w:color="auto"/>
                                                                                                    <w:bottom w:val="none" w:sz="0" w:space="0" w:color="auto"/>
                                                                                                    <w:right w:val="none" w:sz="0" w:space="0" w:color="auto"/>
                                                                                                  </w:divBdr>
                                                                                                  <w:divsChild>
                                                                                                    <w:div w:id="1359889277">
                                                                                                      <w:marLeft w:val="0"/>
                                                                                                      <w:marRight w:val="0"/>
                                                                                                      <w:marTop w:val="0"/>
                                                                                                      <w:marBottom w:val="0"/>
                                                                                                      <w:divBdr>
                                                                                                        <w:top w:val="none" w:sz="0" w:space="0" w:color="auto"/>
                                                                                                        <w:left w:val="none" w:sz="0" w:space="0" w:color="auto"/>
                                                                                                        <w:bottom w:val="none" w:sz="0" w:space="0" w:color="auto"/>
                                                                                                        <w:right w:val="none" w:sz="0" w:space="0" w:color="auto"/>
                                                                                                      </w:divBdr>
                                                                                                    </w:div>
                                                                                                  </w:divsChild>
                                                                                                </w:div>
                                                                                                <w:div w:id="828054468">
                                                                                                  <w:marLeft w:val="0"/>
                                                                                                  <w:marRight w:val="0"/>
                                                                                                  <w:marTop w:val="0"/>
                                                                                                  <w:marBottom w:val="0"/>
                                                                                                  <w:divBdr>
                                                                                                    <w:top w:val="none" w:sz="0" w:space="0" w:color="auto"/>
                                                                                                    <w:left w:val="none" w:sz="0" w:space="0" w:color="auto"/>
                                                                                                    <w:bottom w:val="none" w:sz="0" w:space="0" w:color="auto"/>
                                                                                                    <w:right w:val="none" w:sz="0" w:space="0" w:color="auto"/>
                                                                                                  </w:divBdr>
                                                                                                </w:div>
                                                                                                <w:div w:id="927038728">
                                                                                                  <w:marLeft w:val="0"/>
                                                                                                  <w:marRight w:val="0"/>
                                                                                                  <w:marTop w:val="0"/>
                                                                                                  <w:marBottom w:val="0"/>
                                                                                                  <w:divBdr>
                                                                                                    <w:top w:val="none" w:sz="0" w:space="0" w:color="auto"/>
                                                                                                    <w:left w:val="none" w:sz="0" w:space="0" w:color="auto"/>
                                                                                                    <w:bottom w:val="none" w:sz="0" w:space="0" w:color="auto"/>
                                                                                                    <w:right w:val="none" w:sz="0" w:space="0" w:color="auto"/>
                                                                                                  </w:divBdr>
                                                                                                  <w:divsChild>
                                                                                                    <w:div w:id="1365980565">
                                                                                                      <w:marLeft w:val="0"/>
                                                                                                      <w:marRight w:val="0"/>
                                                                                                      <w:marTop w:val="0"/>
                                                                                                      <w:marBottom w:val="0"/>
                                                                                                      <w:divBdr>
                                                                                                        <w:top w:val="none" w:sz="0" w:space="0" w:color="auto"/>
                                                                                                        <w:left w:val="none" w:sz="0" w:space="0" w:color="auto"/>
                                                                                                        <w:bottom w:val="none" w:sz="0" w:space="0" w:color="auto"/>
                                                                                                        <w:right w:val="none" w:sz="0" w:space="0" w:color="auto"/>
                                                                                                      </w:divBdr>
                                                                                                    </w:div>
                                                                                                  </w:divsChild>
                                                                                                </w:div>
                                                                                                <w:div w:id="1172643519">
                                                                                                  <w:marLeft w:val="0"/>
                                                                                                  <w:marRight w:val="0"/>
                                                                                                  <w:marTop w:val="0"/>
                                                                                                  <w:marBottom w:val="0"/>
                                                                                                  <w:divBdr>
                                                                                                    <w:top w:val="none" w:sz="0" w:space="0" w:color="auto"/>
                                                                                                    <w:left w:val="none" w:sz="0" w:space="0" w:color="auto"/>
                                                                                                    <w:bottom w:val="none" w:sz="0" w:space="0" w:color="auto"/>
                                                                                                    <w:right w:val="none" w:sz="0" w:space="0" w:color="auto"/>
                                                                                                  </w:divBdr>
                                                                                                  <w:divsChild>
                                                                                                    <w:div w:id="962810767">
                                                                                                      <w:marLeft w:val="0"/>
                                                                                                      <w:marRight w:val="0"/>
                                                                                                      <w:marTop w:val="0"/>
                                                                                                      <w:marBottom w:val="0"/>
                                                                                                      <w:divBdr>
                                                                                                        <w:top w:val="none" w:sz="0" w:space="0" w:color="auto"/>
                                                                                                        <w:left w:val="none" w:sz="0" w:space="0" w:color="auto"/>
                                                                                                        <w:bottom w:val="none" w:sz="0" w:space="0" w:color="auto"/>
                                                                                                        <w:right w:val="none" w:sz="0" w:space="0" w:color="auto"/>
                                                                                                      </w:divBdr>
                                                                                                    </w:div>
                                                                                                  </w:divsChild>
                                                                                                </w:div>
                                                                                                <w:div w:id="1022783575">
                                                                                                  <w:marLeft w:val="0"/>
                                                                                                  <w:marRight w:val="0"/>
                                                                                                  <w:marTop w:val="0"/>
                                                                                                  <w:marBottom w:val="0"/>
                                                                                                  <w:divBdr>
                                                                                                    <w:top w:val="none" w:sz="0" w:space="0" w:color="auto"/>
                                                                                                    <w:left w:val="none" w:sz="0" w:space="0" w:color="auto"/>
                                                                                                    <w:bottom w:val="none" w:sz="0" w:space="0" w:color="auto"/>
                                                                                                    <w:right w:val="none" w:sz="0" w:space="0" w:color="auto"/>
                                                                                                  </w:divBdr>
                                                                                                </w:div>
                                                                                                <w:div w:id="1132136646">
                                                                                                  <w:marLeft w:val="0"/>
                                                                                                  <w:marRight w:val="0"/>
                                                                                                  <w:marTop w:val="0"/>
                                                                                                  <w:marBottom w:val="0"/>
                                                                                                  <w:divBdr>
                                                                                                    <w:top w:val="none" w:sz="0" w:space="0" w:color="auto"/>
                                                                                                    <w:left w:val="none" w:sz="0" w:space="0" w:color="auto"/>
                                                                                                    <w:bottom w:val="none" w:sz="0" w:space="0" w:color="auto"/>
                                                                                                    <w:right w:val="none" w:sz="0" w:space="0" w:color="auto"/>
                                                                                                  </w:divBdr>
                                                                                                  <w:divsChild>
                                                                                                    <w:div w:id="1312638185">
                                                                                                      <w:marLeft w:val="0"/>
                                                                                                      <w:marRight w:val="0"/>
                                                                                                      <w:marTop w:val="0"/>
                                                                                                      <w:marBottom w:val="0"/>
                                                                                                      <w:divBdr>
                                                                                                        <w:top w:val="none" w:sz="0" w:space="0" w:color="auto"/>
                                                                                                        <w:left w:val="none" w:sz="0" w:space="0" w:color="auto"/>
                                                                                                        <w:bottom w:val="none" w:sz="0" w:space="0" w:color="auto"/>
                                                                                                        <w:right w:val="none" w:sz="0" w:space="0" w:color="auto"/>
                                                                                                      </w:divBdr>
                                                                                                    </w:div>
                                                                                                  </w:divsChild>
                                                                                                </w:div>
                                                                                                <w:div w:id="1152286396">
                                                                                                  <w:marLeft w:val="0"/>
                                                                                                  <w:marRight w:val="0"/>
                                                                                                  <w:marTop w:val="0"/>
                                                                                                  <w:marBottom w:val="0"/>
                                                                                                  <w:divBdr>
                                                                                                    <w:top w:val="none" w:sz="0" w:space="0" w:color="auto"/>
                                                                                                    <w:left w:val="none" w:sz="0" w:space="0" w:color="auto"/>
                                                                                                    <w:bottom w:val="none" w:sz="0" w:space="0" w:color="auto"/>
                                                                                                    <w:right w:val="none" w:sz="0" w:space="0" w:color="auto"/>
                                                                                                  </w:divBdr>
                                                                                                </w:div>
                                                                                                <w:div w:id="1156334004">
                                                                                                  <w:marLeft w:val="0"/>
                                                                                                  <w:marRight w:val="0"/>
                                                                                                  <w:marTop w:val="0"/>
                                                                                                  <w:marBottom w:val="0"/>
                                                                                                  <w:divBdr>
                                                                                                    <w:top w:val="none" w:sz="0" w:space="0" w:color="auto"/>
                                                                                                    <w:left w:val="none" w:sz="0" w:space="0" w:color="auto"/>
                                                                                                    <w:bottom w:val="none" w:sz="0" w:space="0" w:color="auto"/>
                                                                                                    <w:right w:val="none" w:sz="0" w:space="0" w:color="auto"/>
                                                                                                  </w:divBdr>
                                                                                                  <w:divsChild>
                                                                                                    <w:div w:id="1505365081">
                                                                                                      <w:marLeft w:val="0"/>
                                                                                                      <w:marRight w:val="0"/>
                                                                                                      <w:marTop w:val="0"/>
                                                                                                      <w:marBottom w:val="0"/>
                                                                                                      <w:divBdr>
                                                                                                        <w:top w:val="none" w:sz="0" w:space="0" w:color="auto"/>
                                                                                                        <w:left w:val="none" w:sz="0" w:space="0" w:color="auto"/>
                                                                                                        <w:bottom w:val="none" w:sz="0" w:space="0" w:color="auto"/>
                                                                                                        <w:right w:val="none" w:sz="0" w:space="0" w:color="auto"/>
                                                                                                      </w:divBdr>
                                                                                                    </w:div>
                                                                                                  </w:divsChild>
                                                                                                </w:div>
                                                                                                <w:div w:id="1279874604">
                                                                                                  <w:marLeft w:val="0"/>
                                                                                                  <w:marRight w:val="0"/>
                                                                                                  <w:marTop w:val="0"/>
                                                                                                  <w:marBottom w:val="0"/>
                                                                                                  <w:divBdr>
                                                                                                    <w:top w:val="none" w:sz="0" w:space="0" w:color="auto"/>
                                                                                                    <w:left w:val="none" w:sz="0" w:space="0" w:color="auto"/>
                                                                                                    <w:bottom w:val="none" w:sz="0" w:space="0" w:color="auto"/>
                                                                                                    <w:right w:val="none" w:sz="0" w:space="0" w:color="auto"/>
                                                                                                  </w:divBdr>
                                                                                                </w:div>
                                                                                                <w:div w:id="1359042655">
                                                                                                  <w:marLeft w:val="0"/>
                                                                                                  <w:marRight w:val="0"/>
                                                                                                  <w:marTop w:val="0"/>
                                                                                                  <w:marBottom w:val="0"/>
                                                                                                  <w:divBdr>
                                                                                                    <w:top w:val="none" w:sz="0" w:space="0" w:color="auto"/>
                                                                                                    <w:left w:val="none" w:sz="0" w:space="0" w:color="auto"/>
                                                                                                    <w:bottom w:val="none" w:sz="0" w:space="0" w:color="auto"/>
                                                                                                    <w:right w:val="none" w:sz="0" w:space="0" w:color="auto"/>
                                                                                                  </w:divBdr>
                                                                                                </w:div>
                                                                                                <w:div w:id="1631353747">
                                                                                                  <w:marLeft w:val="0"/>
                                                                                                  <w:marRight w:val="0"/>
                                                                                                  <w:marTop w:val="0"/>
                                                                                                  <w:marBottom w:val="0"/>
                                                                                                  <w:divBdr>
                                                                                                    <w:top w:val="none" w:sz="0" w:space="0" w:color="auto"/>
                                                                                                    <w:left w:val="none" w:sz="0" w:space="0" w:color="auto"/>
                                                                                                    <w:bottom w:val="none" w:sz="0" w:space="0" w:color="auto"/>
                                                                                                    <w:right w:val="none" w:sz="0" w:space="0" w:color="auto"/>
                                                                                                  </w:divBdr>
                                                                                                  <w:divsChild>
                                                                                                    <w:div w:id="1390811130">
                                                                                                      <w:marLeft w:val="0"/>
                                                                                                      <w:marRight w:val="0"/>
                                                                                                      <w:marTop w:val="0"/>
                                                                                                      <w:marBottom w:val="0"/>
                                                                                                      <w:divBdr>
                                                                                                        <w:top w:val="none" w:sz="0" w:space="0" w:color="auto"/>
                                                                                                        <w:left w:val="none" w:sz="0" w:space="0" w:color="auto"/>
                                                                                                        <w:bottom w:val="none" w:sz="0" w:space="0" w:color="auto"/>
                                                                                                        <w:right w:val="none" w:sz="0" w:space="0" w:color="auto"/>
                                                                                                      </w:divBdr>
                                                                                                    </w:div>
                                                                                                  </w:divsChild>
                                                                                                </w:div>
                                                                                                <w:div w:id="2028407980">
                                                                                                  <w:marLeft w:val="0"/>
                                                                                                  <w:marRight w:val="0"/>
                                                                                                  <w:marTop w:val="0"/>
                                                                                                  <w:marBottom w:val="0"/>
                                                                                                  <w:divBdr>
                                                                                                    <w:top w:val="none" w:sz="0" w:space="0" w:color="auto"/>
                                                                                                    <w:left w:val="none" w:sz="0" w:space="0" w:color="auto"/>
                                                                                                    <w:bottom w:val="none" w:sz="0" w:space="0" w:color="auto"/>
                                                                                                    <w:right w:val="none" w:sz="0" w:space="0" w:color="auto"/>
                                                                                                  </w:divBdr>
                                                                                                  <w:divsChild>
                                                                                                    <w:div w:id="1565143220">
                                                                                                      <w:marLeft w:val="0"/>
                                                                                                      <w:marRight w:val="0"/>
                                                                                                      <w:marTop w:val="0"/>
                                                                                                      <w:marBottom w:val="0"/>
                                                                                                      <w:divBdr>
                                                                                                        <w:top w:val="none" w:sz="0" w:space="0" w:color="auto"/>
                                                                                                        <w:left w:val="none" w:sz="0" w:space="0" w:color="auto"/>
                                                                                                        <w:bottom w:val="none" w:sz="0" w:space="0" w:color="auto"/>
                                                                                                        <w:right w:val="none" w:sz="0" w:space="0" w:color="auto"/>
                                                                                                      </w:divBdr>
                                                                                                    </w:div>
                                                                                                  </w:divsChild>
                                                                                                </w:div>
                                                                                                <w:div w:id="2124419258">
                                                                                                  <w:marLeft w:val="0"/>
                                                                                                  <w:marRight w:val="0"/>
                                                                                                  <w:marTop w:val="0"/>
                                                                                                  <w:marBottom w:val="0"/>
                                                                                                  <w:divBdr>
                                                                                                    <w:top w:val="none" w:sz="0" w:space="0" w:color="auto"/>
                                                                                                    <w:left w:val="none" w:sz="0" w:space="0" w:color="auto"/>
                                                                                                    <w:bottom w:val="none" w:sz="0" w:space="0" w:color="auto"/>
                                                                                                    <w:right w:val="none" w:sz="0" w:space="0" w:color="auto"/>
                                                                                                  </w:divBdr>
                                                                                                  <w:divsChild>
                                                                                                    <w:div w:id="1724522365">
                                                                                                      <w:marLeft w:val="0"/>
                                                                                                      <w:marRight w:val="0"/>
                                                                                                      <w:marTop w:val="0"/>
                                                                                                      <w:marBottom w:val="0"/>
                                                                                                      <w:divBdr>
                                                                                                        <w:top w:val="none" w:sz="0" w:space="0" w:color="auto"/>
                                                                                                        <w:left w:val="none" w:sz="0" w:space="0" w:color="auto"/>
                                                                                                        <w:bottom w:val="none" w:sz="0" w:space="0" w:color="auto"/>
                                                                                                        <w:right w:val="none" w:sz="0" w:space="0" w:color="auto"/>
                                                                                                      </w:divBdr>
                                                                                                    </w:div>
                                                                                                  </w:divsChild>
                                                                                                </w:div>
                                                                                                <w:div w:id="1825390123">
                                                                                                  <w:marLeft w:val="0"/>
                                                                                                  <w:marRight w:val="0"/>
                                                                                                  <w:marTop w:val="0"/>
                                                                                                  <w:marBottom w:val="0"/>
                                                                                                  <w:divBdr>
                                                                                                    <w:top w:val="none" w:sz="0" w:space="0" w:color="auto"/>
                                                                                                    <w:left w:val="none" w:sz="0" w:space="0" w:color="auto"/>
                                                                                                    <w:bottom w:val="none" w:sz="0" w:space="0" w:color="auto"/>
                                                                                                    <w:right w:val="none" w:sz="0" w:space="0" w:color="auto"/>
                                                                                                  </w:divBdr>
                                                                                                  <w:divsChild>
                                                                                                    <w:div w:id="2014215600">
                                                                                                      <w:marLeft w:val="0"/>
                                                                                                      <w:marRight w:val="0"/>
                                                                                                      <w:marTop w:val="0"/>
                                                                                                      <w:marBottom w:val="0"/>
                                                                                                      <w:divBdr>
                                                                                                        <w:top w:val="none" w:sz="0" w:space="0" w:color="auto"/>
                                                                                                        <w:left w:val="none" w:sz="0" w:space="0" w:color="auto"/>
                                                                                                        <w:bottom w:val="none" w:sz="0" w:space="0" w:color="auto"/>
                                                                                                        <w:right w:val="none" w:sz="0" w:space="0" w:color="auto"/>
                                                                                                      </w:divBdr>
                                                                                                    </w:div>
                                                                                                  </w:divsChild>
                                                                                                </w:div>
                                                                                                <w:div w:id="1865630947">
                                                                                                  <w:marLeft w:val="0"/>
                                                                                                  <w:marRight w:val="0"/>
                                                                                                  <w:marTop w:val="0"/>
                                                                                                  <w:marBottom w:val="0"/>
                                                                                                  <w:divBdr>
                                                                                                    <w:top w:val="none" w:sz="0" w:space="0" w:color="auto"/>
                                                                                                    <w:left w:val="none" w:sz="0" w:space="0" w:color="auto"/>
                                                                                                    <w:bottom w:val="none" w:sz="0" w:space="0" w:color="auto"/>
                                                                                                    <w:right w:val="none" w:sz="0" w:space="0" w:color="auto"/>
                                                                                                  </w:divBdr>
                                                                                                </w:div>
                                                                                                <w:div w:id="1963421943">
                                                                                                  <w:marLeft w:val="0"/>
                                                                                                  <w:marRight w:val="0"/>
                                                                                                  <w:marTop w:val="0"/>
                                                                                                  <w:marBottom w:val="0"/>
                                                                                                  <w:divBdr>
                                                                                                    <w:top w:val="none" w:sz="0" w:space="0" w:color="auto"/>
                                                                                                    <w:left w:val="none" w:sz="0" w:space="0" w:color="auto"/>
                                                                                                    <w:bottom w:val="none" w:sz="0" w:space="0" w:color="auto"/>
                                                                                                    <w:right w:val="none" w:sz="0" w:space="0" w:color="auto"/>
                                                                                                  </w:divBdr>
                                                                                                  <w:divsChild>
                                                                                                    <w:div w:id="1894460562">
                                                                                                      <w:marLeft w:val="0"/>
                                                                                                      <w:marRight w:val="0"/>
                                                                                                      <w:marTop w:val="0"/>
                                                                                                      <w:marBottom w:val="0"/>
                                                                                                      <w:divBdr>
                                                                                                        <w:top w:val="none" w:sz="0" w:space="0" w:color="auto"/>
                                                                                                        <w:left w:val="none" w:sz="0" w:space="0" w:color="auto"/>
                                                                                                        <w:bottom w:val="none" w:sz="0" w:space="0" w:color="auto"/>
                                                                                                        <w:right w:val="none" w:sz="0" w:space="0" w:color="auto"/>
                                                                                                      </w:divBdr>
                                                                                                    </w:div>
                                                                                                  </w:divsChild>
                                                                                                </w:div>
                                                                                                <w:div w:id="1973249020">
                                                                                                  <w:marLeft w:val="0"/>
                                                                                                  <w:marRight w:val="0"/>
                                                                                                  <w:marTop w:val="0"/>
                                                                                                  <w:marBottom w:val="0"/>
                                                                                                  <w:divBdr>
                                                                                                    <w:top w:val="none" w:sz="0" w:space="0" w:color="auto"/>
                                                                                                    <w:left w:val="none" w:sz="0" w:space="0" w:color="auto"/>
                                                                                                    <w:bottom w:val="none" w:sz="0" w:space="0" w:color="auto"/>
                                                                                                    <w:right w:val="none" w:sz="0" w:space="0" w:color="auto"/>
                                                                                                  </w:divBdr>
                                                                                                </w:div>
                                                                                                <w:div w:id="20495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5723177">
      <w:bodyDiv w:val="1"/>
      <w:marLeft w:val="0"/>
      <w:marRight w:val="0"/>
      <w:marTop w:val="0"/>
      <w:marBottom w:val="0"/>
      <w:divBdr>
        <w:top w:val="none" w:sz="0" w:space="0" w:color="auto"/>
        <w:left w:val="none" w:sz="0" w:space="0" w:color="auto"/>
        <w:bottom w:val="none" w:sz="0" w:space="0" w:color="auto"/>
        <w:right w:val="none" w:sz="0" w:space="0" w:color="auto"/>
      </w:divBdr>
      <w:divsChild>
        <w:div w:id="1913655835">
          <w:marLeft w:val="0"/>
          <w:marRight w:val="0"/>
          <w:marTop w:val="0"/>
          <w:marBottom w:val="0"/>
          <w:divBdr>
            <w:top w:val="none" w:sz="0" w:space="0" w:color="auto"/>
            <w:left w:val="none" w:sz="0" w:space="0" w:color="auto"/>
            <w:bottom w:val="none" w:sz="0" w:space="0" w:color="auto"/>
            <w:right w:val="none" w:sz="0" w:space="0" w:color="auto"/>
          </w:divBdr>
          <w:divsChild>
            <w:div w:id="474417776">
              <w:marLeft w:val="0"/>
              <w:marRight w:val="0"/>
              <w:marTop w:val="0"/>
              <w:marBottom w:val="0"/>
              <w:divBdr>
                <w:top w:val="none" w:sz="0" w:space="0" w:color="auto"/>
                <w:left w:val="none" w:sz="0" w:space="0" w:color="auto"/>
                <w:bottom w:val="none" w:sz="0" w:space="0" w:color="auto"/>
                <w:right w:val="none" w:sz="0" w:space="0" w:color="auto"/>
              </w:divBdr>
              <w:divsChild>
                <w:div w:id="585119538">
                  <w:marLeft w:val="0"/>
                  <w:marRight w:val="0"/>
                  <w:marTop w:val="0"/>
                  <w:marBottom w:val="0"/>
                  <w:divBdr>
                    <w:top w:val="none" w:sz="0" w:space="0" w:color="auto"/>
                    <w:left w:val="none" w:sz="0" w:space="0" w:color="auto"/>
                    <w:bottom w:val="none" w:sz="0" w:space="0" w:color="auto"/>
                    <w:right w:val="none" w:sz="0" w:space="0" w:color="auto"/>
                  </w:divBdr>
                  <w:divsChild>
                    <w:div w:id="2113626730">
                      <w:marLeft w:val="0"/>
                      <w:marRight w:val="0"/>
                      <w:marTop w:val="0"/>
                      <w:marBottom w:val="0"/>
                      <w:divBdr>
                        <w:top w:val="none" w:sz="0" w:space="0" w:color="auto"/>
                        <w:left w:val="none" w:sz="0" w:space="0" w:color="auto"/>
                        <w:bottom w:val="none" w:sz="0" w:space="0" w:color="auto"/>
                        <w:right w:val="none" w:sz="0" w:space="0" w:color="auto"/>
                      </w:divBdr>
                      <w:divsChild>
                        <w:div w:id="842360252">
                          <w:marLeft w:val="0"/>
                          <w:marRight w:val="0"/>
                          <w:marTop w:val="0"/>
                          <w:marBottom w:val="0"/>
                          <w:divBdr>
                            <w:top w:val="none" w:sz="0" w:space="0" w:color="auto"/>
                            <w:left w:val="none" w:sz="0" w:space="0" w:color="auto"/>
                            <w:bottom w:val="none" w:sz="0" w:space="0" w:color="auto"/>
                            <w:right w:val="none" w:sz="0" w:space="0" w:color="auto"/>
                          </w:divBdr>
                          <w:divsChild>
                            <w:div w:id="1834837998">
                              <w:marLeft w:val="0"/>
                              <w:marRight w:val="0"/>
                              <w:marTop w:val="0"/>
                              <w:marBottom w:val="0"/>
                              <w:divBdr>
                                <w:top w:val="none" w:sz="0" w:space="0" w:color="auto"/>
                                <w:left w:val="none" w:sz="0" w:space="0" w:color="auto"/>
                                <w:bottom w:val="none" w:sz="0" w:space="0" w:color="auto"/>
                                <w:right w:val="none" w:sz="0" w:space="0" w:color="auto"/>
                              </w:divBdr>
                              <w:divsChild>
                                <w:div w:id="1182209802">
                                  <w:marLeft w:val="0"/>
                                  <w:marRight w:val="0"/>
                                  <w:marTop w:val="0"/>
                                  <w:marBottom w:val="0"/>
                                  <w:divBdr>
                                    <w:top w:val="none" w:sz="0" w:space="0" w:color="auto"/>
                                    <w:left w:val="none" w:sz="0" w:space="0" w:color="auto"/>
                                    <w:bottom w:val="none" w:sz="0" w:space="0" w:color="auto"/>
                                    <w:right w:val="none" w:sz="0" w:space="0" w:color="auto"/>
                                  </w:divBdr>
                                  <w:divsChild>
                                    <w:div w:id="2032369565">
                                      <w:marLeft w:val="0"/>
                                      <w:marRight w:val="0"/>
                                      <w:marTop w:val="0"/>
                                      <w:marBottom w:val="0"/>
                                      <w:divBdr>
                                        <w:top w:val="none" w:sz="0" w:space="0" w:color="auto"/>
                                        <w:left w:val="none" w:sz="0" w:space="0" w:color="auto"/>
                                        <w:bottom w:val="none" w:sz="0" w:space="0" w:color="auto"/>
                                        <w:right w:val="none" w:sz="0" w:space="0" w:color="auto"/>
                                      </w:divBdr>
                                      <w:divsChild>
                                        <w:div w:id="190581777">
                                          <w:marLeft w:val="0"/>
                                          <w:marRight w:val="0"/>
                                          <w:marTop w:val="0"/>
                                          <w:marBottom w:val="0"/>
                                          <w:divBdr>
                                            <w:top w:val="none" w:sz="0" w:space="0" w:color="auto"/>
                                            <w:left w:val="none" w:sz="0" w:space="0" w:color="auto"/>
                                            <w:bottom w:val="none" w:sz="0" w:space="0" w:color="auto"/>
                                            <w:right w:val="none" w:sz="0" w:space="0" w:color="auto"/>
                                          </w:divBdr>
                                          <w:divsChild>
                                            <w:div w:id="1114131301">
                                              <w:marLeft w:val="0"/>
                                              <w:marRight w:val="0"/>
                                              <w:marTop w:val="0"/>
                                              <w:marBottom w:val="0"/>
                                              <w:divBdr>
                                                <w:top w:val="none" w:sz="0" w:space="0" w:color="auto"/>
                                                <w:left w:val="none" w:sz="0" w:space="0" w:color="auto"/>
                                                <w:bottom w:val="none" w:sz="0" w:space="0" w:color="auto"/>
                                                <w:right w:val="none" w:sz="0" w:space="0" w:color="auto"/>
                                              </w:divBdr>
                                              <w:divsChild>
                                                <w:div w:id="101608988">
                                                  <w:marLeft w:val="0"/>
                                                  <w:marRight w:val="0"/>
                                                  <w:marTop w:val="0"/>
                                                  <w:marBottom w:val="0"/>
                                                  <w:divBdr>
                                                    <w:top w:val="single" w:sz="6" w:space="0" w:color="ABABAB"/>
                                                    <w:left w:val="single" w:sz="6" w:space="0" w:color="ABABAB"/>
                                                    <w:bottom w:val="none" w:sz="0" w:space="0" w:color="auto"/>
                                                    <w:right w:val="single" w:sz="6" w:space="0" w:color="ABABAB"/>
                                                  </w:divBdr>
                                                  <w:divsChild>
                                                    <w:div w:id="1292322277">
                                                      <w:marLeft w:val="-285"/>
                                                      <w:marRight w:val="-150"/>
                                                      <w:marTop w:val="0"/>
                                                      <w:marBottom w:val="0"/>
                                                      <w:divBdr>
                                                        <w:top w:val="none" w:sz="0" w:space="0" w:color="auto"/>
                                                        <w:left w:val="none" w:sz="0" w:space="0" w:color="auto"/>
                                                        <w:bottom w:val="none" w:sz="0" w:space="0" w:color="auto"/>
                                                        <w:right w:val="none" w:sz="0" w:space="0" w:color="auto"/>
                                                      </w:divBdr>
                                                      <w:divsChild>
                                                        <w:div w:id="1823353881">
                                                          <w:marLeft w:val="0"/>
                                                          <w:marRight w:val="0"/>
                                                          <w:marTop w:val="0"/>
                                                          <w:marBottom w:val="0"/>
                                                          <w:divBdr>
                                                            <w:top w:val="none" w:sz="0" w:space="0" w:color="auto"/>
                                                            <w:left w:val="none" w:sz="0" w:space="0" w:color="auto"/>
                                                            <w:bottom w:val="none" w:sz="0" w:space="0" w:color="auto"/>
                                                            <w:right w:val="none" w:sz="0" w:space="0" w:color="auto"/>
                                                          </w:divBdr>
                                                          <w:divsChild>
                                                            <w:div w:id="2106681381">
                                                              <w:marLeft w:val="0"/>
                                                              <w:marRight w:val="0"/>
                                                              <w:marTop w:val="0"/>
                                                              <w:marBottom w:val="0"/>
                                                              <w:divBdr>
                                                                <w:top w:val="none" w:sz="0" w:space="0" w:color="auto"/>
                                                                <w:left w:val="none" w:sz="0" w:space="0" w:color="auto"/>
                                                                <w:bottom w:val="none" w:sz="0" w:space="0" w:color="auto"/>
                                                                <w:right w:val="none" w:sz="0" w:space="0" w:color="auto"/>
                                                              </w:divBdr>
                                                              <w:divsChild>
                                                                <w:div w:id="249390407">
                                                                  <w:marLeft w:val="0"/>
                                                                  <w:marRight w:val="0"/>
                                                                  <w:marTop w:val="0"/>
                                                                  <w:marBottom w:val="0"/>
                                                                  <w:divBdr>
                                                                    <w:top w:val="none" w:sz="0" w:space="0" w:color="auto"/>
                                                                    <w:left w:val="none" w:sz="0" w:space="0" w:color="auto"/>
                                                                    <w:bottom w:val="none" w:sz="0" w:space="0" w:color="auto"/>
                                                                    <w:right w:val="none" w:sz="0" w:space="0" w:color="auto"/>
                                                                  </w:divBdr>
                                                                  <w:divsChild>
                                                                    <w:div w:id="659390336">
                                                                      <w:marLeft w:val="-75"/>
                                                                      <w:marRight w:val="0"/>
                                                                      <w:marTop w:val="30"/>
                                                                      <w:marBottom w:val="30"/>
                                                                      <w:divBdr>
                                                                        <w:top w:val="none" w:sz="0" w:space="0" w:color="auto"/>
                                                                        <w:left w:val="none" w:sz="0" w:space="0" w:color="auto"/>
                                                                        <w:bottom w:val="none" w:sz="0" w:space="0" w:color="auto"/>
                                                                        <w:right w:val="none" w:sz="0" w:space="0" w:color="auto"/>
                                                                      </w:divBdr>
                                                                      <w:divsChild>
                                                                        <w:div w:id="1792625062">
                                                                          <w:marLeft w:val="0"/>
                                                                          <w:marRight w:val="0"/>
                                                                          <w:marTop w:val="0"/>
                                                                          <w:marBottom w:val="0"/>
                                                                          <w:divBdr>
                                                                            <w:top w:val="none" w:sz="0" w:space="0" w:color="auto"/>
                                                                            <w:left w:val="none" w:sz="0" w:space="0" w:color="auto"/>
                                                                            <w:bottom w:val="none" w:sz="0" w:space="0" w:color="auto"/>
                                                                            <w:right w:val="none" w:sz="0" w:space="0" w:color="auto"/>
                                                                          </w:divBdr>
                                                                          <w:divsChild>
                                                                            <w:div w:id="1972856802">
                                                                              <w:marLeft w:val="0"/>
                                                                              <w:marRight w:val="0"/>
                                                                              <w:marTop w:val="0"/>
                                                                              <w:marBottom w:val="0"/>
                                                                              <w:divBdr>
                                                                                <w:top w:val="none" w:sz="0" w:space="0" w:color="auto"/>
                                                                                <w:left w:val="none" w:sz="0" w:space="0" w:color="auto"/>
                                                                                <w:bottom w:val="none" w:sz="0" w:space="0" w:color="auto"/>
                                                                                <w:right w:val="none" w:sz="0" w:space="0" w:color="auto"/>
                                                                              </w:divBdr>
                                                                              <w:divsChild>
                                                                                <w:div w:id="2129469589">
                                                                                  <w:marLeft w:val="0"/>
                                                                                  <w:marRight w:val="0"/>
                                                                                  <w:marTop w:val="0"/>
                                                                                  <w:marBottom w:val="0"/>
                                                                                  <w:divBdr>
                                                                                    <w:top w:val="none" w:sz="0" w:space="0" w:color="auto"/>
                                                                                    <w:left w:val="none" w:sz="0" w:space="0" w:color="auto"/>
                                                                                    <w:bottom w:val="none" w:sz="0" w:space="0" w:color="auto"/>
                                                                                    <w:right w:val="none" w:sz="0" w:space="0" w:color="auto"/>
                                                                                  </w:divBdr>
                                                                                  <w:divsChild>
                                                                                    <w:div w:id="1884562895">
                                                                                      <w:marLeft w:val="0"/>
                                                                                      <w:marRight w:val="0"/>
                                                                                      <w:marTop w:val="0"/>
                                                                                      <w:marBottom w:val="0"/>
                                                                                      <w:divBdr>
                                                                                        <w:top w:val="none" w:sz="0" w:space="0" w:color="auto"/>
                                                                                        <w:left w:val="none" w:sz="0" w:space="0" w:color="auto"/>
                                                                                        <w:bottom w:val="none" w:sz="0" w:space="0" w:color="auto"/>
                                                                                        <w:right w:val="none" w:sz="0" w:space="0" w:color="auto"/>
                                                                                      </w:divBdr>
                                                                                      <w:divsChild>
                                                                                        <w:div w:id="1680616157">
                                                                                          <w:marLeft w:val="0"/>
                                                                                          <w:marRight w:val="0"/>
                                                                                          <w:marTop w:val="0"/>
                                                                                          <w:marBottom w:val="0"/>
                                                                                          <w:divBdr>
                                                                                            <w:top w:val="none" w:sz="0" w:space="0" w:color="auto"/>
                                                                                            <w:left w:val="none" w:sz="0" w:space="0" w:color="auto"/>
                                                                                            <w:bottom w:val="none" w:sz="0" w:space="0" w:color="auto"/>
                                                                                            <w:right w:val="none" w:sz="0" w:space="0" w:color="auto"/>
                                                                                          </w:divBdr>
                                                                                          <w:divsChild>
                                                                                            <w:div w:id="48965671">
                                                                                              <w:marLeft w:val="0"/>
                                                                                              <w:marRight w:val="0"/>
                                                                                              <w:marTop w:val="30"/>
                                                                                              <w:marBottom w:val="30"/>
                                                                                              <w:divBdr>
                                                                                                <w:top w:val="none" w:sz="0" w:space="0" w:color="auto"/>
                                                                                                <w:left w:val="none" w:sz="0" w:space="0" w:color="auto"/>
                                                                                                <w:bottom w:val="none" w:sz="0" w:space="0" w:color="auto"/>
                                                                                                <w:right w:val="none" w:sz="0" w:space="0" w:color="auto"/>
                                                                                              </w:divBdr>
                                                                                              <w:divsChild>
                                                                                                <w:div w:id="4476094">
                                                                                                  <w:marLeft w:val="0"/>
                                                                                                  <w:marRight w:val="0"/>
                                                                                                  <w:marTop w:val="0"/>
                                                                                                  <w:marBottom w:val="0"/>
                                                                                                  <w:divBdr>
                                                                                                    <w:top w:val="none" w:sz="0" w:space="0" w:color="auto"/>
                                                                                                    <w:left w:val="none" w:sz="0" w:space="0" w:color="auto"/>
                                                                                                    <w:bottom w:val="none" w:sz="0" w:space="0" w:color="auto"/>
                                                                                                    <w:right w:val="none" w:sz="0" w:space="0" w:color="auto"/>
                                                                                                  </w:divBdr>
                                                                                                  <w:divsChild>
                                                                                                    <w:div w:id="830488530">
                                                                                                      <w:marLeft w:val="0"/>
                                                                                                      <w:marRight w:val="0"/>
                                                                                                      <w:marTop w:val="0"/>
                                                                                                      <w:marBottom w:val="0"/>
                                                                                                      <w:divBdr>
                                                                                                        <w:top w:val="none" w:sz="0" w:space="0" w:color="auto"/>
                                                                                                        <w:left w:val="none" w:sz="0" w:space="0" w:color="auto"/>
                                                                                                        <w:bottom w:val="none" w:sz="0" w:space="0" w:color="auto"/>
                                                                                                        <w:right w:val="none" w:sz="0" w:space="0" w:color="auto"/>
                                                                                                      </w:divBdr>
                                                                                                    </w:div>
                                                                                                  </w:divsChild>
                                                                                                </w:div>
                                                                                                <w:div w:id="1714572052">
                                                                                                  <w:marLeft w:val="0"/>
                                                                                                  <w:marRight w:val="0"/>
                                                                                                  <w:marTop w:val="0"/>
                                                                                                  <w:marBottom w:val="0"/>
                                                                                                  <w:divBdr>
                                                                                                    <w:top w:val="none" w:sz="0" w:space="0" w:color="auto"/>
                                                                                                    <w:left w:val="none" w:sz="0" w:space="0" w:color="auto"/>
                                                                                                    <w:bottom w:val="none" w:sz="0" w:space="0" w:color="auto"/>
                                                                                                    <w:right w:val="none" w:sz="0" w:space="0" w:color="auto"/>
                                                                                                  </w:divBdr>
                                                                                                  <w:divsChild>
                                                                                                    <w:div w:id="7483762">
                                                                                                      <w:marLeft w:val="0"/>
                                                                                                      <w:marRight w:val="0"/>
                                                                                                      <w:marTop w:val="0"/>
                                                                                                      <w:marBottom w:val="0"/>
                                                                                                      <w:divBdr>
                                                                                                        <w:top w:val="none" w:sz="0" w:space="0" w:color="auto"/>
                                                                                                        <w:left w:val="none" w:sz="0" w:space="0" w:color="auto"/>
                                                                                                        <w:bottom w:val="none" w:sz="0" w:space="0" w:color="auto"/>
                                                                                                        <w:right w:val="none" w:sz="0" w:space="0" w:color="auto"/>
                                                                                                      </w:divBdr>
                                                                                                    </w:div>
                                                                                                  </w:divsChild>
                                                                                                </w:div>
                                                                                                <w:div w:id="175851461">
                                                                                                  <w:marLeft w:val="0"/>
                                                                                                  <w:marRight w:val="0"/>
                                                                                                  <w:marTop w:val="0"/>
                                                                                                  <w:marBottom w:val="0"/>
                                                                                                  <w:divBdr>
                                                                                                    <w:top w:val="none" w:sz="0" w:space="0" w:color="auto"/>
                                                                                                    <w:left w:val="none" w:sz="0" w:space="0" w:color="auto"/>
                                                                                                    <w:bottom w:val="none" w:sz="0" w:space="0" w:color="auto"/>
                                                                                                    <w:right w:val="none" w:sz="0" w:space="0" w:color="auto"/>
                                                                                                  </w:divBdr>
                                                                                                  <w:divsChild>
                                                                                                    <w:div w:id="23797352">
                                                                                                      <w:marLeft w:val="0"/>
                                                                                                      <w:marRight w:val="0"/>
                                                                                                      <w:marTop w:val="0"/>
                                                                                                      <w:marBottom w:val="0"/>
                                                                                                      <w:divBdr>
                                                                                                        <w:top w:val="none" w:sz="0" w:space="0" w:color="auto"/>
                                                                                                        <w:left w:val="none" w:sz="0" w:space="0" w:color="auto"/>
                                                                                                        <w:bottom w:val="none" w:sz="0" w:space="0" w:color="auto"/>
                                                                                                        <w:right w:val="none" w:sz="0" w:space="0" w:color="auto"/>
                                                                                                      </w:divBdr>
                                                                                                    </w:div>
                                                                                                  </w:divsChild>
                                                                                                </w:div>
                                                                                                <w:div w:id="1181898432">
                                                                                                  <w:marLeft w:val="0"/>
                                                                                                  <w:marRight w:val="0"/>
                                                                                                  <w:marTop w:val="0"/>
                                                                                                  <w:marBottom w:val="0"/>
                                                                                                  <w:divBdr>
                                                                                                    <w:top w:val="none" w:sz="0" w:space="0" w:color="auto"/>
                                                                                                    <w:left w:val="none" w:sz="0" w:space="0" w:color="auto"/>
                                                                                                    <w:bottom w:val="none" w:sz="0" w:space="0" w:color="auto"/>
                                                                                                    <w:right w:val="none" w:sz="0" w:space="0" w:color="auto"/>
                                                                                                  </w:divBdr>
                                                                                                  <w:divsChild>
                                                                                                    <w:div w:id="24452977">
                                                                                                      <w:marLeft w:val="0"/>
                                                                                                      <w:marRight w:val="0"/>
                                                                                                      <w:marTop w:val="0"/>
                                                                                                      <w:marBottom w:val="0"/>
                                                                                                      <w:divBdr>
                                                                                                        <w:top w:val="none" w:sz="0" w:space="0" w:color="auto"/>
                                                                                                        <w:left w:val="none" w:sz="0" w:space="0" w:color="auto"/>
                                                                                                        <w:bottom w:val="none" w:sz="0" w:space="0" w:color="auto"/>
                                                                                                        <w:right w:val="none" w:sz="0" w:space="0" w:color="auto"/>
                                                                                                      </w:divBdr>
                                                                                                    </w:div>
                                                                                                  </w:divsChild>
                                                                                                </w:div>
                                                                                                <w:div w:id="29190490">
                                                                                                  <w:marLeft w:val="0"/>
                                                                                                  <w:marRight w:val="0"/>
                                                                                                  <w:marTop w:val="0"/>
                                                                                                  <w:marBottom w:val="0"/>
                                                                                                  <w:divBdr>
                                                                                                    <w:top w:val="none" w:sz="0" w:space="0" w:color="auto"/>
                                                                                                    <w:left w:val="none" w:sz="0" w:space="0" w:color="auto"/>
                                                                                                    <w:bottom w:val="none" w:sz="0" w:space="0" w:color="auto"/>
                                                                                                    <w:right w:val="none" w:sz="0" w:space="0" w:color="auto"/>
                                                                                                  </w:divBdr>
                                                                                                  <w:divsChild>
                                                                                                    <w:div w:id="1343509753">
                                                                                                      <w:marLeft w:val="0"/>
                                                                                                      <w:marRight w:val="0"/>
                                                                                                      <w:marTop w:val="0"/>
                                                                                                      <w:marBottom w:val="0"/>
                                                                                                      <w:divBdr>
                                                                                                        <w:top w:val="none" w:sz="0" w:space="0" w:color="auto"/>
                                                                                                        <w:left w:val="none" w:sz="0" w:space="0" w:color="auto"/>
                                                                                                        <w:bottom w:val="none" w:sz="0" w:space="0" w:color="auto"/>
                                                                                                        <w:right w:val="none" w:sz="0" w:space="0" w:color="auto"/>
                                                                                                      </w:divBdr>
                                                                                                    </w:div>
                                                                                                  </w:divsChild>
                                                                                                </w:div>
                                                                                                <w:div w:id="42216370">
                                                                                                  <w:marLeft w:val="0"/>
                                                                                                  <w:marRight w:val="0"/>
                                                                                                  <w:marTop w:val="0"/>
                                                                                                  <w:marBottom w:val="0"/>
                                                                                                  <w:divBdr>
                                                                                                    <w:top w:val="none" w:sz="0" w:space="0" w:color="auto"/>
                                                                                                    <w:left w:val="none" w:sz="0" w:space="0" w:color="auto"/>
                                                                                                    <w:bottom w:val="none" w:sz="0" w:space="0" w:color="auto"/>
                                                                                                    <w:right w:val="none" w:sz="0" w:space="0" w:color="auto"/>
                                                                                                  </w:divBdr>
                                                                                                  <w:divsChild>
                                                                                                    <w:div w:id="2044750158">
                                                                                                      <w:marLeft w:val="0"/>
                                                                                                      <w:marRight w:val="0"/>
                                                                                                      <w:marTop w:val="0"/>
                                                                                                      <w:marBottom w:val="0"/>
                                                                                                      <w:divBdr>
                                                                                                        <w:top w:val="none" w:sz="0" w:space="0" w:color="auto"/>
                                                                                                        <w:left w:val="none" w:sz="0" w:space="0" w:color="auto"/>
                                                                                                        <w:bottom w:val="none" w:sz="0" w:space="0" w:color="auto"/>
                                                                                                        <w:right w:val="none" w:sz="0" w:space="0" w:color="auto"/>
                                                                                                      </w:divBdr>
                                                                                                    </w:div>
                                                                                                  </w:divsChild>
                                                                                                </w:div>
                                                                                                <w:div w:id="54279443">
                                                                                                  <w:marLeft w:val="0"/>
                                                                                                  <w:marRight w:val="0"/>
                                                                                                  <w:marTop w:val="0"/>
                                                                                                  <w:marBottom w:val="0"/>
                                                                                                  <w:divBdr>
                                                                                                    <w:top w:val="none" w:sz="0" w:space="0" w:color="auto"/>
                                                                                                    <w:left w:val="none" w:sz="0" w:space="0" w:color="auto"/>
                                                                                                    <w:bottom w:val="none" w:sz="0" w:space="0" w:color="auto"/>
                                                                                                    <w:right w:val="none" w:sz="0" w:space="0" w:color="auto"/>
                                                                                                  </w:divBdr>
                                                                                                  <w:divsChild>
                                                                                                    <w:div w:id="1018697533">
                                                                                                      <w:marLeft w:val="0"/>
                                                                                                      <w:marRight w:val="0"/>
                                                                                                      <w:marTop w:val="0"/>
                                                                                                      <w:marBottom w:val="0"/>
                                                                                                      <w:divBdr>
                                                                                                        <w:top w:val="none" w:sz="0" w:space="0" w:color="auto"/>
                                                                                                        <w:left w:val="none" w:sz="0" w:space="0" w:color="auto"/>
                                                                                                        <w:bottom w:val="none" w:sz="0" w:space="0" w:color="auto"/>
                                                                                                        <w:right w:val="none" w:sz="0" w:space="0" w:color="auto"/>
                                                                                                      </w:divBdr>
                                                                                                    </w:div>
                                                                                                  </w:divsChild>
                                                                                                </w:div>
                                                                                                <w:div w:id="76638448">
                                                                                                  <w:marLeft w:val="0"/>
                                                                                                  <w:marRight w:val="0"/>
                                                                                                  <w:marTop w:val="0"/>
                                                                                                  <w:marBottom w:val="0"/>
                                                                                                  <w:divBdr>
                                                                                                    <w:top w:val="none" w:sz="0" w:space="0" w:color="auto"/>
                                                                                                    <w:left w:val="none" w:sz="0" w:space="0" w:color="auto"/>
                                                                                                    <w:bottom w:val="none" w:sz="0" w:space="0" w:color="auto"/>
                                                                                                    <w:right w:val="none" w:sz="0" w:space="0" w:color="auto"/>
                                                                                                  </w:divBdr>
                                                                                                  <w:divsChild>
                                                                                                    <w:div w:id="1592280112">
                                                                                                      <w:marLeft w:val="0"/>
                                                                                                      <w:marRight w:val="0"/>
                                                                                                      <w:marTop w:val="0"/>
                                                                                                      <w:marBottom w:val="0"/>
                                                                                                      <w:divBdr>
                                                                                                        <w:top w:val="none" w:sz="0" w:space="0" w:color="auto"/>
                                                                                                        <w:left w:val="none" w:sz="0" w:space="0" w:color="auto"/>
                                                                                                        <w:bottom w:val="none" w:sz="0" w:space="0" w:color="auto"/>
                                                                                                        <w:right w:val="none" w:sz="0" w:space="0" w:color="auto"/>
                                                                                                      </w:divBdr>
                                                                                                    </w:div>
                                                                                                  </w:divsChild>
                                                                                                </w:div>
                                                                                                <w:div w:id="240063163">
                                                                                                  <w:marLeft w:val="0"/>
                                                                                                  <w:marRight w:val="0"/>
                                                                                                  <w:marTop w:val="0"/>
                                                                                                  <w:marBottom w:val="0"/>
                                                                                                  <w:divBdr>
                                                                                                    <w:top w:val="none" w:sz="0" w:space="0" w:color="auto"/>
                                                                                                    <w:left w:val="none" w:sz="0" w:space="0" w:color="auto"/>
                                                                                                    <w:bottom w:val="none" w:sz="0" w:space="0" w:color="auto"/>
                                                                                                    <w:right w:val="none" w:sz="0" w:space="0" w:color="auto"/>
                                                                                                  </w:divBdr>
                                                                                                  <w:divsChild>
                                                                                                    <w:div w:id="78256514">
                                                                                                      <w:marLeft w:val="0"/>
                                                                                                      <w:marRight w:val="0"/>
                                                                                                      <w:marTop w:val="0"/>
                                                                                                      <w:marBottom w:val="0"/>
                                                                                                      <w:divBdr>
                                                                                                        <w:top w:val="none" w:sz="0" w:space="0" w:color="auto"/>
                                                                                                        <w:left w:val="none" w:sz="0" w:space="0" w:color="auto"/>
                                                                                                        <w:bottom w:val="none" w:sz="0" w:space="0" w:color="auto"/>
                                                                                                        <w:right w:val="none" w:sz="0" w:space="0" w:color="auto"/>
                                                                                                      </w:divBdr>
                                                                                                    </w:div>
                                                                                                  </w:divsChild>
                                                                                                </w:div>
                                                                                                <w:div w:id="84887133">
                                                                                                  <w:marLeft w:val="0"/>
                                                                                                  <w:marRight w:val="0"/>
                                                                                                  <w:marTop w:val="0"/>
                                                                                                  <w:marBottom w:val="0"/>
                                                                                                  <w:divBdr>
                                                                                                    <w:top w:val="none" w:sz="0" w:space="0" w:color="auto"/>
                                                                                                    <w:left w:val="none" w:sz="0" w:space="0" w:color="auto"/>
                                                                                                    <w:bottom w:val="none" w:sz="0" w:space="0" w:color="auto"/>
                                                                                                    <w:right w:val="none" w:sz="0" w:space="0" w:color="auto"/>
                                                                                                  </w:divBdr>
                                                                                                  <w:divsChild>
                                                                                                    <w:div w:id="544222354">
                                                                                                      <w:marLeft w:val="0"/>
                                                                                                      <w:marRight w:val="0"/>
                                                                                                      <w:marTop w:val="0"/>
                                                                                                      <w:marBottom w:val="0"/>
                                                                                                      <w:divBdr>
                                                                                                        <w:top w:val="none" w:sz="0" w:space="0" w:color="auto"/>
                                                                                                        <w:left w:val="none" w:sz="0" w:space="0" w:color="auto"/>
                                                                                                        <w:bottom w:val="none" w:sz="0" w:space="0" w:color="auto"/>
                                                                                                        <w:right w:val="none" w:sz="0" w:space="0" w:color="auto"/>
                                                                                                      </w:divBdr>
                                                                                                    </w:div>
                                                                                                  </w:divsChild>
                                                                                                </w:div>
                                                                                                <w:div w:id="92172942">
                                                                                                  <w:marLeft w:val="0"/>
                                                                                                  <w:marRight w:val="0"/>
                                                                                                  <w:marTop w:val="0"/>
                                                                                                  <w:marBottom w:val="0"/>
                                                                                                  <w:divBdr>
                                                                                                    <w:top w:val="none" w:sz="0" w:space="0" w:color="auto"/>
                                                                                                    <w:left w:val="none" w:sz="0" w:space="0" w:color="auto"/>
                                                                                                    <w:bottom w:val="none" w:sz="0" w:space="0" w:color="auto"/>
                                                                                                    <w:right w:val="none" w:sz="0" w:space="0" w:color="auto"/>
                                                                                                  </w:divBdr>
                                                                                                  <w:divsChild>
                                                                                                    <w:div w:id="2113896093">
                                                                                                      <w:marLeft w:val="0"/>
                                                                                                      <w:marRight w:val="0"/>
                                                                                                      <w:marTop w:val="0"/>
                                                                                                      <w:marBottom w:val="0"/>
                                                                                                      <w:divBdr>
                                                                                                        <w:top w:val="none" w:sz="0" w:space="0" w:color="auto"/>
                                                                                                        <w:left w:val="none" w:sz="0" w:space="0" w:color="auto"/>
                                                                                                        <w:bottom w:val="none" w:sz="0" w:space="0" w:color="auto"/>
                                                                                                        <w:right w:val="none" w:sz="0" w:space="0" w:color="auto"/>
                                                                                                      </w:divBdr>
                                                                                                    </w:div>
                                                                                                  </w:divsChild>
                                                                                                </w:div>
                                                                                                <w:div w:id="128985743">
                                                                                                  <w:marLeft w:val="0"/>
                                                                                                  <w:marRight w:val="0"/>
                                                                                                  <w:marTop w:val="0"/>
                                                                                                  <w:marBottom w:val="0"/>
                                                                                                  <w:divBdr>
                                                                                                    <w:top w:val="none" w:sz="0" w:space="0" w:color="auto"/>
                                                                                                    <w:left w:val="none" w:sz="0" w:space="0" w:color="auto"/>
                                                                                                    <w:bottom w:val="none" w:sz="0" w:space="0" w:color="auto"/>
                                                                                                    <w:right w:val="none" w:sz="0" w:space="0" w:color="auto"/>
                                                                                                  </w:divBdr>
                                                                                                  <w:divsChild>
                                                                                                    <w:div w:id="770662600">
                                                                                                      <w:marLeft w:val="0"/>
                                                                                                      <w:marRight w:val="0"/>
                                                                                                      <w:marTop w:val="0"/>
                                                                                                      <w:marBottom w:val="0"/>
                                                                                                      <w:divBdr>
                                                                                                        <w:top w:val="none" w:sz="0" w:space="0" w:color="auto"/>
                                                                                                        <w:left w:val="none" w:sz="0" w:space="0" w:color="auto"/>
                                                                                                        <w:bottom w:val="none" w:sz="0" w:space="0" w:color="auto"/>
                                                                                                        <w:right w:val="none" w:sz="0" w:space="0" w:color="auto"/>
                                                                                                      </w:divBdr>
                                                                                                    </w:div>
                                                                                                  </w:divsChild>
                                                                                                </w:div>
                                                                                                <w:div w:id="1654798348">
                                                                                                  <w:marLeft w:val="0"/>
                                                                                                  <w:marRight w:val="0"/>
                                                                                                  <w:marTop w:val="0"/>
                                                                                                  <w:marBottom w:val="0"/>
                                                                                                  <w:divBdr>
                                                                                                    <w:top w:val="none" w:sz="0" w:space="0" w:color="auto"/>
                                                                                                    <w:left w:val="none" w:sz="0" w:space="0" w:color="auto"/>
                                                                                                    <w:bottom w:val="none" w:sz="0" w:space="0" w:color="auto"/>
                                                                                                    <w:right w:val="none" w:sz="0" w:space="0" w:color="auto"/>
                                                                                                  </w:divBdr>
                                                                                                  <w:divsChild>
                                                                                                    <w:div w:id="131994411">
                                                                                                      <w:marLeft w:val="0"/>
                                                                                                      <w:marRight w:val="0"/>
                                                                                                      <w:marTop w:val="0"/>
                                                                                                      <w:marBottom w:val="0"/>
                                                                                                      <w:divBdr>
                                                                                                        <w:top w:val="none" w:sz="0" w:space="0" w:color="auto"/>
                                                                                                        <w:left w:val="none" w:sz="0" w:space="0" w:color="auto"/>
                                                                                                        <w:bottom w:val="none" w:sz="0" w:space="0" w:color="auto"/>
                                                                                                        <w:right w:val="none" w:sz="0" w:space="0" w:color="auto"/>
                                                                                                      </w:divBdr>
                                                                                                    </w:div>
                                                                                                  </w:divsChild>
                                                                                                </w:div>
                                                                                                <w:div w:id="162168272">
                                                                                                  <w:marLeft w:val="0"/>
                                                                                                  <w:marRight w:val="0"/>
                                                                                                  <w:marTop w:val="0"/>
                                                                                                  <w:marBottom w:val="0"/>
                                                                                                  <w:divBdr>
                                                                                                    <w:top w:val="none" w:sz="0" w:space="0" w:color="auto"/>
                                                                                                    <w:left w:val="none" w:sz="0" w:space="0" w:color="auto"/>
                                                                                                    <w:bottom w:val="none" w:sz="0" w:space="0" w:color="auto"/>
                                                                                                    <w:right w:val="none" w:sz="0" w:space="0" w:color="auto"/>
                                                                                                  </w:divBdr>
                                                                                                  <w:divsChild>
                                                                                                    <w:div w:id="1778406469">
                                                                                                      <w:marLeft w:val="0"/>
                                                                                                      <w:marRight w:val="0"/>
                                                                                                      <w:marTop w:val="0"/>
                                                                                                      <w:marBottom w:val="0"/>
                                                                                                      <w:divBdr>
                                                                                                        <w:top w:val="none" w:sz="0" w:space="0" w:color="auto"/>
                                                                                                        <w:left w:val="none" w:sz="0" w:space="0" w:color="auto"/>
                                                                                                        <w:bottom w:val="none" w:sz="0" w:space="0" w:color="auto"/>
                                                                                                        <w:right w:val="none" w:sz="0" w:space="0" w:color="auto"/>
                                                                                                      </w:divBdr>
                                                                                                    </w:div>
                                                                                                  </w:divsChild>
                                                                                                </w:div>
                                                                                                <w:div w:id="166794350">
                                                                                                  <w:marLeft w:val="0"/>
                                                                                                  <w:marRight w:val="0"/>
                                                                                                  <w:marTop w:val="0"/>
                                                                                                  <w:marBottom w:val="0"/>
                                                                                                  <w:divBdr>
                                                                                                    <w:top w:val="none" w:sz="0" w:space="0" w:color="auto"/>
                                                                                                    <w:left w:val="none" w:sz="0" w:space="0" w:color="auto"/>
                                                                                                    <w:bottom w:val="none" w:sz="0" w:space="0" w:color="auto"/>
                                                                                                    <w:right w:val="none" w:sz="0" w:space="0" w:color="auto"/>
                                                                                                  </w:divBdr>
                                                                                                  <w:divsChild>
                                                                                                    <w:div w:id="828668590">
                                                                                                      <w:marLeft w:val="0"/>
                                                                                                      <w:marRight w:val="0"/>
                                                                                                      <w:marTop w:val="0"/>
                                                                                                      <w:marBottom w:val="0"/>
                                                                                                      <w:divBdr>
                                                                                                        <w:top w:val="none" w:sz="0" w:space="0" w:color="auto"/>
                                                                                                        <w:left w:val="none" w:sz="0" w:space="0" w:color="auto"/>
                                                                                                        <w:bottom w:val="none" w:sz="0" w:space="0" w:color="auto"/>
                                                                                                        <w:right w:val="none" w:sz="0" w:space="0" w:color="auto"/>
                                                                                                      </w:divBdr>
                                                                                                    </w:div>
                                                                                                  </w:divsChild>
                                                                                                </w:div>
                                                                                                <w:div w:id="177431155">
                                                                                                  <w:marLeft w:val="0"/>
                                                                                                  <w:marRight w:val="0"/>
                                                                                                  <w:marTop w:val="0"/>
                                                                                                  <w:marBottom w:val="0"/>
                                                                                                  <w:divBdr>
                                                                                                    <w:top w:val="none" w:sz="0" w:space="0" w:color="auto"/>
                                                                                                    <w:left w:val="none" w:sz="0" w:space="0" w:color="auto"/>
                                                                                                    <w:bottom w:val="none" w:sz="0" w:space="0" w:color="auto"/>
                                                                                                    <w:right w:val="none" w:sz="0" w:space="0" w:color="auto"/>
                                                                                                  </w:divBdr>
                                                                                                  <w:divsChild>
                                                                                                    <w:div w:id="653996272">
                                                                                                      <w:marLeft w:val="0"/>
                                                                                                      <w:marRight w:val="0"/>
                                                                                                      <w:marTop w:val="0"/>
                                                                                                      <w:marBottom w:val="0"/>
                                                                                                      <w:divBdr>
                                                                                                        <w:top w:val="none" w:sz="0" w:space="0" w:color="auto"/>
                                                                                                        <w:left w:val="none" w:sz="0" w:space="0" w:color="auto"/>
                                                                                                        <w:bottom w:val="none" w:sz="0" w:space="0" w:color="auto"/>
                                                                                                        <w:right w:val="none" w:sz="0" w:space="0" w:color="auto"/>
                                                                                                      </w:divBdr>
                                                                                                    </w:div>
                                                                                                  </w:divsChild>
                                                                                                </w:div>
                                                                                                <w:div w:id="1072116839">
                                                                                                  <w:marLeft w:val="0"/>
                                                                                                  <w:marRight w:val="0"/>
                                                                                                  <w:marTop w:val="0"/>
                                                                                                  <w:marBottom w:val="0"/>
                                                                                                  <w:divBdr>
                                                                                                    <w:top w:val="none" w:sz="0" w:space="0" w:color="auto"/>
                                                                                                    <w:left w:val="none" w:sz="0" w:space="0" w:color="auto"/>
                                                                                                    <w:bottom w:val="none" w:sz="0" w:space="0" w:color="auto"/>
                                                                                                    <w:right w:val="none" w:sz="0" w:space="0" w:color="auto"/>
                                                                                                  </w:divBdr>
                                                                                                  <w:divsChild>
                                                                                                    <w:div w:id="203493929">
                                                                                                      <w:marLeft w:val="0"/>
                                                                                                      <w:marRight w:val="0"/>
                                                                                                      <w:marTop w:val="0"/>
                                                                                                      <w:marBottom w:val="0"/>
                                                                                                      <w:divBdr>
                                                                                                        <w:top w:val="none" w:sz="0" w:space="0" w:color="auto"/>
                                                                                                        <w:left w:val="none" w:sz="0" w:space="0" w:color="auto"/>
                                                                                                        <w:bottom w:val="none" w:sz="0" w:space="0" w:color="auto"/>
                                                                                                        <w:right w:val="none" w:sz="0" w:space="0" w:color="auto"/>
                                                                                                      </w:divBdr>
                                                                                                    </w:div>
                                                                                                  </w:divsChild>
                                                                                                </w:div>
                                                                                                <w:div w:id="208034298">
                                                                                                  <w:marLeft w:val="0"/>
                                                                                                  <w:marRight w:val="0"/>
                                                                                                  <w:marTop w:val="0"/>
                                                                                                  <w:marBottom w:val="0"/>
                                                                                                  <w:divBdr>
                                                                                                    <w:top w:val="none" w:sz="0" w:space="0" w:color="auto"/>
                                                                                                    <w:left w:val="none" w:sz="0" w:space="0" w:color="auto"/>
                                                                                                    <w:bottom w:val="none" w:sz="0" w:space="0" w:color="auto"/>
                                                                                                    <w:right w:val="none" w:sz="0" w:space="0" w:color="auto"/>
                                                                                                  </w:divBdr>
                                                                                                  <w:divsChild>
                                                                                                    <w:div w:id="1632636479">
                                                                                                      <w:marLeft w:val="0"/>
                                                                                                      <w:marRight w:val="0"/>
                                                                                                      <w:marTop w:val="0"/>
                                                                                                      <w:marBottom w:val="0"/>
                                                                                                      <w:divBdr>
                                                                                                        <w:top w:val="none" w:sz="0" w:space="0" w:color="auto"/>
                                                                                                        <w:left w:val="none" w:sz="0" w:space="0" w:color="auto"/>
                                                                                                        <w:bottom w:val="none" w:sz="0" w:space="0" w:color="auto"/>
                                                                                                        <w:right w:val="none" w:sz="0" w:space="0" w:color="auto"/>
                                                                                                      </w:divBdr>
                                                                                                    </w:div>
                                                                                                  </w:divsChild>
                                                                                                </w:div>
                                                                                                <w:div w:id="589967807">
                                                                                                  <w:marLeft w:val="0"/>
                                                                                                  <w:marRight w:val="0"/>
                                                                                                  <w:marTop w:val="0"/>
                                                                                                  <w:marBottom w:val="0"/>
                                                                                                  <w:divBdr>
                                                                                                    <w:top w:val="none" w:sz="0" w:space="0" w:color="auto"/>
                                                                                                    <w:left w:val="none" w:sz="0" w:space="0" w:color="auto"/>
                                                                                                    <w:bottom w:val="none" w:sz="0" w:space="0" w:color="auto"/>
                                                                                                    <w:right w:val="none" w:sz="0" w:space="0" w:color="auto"/>
                                                                                                  </w:divBdr>
                                                                                                  <w:divsChild>
                                                                                                    <w:div w:id="264466147">
                                                                                                      <w:marLeft w:val="0"/>
                                                                                                      <w:marRight w:val="0"/>
                                                                                                      <w:marTop w:val="0"/>
                                                                                                      <w:marBottom w:val="0"/>
                                                                                                      <w:divBdr>
                                                                                                        <w:top w:val="none" w:sz="0" w:space="0" w:color="auto"/>
                                                                                                        <w:left w:val="none" w:sz="0" w:space="0" w:color="auto"/>
                                                                                                        <w:bottom w:val="none" w:sz="0" w:space="0" w:color="auto"/>
                                                                                                        <w:right w:val="none" w:sz="0" w:space="0" w:color="auto"/>
                                                                                                      </w:divBdr>
                                                                                                    </w:div>
                                                                                                  </w:divsChild>
                                                                                                </w:div>
                                                                                                <w:div w:id="857230031">
                                                                                                  <w:marLeft w:val="0"/>
                                                                                                  <w:marRight w:val="0"/>
                                                                                                  <w:marTop w:val="0"/>
                                                                                                  <w:marBottom w:val="0"/>
                                                                                                  <w:divBdr>
                                                                                                    <w:top w:val="none" w:sz="0" w:space="0" w:color="auto"/>
                                                                                                    <w:left w:val="none" w:sz="0" w:space="0" w:color="auto"/>
                                                                                                    <w:bottom w:val="none" w:sz="0" w:space="0" w:color="auto"/>
                                                                                                    <w:right w:val="none" w:sz="0" w:space="0" w:color="auto"/>
                                                                                                  </w:divBdr>
                                                                                                  <w:divsChild>
                                                                                                    <w:div w:id="289939716">
                                                                                                      <w:marLeft w:val="0"/>
                                                                                                      <w:marRight w:val="0"/>
                                                                                                      <w:marTop w:val="0"/>
                                                                                                      <w:marBottom w:val="0"/>
                                                                                                      <w:divBdr>
                                                                                                        <w:top w:val="none" w:sz="0" w:space="0" w:color="auto"/>
                                                                                                        <w:left w:val="none" w:sz="0" w:space="0" w:color="auto"/>
                                                                                                        <w:bottom w:val="none" w:sz="0" w:space="0" w:color="auto"/>
                                                                                                        <w:right w:val="none" w:sz="0" w:space="0" w:color="auto"/>
                                                                                                      </w:divBdr>
                                                                                                    </w:div>
                                                                                                  </w:divsChild>
                                                                                                </w:div>
                                                                                                <w:div w:id="299462470">
                                                                                                  <w:marLeft w:val="0"/>
                                                                                                  <w:marRight w:val="0"/>
                                                                                                  <w:marTop w:val="0"/>
                                                                                                  <w:marBottom w:val="0"/>
                                                                                                  <w:divBdr>
                                                                                                    <w:top w:val="none" w:sz="0" w:space="0" w:color="auto"/>
                                                                                                    <w:left w:val="none" w:sz="0" w:space="0" w:color="auto"/>
                                                                                                    <w:bottom w:val="none" w:sz="0" w:space="0" w:color="auto"/>
                                                                                                    <w:right w:val="none" w:sz="0" w:space="0" w:color="auto"/>
                                                                                                  </w:divBdr>
                                                                                                  <w:divsChild>
                                                                                                    <w:div w:id="1393768762">
                                                                                                      <w:marLeft w:val="0"/>
                                                                                                      <w:marRight w:val="0"/>
                                                                                                      <w:marTop w:val="0"/>
                                                                                                      <w:marBottom w:val="0"/>
                                                                                                      <w:divBdr>
                                                                                                        <w:top w:val="none" w:sz="0" w:space="0" w:color="auto"/>
                                                                                                        <w:left w:val="none" w:sz="0" w:space="0" w:color="auto"/>
                                                                                                        <w:bottom w:val="none" w:sz="0" w:space="0" w:color="auto"/>
                                                                                                        <w:right w:val="none" w:sz="0" w:space="0" w:color="auto"/>
                                                                                                      </w:divBdr>
                                                                                                    </w:div>
                                                                                                  </w:divsChild>
                                                                                                </w:div>
                                                                                                <w:div w:id="301925770">
                                                                                                  <w:marLeft w:val="0"/>
                                                                                                  <w:marRight w:val="0"/>
                                                                                                  <w:marTop w:val="0"/>
                                                                                                  <w:marBottom w:val="0"/>
                                                                                                  <w:divBdr>
                                                                                                    <w:top w:val="none" w:sz="0" w:space="0" w:color="auto"/>
                                                                                                    <w:left w:val="none" w:sz="0" w:space="0" w:color="auto"/>
                                                                                                    <w:bottom w:val="none" w:sz="0" w:space="0" w:color="auto"/>
                                                                                                    <w:right w:val="none" w:sz="0" w:space="0" w:color="auto"/>
                                                                                                  </w:divBdr>
                                                                                                  <w:divsChild>
                                                                                                    <w:div w:id="1410882687">
                                                                                                      <w:marLeft w:val="0"/>
                                                                                                      <w:marRight w:val="0"/>
                                                                                                      <w:marTop w:val="0"/>
                                                                                                      <w:marBottom w:val="0"/>
                                                                                                      <w:divBdr>
                                                                                                        <w:top w:val="none" w:sz="0" w:space="0" w:color="auto"/>
                                                                                                        <w:left w:val="none" w:sz="0" w:space="0" w:color="auto"/>
                                                                                                        <w:bottom w:val="none" w:sz="0" w:space="0" w:color="auto"/>
                                                                                                        <w:right w:val="none" w:sz="0" w:space="0" w:color="auto"/>
                                                                                                      </w:divBdr>
                                                                                                    </w:div>
                                                                                                  </w:divsChild>
                                                                                                </w:div>
                                                                                                <w:div w:id="1470898620">
                                                                                                  <w:marLeft w:val="0"/>
                                                                                                  <w:marRight w:val="0"/>
                                                                                                  <w:marTop w:val="0"/>
                                                                                                  <w:marBottom w:val="0"/>
                                                                                                  <w:divBdr>
                                                                                                    <w:top w:val="none" w:sz="0" w:space="0" w:color="auto"/>
                                                                                                    <w:left w:val="none" w:sz="0" w:space="0" w:color="auto"/>
                                                                                                    <w:bottom w:val="none" w:sz="0" w:space="0" w:color="auto"/>
                                                                                                    <w:right w:val="none" w:sz="0" w:space="0" w:color="auto"/>
                                                                                                  </w:divBdr>
                                                                                                  <w:divsChild>
                                                                                                    <w:div w:id="340818531">
                                                                                                      <w:marLeft w:val="0"/>
                                                                                                      <w:marRight w:val="0"/>
                                                                                                      <w:marTop w:val="0"/>
                                                                                                      <w:marBottom w:val="0"/>
                                                                                                      <w:divBdr>
                                                                                                        <w:top w:val="none" w:sz="0" w:space="0" w:color="auto"/>
                                                                                                        <w:left w:val="none" w:sz="0" w:space="0" w:color="auto"/>
                                                                                                        <w:bottom w:val="none" w:sz="0" w:space="0" w:color="auto"/>
                                                                                                        <w:right w:val="none" w:sz="0" w:space="0" w:color="auto"/>
                                                                                                      </w:divBdr>
                                                                                                    </w:div>
                                                                                                  </w:divsChild>
                                                                                                </w:div>
                                                                                                <w:div w:id="348869598">
                                                                                                  <w:marLeft w:val="0"/>
                                                                                                  <w:marRight w:val="0"/>
                                                                                                  <w:marTop w:val="0"/>
                                                                                                  <w:marBottom w:val="0"/>
                                                                                                  <w:divBdr>
                                                                                                    <w:top w:val="none" w:sz="0" w:space="0" w:color="auto"/>
                                                                                                    <w:left w:val="none" w:sz="0" w:space="0" w:color="auto"/>
                                                                                                    <w:bottom w:val="none" w:sz="0" w:space="0" w:color="auto"/>
                                                                                                    <w:right w:val="none" w:sz="0" w:space="0" w:color="auto"/>
                                                                                                  </w:divBdr>
                                                                                                  <w:divsChild>
                                                                                                    <w:div w:id="666714007">
                                                                                                      <w:marLeft w:val="0"/>
                                                                                                      <w:marRight w:val="0"/>
                                                                                                      <w:marTop w:val="0"/>
                                                                                                      <w:marBottom w:val="0"/>
                                                                                                      <w:divBdr>
                                                                                                        <w:top w:val="none" w:sz="0" w:space="0" w:color="auto"/>
                                                                                                        <w:left w:val="none" w:sz="0" w:space="0" w:color="auto"/>
                                                                                                        <w:bottom w:val="none" w:sz="0" w:space="0" w:color="auto"/>
                                                                                                        <w:right w:val="none" w:sz="0" w:space="0" w:color="auto"/>
                                                                                                      </w:divBdr>
                                                                                                    </w:div>
                                                                                                  </w:divsChild>
                                                                                                </w:div>
                                                                                                <w:div w:id="1136603324">
                                                                                                  <w:marLeft w:val="0"/>
                                                                                                  <w:marRight w:val="0"/>
                                                                                                  <w:marTop w:val="0"/>
                                                                                                  <w:marBottom w:val="0"/>
                                                                                                  <w:divBdr>
                                                                                                    <w:top w:val="none" w:sz="0" w:space="0" w:color="auto"/>
                                                                                                    <w:left w:val="none" w:sz="0" w:space="0" w:color="auto"/>
                                                                                                    <w:bottom w:val="none" w:sz="0" w:space="0" w:color="auto"/>
                                                                                                    <w:right w:val="none" w:sz="0" w:space="0" w:color="auto"/>
                                                                                                  </w:divBdr>
                                                                                                  <w:divsChild>
                                                                                                    <w:div w:id="354818085">
                                                                                                      <w:marLeft w:val="0"/>
                                                                                                      <w:marRight w:val="0"/>
                                                                                                      <w:marTop w:val="0"/>
                                                                                                      <w:marBottom w:val="0"/>
                                                                                                      <w:divBdr>
                                                                                                        <w:top w:val="none" w:sz="0" w:space="0" w:color="auto"/>
                                                                                                        <w:left w:val="none" w:sz="0" w:space="0" w:color="auto"/>
                                                                                                        <w:bottom w:val="none" w:sz="0" w:space="0" w:color="auto"/>
                                                                                                        <w:right w:val="none" w:sz="0" w:space="0" w:color="auto"/>
                                                                                                      </w:divBdr>
                                                                                                    </w:div>
                                                                                                  </w:divsChild>
                                                                                                </w:div>
                                                                                                <w:div w:id="818619380">
                                                                                                  <w:marLeft w:val="0"/>
                                                                                                  <w:marRight w:val="0"/>
                                                                                                  <w:marTop w:val="0"/>
                                                                                                  <w:marBottom w:val="0"/>
                                                                                                  <w:divBdr>
                                                                                                    <w:top w:val="none" w:sz="0" w:space="0" w:color="auto"/>
                                                                                                    <w:left w:val="none" w:sz="0" w:space="0" w:color="auto"/>
                                                                                                    <w:bottom w:val="none" w:sz="0" w:space="0" w:color="auto"/>
                                                                                                    <w:right w:val="none" w:sz="0" w:space="0" w:color="auto"/>
                                                                                                  </w:divBdr>
                                                                                                  <w:divsChild>
                                                                                                    <w:div w:id="361562910">
                                                                                                      <w:marLeft w:val="0"/>
                                                                                                      <w:marRight w:val="0"/>
                                                                                                      <w:marTop w:val="0"/>
                                                                                                      <w:marBottom w:val="0"/>
                                                                                                      <w:divBdr>
                                                                                                        <w:top w:val="none" w:sz="0" w:space="0" w:color="auto"/>
                                                                                                        <w:left w:val="none" w:sz="0" w:space="0" w:color="auto"/>
                                                                                                        <w:bottom w:val="none" w:sz="0" w:space="0" w:color="auto"/>
                                                                                                        <w:right w:val="none" w:sz="0" w:space="0" w:color="auto"/>
                                                                                                      </w:divBdr>
                                                                                                    </w:div>
                                                                                                    <w:div w:id="641614810">
                                                                                                      <w:marLeft w:val="0"/>
                                                                                                      <w:marRight w:val="0"/>
                                                                                                      <w:marTop w:val="0"/>
                                                                                                      <w:marBottom w:val="0"/>
                                                                                                      <w:divBdr>
                                                                                                        <w:top w:val="none" w:sz="0" w:space="0" w:color="auto"/>
                                                                                                        <w:left w:val="none" w:sz="0" w:space="0" w:color="auto"/>
                                                                                                        <w:bottom w:val="none" w:sz="0" w:space="0" w:color="auto"/>
                                                                                                        <w:right w:val="none" w:sz="0" w:space="0" w:color="auto"/>
                                                                                                      </w:divBdr>
                                                                                                    </w:div>
                                                                                                  </w:divsChild>
                                                                                                </w:div>
                                                                                                <w:div w:id="1064789877">
                                                                                                  <w:marLeft w:val="0"/>
                                                                                                  <w:marRight w:val="0"/>
                                                                                                  <w:marTop w:val="0"/>
                                                                                                  <w:marBottom w:val="0"/>
                                                                                                  <w:divBdr>
                                                                                                    <w:top w:val="none" w:sz="0" w:space="0" w:color="auto"/>
                                                                                                    <w:left w:val="none" w:sz="0" w:space="0" w:color="auto"/>
                                                                                                    <w:bottom w:val="none" w:sz="0" w:space="0" w:color="auto"/>
                                                                                                    <w:right w:val="none" w:sz="0" w:space="0" w:color="auto"/>
                                                                                                  </w:divBdr>
                                                                                                  <w:divsChild>
                                                                                                    <w:div w:id="371347720">
                                                                                                      <w:marLeft w:val="0"/>
                                                                                                      <w:marRight w:val="0"/>
                                                                                                      <w:marTop w:val="0"/>
                                                                                                      <w:marBottom w:val="0"/>
                                                                                                      <w:divBdr>
                                                                                                        <w:top w:val="none" w:sz="0" w:space="0" w:color="auto"/>
                                                                                                        <w:left w:val="none" w:sz="0" w:space="0" w:color="auto"/>
                                                                                                        <w:bottom w:val="none" w:sz="0" w:space="0" w:color="auto"/>
                                                                                                        <w:right w:val="none" w:sz="0" w:space="0" w:color="auto"/>
                                                                                                      </w:divBdr>
                                                                                                    </w:div>
                                                                                                  </w:divsChild>
                                                                                                </w:div>
                                                                                                <w:div w:id="484510378">
                                                                                                  <w:marLeft w:val="0"/>
                                                                                                  <w:marRight w:val="0"/>
                                                                                                  <w:marTop w:val="0"/>
                                                                                                  <w:marBottom w:val="0"/>
                                                                                                  <w:divBdr>
                                                                                                    <w:top w:val="none" w:sz="0" w:space="0" w:color="auto"/>
                                                                                                    <w:left w:val="none" w:sz="0" w:space="0" w:color="auto"/>
                                                                                                    <w:bottom w:val="none" w:sz="0" w:space="0" w:color="auto"/>
                                                                                                    <w:right w:val="none" w:sz="0" w:space="0" w:color="auto"/>
                                                                                                  </w:divBdr>
                                                                                                  <w:divsChild>
                                                                                                    <w:div w:id="390157449">
                                                                                                      <w:marLeft w:val="0"/>
                                                                                                      <w:marRight w:val="0"/>
                                                                                                      <w:marTop w:val="0"/>
                                                                                                      <w:marBottom w:val="0"/>
                                                                                                      <w:divBdr>
                                                                                                        <w:top w:val="none" w:sz="0" w:space="0" w:color="auto"/>
                                                                                                        <w:left w:val="none" w:sz="0" w:space="0" w:color="auto"/>
                                                                                                        <w:bottom w:val="none" w:sz="0" w:space="0" w:color="auto"/>
                                                                                                        <w:right w:val="none" w:sz="0" w:space="0" w:color="auto"/>
                                                                                                      </w:divBdr>
                                                                                                    </w:div>
                                                                                                  </w:divsChild>
                                                                                                </w:div>
                                                                                                <w:div w:id="405539348">
                                                                                                  <w:marLeft w:val="0"/>
                                                                                                  <w:marRight w:val="0"/>
                                                                                                  <w:marTop w:val="0"/>
                                                                                                  <w:marBottom w:val="0"/>
                                                                                                  <w:divBdr>
                                                                                                    <w:top w:val="none" w:sz="0" w:space="0" w:color="auto"/>
                                                                                                    <w:left w:val="none" w:sz="0" w:space="0" w:color="auto"/>
                                                                                                    <w:bottom w:val="none" w:sz="0" w:space="0" w:color="auto"/>
                                                                                                    <w:right w:val="none" w:sz="0" w:space="0" w:color="auto"/>
                                                                                                  </w:divBdr>
                                                                                                  <w:divsChild>
                                                                                                    <w:div w:id="1668248401">
                                                                                                      <w:marLeft w:val="0"/>
                                                                                                      <w:marRight w:val="0"/>
                                                                                                      <w:marTop w:val="0"/>
                                                                                                      <w:marBottom w:val="0"/>
                                                                                                      <w:divBdr>
                                                                                                        <w:top w:val="none" w:sz="0" w:space="0" w:color="auto"/>
                                                                                                        <w:left w:val="none" w:sz="0" w:space="0" w:color="auto"/>
                                                                                                        <w:bottom w:val="none" w:sz="0" w:space="0" w:color="auto"/>
                                                                                                        <w:right w:val="none" w:sz="0" w:space="0" w:color="auto"/>
                                                                                                      </w:divBdr>
                                                                                                    </w:div>
                                                                                                  </w:divsChild>
                                                                                                </w:div>
                                                                                                <w:div w:id="410085566">
                                                                                                  <w:marLeft w:val="0"/>
                                                                                                  <w:marRight w:val="0"/>
                                                                                                  <w:marTop w:val="0"/>
                                                                                                  <w:marBottom w:val="0"/>
                                                                                                  <w:divBdr>
                                                                                                    <w:top w:val="none" w:sz="0" w:space="0" w:color="auto"/>
                                                                                                    <w:left w:val="none" w:sz="0" w:space="0" w:color="auto"/>
                                                                                                    <w:bottom w:val="none" w:sz="0" w:space="0" w:color="auto"/>
                                                                                                    <w:right w:val="none" w:sz="0" w:space="0" w:color="auto"/>
                                                                                                  </w:divBdr>
                                                                                                  <w:divsChild>
                                                                                                    <w:div w:id="1136798620">
                                                                                                      <w:marLeft w:val="0"/>
                                                                                                      <w:marRight w:val="0"/>
                                                                                                      <w:marTop w:val="0"/>
                                                                                                      <w:marBottom w:val="0"/>
                                                                                                      <w:divBdr>
                                                                                                        <w:top w:val="none" w:sz="0" w:space="0" w:color="auto"/>
                                                                                                        <w:left w:val="none" w:sz="0" w:space="0" w:color="auto"/>
                                                                                                        <w:bottom w:val="none" w:sz="0" w:space="0" w:color="auto"/>
                                                                                                        <w:right w:val="none" w:sz="0" w:space="0" w:color="auto"/>
                                                                                                      </w:divBdr>
                                                                                                    </w:div>
                                                                                                  </w:divsChild>
                                                                                                </w:div>
                                                                                                <w:div w:id="1687367826">
                                                                                                  <w:marLeft w:val="0"/>
                                                                                                  <w:marRight w:val="0"/>
                                                                                                  <w:marTop w:val="0"/>
                                                                                                  <w:marBottom w:val="0"/>
                                                                                                  <w:divBdr>
                                                                                                    <w:top w:val="none" w:sz="0" w:space="0" w:color="auto"/>
                                                                                                    <w:left w:val="none" w:sz="0" w:space="0" w:color="auto"/>
                                                                                                    <w:bottom w:val="none" w:sz="0" w:space="0" w:color="auto"/>
                                                                                                    <w:right w:val="none" w:sz="0" w:space="0" w:color="auto"/>
                                                                                                  </w:divBdr>
                                                                                                  <w:divsChild>
                                                                                                    <w:div w:id="417949412">
                                                                                                      <w:marLeft w:val="0"/>
                                                                                                      <w:marRight w:val="0"/>
                                                                                                      <w:marTop w:val="0"/>
                                                                                                      <w:marBottom w:val="0"/>
                                                                                                      <w:divBdr>
                                                                                                        <w:top w:val="none" w:sz="0" w:space="0" w:color="auto"/>
                                                                                                        <w:left w:val="none" w:sz="0" w:space="0" w:color="auto"/>
                                                                                                        <w:bottom w:val="none" w:sz="0" w:space="0" w:color="auto"/>
                                                                                                        <w:right w:val="none" w:sz="0" w:space="0" w:color="auto"/>
                                                                                                      </w:divBdr>
                                                                                                    </w:div>
                                                                                                  </w:divsChild>
                                                                                                </w:div>
                                                                                                <w:div w:id="430391035">
                                                                                                  <w:marLeft w:val="0"/>
                                                                                                  <w:marRight w:val="0"/>
                                                                                                  <w:marTop w:val="0"/>
                                                                                                  <w:marBottom w:val="0"/>
                                                                                                  <w:divBdr>
                                                                                                    <w:top w:val="none" w:sz="0" w:space="0" w:color="auto"/>
                                                                                                    <w:left w:val="none" w:sz="0" w:space="0" w:color="auto"/>
                                                                                                    <w:bottom w:val="none" w:sz="0" w:space="0" w:color="auto"/>
                                                                                                    <w:right w:val="none" w:sz="0" w:space="0" w:color="auto"/>
                                                                                                  </w:divBdr>
                                                                                                  <w:divsChild>
                                                                                                    <w:div w:id="515271678">
                                                                                                      <w:marLeft w:val="0"/>
                                                                                                      <w:marRight w:val="0"/>
                                                                                                      <w:marTop w:val="0"/>
                                                                                                      <w:marBottom w:val="0"/>
                                                                                                      <w:divBdr>
                                                                                                        <w:top w:val="none" w:sz="0" w:space="0" w:color="auto"/>
                                                                                                        <w:left w:val="none" w:sz="0" w:space="0" w:color="auto"/>
                                                                                                        <w:bottom w:val="none" w:sz="0" w:space="0" w:color="auto"/>
                                                                                                        <w:right w:val="none" w:sz="0" w:space="0" w:color="auto"/>
                                                                                                      </w:divBdr>
                                                                                                    </w:div>
                                                                                                  </w:divsChild>
                                                                                                </w:div>
                                                                                                <w:div w:id="1933539508">
                                                                                                  <w:marLeft w:val="0"/>
                                                                                                  <w:marRight w:val="0"/>
                                                                                                  <w:marTop w:val="0"/>
                                                                                                  <w:marBottom w:val="0"/>
                                                                                                  <w:divBdr>
                                                                                                    <w:top w:val="none" w:sz="0" w:space="0" w:color="auto"/>
                                                                                                    <w:left w:val="none" w:sz="0" w:space="0" w:color="auto"/>
                                                                                                    <w:bottom w:val="none" w:sz="0" w:space="0" w:color="auto"/>
                                                                                                    <w:right w:val="none" w:sz="0" w:space="0" w:color="auto"/>
                                                                                                  </w:divBdr>
                                                                                                  <w:divsChild>
                                                                                                    <w:div w:id="438723754">
                                                                                                      <w:marLeft w:val="0"/>
                                                                                                      <w:marRight w:val="0"/>
                                                                                                      <w:marTop w:val="0"/>
                                                                                                      <w:marBottom w:val="0"/>
                                                                                                      <w:divBdr>
                                                                                                        <w:top w:val="none" w:sz="0" w:space="0" w:color="auto"/>
                                                                                                        <w:left w:val="none" w:sz="0" w:space="0" w:color="auto"/>
                                                                                                        <w:bottom w:val="none" w:sz="0" w:space="0" w:color="auto"/>
                                                                                                        <w:right w:val="none" w:sz="0" w:space="0" w:color="auto"/>
                                                                                                      </w:divBdr>
                                                                                                    </w:div>
                                                                                                  </w:divsChild>
                                                                                                </w:div>
                                                                                                <w:div w:id="1338773334">
                                                                                                  <w:marLeft w:val="0"/>
                                                                                                  <w:marRight w:val="0"/>
                                                                                                  <w:marTop w:val="0"/>
                                                                                                  <w:marBottom w:val="0"/>
                                                                                                  <w:divBdr>
                                                                                                    <w:top w:val="none" w:sz="0" w:space="0" w:color="auto"/>
                                                                                                    <w:left w:val="none" w:sz="0" w:space="0" w:color="auto"/>
                                                                                                    <w:bottom w:val="none" w:sz="0" w:space="0" w:color="auto"/>
                                                                                                    <w:right w:val="none" w:sz="0" w:space="0" w:color="auto"/>
                                                                                                  </w:divBdr>
                                                                                                  <w:divsChild>
                                                                                                    <w:div w:id="475341632">
                                                                                                      <w:marLeft w:val="0"/>
                                                                                                      <w:marRight w:val="0"/>
                                                                                                      <w:marTop w:val="0"/>
                                                                                                      <w:marBottom w:val="0"/>
                                                                                                      <w:divBdr>
                                                                                                        <w:top w:val="none" w:sz="0" w:space="0" w:color="auto"/>
                                                                                                        <w:left w:val="none" w:sz="0" w:space="0" w:color="auto"/>
                                                                                                        <w:bottom w:val="none" w:sz="0" w:space="0" w:color="auto"/>
                                                                                                        <w:right w:val="none" w:sz="0" w:space="0" w:color="auto"/>
                                                                                                      </w:divBdr>
                                                                                                    </w:div>
                                                                                                  </w:divsChild>
                                                                                                </w:div>
                                                                                                <w:div w:id="516626027">
                                                                                                  <w:marLeft w:val="0"/>
                                                                                                  <w:marRight w:val="0"/>
                                                                                                  <w:marTop w:val="0"/>
                                                                                                  <w:marBottom w:val="0"/>
                                                                                                  <w:divBdr>
                                                                                                    <w:top w:val="none" w:sz="0" w:space="0" w:color="auto"/>
                                                                                                    <w:left w:val="none" w:sz="0" w:space="0" w:color="auto"/>
                                                                                                    <w:bottom w:val="none" w:sz="0" w:space="0" w:color="auto"/>
                                                                                                    <w:right w:val="none" w:sz="0" w:space="0" w:color="auto"/>
                                                                                                  </w:divBdr>
                                                                                                  <w:divsChild>
                                                                                                    <w:div w:id="1422607632">
                                                                                                      <w:marLeft w:val="0"/>
                                                                                                      <w:marRight w:val="0"/>
                                                                                                      <w:marTop w:val="0"/>
                                                                                                      <w:marBottom w:val="0"/>
                                                                                                      <w:divBdr>
                                                                                                        <w:top w:val="none" w:sz="0" w:space="0" w:color="auto"/>
                                                                                                        <w:left w:val="none" w:sz="0" w:space="0" w:color="auto"/>
                                                                                                        <w:bottom w:val="none" w:sz="0" w:space="0" w:color="auto"/>
                                                                                                        <w:right w:val="none" w:sz="0" w:space="0" w:color="auto"/>
                                                                                                      </w:divBdr>
                                                                                                    </w:div>
                                                                                                  </w:divsChild>
                                                                                                </w:div>
                                                                                                <w:div w:id="532886593">
                                                                                                  <w:marLeft w:val="0"/>
                                                                                                  <w:marRight w:val="0"/>
                                                                                                  <w:marTop w:val="0"/>
                                                                                                  <w:marBottom w:val="0"/>
                                                                                                  <w:divBdr>
                                                                                                    <w:top w:val="none" w:sz="0" w:space="0" w:color="auto"/>
                                                                                                    <w:left w:val="none" w:sz="0" w:space="0" w:color="auto"/>
                                                                                                    <w:bottom w:val="none" w:sz="0" w:space="0" w:color="auto"/>
                                                                                                    <w:right w:val="none" w:sz="0" w:space="0" w:color="auto"/>
                                                                                                  </w:divBdr>
                                                                                                  <w:divsChild>
                                                                                                    <w:div w:id="1705446585">
                                                                                                      <w:marLeft w:val="0"/>
                                                                                                      <w:marRight w:val="0"/>
                                                                                                      <w:marTop w:val="0"/>
                                                                                                      <w:marBottom w:val="0"/>
                                                                                                      <w:divBdr>
                                                                                                        <w:top w:val="none" w:sz="0" w:space="0" w:color="auto"/>
                                                                                                        <w:left w:val="none" w:sz="0" w:space="0" w:color="auto"/>
                                                                                                        <w:bottom w:val="none" w:sz="0" w:space="0" w:color="auto"/>
                                                                                                        <w:right w:val="none" w:sz="0" w:space="0" w:color="auto"/>
                                                                                                      </w:divBdr>
                                                                                                    </w:div>
                                                                                                  </w:divsChild>
                                                                                                </w:div>
                                                                                                <w:div w:id="540435610">
                                                                                                  <w:marLeft w:val="0"/>
                                                                                                  <w:marRight w:val="0"/>
                                                                                                  <w:marTop w:val="0"/>
                                                                                                  <w:marBottom w:val="0"/>
                                                                                                  <w:divBdr>
                                                                                                    <w:top w:val="none" w:sz="0" w:space="0" w:color="auto"/>
                                                                                                    <w:left w:val="none" w:sz="0" w:space="0" w:color="auto"/>
                                                                                                    <w:bottom w:val="none" w:sz="0" w:space="0" w:color="auto"/>
                                                                                                    <w:right w:val="none" w:sz="0" w:space="0" w:color="auto"/>
                                                                                                  </w:divBdr>
                                                                                                  <w:divsChild>
                                                                                                    <w:div w:id="871185166">
                                                                                                      <w:marLeft w:val="0"/>
                                                                                                      <w:marRight w:val="0"/>
                                                                                                      <w:marTop w:val="0"/>
                                                                                                      <w:marBottom w:val="0"/>
                                                                                                      <w:divBdr>
                                                                                                        <w:top w:val="none" w:sz="0" w:space="0" w:color="auto"/>
                                                                                                        <w:left w:val="none" w:sz="0" w:space="0" w:color="auto"/>
                                                                                                        <w:bottom w:val="none" w:sz="0" w:space="0" w:color="auto"/>
                                                                                                        <w:right w:val="none" w:sz="0" w:space="0" w:color="auto"/>
                                                                                                      </w:divBdr>
                                                                                                    </w:div>
                                                                                                  </w:divsChild>
                                                                                                </w:div>
                                                                                                <w:div w:id="806626670">
                                                                                                  <w:marLeft w:val="0"/>
                                                                                                  <w:marRight w:val="0"/>
                                                                                                  <w:marTop w:val="0"/>
                                                                                                  <w:marBottom w:val="0"/>
                                                                                                  <w:divBdr>
                                                                                                    <w:top w:val="none" w:sz="0" w:space="0" w:color="auto"/>
                                                                                                    <w:left w:val="none" w:sz="0" w:space="0" w:color="auto"/>
                                                                                                    <w:bottom w:val="none" w:sz="0" w:space="0" w:color="auto"/>
                                                                                                    <w:right w:val="none" w:sz="0" w:space="0" w:color="auto"/>
                                                                                                  </w:divBdr>
                                                                                                  <w:divsChild>
                                                                                                    <w:div w:id="578028225">
                                                                                                      <w:marLeft w:val="0"/>
                                                                                                      <w:marRight w:val="0"/>
                                                                                                      <w:marTop w:val="0"/>
                                                                                                      <w:marBottom w:val="0"/>
                                                                                                      <w:divBdr>
                                                                                                        <w:top w:val="none" w:sz="0" w:space="0" w:color="auto"/>
                                                                                                        <w:left w:val="none" w:sz="0" w:space="0" w:color="auto"/>
                                                                                                        <w:bottom w:val="none" w:sz="0" w:space="0" w:color="auto"/>
                                                                                                        <w:right w:val="none" w:sz="0" w:space="0" w:color="auto"/>
                                                                                                      </w:divBdr>
                                                                                                    </w:div>
                                                                                                  </w:divsChild>
                                                                                                </w:div>
                                                                                                <w:div w:id="653879140">
                                                                                                  <w:marLeft w:val="0"/>
                                                                                                  <w:marRight w:val="0"/>
                                                                                                  <w:marTop w:val="0"/>
                                                                                                  <w:marBottom w:val="0"/>
                                                                                                  <w:divBdr>
                                                                                                    <w:top w:val="none" w:sz="0" w:space="0" w:color="auto"/>
                                                                                                    <w:left w:val="none" w:sz="0" w:space="0" w:color="auto"/>
                                                                                                    <w:bottom w:val="none" w:sz="0" w:space="0" w:color="auto"/>
                                                                                                    <w:right w:val="none" w:sz="0" w:space="0" w:color="auto"/>
                                                                                                  </w:divBdr>
                                                                                                  <w:divsChild>
                                                                                                    <w:div w:id="1531726320">
                                                                                                      <w:marLeft w:val="0"/>
                                                                                                      <w:marRight w:val="0"/>
                                                                                                      <w:marTop w:val="0"/>
                                                                                                      <w:marBottom w:val="0"/>
                                                                                                      <w:divBdr>
                                                                                                        <w:top w:val="none" w:sz="0" w:space="0" w:color="auto"/>
                                                                                                        <w:left w:val="none" w:sz="0" w:space="0" w:color="auto"/>
                                                                                                        <w:bottom w:val="none" w:sz="0" w:space="0" w:color="auto"/>
                                                                                                        <w:right w:val="none" w:sz="0" w:space="0" w:color="auto"/>
                                                                                                      </w:divBdr>
                                                                                                    </w:div>
                                                                                                  </w:divsChild>
                                                                                                </w:div>
                                                                                                <w:div w:id="723723766">
                                                                                                  <w:marLeft w:val="0"/>
                                                                                                  <w:marRight w:val="0"/>
                                                                                                  <w:marTop w:val="0"/>
                                                                                                  <w:marBottom w:val="0"/>
                                                                                                  <w:divBdr>
                                                                                                    <w:top w:val="none" w:sz="0" w:space="0" w:color="auto"/>
                                                                                                    <w:left w:val="none" w:sz="0" w:space="0" w:color="auto"/>
                                                                                                    <w:bottom w:val="none" w:sz="0" w:space="0" w:color="auto"/>
                                                                                                    <w:right w:val="none" w:sz="0" w:space="0" w:color="auto"/>
                                                                                                  </w:divBdr>
                                                                                                  <w:divsChild>
                                                                                                    <w:div w:id="1932274292">
                                                                                                      <w:marLeft w:val="0"/>
                                                                                                      <w:marRight w:val="0"/>
                                                                                                      <w:marTop w:val="0"/>
                                                                                                      <w:marBottom w:val="0"/>
                                                                                                      <w:divBdr>
                                                                                                        <w:top w:val="none" w:sz="0" w:space="0" w:color="auto"/>
                                                                                                        <w:left w:val="none" w:sz="0" w:space="0" w:color="auto"/>
                                                                                                        <w:bottom w:val="none" w:sz="0" w:space="0" w:color="auto"/>
                                                                                                        <w:right w:val="none" w:sz="0" w:space="0" w:color="auto"/>
                                                                                                      </w:divBdr>
                                                                                                    </w:div>
                                                                                                  </w:divsChild>
                                                                                                </w:div>
                                                                                                <w:div w:id="1261642329">
                                                                                                  <w:marLeft w:val="0"/>
                                                                                                  <w:marRight w:val="0"/>
                                                                                                  <w:marTop w:val="0"/>
                                                                                                  <w:marBottom w:val="0"/>
                                                                                                  <w:divBdr>
                                                                                                    <w:top w:val="none" w:sz="0" w:space="0" w:color="auto"/>
                                                                                                    <w:left w:val="none" w:sz="0" w:space="0" w:color="auto"/>
                                                                                                    <w:bottom w:val="none" w:sz="0" w:space="0" w:color="auto"/>
                                                                                                    <w:right w:val="none" w:sz="0" w:space="0" w:color="auto"/>
                                                                                                  </w:divBdr>
                                                                                                  <w:divsChild>
                                                                                                    <w:div w:id="724985945">
                                                                                                      <w:marLeft w:val="0"/>
                                                                                                      <w:marRight w:val="0"/>
                                                                                                      <w:marTop w:val="0"/>
                                                                                                      <w:marBottom w:val="0"/>
                                                                                                      <w:divBdr>
                                                                                                        <w:top w:val="none" w:sz="0" w:space="0" w:color="auto"/>
                                                                                                        <w:left w:val="none" w:sz="0" w:space="0" w:color="auto"/>
                                                                                                        <w:bottom w:val="none" w:sz="0" w:space="0" w:color="auto"/>
                                                                                                        <w:right w:val="none" w:sz="0" w:space="0" w:color="auto"/>
                                                                                                      </w:divBdr>
                                                                                                    </w:div>
                                                                                                  </w:divsChild>
                                                                                                </w:div>
                                                                                                <w:div w:id="771432893">
                                                                                                  <w:marLeft w:val="0"/>
                                                                                                  <w:marRight w:val="0"/>
                                                                                                  <w:marTop w:val="0"/>
                                                                                                  <w:marBottom w:val="0"/>
                                                                                                  <w:divBdr>
                                                                                                    <w:top w:val="none" w:sz="0" w:space="0" w:color="auto"/>
                                                                                                    <w:left w:val="none" w:sz="0" w:space="0" w:color="auto"/>
                                                                                                    <w:bottom w:val="none" w:sz="0" w:space="0" w:color="auto"/>
                                                                                                    <w:right w:val="none" w:sz="0" w:space="0" w:color="auto"/>
                                                                                                  </w:divBdr>
                                                                                                  <w:divsChild>
                                                                                                    <w:div w:id="1076706022">
                                                                                                      <w:marLeft w:val="0"/>
                                                                                                      <w:marRight w:val="0"/>
                                                                                                      <w:marTop w:val="0"/>
                                                                                                      <w:marBottom w:val="0"/>
                                                                                                      <w:divBdr>
                                                                                                        <w:top w:val="none" w:sz="0" w:space="0" w:color="auto"/>
                                                                                                        <w:left w:val="none" w:sz="0" w:space="0" w:color="auto"/>
                                                                                                        <w:bottom w:val="none" w:sz="0" w:space="0" w:color="auto"/>
                                                                                                        <w:right w:val="none" w:sz="0" w:space="0" w:color="auto"/>
                                                                                                      </w:divBdr>
                                                                                                    </w:div>
                                                                                                  </w:divsChild>
                                                                                                </w:div>
                                                                                                <w:div w:id="827751795">
                                                                                                  <w:marLeft w:val="0"/>
                                                                                                  <w:marRight w:val="0"/>
                                                                                                  <w:marTop w:val="0"/>
                                                                                                  <w:marBottom w:val="0"/>
                                                                                                  <w:divBdr>
                                                                                                    <w:top w:val="none" w:sz="0" w:space="0" w:color="auto"/>
                                                                                                    <w:left w:val="none" w:sz="0" w:space="0" w:color="auto"/>
                                                                                                    <w:bottom w:val="none" w:sz="0" w:space="0" w:color="auto"/>
                                                                                                    <w:right w:val="none" w:sz="0" w:space="0" w:color="auto"/>
                                                                                                  </w:divBdr>
                                                                                                  <w:divsChild>
                                                                                                    <w:div w:id="1496258660">
                                                                                                      <w:marLeft w:val="0"/>
                                                                                                      <w:marRight w:val="0"/>
                                                                                                      <w:marTop w:val="0"/>
                                                                                                      <w:marBottom w:val="0"/>
                                                                                                      <w:divBdr>
                                                                                                        <w:top w:val="none" w:sz="0" w:space="0" w:color="auto"/>
                                                                                                        <w:left w:val="none" w:sz="0" w:space="0" w:color="auto"/>
                                                                                                        <w:bottom w:val="none" w:sz="0" w:space="0" w:color="auto"/>
                                                                                                        <w:right w:val="none" w:sz="0" w:space="0" w:color="auto"/>
                                                                                                      </w:divBdr>
                                                                                                    </w:div>
                                                                                                  </w:divsChild>
                                                                                                </w:div>
                                                                                                <w:div w:id="833883186">
                                                                                                  <w:marLeft w:val="0"/>
                                                                                                  <w:marRight w:val="0"/>
                                                                                                  <w:marTop w:val="0"/>
                                                                                                  <w:marBottom w:val="0"/>
                                                                                                  <w:divBdr>
                                                                                                    <w:top w:val="none" w:sz="0" w:space="0" w:color="auto"/>
                                                                                                    <w:left w:val="none" w:sz="0" w:space="0" w:color="auto"/>
                                                                                                    <w:bottom w:val="none" w:sz="0" w:space="0" w:color="auto"/>
                                                                                                    <w:right w:val="none" w:sz="0" w:space="0" w:color="auto"/>
                                                                                                  </w:divBdr>
                                                                                                  <w:divsChild>
                                                                                                    <w:div w:id="1814060306">
                                                                                                      <w:marLeft w:val="0"/>
                                                                                                      <w:marRight w:val="0"/>
                                                                                                      <w:marTop w:val="0"/>
                                                                                                      <w:marBottom w:val="0"/>
                                                                                                      <w:divBdr>
                                                                                                        <w:top w:val="none" w:sz="0" w:space="0" w:color="auto"/>
                                                                                                        <w:left w:val="none" w:sz="0" w:space="0" w:color="auto"/>
                                                                                                        <w:bottom w:val="none" w:sz="0" w:space="0" w:color="auto"/>
                                                                                                        <w:right w:val="none" w:sz="0" w:space="0" w:color="auto"/>
                                                                                                      </w:divBdr>
                                                                                                    </w:div>
                                                                                                  </w:divsChild>
                                                                                                </w:div>
                                                                                                <w:div w:id="842815179">
                                                                                                  <w:marLeft w:val="0"/>
                                                                                                  <w:marRight w:val="0"/>
                                                                                                  <w:marTop w:val="0"/>
                                                                                                  <w:marBottom w:val="0"/>
                                                                                                  <w:divBdr>
                                                                                                    <w:top w:val="none" w:sz="0" w:space="0" w:color="auto"/>
                                                                                                    <w:left w:val="none" w:sz="0" w:space="0" w:color="auto"/>
                                                                                                    <w:bottom w:val="none" w:sz="0" w:space="0" w:color="auto"/>
                                                                                                    <w:right w:val="none" w:sz="0" w:space="0" w:color="auto"/>
                                                                                                  </w:divBdr>
                                                                                                  <w:divsChild>
                                                                                                    <w:div w:id="1021787285">
                                                                                                      <w:marLeft w:val="0"/>
                                                                                                      <w:marRight w:val="0"/>
                                                                                                      <w:marTop w:val="0"/>
                                                                                                      <w:marBottom w:val="0"/>
                                                                                                      <w:divBdr>
                                                                                                        <w:top w:val="none" w:sz="0" w:space="0" w:color="auto"/>
                                                                                                        <w:left w:val="none" w:sz="0" w:space="0" w:color="auto"/>
                                                                                                        <w:bottom w:val="none" w:sz="0" w:space="0" w:color="auto"/>
                                                                                                        <w:right w:val="none" w:sz="0" w:space="0" w:color="auto"/>
                                                                                                      </w:divBdr>
                                                                                                    </w:div>
                                                                                                  </w:divsChild>
                                                                                                </w:div>
                                                                                                <w:div w:id="860703403">
                                                                                                  <w:marLeft w:val="0"/>
                                                                                                  <w:marRight w:val="0"/>
                                                                                                  <w:marTop w:val="0"/>
                                                                                                  <w:marBottom w:val="0"/>
                                                                                                  <w:divBdr>
                                                                                                    <w:top w:val="none" w:sz="0" w:space="0" w:color="auto"/>
                                                                                                    <w:left w:val="none" w:sz="0" w:space="0" w:color="auto"/>
                                                                                                    <w:bottom w:val="none" w:sz="0" w:space="0" w:color="auto"/>
                                                                                                    <w:right w:val="none" w:sz="0" w:space="0" w:color="auto"/>
                                                                                                  </w:divBdr>
                                                                                                  <w:divsChild>
                                                                                                    <w:div w:id="2073575620">
                                                                                                      <w:marLeft w:val="0"/>
                                                                                                      <w:marRight w:val="0"/>
                                                                                                      <w:marTop w:val="0"/>
                                                                                                      <w:marBottom w:val="0"/>
                                                                                                      <w:divBdr>
                                                                                                        <w:top w:val="none" w:sz="0" w:space="0" w:color="auto"/>
                                                                                                        <w:left w:val="none" w:sz="0" w:space="0" w:color="auto"/>
                                                                                                        <w:bottom w:val="none" w:sz="0" w:space="0" w:color="auto"/>
                                                                                                        <w:right w:val="none" w:sz="0" w:space="0" w:color="auto"/>
                                                                                                      </w:divBdr>
                                                                                                    </w:div>
                                                                                                  </w:divsChild>
                                                                                                </w:div>
                                                                                                <w:div w:id="1196650700">
                                                                                                  <w:marLeft w:val="0"/>
                                                                                                  <w:marRight w:val="0"/>
                                                                                                  <w:marTop w:val="0"/>
                                                                                                  <w:marBottom w:val="0"/>
                                                                                                  <w:divBdr>
                                                                                                    <w:top w:val="none" w:sz="0" w:space="0" w:color="auto"/>
                                                                                                    <w:left w:val="none" w:sz="0" w:space="0" w:color="auto"/>
                                                                                                    <w:bottom w:val="none" w:sz="0" w:space="0" w:color="auto"/>
                                                                                                    <w:right w:val="none" w:sz="0" w:space="0" w:color="auto"/>
                                                                                                  </w:divBdr>
                                                                                                  <w:divsChild>
                                                                                                    <w:div w:id="950208334">
                                                                                                      <w:marLeft w:val="0"/>
                                                                                                      <w:marRight w:val="0"/>
                                                                                                      <w:marTop w:val="0"/>
                                                                                                      <w:marBottom w:val="0"/>
                                                                                                      <w:divBdr>
                                                                                                        <w:top w:val="none" w:sz="0" w:space="0" w:color="auto"/>
                                                                                                        <w:left w:val="none" w:sz="0" w:space="0" w:color="auto"/>
                                                                                                        <w:bottom w:val="none" w:sz="0" w:space="0" w:color="auto"/>
                                                                                                        <w:right w:val="none" w:sz="0" w:space="0" w:color="auto"/>
                                                                                                      </w:divBdr>
                                                                                                    </w:div>
                                                                                                  </w:divsChild>
                                                                                                </w:div>
                                                                                                <w:div w:id="991057551">
                                                                                                  <w:marLeft w:val="0"/>
                                                                                                  <w:marRight w:val="0"/>
                                                                                                  <w:marTop w:val="0"/>
                                                                                                  <w:marBottom w:val="0"/>
                                                                                                  <w:divBdr>
                                                                                                    <w:top w:val="none" w:sz="0" w:space="0" w:color="auto"/>
                                                                                                    <w:left w:val="none" w:sz="0" w:space="0" w:color="auto"/>
                                                                                                    <w:bottom w:val="none" w:sz="0" w:space="0" w:color="auto"/>
                                                                                                    <w:right w:val="none" w:sz="0" w:space="0" w:color="auto"/>
                                                                                                  </w:divBdr>
                                                                                                  <w:divsChild>
                                                                                                    <w:div w:id="1696272937">
                                                                                                      <w:marLeft w:val="0"/>
                                                                                                      <w:marRight w:val="0"/>
                                                                                                      <w:marTop w:val="0"/>
                                                                                                      <w:marBottom w:val="0"/>
                                                                                                      <w:divBdr>
                                                                                                        <w:top w:val="none" w:sz="0" w:space="0" w:color="auto"/>
                                                                                                        <w:left w:val="none" w:sz="0" w:space="0" w:color="auto"/>
                                                                                                        <w:bottom w:val="none" w:sz="0" w:space="0" w:color="auto"/>
                                                                                                        <w:right w:val="none" w:sz="0" w:space="0" w:color="auto"/>
                                                                                                      </w:divBdr>
                                                                                                    </w:div>
                                                                                                  </w:divsChild>
                                                                                                </w:div>
                                                                                                <w:div w:id="995572879">
                                                                                                  <w:marLeft w:val="0"/>
                                                                                                  <w:marRight w:val="0"/>
                                                                                                  <w:marTop w:val="0"/>
                                                                                                  <w:marBottom w:val="0"/>
                                                                                                  <w:divBdr>
                                                                                                    <w:top w:val="none" w:sz="0" w:space="0" w:color="auto"/>
                                                                                                    <w:left w:val="none" w:sz="0" w:space="0" w:color="auto"/>
                                                                                                    <w:bottom w:val="none" w:sz="0" w:space="0" w:color="auto"/>
                                                                                                    <w:right w:val="none" w:sz="0" w:space="0" w:color="auto"/>
                                                                                                  </w:divBdr>
                                                                                                  <w:divsChild>
                                                                                                    <w:div w:id="2104033872">
                                                                                                      <w:marLeft w:val="0"/>
                                                                                                      <w:marRight w:val="0"/>
                                                                                                      <w:marTop w:val="0"/>
                                                                                                      <w:marBottom w:val="0"/>
                                                                                                      <w:divBdr>
                                                                                                        <w:top w:val="none" w:sz="0" w:space="0" w:color="auto"/>
                                                                                                        <w:left w:val="none" w:sz="0" w:space="0" w:color="auto"/>
                                                                                                        <w:bottom w:val="none" w:sz="0" w:space="0" w:color="auto"/>
                                                                                                        <w:right w:val="none" w:sz="0" w:space="0" w:color="auto"/>
                                                                                                      </w:divBdr>
                                                                                                    </w:div>
                                                                                                  </w:divsChild>
                                                                                                </w:div>
                                                                                                <w:div w:id="1314025988">
                                                                                                  <w:marLeft w:val="0"/>
                                                                                                  <w:marRight w:val="0"/>
                                                                                                  <w:marTop w:val="0"/>
                                                                                                  <w:marBottom w:val="0"/>
                                                                                                  <w:divBdr>
                                                                                                    <w:top w:val="none" w:sz="0" w:space="0" w:color="auto"/>
                                                                                                    <w:left w:val="none" w:sz="0" w:space="0" w:color="auto"/>
                                                                                                    <w:bottom w:val="none" w:sz="0" w:space="0" w:color="auto"/>
                                                                                                    <w:right w:val="none" w:sz="0" w:space="0" w:color="auto"/>
                                                                                                  </w:divBdr>
                                                                                                  <w:divsChild>
                                                                                                    <w:div w:id="1016232830">
                                                                                                      <w:marLeft w:val="0"/>
                                                                                                      <w:marRight w:val="0"/>
                                                                                                      <w:marTop w:val="0"/>
                                                                                                      <w:marBottom w:val="0"/>
                                                                                                      <w:divBdr>
                                                                                                        <w:top w:val="none" w:sz="0" w:space="0" w:color="auto"/>
                                                                                                        <w:left w:val="none" w:sz="0" w:space="0" w:color="auto"/>
                                                                                                        <w:bottom w:val="none" w:sz="0" w:space="0" w:color="auto"/>
                                                                                                        <w:right w:val="none" w:sz="0" w:space="0" w:color="auto"/>
                                                                                                      </w:divBdr>
                                                                                                    </w:div>
                                                                                                  </w:divsChild>
                                                                                                </w:div>
                                                                                                <w:div w:id="1202594325">
                                                                                                  <w:marLeft w:val="0"/>
                                                                                                  <w:marRight w:val="0"/>
                                                                                                  <w:marTop w:val="0"/>
                                                                                                  <w:marBottom w:val="0"/>
                                                                                                  <w:divBdr>
                                                                                                    <w:top w:val="none" w:sz="0" w:space="0" w:color="auto"/>
                                                                                                    <w:left w:val="none" w:sz="0" w:space="0" w:color="auto"/>
                                                                                                    <w:bottom w:val="none" w:sz="0" w:space="0" w:color="auto"/>
                                                                                                    <w:right w:val="none" w:sz="0" w:space="0" w:color="auto"/>
                                                                                                  </w:divBdr>
                                                                                                  <w:divsChild>
                                                                                                    <w:div w:id="1026563803">
                                                                                                      <w:marLeft w:val="0"/>
                                                                                                      <w:marRight w:val="0"/>
                                                                                                      <w:marTop w:val="0"/>
                                                                                                      <w:marBottom w:val="0"/>
                                                                                                      <w:divBdr>
                                                                                                        <w:top w:val="none" w:sz="0" w:space="0" w:color="auto"/>
                                                                                                        <w:left w:val="none" w:sz="0" w:space="0" w:color="auto"/>
                                                                                                        <w:bottom w:val="none" w:sz="0" w:space="0" w:color="auto"/>
                                                                                                        <w:right w:val="none" w:sz="0" w:space="0" w:color="auto"/>
                                                                                                      </w:divBdr>
                                                                                                    </w:div>
                                                                                                  </w:divsChild>
                                                                                                </w:div>
                                                                                                <w:div w:id="1061515549">
                                                                                                  <w:marLeft w:val="0"/>
                                                                                                  <w:marRight w:val="0"/>
                                                                                                  <w:marTop w:val="0"/>
                                                                                                  <w:marBottom w:val="0"/>
                                                                                                  <w:divBdr>
                                                                                                    <w:top w:val="none" w:sz="0" w:space="0" w:color="auto"/>
                                                                                                    <w:left w:val="none" w:sz="0" w:space="0" w:color="auto"/>
                                                                                                    <w:bottom w:val="none" w:sz="0" w:space="0" w:color="auto"/>
                                                                                                    <w:right w:val="none" w:sz="0" w:space="0" w:color="auto"/>
                                                                                                  </w:divBdr>
                                                                                                  <w:divsChild>
                                                                                                    <w:div w:id="1089231970">
                                                                                                      <w:marLeft w:val="0"/>
                                                                                                      <w:marRight w:val="0"/>
                                                                                                      <w:marTop w:val="0"/>
                                                                                                      <w:marBottom w:val="0"/>
                                                                                                      <w:divBdr>
                                                                                                        <w:top w:val="none" w:sz="0" w:space="0" w:color="auto"/>
                                                                                                        <w:left w:val="none" w:sz="0" w:space="0" w:color="auto"/>
                                                                                                        <w:bottom w:val="none" w:sz="0" w:space="0" w:color="auto"/>
                                                                                                        <w:right w:val="none" w:sz="0" w:space="0" w:color="auto"/>
                                                                                                      </w:divBdr>
                                                                                                    </w:div>
                                                                                                  </w:divsChild>
                                                                                                </w:div>
                                                                                                <w:div w:id="1084229348">
                                                                                                  <w:marLeft w:val="0"/>
                                                                                                  <w:marRight w:val="0"/>
                                                                                                  <w:marTop w:val="0"/>
                                                                                                  <w:marBottom w:val="0"/>
                                                                                                  <w:divBdr>
                                                                                                    <w:top w:val="none" w:sz="0" w:space="0" w:color="auto"/>
                                                                                                    <w:left w:val="none" w:sz="0" w:space="0" w:color="auto"/>
                                                                                                    <w:bottom w:val="none" w:sz="0" w:space="0" w:color="auto"/>
                                                                                                    <w:right w:val="none" w:sz="0" w:space="0" w:color="auto"/>
                                                                                                  </w:divBdr>
                                                                                                  <w:divsChild>
                                                                                                    <w:div w:id="1254706336">
                                                                                                      <w:marLeft w:val="0"/>
                                                                                                      <w:marRight w:val="0"/>
                                                                                                      <w:marTop w:val="0"/>
                                                                                                      <w:marBottom w:val="0"/>
                                                                                                      <w:divBdr>
                                                                                                        <w:top w:val="none" w:sz="0" w:space="0" w:color="auto"/>
                                                                                                        <w:left w:val="none" w:sz="0" w:space="0" w:color="auto"/>
                                                                                                        <w:bottom w:val="none" w:sz="0" w:space="0" w:color="auto"/>
                                                                                                        <w:right w:val="none" w:sz="0" w:space="0" w:color="auto"/>
                                                                                                      </w:divBdr>
                                                                                                    </w:div>
                                                                                                  </w:divsChild>
                                                                                                </w:div>
                                                                                                <w:div w:id="1093353085">
                                                                                                  <w:marLeft w:val="0"/>
                                                                                                  <w:marRight w:val="0"/>
                                                                                                  <w:marTop w:val="0"/>
                                                                                                  <w:marBottom w:val="0"/>
                                                                                                  <w:divBdr>
                                                                                                    <w:top w:val="none" w:sz="0" w:space="0" w:color="auto"/>
                                                                                                    <w:left w:val="none" w:sz="0" w:space="0" w:color="auto"/>
                                                                                                    <w:bottom w:val="none" w:sz="0" w:space="0" w:color="auto"/>
                                                                                                    <w:right w:val="none" w:sz="0" w:space="0" w:color="auto"/>
                                                                                                  </w:divBdr>
                                                                                                  <w:divsChild>
                                                                                                    <w:div w:id="1451820271">
                                                                                                      <w:marLeft w:val="0"/>
                                                                                                      <w:marRight w:val="0"/>
                                                                                                      <w:marTop w:val="0"/>
                                                                                                      <w:marBottom w:val="0"/>
                                                                                                      <w:divBdr>
                                                                                                        <w:top w:val="none" w:sz="0" w:space="0" w:color="auto"/>
                                                                                                        <w:left w:val="none" w:sz="0" w:space="0" w:color="auto"/>
                                                                                                        <w:bottom w:val="none" w:sz="0" w:space="0" w:color="auto"/>
                                                                                                        <w:right w:val="none" w:sz="0" w:space="0" w:color="auto"/>
                                                                                                      </w:divBdr>
                                                                                                    </w:div>
                                                                                                  </w:divsChild>
                                                                                                </w:div>
                                                                                                <w:div w:id="1111240662">
                                                                                                  <w:marLeft w:val="0"/>
                                                                                                  <w:marRight w:val="0"/>
                                                                                                  <w:marTop w:val="0"/>
                                                                                                  <w:marBottom w:val="0"/>
                                                                                                  <w:divBdr>
                                                                                                    <w:top w:val="none" w:sz="0" w:space="0" w:color="auto"/>
                                                                                                    <w:left w:val="none" w:sz="0" w:space="0" w:color="auto"/>
                                                                                                    <w:bottom w:val="none" w:sz="0" w:space="0" w:color="auto"/>
                                                                                                    <w:right w:val="none" w:sz="0" w:space="0" w:color="auto"/>
                                                                                                  </w:divBdr>
                                                                                                  <w:divsChild>
                                                                                                    <w:div w:id="2123112008">
                                                                                                      <w:marLeft w:val="0"/>
                                                                                                      <w:marRight w:val="0"/>
                                                                                                      <w:marTop w:val="0"/>
                                                                                                      <w:marBottom w:val="0"/>
                                                                                                      <w:divBdr>
                                                                                                        <w:top w:val="none" w:sz="0" w:space="0" w:color="auto"/>
                                                                                                        <w:left w:val="none" w:sz="0" w:space="0" w:color="auto"/>
                                                                                                        <w:bottom w:val="none" w:sz="0" w:space="0" w:color="auto"/>
                                                                                                        <w:right w:val="none" w:sz="0" w:space="0" w:color="auto"/>
                                                                                                      </w:divBdr>
                                                                                                    </w:div>
                                                                                                  </w:divsChild>
                                                                                                </w:div>
                                                                                                <w:div w:id="1352025857">
                                                                                                  <w:marLeft w:val="0"/>
                                                                                                  <w:marRight w:val="0"/>
                                                                                                  <w:marTop w:val="0"/>
                                                                                                  <w:marBottom w:val="0"/>
                                                                                                  <w:divBdr>
                                                                                                    <w:top w:val="none" w:sz="0" w:space="0" w:color="auto"/>
                                                                                                    <w:left w:val="none" w:sz="0" w:space="0" w:color="auto"/>
                                                                                                    <w:bottom w:val="none" w:sz="0" w:space="0" w:color="auto"/>
                                                                                                    <w:right w:val="none" w:sz="0" w:space="0" w:color="auto"/>
                                                                                                  </w:divBdr>
                                                                                                  <w:divsChild>
                                                                                                    <w:div w:id="1142426100">
                                                                                                      <w:marLeft w:val="0"/>
                                                                                                      <w:marRight w:val="0"/>
                                                                                                      <w:marTop w:val="0"/>
                                                                                                      <w:marBottom w:val="0"/>
                                                                                                      <w:divBdr>
                                                                                                        <w:top w:val="none" w:sz="0" w:space="0" w:color="auto"/>
                                                                                                        <w:left w:val="none" w:sz="0" w:space="0" w:color="auto"/>
                                                                                                        <w:bottom w:val="none" w:sz="0" w:space="0" w:color="auto"/>
                                                                                                        <w:right w:val="none" w:sz="0" w:space="0" w:color="auto"/>
                                                                                                      </w:divBdr>
                                                                                                    </w:div>
                                                                                                  </w:divsChild>
                                                                                                </w:div>
                                                                                                <w:div w:id="2118867660">
                                                                                                  <w:marLeft w:val="0"/>
                                                                                                  <w:marRight w:val="0"/>
                                                                                                  <w:marTop w:val="0"/>
                                                                                                  <w:marBottom w:val="0"/>
                                                                                                  <w:divBdr>
                                                                                                    <w:top w:val="none" w:sz="0" w:space="0" w:color="auto"/>
                                                                                                    <w:left w:val="none" w:sz="0" w:space="0" w:color="auto"/>
                                                                                                    <w:bottom w:val="none" w:sz="0" w:space="0" w:color="auto"/>
                                                                                                    <w:right w:val="none" w:sz="0" w:space="0" w:color="auto"/>
                                                                                                  </w:divBdr>
                                                                                                  <w:divsChild>
                                                                                                    <w:div w:id="1169250994">
                                                                                                      <w:marLeft w:val="0"/>
                                                                                                      <w:marRight w:val="0"/>
                                                                                                      <w:marTop w:val="0"/>
                                                                                                      <w:marBottom w:val="0"/>
                                                                                                      <w:divBdr>
                                                                                                        <w:top w:val="none" w:sz="0" w:space="0" w:color="auto"/>
                                                                                                        <w:left w:val="none" w:sz="0" w:space="0" w:color="auto"/>
                                                                                                        <w:bottom w:val="none" w:sz="0" w:space="0" w:color="auto"/>
                                                                                                        <w:right w:val="none" w:sz="0" w:space="0" w:color="auto"/>
                                                                                                      </w:divBdr>
                                                                                                    </w:div>
                                                                                                  </w:divsChild>
                                                                                                </w:div>
                                                                                                <w:div w:id="1171800118">
                                                                                                  <w:marLeft w:val="0"/>
                                                                                                  <w:marRight w:val="0"/>
                                                                                                  <w:marTop w:val="0"/>
                                                                                                  <w:marBottom w:val="0"/>
                                                                                                  <w:divBdr>
                                                                                                    <w:top w:val="none" w:sz="0" w:space="0" w:color="auto"/>
                                                                                                    <w:left w:val="none" w:sz="0" w:space="0" w:color="auto"/>
                                                                                                    <w:bottom w:val="none" w:sz="0" w:space="0" w:color="auto"/>
                                                                                                    <w:right w:val="none" w:sz="0" w:space="0" w:color="auto"/>
                                                                                                  </w:divBdr>
                                                                                                  <w:divsChild>
                                                                                                    <w:div w:id="2002391296">
                                                                                                      <w:marLeft w:val="0"/>
                                                                                                      <w:marRight w:val="0"/>
                                                                                                      <w:marTop w:val="0"/>
                                                                                                      <w:marBottom w:val="0"/>
                                                                                                      <w:divBdr>
                                                                                                        <w:top w:val="none" w:sz="0" w:space="0" w:color="auto"/>
                                                                                                        <w:left w:val="none" w:sz="0" w:space="0" w:color="auto"/>
                                                                                                        <w:bottom w:val="none" w:sz="0" w:space="0" w:color="auto"/>
                                                                                                        <w:right w:val="none" w:sz="0" w:space="0" w:color="auto"/>
                                                                                                      </w:divBdr>
                                                                                                    </w:div>
                                                                                                  </w:divsChild>
                                                                                                </w:div>
                                                                                                <w:div w:id="1176187488">
                                                                                                  <w:marLeft w:val="0"/>
                                                                                                  <w:marRight w:val="0"/>
                                                                                                  <w:marTop w:val="0"/>
                                                                                                  <w:marBottom w:val="0"/>
                                                                                                  <w:divBdr>
                                                                                                    <w:top w:val="none" w:sz="0" w:space="0" w:color="auto"/>
                                                                                                    <w:left w:val="none" w:sz="0" w:space="0" w:color="auto"/>
                                                                                                    <w:bottom w:val="none" w:sz="0" w:space="0" w:color="auto"/>
                                                                                                    <w:right w:val="none" w:sz="0" w:space="0" w:color="auto"/>
                                                                                                  </w:divBdr>
                                                                                                  <w:divsChild>
                                                                                                    <w:div w:id="2054382707">
                                                                                                      <w:marLeft w:val="0"/>
                                                                                                      <w:marRight w:val="0"/>
                                                                                                      <w:marTop w:val="0"/>
                                                                                                      <w:marBottom w:val="0"/>
                                                                                                      <w:divBdr>
                                                                                                        <w:top w:val="none" w:sz="0" w:space="0" w:color="auto"/>
                                                                                                        <w:left w:val="none" w:sz="0" w:space="0" w:color="auto"/>
                                                                                                        <w:bottom w:val="none" w:sz="0" w:space="0" w:color="auto"/>
                                                                                                        <w:right w:val="none" w:sz="0" w:space="0" w:color="auto"/>
                                                                                                      </w:divBdr>
                                                                                                    </w:div>
                                                                                                  </w:divsChild>
                                                                                                </w:div>
                                                                                                <w:div w:id="2014256871">
                                                                                                  <w:marLeft w:val="0"/>
                                                                                                  <w:marRight w:val="0"/>
                                                                                                  <w:marTop w:val="0"/>
                                                                                                  <w:marBottom w:val="0"/>
                                                                                                  <w:divBdr>
                                                                                                    <w:top w:val="none" w:sz="0" w:space="0" w:color="auto"/>
                                                                                                    <w:left w:val="none" w:sz="0" w:space="0" w:color="auto"/>
                                                                                                    <w:bottom w:val="none" w:sz="0" w:space="0" w:color="auto"/>
                                                                                                    <w:right w:val="none" w:sz="0" w:space="0" w:color="auto"/>
                                                                                                  </w:divBdr>
                                                                                                  <w:divsChild>
                                                                                                    <w:div w:id="1178806475">
                                                                                                      <w:marLeft w:val="0"/>
                                                                                                      <w:marRight w:val="0"/>
                                                                                                      <w:marTop w:val="0"/>
                                                                                                      <w:marBottom w:val="0"/>
                                                                                                      <w:divBdr>
                                                                                                        <w:top w:val="none" w:sz="0" w:space="0" w:color="auto"/>
                                                                                                        <w:left w:val="none" w:sz="0" w:space="0" w:color="auto"/>
                                                                                                        <w:bottom w:val="none" w:sz="0" w:space="0" w:color="auto"/>
                                                                                                        <w:right w:val="none" w:sz="0" w:space="0" w:color="auto"/>
                                                                                                      </w:divBdr>
                                                                                                    </w:div>
                                                                                                  </w:divsChild>
                                                                                                </w:div>
                                                                                                <w:div w:id="1203127897">
                                                                                                  <w:marLeft w:val="0"/>
                                                                                                  <w:marRight w:val="0"/>
                                                                                                  <w:marTop w:val="0"/>
                                                                                                  <w:marBottom w:val="0"/>
                                                                                                  <w:divBdr>
                                                                                                    <w:top w:val="none" w:sz="0" w:space="0" w:color="auto"/>
                                                                                                    <w:left w:val="none" w:sz="0" w:space="0" w:color="auto"/>
                                                                                                    <w:bottom w:val="none" w:sz="0" w:space="0" w:color="auto"/>
                                                                                                    <w:right w:val="none" w:sz="0" w:space="0" w:color="auto"/>
                                                                                                  </w:divBdr>
                                                                                                  <w:divsChild>
                                                                                                    <w:div w:id="1871406939">
                                                                                                      <w:marLeft w:val="0"/>
                                                                                                      <w:marRight w:val="0"/>
                                                                                                      <w:marTop w:val="0"/>
                                                                                                      <w:marBottom w:val="0"/>
                                                                                                      <w:divBdr>
                                                                                                        <w:top w:val="none" w:sz="0" w:space="0" w:color="auto"/>
                                                                                                        <w:left w:val="none" w:sz="0" w:space="0" w:color="auto"/>
                                                                                                        <w:bottom w:val="none" w:sz="0" w:space="0" w:color="auto"/>
                                                                                                        <w:right w:val="none" w:sz="0" w:space="0" w:color="auto"/>
                                                                                                      </w:divBdr>
                                                                                                    </w:div>
                                                                                                  </w:divsChild>
                                                                                                </w:div>
                                                                                                <w:div w:id="1209683561">
                                                                                                  <w:marLeft w:val="0"/>
                                                                                                  <w:marRight w:val="0"/>
                                                                                                  <w:marTop w:val="0"/>
                                                                                                  <w:marBottom w:val="0"/>
                                                                                                  <w:divBdr>
                                                                                                    <w:top w:val="none" w:sz="0" w:space="0" w:color="auto"/>
                                                                                                    <w:left w:val="none" w:sz="0" w:space="0" w:color="auto"/>
                                                                                                    <w:bottom w:val="none" w:sz="0" w:space="0" w:color="auto"/>
                                                                                                    <w:right w:val="none" w:sz="0" w:space="0" w:color="auto"/>
                                                                                                  </w:divBdr>
                                                                                                  <w:divsChild>
                                                                                                    <w:div w:id="1360550273">
                                                                                                      <w:marLeft w:val="0"/>
                                                                                                      <w:marRight w:val="0"/>
                                                                                                      <w:marTop w:val="0"/>
                                                                                                      <w:marBottom w:val="0"/>
                                                                                                      <w:divBdr>
                                                                                                        <w:top w:val="none" w:sz="0" w:space="0" w:color="auto"/>
                                                                                                        <w:left w:val="none" w:sz="0" w:space="0" w:color="auto"/>
                                                                                                        <w:bottom w:val="none" w:sz="0" w:space="0" w:color="auto"/>
                                                                                                        <w:right w:val="none" w:sz="0" w:space="0" w:color="auto"/>
                                                                                                      </w:divBdr>
                                                                                                    </w:div>
                                                                                                  </w:divsChild>
                                                                                                </w:div>
                                                                                                <w:div w:id="1616280917">
                                                                                                  <w:marLeft w:val="0"/>
                                                                                                  <w:marRight w:val="0"/>
                                                                                                  <w:marTop w:val="0"/>
                                                                                                  <w:marBottom w:val="0"/>
                                                                                                  <w:divBdr>
                                                                                                    <w:top w:val="none" w:sz="0" w:space="0" w:color="auto"/>
                                                                                                    <w:left w:val="none" w:sz="0" w:space="0" w:color="auto"/>
                                                                                                    <w:bottom w:val="none" w:sz="0" w:space="0" w:color="auto"/>
                                                                                                    <w:right w:val="none" w:sz="0" w:space="0" w:color="auto"/>
                                                                                                  </w:divBdr>
                                                                                                  <w:divsChild>
                                                                                                    <w:div w:id="1213494980">
                                                                                                      <w:marLeft w:val="0"/>
                                                                                                      <w:marRight w:val="0"/>
                                                                                                      <w:marTop w:val="0"/>
                                                                                                      <w:marBottom w:val="0"/>
                                                                                                      <w:divBdr>
                                                                                                        <w:top w:val="none" w:sz="0" w:space="0" w:color="auto"/>
                                                                                                        <w:left w:val="none" w:sz="0" w:space="0" w:color="auto"/>
                                                                                                        <w:bottom w:val="none" w:sz="0" w:space="0" w:color="auto"/>
                                                                                                        <w:right w:val="none" w:sz="0" w:space="0" w:color="auto"/>
                                                                                                      </w:divBdr>
                                                                                                    </w:div>
                                                                                                  </w:divsChild>
                                                                                                </w:div>
                                                                                                <w:div w:id="1216115318">
                                                                                                  <w:marLeft w:val="0"/>
                                                                                                  <w:marRight w:val="0"/>
                                                                                                  <w:marTop w:val="0"/>
                                                                                                  <w:marBottom w:val="0"/>
                                                                                                  <w:divBdr>
                                                                                                    <w:top w:val="none" w:sz="0" w:space="0" w:color="auto"/>
                                                                                                    <w:left w:val="none" w:sz="0" w:space="0" w:color="auto"/>
                                                                                                    <w:bottom w:val="none" w:sz="0" w:space="0" w:color="auto"/>
                                                                                                    <w:right w:val="none" w:sz="0" w:space="0" w:color="auto"/>
                                                                                                  </w:divBdr>
                                                                                                  <w:divsChild>
                                                                                                    <w:div w:id="2009095500">
                                                                                                      <w:marLeft w:val="0"/>
                                                                                                      <w:marRight w:val="0"/>
                                                                                                      <w:marTop w:val="0"/>
                                                                                                      <w:marBottom w:val="0"/>
                                                                                                      <w:divBdr>
                                                                                                        <w:top w:val="none" w:sz="0" w:space="0" w:color="auto"/>
                                                                                                        <w:left w:val="none" w:sz="0" w:space="0" w:color="auto"/>
                                                                                                        <w:bottom w:val="none" w:sz="0" w:space="0" w:color="auto"/>
                                                                                                        <w:right w:val="none" w:sz="0" w:space="0" w:color="auto"/>
                                                                                                      </w:divBdr>
                                                                                                    </w:div>
                                                                                                  </w:divsChild>
                                                                                                </w:div>
                                                                                                <w:div w:id="1231502392">
                                                                                                  <w:marLeft w:val="0"/>
                                                                                                  <w:marRight w:val="0"/>
                                                                                                  <w:marTop w:val="0"/>
                                                                                                  <w:marBottom w:val="0"/>
                                                                                                  <w:divBdr>
                                                                                                    <w:top w:val="none" w:sz="0" w:space="0" w:color="auto"/>
                                                                                                    <w:left w:val="none" w:sz="0" w:space="0" w:color="auto"/>
                                                                                                    <w:bottom w:val="none" w:sz="0" w:space="0" w:color="auto"/>
                                                                                                    <w:right w:val="none" w:sz="0" w:space="0" w:color="auto"/>
                                                                                                  </w:divBdr>
                                                                                                  <w:divsChild>
                                                                                                    <w:div w:id="1967152864">
                                                                                                      <w:marLeft w:val="0"/>
                                                                                                      <w:marRight w:val="0"/>
                                                                                                      <w:marTop w:val="0"/>
                                                                                                      <w:marBottom w:val="0"/>
                                                                                                      <w:divBdr>
                                                                                                        <w:top w:val="none" w:sz="0" w:space="0" w:color="auto"/>
                                                                                                        <w:left w:val="none" w:sz="0" w:space="0" w:color="auto"/>
                                                                                                        <w:bottom w:val="none" w:sz="0" w:space="0" w:color="auto"/>
                                                                                                        <w:right w:val="none" w:sz="0" w:space="0" w:color="auto"/>
                                                                                                      </w:divBdr>
                                                                                                    </w:div>
                                                                                                  </w:divsChild>
                                                                                                </w:div>
                                                                                                <w:div w:id="1289703310">
                                                                                                  <w:marLeft w:val="0"/>
                                                                                                  <w:marRight w:val="0"/>
                                                                                                  <w:marTop w:val="0"/>
                                                                                                  <w:marBottom w:val="0"/>
                                                                                                  <w:divBdr>
                                                                                                    <w:top w:val="none" w:sz="0" w:space="0" w:color="auto"/>
                                                                                                    <w:left w:val="none" w:sz="0" w:space="0" w:color="auto"/>
                                                                                                    <w:bottom w:val="none" w:sz="0" w:space="0" w:color="auto"/>
                                                                                                    <w:right w:val="none" w:sz="0" w:space="0" w:color="auto"/>
                                                                                                  </w:divBdr>
                                                                                                  <w:divsChild>
                                                                                                    <w:div w:id="1243946852">
                                                                                                      <w:marLeft w:val="0"/>
                                                                                                      <w:marRight w:val="0"/>
                                                                                                      <w:marTop w:val="0"/>
                                                                                                      <w:marBottom w:val="0"/>
                                                                                                      <w:divBdr>
                                                                                                        <w:top w:val="none" w:sz="0" w:space="0" w:color="auto"/>
                                                                                                        <w:left w:val="none" w:sz="0" w:space="0" w:color="auto"/>
                                                                                                        <w:bottom w:val="none" w:sz="0" w:space="0" w:color="auto"/>
                                                                                                        <w:right w:val="none" w:sz="0" w:space="0" w:color="auto"/>
                                                                                                      </w:divBdr>
                                                                                                    </w:div>
                                                                                                  </w:divsChild>
                                                                                                </w:div>
                                                                                                <w:div w:id="1445540375">
                                                                                                  <w:marLeft w:val="0"/>
                                                                                                  <w:marRight w:val="0"/>
                                                                                                  <w:marTop w:val="0"/>
                                                                                                  <w:marBottom w:val="0"/>
                                                                                                  <w:divBdr>
                                                                                                    <w:top w:val="none" w:sz="0" w:space="0" w:color="auto"/>
                                                                                                    <w:left w:val="none" w:sz="0" w:space="0" w:color="auto"/>
                                                                                                    <w:bottom w:val="none" w:sz="0" w:space="0" w:color="auto"/>
                                                                                                    <w:right w:val="none" w:sz="0" w:space="0" w:color="auto"/>
                                                                                                  </w:divBdr>
                                                                                                  <w:divsChild>
                                                                                                    <w:div w:id="1308167138">
                                                                                                      <w:marLeft w:val="0"/>
                                                                                                      <w:marRight w:val="0"/>
                                                                                                      <w:marTop w:val="0"/>
                                                                                                      <w:marBottom w:val="0"/>
                                                                                                      <w:divBdr>
                                                                                                        <w:top w:val="none" w:sz="0" w:space="0" w:color="auto"/>
                                                                                                        <w:left w:val="none" w:sz="0" w:space="0" w:color="auto"/>
                                                                                                        <w:bottom w:val="none" w:sz="0" w:space="0" w:color="auto"/>
                                                                                                        <w:right w:val="none" w:sz="0" w:space="0" w:color="auto"/>
                                                                                                      </w:divBdr>
                                                                                                    </w:div>
                                                                                                  </w:divsChild>
                                                                                                </w:div>
                                                                                                <w:div w:id="1660883977">
                                                                                                  <w:marLeft w:val="0"/>
                                                                                                  <w:marRight w:val="0"/>
                                                                                                  <w:marTop w:val="0"/>
                                                                                                  <w:marBottom w:val="0"/>
                                                                                                  <w:divBdr>
                                                                                                    <w:top w:val="none" w:sz="0" w:space="0" w:color="auto"/>
                                                                                                    <w:left w:val="none" w:sz="0" w:space="0" w:color="auto"/>
                                                                                                    <w:bottom w:val="none" w:sz="0" w:space="0" w:color="auto"/>
                                                                                                    <w:right w:val="none" w:sz="0" w:space="0" w:color="auto"/>
                                                                                                  </w:divBdr>
                                                                                                  <w:divsChild>
                                                                                                    <w:div w:id="1313604591">
                                                                                                      <w:marLeft w:val="0"/>
                                                                                                      <w:marRight w:val="0"/>
                                                                                                      <w:marTop w:val="0"/>
                                                                                                      <w:marBottom w:val="0"/>
                                                                                                      <w:divBdr>
                                                                                                        <w:top w:val="none" w:sz="0" w:space="0" w:color="auto"/>
                                                                                                        <w:left w:val="none" w:sz="0" w:space="0" w:color="auto"/>
                                                                                                        <w:bottom w:val="none" w:sz="0" w:space="0" w:color="auto"/>
                                                                                                        <w:right w:val="none" w:sz="0" w:space="0" w:color="auto"/>
                                                                                                      </w:divBdr>
                                                                                                    </w:div>
                                                                                                  </w:divsChild>
                                                                                                </w:div>
                                                                                                <w:div w:id="2128038522">
                                                                                                  <w:marLeft w:val="0"/>
                                                                                                  <w:marRight w:val="0"/>
                                                                                                  <w:marTop w:val="0"/>
                                                                                                  <w:marBottom w:val="0"/>
                                                                                                  <w:divBdr>
                                                                                                    <w:top w:val="none" w:sz="0" w:space="0" w:color="auto"/>
                                                                                                    <w:left w:val="none" w:sz="0" w:space="0" w:color="auto"/>
                                                                                                    <w:bottom w:val="none" w:sz="0" w:space="0" w:color="auto"/>
                                                                                                    <w:right w:val="none" w:sz="0" w:space="0" w:color="auto"/>
                                                                                                  </w:divBdr>
                                                                                                  <w:divsChild>
                                                                                                    <w:div w:id="1392119158">
                                                                                                      <w:marLeft w:val="0"/>
                                                                                                      <w:marRight w:val="0"/>
                                                                                                      <w:marTop w:val="0"/>
                                                                                                      <w:marBottom w:val="0"/>
                                                                                                      <w:divBdr>
                                                                                                        <w:top w:val="none" w:sz="0" w:space="0" w:color="auto"/>
                                                                                                        <w:left w:val="none" w:sz="0" w:space="0" w:color="auto"/>
                                                                                                        <w:bottom w:val="none" w:sz="0" w:space="0" w:color="auto"/>
                                                                                                        <w:right w:val="none" w:sz="0" w:space="0" w:color="auto"/>
                                                                                                      </w:divBdr>
                                                                                                    </w:div>
                                                                                                  </w:divsChild>
                                                                                                </w:div>
                                                                                                <w:div w:id="1843620190">
                                                                                                  <w:marLeft w:val="0"/>
                                                                                                  <w:marRight w:val="0"/>
                                                                                                  <w:marTop w:val="0"/>
                                                                                                  <w:marBottom w:val="0"/>
                                                                                                  <w:divBdr>
                                                                                                    <w:top w:val="none" w:sz="0" w:space="0" w:color="auto"/>
                                                                                                    <w:left w:val="none" w:sz="0" w:space="0" w:color="auto"/>
                                                                                                    <w:bottom w:val="none" w:sz="0" w:space="0" w:color="auto"/>
                                                                                                    <w:right w:val="none" w:sz="0" w:space="0" w:color="auto"/>
                                                                                                  </w:divBdr>
                                                                                                  <w:divsChild>
                                                                                                    <w:div w:id="1449156651">
                                                                                                      <w:marLeft w:val="0"/>
                                                                                                      <w:marRight w:val="0"/>
                                                                                                      <w:marTop w:val="0"/>
                                                                                                      <w:marBottom w:val="0"/>
                                                                                                      <w:divBdr>
                                                                                                        <w:top w:val="none" w:sz="0" w:space="0" w:color="auto"/>
                                                                                                        <w:left w:val="none" w:sz="0" w:space="0" w:color="auto"/>
                                                                                                        <w:bottom w:val="none" w:sz="0" w:space="0" w:color="auto"/>
                                                                                                        <w:right w:val="none" w:sz="0" w:space="0" w:color="auto"/>
                                                                                                      </w:divBdr>
                                                                                                    </w:div>
                                                                                                  </w:divsChild>
                                                                                                </w:div>
                                                                                                <w:div w:id="1951163560">
                                                                                                  <w:marLeft w:val="0"/>
                                                                                                  <w:marRight w:val="0"/>
                                                                                                  <w:marTop w:val="0"/>
                                                                                                  <w:marBottom w:val="0"/>
                                                                                                  <w:divBdr>
                                                                                                    <w:top w:val="none" w:sz="0" w:space="0" w:color="auto"/>
                                                                                                    <w:left w:val="none" w:sz="0" w:space="0" w:color="auto"/>
                                                                                                    <w:bottom w:val="none" w:sz="0" w:space="0" w:color="auto"/>
                                                                                                    <w:right w:val="none" w:sz="0" w:space="0" w:color="auto"/>
                                                                                                  </w:divBdr>
                                                                                                  <w:divsChild>
                                                                                                    <w:div w:id="1540584095">
                                                                                                      <w:marLeft w:val="0"/>
                                                                                                      <w:marRight w:val="0"/>
                                                                                                      <w:marTop w:val="0"/>
                                                                                                      <w:marBottom w:val="0"/>
                                                                                                      <w:divBdr>
                                                                                                        <w:top w:val="none" w:sz="0" w:space="0" w:color="auto"/>
                                                                                                        <w:left w:val="none" w:sz="0" w:space="0" w:color="auto"/>
                                                                                                        <w:bottom w:val="none" w:sz="0" w:space="0" w:color="auto"/>
                                                                                                        <w:right w:val="none" w:sz="0" w:space="0" w:color="auto"/>
                                                                                                      </w:divBdr>
                                                                                                    </w:div>
                                                                                                  </w:divsChild>
                                                                                                </w:div>
                                                                                                <w:div w:id="1673871807">
                                                                                                  <w:marLeft w:val="0"/>
                                                                                                  <w:marRight w:val="0"/>
                                                                                                  <w:marTop w:val="0"/>
                                                                                                  <w:marBottom w:val="0"/>
                                                                                                  <w:divBdr>
                                                                                                    <w:top w:val="none" w:sz="0" w:space="0" w:color="auto"/>
                                                                                                    <w:left w:val="none" w:sz="0" w:space="0" w:color="auto"/>
                                                                                                    <w:bottom w:val="none" w:sz="0" w:space="0" w:color="auto"/>
                                                                                                    <w:right w:val="none" w:sz="0" w:space="0" w:color="auto"/>
                                                                                                  </w:divBdr>
                                                                                                  <w:divsChild>
                                                                                                    <w:div w:id="1773091103">
                                                                                                      <w:marLeft w:val="0"/>
                                                                                                      <w:marRight w:val="0"/>
                                                                                                      <w:marTop w:val="0"/>
                                                                                                      <w:marBottom w:val="0"/>
                                                                                                      <w:divBdr>
                                                                                                        <w:top w:val="none" w:sz="0" w:space="0" w:color="auto"/>
                                                                                                        <w:left w:val="none" w:sz="0" w:space="0" w:color="auto"/>
                                                                                                        <w:bottom w:val="none" w:sz="0" w:space="0" w:color="auto"/>
                                                                                                        <w:right w:val="none" w:sz="0" w:space="0" w:color="auto"/>
                                                                                                      </w:divBdr>
                                                                                                    </w:div>
                                                                                                  </w:divsChild>
                                                                                                </w:div>
                                                                                                <w:div w:id="2005205448">
                                                                                                  <w:marLeft w:val="0"/>
                                                                                                  <w:marRight w:val="0"/>
                                                                                                  <w:marTop w:val="0"/>
                                                                                                  <w:marBottom w:val="0"/>
                                                                                                  <w:divBdr>
                                                                                                    <w:top w:val="none" w:sz="0" w:space="0" w:color="auto"/>
                                                                                                    <w:left w:val="none" w:sz="0" w:space="0" w:color="auto"/>
                                                                                                    <w:bottom w:val="none" w:sz="0" w:space="0" w:color="auto"/>
                                                                                                    <w:right w:val="none" w:sz="0" w:space="0" w:color="auto"/>
                                                                                                  </w:divBdr>
                                                                                                  <w:divsChild>
                                                                                                    <w:div w:id="1792507579">
                                                                                                      <w:marLeft w:val="0"/>
                                                                                                      <w:marRight w:val="0"/>
                                                                                                      <w:marTop w:val="0"/>
                                                                                                      <w:marBottom w:val="0"/>
                                                                                                      <w:divBdr>
                                                                                                        <w:top w:val="none" w:sz="0" w:space="0" w:color="auto"/>
                                                                                                        <w:left w:val="none" w:sz="0" w:space="0" w:color="auto"/>
                                                                                                        <w:bottom w:val="none" w:sz="0" w:space="0" w:color="auto"/>
                                                                                                        <w:right w:val="none" w:sz="0" w:space="0" w:color="auto"/>
                                                                                                      </w:divBdr>
                                                                                                    </w:div>
                                                                                                  </w:divsChild>
                                                                                                </w:div>
                                                                                                <w:div w:id="1801797306">
                                                                                                  <w:marLeft w:val="0"/>
                                                                                                  <w:marRight w:val="0"/>
                                                                                                  <w:marTop w:val="0"/>
                                                                                                  <w:marBottom w:val="0"/>
                                                                                                  <w:divBdr>
                                                                                                    <w:top w:val="none" w:sz="0" w:space="0" w:color="auto"/>
                                                                                                    <w:left w:val="none" w:sz="0" w:space="0" w:color="auto"/>
                                                                                                    <w:bottom w:val="none" w:sz="0" w:space="0" w:color="auto"/>
                                                                                                    <w:right w:val="none" w:sz="0" w:space="0" w:color="auto"/>
                                                                                                  </w:divBdr>
                                                                                                  <w:divsChild>
                                                                                                    <w:div w:id="2111195778">
                                                                                                      <w:marLeft w:val="0"/>
                                                                                                      <w:marRight w:val="0"/>
                                                                                                      <w:marTop w:val="0"/>
                                                                                                      <w:marBottom w:val="0"/>
                                                                                                      <w:divBdr>
                                                                                                        <w:top w:val="none" w:sz="0" w:space="0" w:color="auto"/>
                                                                                                        <w:left w:val="none" w:sz="0" w:space="0" w:color="auto"/>
                                                                                                        <w:bottom w:val="none" w:sz="0" w:space="0" w:color="auto"/>
                                                                                                        <w:right w:val="none" w:sz="0" w:space="0" w:color="auto"/>
                                                                                                      </w:divBdr>
                                                                                                    </w:div>
                                                                                                  </w:divsChild>
                                                                                                </w:div>
                                                                                                <w:div w:id="1937865412">
                                                                                                  <w:marLeft w:val="0"/>
                                                                                                  <w:marRight w:val="0"/>
                                                                                                  <w:marTop w:val="0"/>
                                                                                                  <w:marBottom w:val="0"/>
                                                                                                  <w:divBdr>
                                                                                                    <w:top w:val="none" w:sz="0" w:space="0" w:color="auto"/>
                                                                                                    <w:left w:val="none" w:sz="0" w:space="0" w:color="auto"/>
                                                                                                    <w:bottom w:val="none" w:sz="0" w:space="0" w:color="auto"/>
                                                                                                    <w:right w:val="none" w:sz="0" w:space="0" w:color="auto"/>
                                                                                                  </w:divBdr>
                                                                                                  <w:divsChild>
                                                                                                    <w:div w:id="20469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225727">
      <w:bodyDiv w:val="1"/>
      <w:marLeft w:val="0"/>
      <w:marRight w:val="0"/>
      <w:marTop w:val="0"/>
      <w:marBottom w:val="0"/>
      <w:divBdr>
        <w:top w:val="none" w:sz="0" w:space="0" w:color="auto"/>
        <w:left w:val="none" w:sz="0" w:space="0" w:color="auto"/>
        <w:bottom w:val="none" w:sz="0" w:space="0" w:color="auto"/>
        <w:right w:val="none" w:sz="0" w:space="0" w:color="auto"/>
      </w:divBdr>
      <w:divsChild>
        <w:div w:id="902834199">
          <w:marLeft w:val="0"/>
          <w:marRight w:val="0"/>
          <w:marTop w:val="0"/>
          <w:marBottom w:val="0"/>
          <w:divBdr>
            <w:top w:val="none" w:sz="0" w:space="0" w:color="auto"/>
            <w:left w:val="none" w:sz="0" w:space="0" w:color="auto"/>
            <w:bottom w:val="none" w:sz="0" w:space="0" w:color="auto"/>
            <w:right w:val="none" w:sz="0" w:space="0" w:color="auto"/>
          </w:divBdr>
          <w:divsChild>
            <w:div w:id="395789221">
              <w:marLeft w:val="0"/>
              <w:marRight w:val="0"/>
              <w:marTop w:val="0"/>
              <w:marBottom w:val="0"/>
              <w:divBdr>
                <w:top w:val="none" w:sz="0" w:space="0" w:color="auto"/>
                <w:left w:val="none" w:sz="0" w:space="0" w:color="auto"/>
                <w:bottom w:val="none" w:sz="0" w:space="0" w:color="auto"/>
                <w:right w:val="none" w:sz="0" w:space="0" w:color="auto"/>
              </w:divBdr>
              <w:divsChild>
                <w:div w:id="558857085">
                  <w:marLeft w:val="0"/>
                  <w:marRight w:val="0"/>
                  <w:marTop w:val="0"/>
                  <w:marBottom w:val="0"/>
                  <w:divBdr>
                    <w:top w:val="none" w:sz="0" w:space="0" w:color="auto"/>
                    <w:left w:val="none" w:sz="0" w:space="0" w:color="auto"/>
                    <w:bottom w:val="none" w:sz="0" w:space="0" w:color="auto"/>
                    <w:right w:val="none" w:sz="0" w:space="0" w:color="auto"/>
                  </w:divBdr>
                  <w:divsChild>
                    <w:div w:id="537133734">
                      <w:marLeft w:val="0"/>
                      <w:marRight w:val="0"/>
                      <w:marTop w:val="0"/>
                      <w:marBottom w:val="0"/>
                      <w:divBdr>
                        <w:top w:val="none" w:sz="0" w:space="0" w:color="auto"/>
                        <w:left w:val="none" w:sz="0" w:space="0" w:color="auto"/>
                        <w:bottom w:val="none" w:sz="0" w:space="0" w:color="auto"/>
                        <w:right w:val="none" w:sz="0" w:space="0" w:color="auto"/>
                      </w:divBdr>
                      <w:divsChild>
                        <w:div w:id="399791704">
                          <w:marLeft w:val="0"/>
                          <w:marRight w:val="0"/>
                          <w:marTop w:val="0"/>
                          <w:marBottom w:val="0"/>
                          <w:divBdr>
                            <w:top w:val="none" w:sz="0" w:space="0" w:color="auto"/>
                            <w:left w:val="none" w:sz="0" w:space="0" w:color="auto"/>
                            <w:bottom w:val="none" w:sz="0" w:space="0" w:color="auto"/>
                            <w:right w:val="none" w:sz="0" w:space="0" w:color="auto"/>
                          </w:divBdr>
                          <w:divsChild>
                            <w:div w:id="824007533">
                              <w:marLeft w:val="0"/>
                              <w:marRight w:val="0"/>
                              <w:marTop w:val="0"/>
                              <w:marBottom w:val="0"/>
                              <w:divBdr>
                                <w:top w:val="none" w:sz="0" w:space="0" w:color="auto"/>
                                <w:left w:val="none" w:sz="0" w:space="0" w:color="auto"/>
                                <w:bottom w:val="none" w:sz="0" w:space="0" w:color="auto"/>
                                <w:right w:val="none" w:sz="0" w:space="0" w:color="auto"/>
                              </w:divBdr>
                              <w:divsChild>
                                <w:div w:id="1645113977">
                                  <w:marLeft w:val="0"/>
                                  <w:marRight w:val="0"/>
                                  <w:marTop w:val="0"/>
                                  <w:marBottom w:val="0"/>
                                  <w:divBdr>
                                    <w:top w:val="none" w:sz="0" w:space="0" w:color="auto"/>
                                    <w:left w:val="none" w:sz="0" w:space="0" w:color="auto"/>
                                    <w:bottom w:val="none" w:sz="0" w:space="0" w:color="auto"/>
                                    <w:right w:val="none" w:sz="0" w:space="0" w:color="auto"/>
                                  </w:divBdr>
                                  <w:divsChild>
                                    <w:div w:id="942414926">
                                      <w:marLeft w:val="0"/>
                                      <w:marRight w:val="0"/>
                                      <w:marTop w:val="0"/>
                                      <w:marBottom w:val="0"/>
                                      <w:divBdr>
                                        <w:top w:val="none" w:sz="0" w:space="0" w:color="auto"/>
                                        <w:left w:val="none" w:sz="0" w:space="0" w:color="auto"/>
                                        <w:bottom w:val="none" w:sz="0" w:space="0" w:color="auto"/>
                                        <w:right w:val="none" w:sz="0" w:space="0" w:color="auto"/>
                                      </w:divBdr>
                                      <w:divsChild>
                                        <w:div w:id="1466728362">
                                          <w:marLeft w:val="0"/>
                                          <w:marRight w:val="0"/>
                                          <w:marTop w:val="0"/>
                                          <w:marBottom w:val="0"/>
                                          <w:divBdr>
                                            <w:top w:val="none" w:sz="0" w:space="0" w:color="auto"/>
                                            <w:left w:val="none" w:sz="0" w:space="0" w:color="auto"/>
                                            <w:bottom w:val="none" w:sz="0" w:space="0" w:color="auto"/>
                                            <w:right w:val="none" w:sz="0" w:space="0" w:color="auto"/>
                                          </w:divBdr>
                                          <w:divsChild>
                                            <w:div w:id="758452481">
                                              <w:marLeft w:val="0"/>
                                              <w:marRight w:val="0"/>
                                              <w:marTop w:val="0"/>
                                              <w:marBottom w:val="0"/>
                                              <w:divBdr>
                                                <w:top w:val="none" w:sz="0" w:space="0" w:color="auto"/>
                                                <w:left w:val="none" w:sz="0" w:space="0" w:color="auto"/>
                                                <w:bottom w:val="none" w:sz="0" w:space="0" w:color="auto"/>
                                                <w:right w:val="none" w:sz="0" w:space="0" w:color="auto"/>
                                              </w:divBdr>
                                              <w:divsChild>
                                                <w:div w:id="1517881973">
                                                  <w:marLeft w:val="0"/>
                                                  <w:marRight w:val="0"/>
                                                  <w:marTop w:val="0"/>
                                                  <w:marBottom w:val="0"/>
                                                  <w:divBdr>
                                                    <w:top w:val="single" w:sz="6" w:space="0" w:color="ABABAB"/>
                                                    <w:left w:val="single" w:sz="6" w:space="0" w:color="ABABAB"/>
                                                    <w:bottom w:val="none" w:sz="0" w:space="0" w:color="auto"/>
                                                    <w:right w:val="single" w:sz="6" w:space="0" w:color="ABABAB"/>
                                                  </w:divBdr>
                                                  <w:divsChild>
                                                    <w:div w:id="1495300457">
                                                      <w:marLeft w:val="-285"/>
                                                      <w:marRight w:val="-150"/>
                                                      <w:marTop w:val="0"/>
                                                      <w:marBottom w:val="0"/>
                                                      <w:divBdr>
                                                        <w:top w:val="none" w:sz="0" w:space="0" w:color="auto"/>
                                                        <w:left w:val="none" w:sz="0" w:space="0" w:color="auto"/>
                                                        <w:bottom w:val="none" w:sz="0" w:space="0" w:color="auto"/>
                                                        <w:right w:val="none" w:sz="0" w:space="0" w:color="auto"/>
                                                      </w:divBdr>
                                                      <w:divsChild>
                                                        <w:div w:id="1177963097">
                                                          <w:marLeft w:val="0"/>
                                                          <w:marRight w:val="0"/>
                                                          <w:marTop w:val="0"/>
                                                          <w:marBottom w:val="0"/>
                                                          <w:divBdr>
                                                            <w:top w:val="none" w:sz="0" w:space="0" w:color="auto"/>
                                                            <w:left w:val="none" w:sz="0" w:space="0" w:color="auto"/>
                                                            <w:bottom w:val="none" w:sz="0" w:space="0" w:color="auto"/>
                                                            <w:right w:val="none" w:sz="0" w:space="0" w:color="auto"/>
                                                          </w:divBdr>
                                                          <w:divsChild>
                                                            <w:div w:id="1497259186">
                                                              <w:marLeft w:val="0"/>
                                                              <w:marRight w:val="0"/>
                                                              <w:marTop w:val="0"/>
                                                              <w:marBottom w:val="0"/>
                                                              <w:divBdr>
                                                                <w:top w:val="none" w:sz="0" w:space="0" w:color="auto"/>
                                                                <w:left w:val="none" w:sz="0" w:space="0" w:color="auto"/>
                                                                <w:bottom w:val="none" w:sz="0" w:space="0" w:color="auto"/>
                                                                <w:right w:val="none" w:sz="0" w:space="0" w:color="auto"/>
                                                              </w:divBdr>
                                                              <w:divsChild>
                                                                <w:div w:id="2070954531">
                                                                  <w:marLeft w:val="0"/>
                                                                  <w:marRight w:val="0"/>
                                                                  <w:marTop w:val="0"/>
                                                                  <w:marBottom w:val="0"/>
                                                                  <w:divBdr>
                                                                    <w:top w:val="none" w:sz="0" w:space="0" w:color="auto"/>
                                                                    <w:left w:val="none" w:sz="0" w:space="0" w:color="auto"/>
                                                                    <w:bottom w:val="none" w:sz="0" w:space="0" w:color="auto"/>
                                                                    <w:right w:val="none" w:sz="0" w:space="0" w:color="auto"/>
                                                                  </w:divBdr>
                                                                  <w:divsChild>
                                                                    <w:div w:id="644313062">
                                                                      <w:marLeft w:val="-75"/>
                                                                      <w:marRight w:val="0"/>
                                                                      <w:marTop w:val="30"/>
                                                                      <w:marBottom w:val="30"/>
                                                                      <w:divBdr>
                                                                        <w:top w:val="none" w:sz="0" w:space="0" w:color="auto"/>
                                                                        <w:left w:val="none" w:sz="0" w:space="0" w:color="auto"/>
                                                                        <w:bottom w:val="none" w:sz="0" w:space="0" w:color="auto"/>
                                                                        <w:right w:val="none" w:sz="0" w:space="0" w:color="auto"/>
                                                                      </w:divBdr>
                                                                      <w:divsChild>
                                                                        <w:div w:id="151675798">
                                                                          <w:marLeft w:val="0"/>
                                                                          <w:marRight w:val="0"/>
                                                                          <w:marTop w:val="0"/>
                                                                          <w:marBottom w:val="0"/>
                                                                          <w:divBdr>
                                                                            <w:top w:val="none" w:sz="0" w:space="0" w:color="auto"/>
                                                                            <w:left w:val="none" w:sz="0" w:space="0" w:color="auto"/>
                                                                            <w:bottom w:val="none" w:sz="0" w:space="0" w:color="auto"/>
                                                                            <w:right w:val="none" w:sz="0" w:space="0" w:color="auto"/>
                                                                          </w:divBdr>
                                                                          <w:divsChild>
                                                                            <w:div w:id="144781662">
                                                                              <w:marLeft w:val="0"/>
                                                                              <w:marRight w:val="0"/>
                                                                              <w:marTop w:val="0"/>
                                                                              <w:marBottom w:val="0"/>
                                                                              <w:divBdr>
                                                                                <w:top w:val="none" w:sz="0" w:space="0" w:color="auto"/>
                                                                                <w:left w:val="none" w:sz="0" w:space="0" w:color="auto"/>
                                                                                <w:bottom w:val="none" w:sz="0" w:space="0" w:color="auto"/>
                                                                                <w:right w:val="none" w:sz="0" w:space="0" w:color="auto"/>
                                                                              </w:divBdr>
                                                                              <w:divsChild>
                                                                                <w:div w:id="591863837">
                                                                                  <w:marLeft w:val="0"/>
                                                                                  <w:marRight w:val="0"/>
                                                                                  <w:marTop w:val="0"/>
                                                                                  <w:marBottom w:val="0"/>
                                                                                  <w:divBdr>
                                                                                    <w:top w:val="none" w:sz="0" w:space="0" w:color="auto"/>
                                                                                    <w:left w:val="none" w:sz="0" w:space="0" w:color="auto"/>
                                                                                    <w:bottom w:val="none" w:sz="0" w:space="0" w:color="auto"/>
                                                                                    <w:right w:val="none" w:sz="0" w:space="0" w:color="auto"/>
                                                                                  </w:divBdr>
                                                                                  <w:divsChild>
                                                                                    <w:div w:id="941886099">
                                                                                      <w:marLeft w:val="0"/>
                                                                                      <w:marRight w:val="0"/>
                                                                                      <w:marTop w:val="0"/>
                                                                                      <w:marBottom w:val="0"/>
                                                                                      <w:divBdr>
                                                                                        <w:top w:val="none" w:sz="0" w:space="0" w:color="auto"/>
                                                                                        <w:left w:val="none" w:sz="0" w:space="0" w:color="auto"/>
                                                                                        <w:bottom w:val="none" w:sz="0" w:space="0" w:color="auto"/>
                                                                                        <w:right w:val="none" w:sz="0" w:space="0" w:color="auto"/>
                                                                                      </w:divBdr>
                                                                                      <w:divsChild>
                                                                                        <w:div w:id="1857452959">
                                                                                          <w:marLeft w:val="0"/>
                                                                                          <w:marRight w:val="0"/>
                                                                                          <w:marTop w:val="0"/>
                                                                                          <w:marBottom w:val="0"/>
                                                                                          <w:divBdr>
                                                                                            <w:top w:val="none" w:sz="0" w:space="0" w:color="auto"/>
                                                                                            <w:left w:val="none" w:sz="0" w:space="0" w:color="auto"/>
                                                                                            <w:bottom w:val="none" w:sz="0" w:space="0" w:color="auto"/>
                                                                                            <w:right w:val="none" w:sz="0" w:space="0" w:color="auto"/>
                                                                                          </w:divBdr>
                                                                                          <w:divsChild>
                                                                                            <w:div w:id="547765078">
                                                                                              <w:marLeft w:val="0"/>
                                                                                              <w:marRight w:val="0"/>
                                                                                              <w:marTop w:val="30"/>
                                                                                              <w:marBottom w:val="30"/>
                                                                                              <w:divBdr>
                                                                                                <w:top w:val="none" w:sz="0" w:space="0" w:color="auto"/>
                                                                                                <w:left w:val="none" w:sz="0" w:space="0" w:color="auto"/>
                                                                                                <w:bottom w:val="none" w:sz="0" w:space="0" w:color="auto"/>
                                                                                                <w:right w:val="none" w:sz="0" w:space="0" w:color="auto"/>
                                                                                              </w:divBdr>
                                                                                              <w:divsChild>
                                                                                                <w:div w:id="6568035">
                                                                                                  <w:marLeft w:val="0"/>
                                                                                                  <w:marRight w:val="0"/>
                                                                                                  <w:marTop w:val="0"/>
                                                                                                  <w:marBottom w:val="0"/>
                                                                                                  <w:divBdr>
                                                                                                    <w:top w:val="none" w:sz="0" w:space="0" w:color="auto"/>
                                                                                                    <w:left w:val="none" w:sz="0" w:space="0" w:color="auto"/>
                                                                                                    <w:bottom w:val="none" w:sz="0" w:space="0" w:color="auto"/>
                                                                                                    <w:right w:val="none" w:sz="0" w:space="0" w:color="auto"/>
                                                                                                  </w:divBdr>
                                                                                                  <w:divsChild>
                                                                                                    <w:div w:id="1497647169">
                                                                                                      <w:marLeft w:val="0"/>
                                                                                                      <w:marRight w:val="0"/>
                                                                                                      <w:marTop w:val="0"/>
                                                                                                      <w:marBottom w:val="0"/>
                                                                                                      <w:divBdr>
                                                                                                        <w:top w:val="none" w:sz="0" w:space="0" w:color="auto"/>
                                                                                                        <w:left w:val="none" w:sz="0" w:space="0" w:color="auto"/>
                                                                                                        <w:bottom w:val="none" w:sz="0" w:space="0" w:color="auto"/>
                                                                                                        <w:right w:val="none" w:sz="0" w:space="0" w:color="auto"/>
                                                                                                      </w:divBdr>
                                                                                                    </w:div>
                                                                                                  </w:divsChild>
                                                                                                </w:div>
                                                                                                <w:div w:id="12344570">
                                                                                                  <w:marLeft w:val="0"/>
                                                                                                  <w:marRight w:val="0"/>
                                                                                                  <w:marTop w:val="0"/>
                                                                                                  <w:marBottom w:val="0"/>
                                                                                                  <w:divBdr>
                                                                                                    <w:top w:val="none" w:sz="0" w:space="0" w:color="auto"/>
                                                                                                    <w:left w:val="none" w:sz="0" w:space="0" w:color="auto"/>
                                                                                                    <w:bottom w:val="none" w:sz="0" w:space="0" w:color="auto"/>
                                                                                                    <w:right w:val="none" w:sz="0" w:space="0" w:color="auto"/>
                                                                                                  </w:divBdr>
                                                                                                  <w:divsChild>
                                                                                                    <w:div w:id="752821884">
                                                                                                      <w:marLeft w:val="0"/>
                                                                                                      <w:marRight w:val="0"/>
                                                                                                      <w:marTop w:val="0"/>
                                                                                                      <w:marBottom w:val="0"/>
                                                                                                      <w:divBdr>
                                                                                                        <w:top w:val="none" w:sz="0" w:space="0" w:color="auto"/>
                                                                                                        <w:left w:val="none" w:sz="0" w:space="0" w:color="auto"/>
                                                                                                        <w:bottom w:val="none" w:sz="0" w:space="0" w:color="auto"/>
                                                                                                        <w:right w:val="none" w:sz="0" w:space="0" w:color="auto"/>
                                                                                                      </w:divBdr>
                                                                                                    </w:div>
                                                                                                  </w:divsChild>
                                                                                                </w:div>
                                                                                                <w:div w:id="48960905">
                                                                                                  <w:marLeft w:val="0"/>
                                                                                                  <w:marRight w:val="0"/>
                                                                                                  <w:marTop w:val="0"/>
                                                                                                  <w:marBottom w:val="0"/>
                                                                                                  <w:divBdr>
                                                                                                    <w:top w:val="none" w:sz="0" w:space="0" w:color="auto"/>
                                                                                                    <w:left w:val="none" w:sz="0" w:space="0" w:color="auto"/>
                                                                                                    <w:bottom w:val="none" w:sz="0" w:space="0" w:color="auto"/>
                                                                                                    <w:right w:val="none" w:sz="0" w:space="0" w:color="auto"/>
                                                                                                  </w:divBdr>
                                                                                                  <w:divsChild>
                                                                                                    <w:div w:id="1660041273">
                                                                                                      <w:marLeft w:val="0"/>
                                                                                                      <w:marRight w:val="0"/>
                                                                                                      <w:marTop w:val="0"/>
                                                                                                      <w:marBottom w:val="0"/>
                                                                                                      <w:divBdr>
                                                                                                        <w:top w:val="none" w:sz="0" w:space="0" w:color="auto"/>
                                                                                                        <w:left w:val="none" w:sz="0" w:space="0" w:color="auto"/>
                                                                                                        <w:bottom w:val="none" w:sz="0" w:space="0" w:color="auto"/>
                                                                                                        <w:right w:val="none" w:sz="0" w:space="0" w:color="auto"/>
                                                                                                      </w:divBdr>
                                                                                                    </w:div>
                                                                                                  </w:divsChild>
                                                                                                </w:div>
                                                                                                <w:div w:id="1760176030">
                                                                                                  <w:marLeft w:val="0"/>
                                                                                                  <w:marRight w:val="0"/>
                                                                                                  <w:marTop w:val="0"/>
                                                                                                  <w:marBottom w:val="0"/>
                                                                                                  <w:divBdr>
                                                                                                    <w:top w:val="none" w:sz="0" w:space="0" w:color="auto"/>
                                                                                                    <w:left w:val="none" w:sz="0" w:space="0" w:color="auto"/>
                                                                                                    <w:bottom w:val="none" w:sz="0" w:space="0" w:color="auto"/>
                                                                                                    <w:right w:val="none" w:sz="0" w:space="0" w:color="auto"/>
                                                                                                  </w:divBdr>
                                                                                                  <w:divsChild>
                                                                                                    <w:div w:id="57677061">
                                                                                                      <w:marLeft w:val="0"/>
                                                                                                      <w:marRight w:val="0"/>
                                                                                                      <w:marTop w:val="0"/>
                                                                                                      <w:marBottom w:val="0"/>
                                                                                                      <w:divBdr>
                                                                                                        <w:top w:val="none" w:sz="0" w:space="0" w:color="auto"/>
                                                                                                        <w:left w:val="none" w:sz="0" w:space="0" w:color="auto"/>
                                                                                                        <w:bottom w:val="none" w:sz="0" w:space="0" w:color="auto"/>
                                                                                                        <w:right w:val="none" w:sz="0" w:space="0" w:color="auto"/>
                                                                                                      </w:divBdr>
                                                                                                    </w:div>
                                                                                                  </w:divsChild>
                                                                                                </w:div>
                                                                                                <w:div w:id="89473674">
                                                                                                  <w:marLeft w:val="0"/>
                                                                                                  <w:marRight w:val="0"/>
                                                                                                  <w:marTop w:val="0"/>
                                                                                                  <w:marBottom w:val="0"/>
                                                                                                  <w:divBdr>
                                                                                                    <w:top w:val="none" w:sz="0" w:space="0" w:color="auto"/>
                                                                                                    <w:left w:val="none" w:sz="0" w:space="0" w:color="auto"/>
                                                                                                    <w:bottom w:val="none" w:sz="0" w:space="0" w:color="auto"/>
                                                                                                    <w:right w:val="none" w:sz="0" w:space="0" w:color="auto"/>
                                                                                                  </w:divBdr>
                                                                                                  <w:divsChild>
                                                                                                    <w:div w:id="1976788052">
                                                                                                      <w:marLeft w:val="0"/>
                                                                                                      <w:marRight w:val="0"/>
                                                                                                      <w:marTop w:val="0"/>
                                                                                                      <w:marBottom w:val="0"/>
                                                                                                      <w:divBdr>
                                                                                                        <w:top w:val="none" w:sz="0" w:space="0" w:color="auto"/>
                                                                                                        <w:left w:val="none" w:sz="0" w:space="0" w:color="auto"/>
                                                                                                        <w:bottom w:val="none" w:sz="0" w:space="0" w:color="auto"/>
                                                                                                        <w:right w:val="none" w:sz="0" w:space="0" w:color="auto"/>
                                                                                                      </w:divBdr>
                                                                                                    </w:div>
                                                                                                  </w:divsChild>
                                                                                                </w:div>
                                                                                                <w:div w:id="97681222">
                                                                                                  <w:marLeft w:val="0"/>
                                                                                                  <w:marRight w:val="0"/>
                                                                                                  <w:marTop w:val="0"/>
                                                                                                  <w:marBottom w:val="0"/>
                                                                                                  <w:divBdr>
                                                                                                    <w:top w:val="none" w:sz="0" w:space="0" w:color="auto"/>
                                                                                                    <w:left w:val="none" w:sz="0" w:space="0" w:color="auto"/>
                                                                                                    <w:bottom w:val="none" w:sz="0" w:space="0" w:color="auto"/>
                                                                                                    <w:right w:val="none" w:sz="0" w:space="0" w:color="auto"/>
                                                                                                  </w:divBdr>
                                                                                                  <w:divsChild>
                                                                                                    <w:div w:id="1545210160">
                                                                                                      <w:marLeft w:val="0"/>
                                                                                                      <w:marRight w:val="0"/>
                                                                                                      <w:marTop w:val="0"/>
                                                                                                      <w:marBottom w:val="0"/>
                                                                                                      <w:divBdr>
                                                                                                        <w:top w:val="none" w:sz="0" w:space="0" w:color="auto"/>
                                                                                                        <w:left w:val="none" w:sz="0" w:space="0" w:color="auto"/>
                                                                                                        <w:bottom w:val="none" w:sz="0" w:space="0" w:color="auto"/>
                                                                                                        <w:right w:val="none" w:sz="0" w:space="0" w:color="auto"/>
                                                                                                      </w:divBdr>
                                                                                                    </w:div>
                                                                                                  </w:divsChild>
                                                                                                </w:div>
                                                                                                <w:div w:id="111018943">
                                                                                                  <w:marLeft w:val="0"/>
                                                                                                  <w:marRight w:val="0"/>
                                                                                                  <w:marTop w:val="0"/>
                                                                                                  <w:marBottom w:val="0"/>
                                                                                                  <w:divBdr>
                                                                                                    <w:top w:val="none" w:sz="0" w:space="0" w:color="auto"/>
                                                                                                    <w:left w:val="none" w:sz="0" w:space="0" w:color="auto"/>
                                                                                                    <w:bottom w:val="none" w:sz="0" w:space="0" w:color="auto"/>
                                                                                                    <w:right w:val="none" w:sz="0" w:space="0" w:color="auto"/>
                                                                                                  </w:divBdr>
                                                                                                </w:div>
                                                                                                <w:div w:id="117574532">
                                                                                                  <w:marLeft w:val="0"/>
                                                                                                  <w:marRight w:val="0"/>
                                                                                                  <w:marTop w:val="0"/>
                                                                                                  <w:marBottom w:val="0"/>
                                                                                                  <w:divBdr>
                                                                                                    <w:top w:val="none" w:sz="0" w:space="0" w:color="auto"/>
                                                                                                    <w:left w:val="none" w:sz="0" w:space="0" w:color="auto"/>
                                                                                                    <w:bottom w:val="none" w:sz="0" w:space="0" w:color="auto"/>
                                                                                                    <w:right w:val="none" w:sz="0" w:space="0" w:color="auto"/>
                                                                                                  </w:divBdr>
                                                                                                  <w:divsChild>
                                                                                                    <w:div w:id="454449599">
                                                                                                      <w:marLeft w:val="0"/>
                                                                                                      <w:marRight w:val="0"/>
                                                                                                      <w:marTop w:val="0"/>
                                                                                                      <w:marBottom w:val="0"/>
                                                                                                      <w:divBdr>
                                                                                                        <w:top w:val="none" w:sz="0" w:space="0" w:color="auto"/>
                                                                                                        <w:left w:val="none" w:sz="0" w:space="0" w:color="auto"/>
                                                                                                        <w:bottom w:val="none" w:sz="0" w:space="0" w:color="auto"/>
                                                                                                        <w:right w:val="none" w:sz="0" w:space="0" w:color="auto"/>
                                                                                                      </w:divBdr>
                                                                                                    </w:div>
                                                                                                  </w:divsChild>
                                                                                                </w:div>
                                                                                                <w:div w:id="148521142">
                                                                                                  <w:marLeft w:val="0"/>
                                                                                                  <w:marRight w:val="0"/>
                                                                                                  <w:marTop w:val="0"/>
                                                                                                  <w:marBottom w:val="0"/>
                                                                                                  <w:divBdr>
                                                                                                    <w:top w:val="none" w:sz="0" w:space="0" w:color="auto"/>
                                                                                                    <w:left w:val="none" w:sz="0" w:space="0" w:color="auto"/>
                                                                                                    <w:bottom w:val="none" w:sz="0" w:space="0" w:color="auto"/>
                                                                                                    <w:right w:val="none" w:sz="0" w:space="0" w:color="auto"/>
                                                                                                  </w:divBdr>
                                                                                                  <w:divsChild>
                                                                                                    <w:div w:id="1512641924">
                                                                                                      <w:marLeft w:val="0"/>
                                                                                                      <w:marRight w:val="0"/>
                                                                                                      <w:marTop w:val="0"/>
                                                                                                      <w:marBottom w:val="0"/>
                                                                                                      <w:divBdr>
                                                                                                        <w:top w:val="none" w:sz="0" w:space="0" w:color="auto"/>
                                                                                                        <w:left w:val="none" w:sz="0" w:space="0" w:color="auto"/>
                                                                                                        <w:bottom w:val="none" w:sz="0" w:space="0" w:color="auto"/>
                                                                                                        <w:right w:val="none" w:sz="0" w:space="0" w:color="auto"/>
                                                                                                      </w:divBdr>
                                                                                                    </w:div>
                                                                                                  </w:divsChild>
                                                                                                </w:div>
                                                                                                <w:div w:id="1847091235">
                                                                                                  <w:marLeft w:val="0"/>
                                                                                                  <w:marRight w:val="0"/>
                                                                                                  <w:marTop w:val="0"/>
                                                                                                  <w:marBottom w:val="0"/>
                                                                                                  <w:divBdr>
                                                                                                    <w:top w:val="none" w:sz="0" w:space="0" w:color="auto"/>
                                                                                                    <w:left w:val="none" w:sz="0" w:space="0" w:color="auto"/>
                                                                                                    <w:bottom w:val="none" w:sz="0" w:space="0" w:color="auto"/>
                                                                                                    <w:right w:val="none" w:sz="0" w:space="0" w:color="auto"/>
                                                                                                  </w:divBdr>
                                                                                                  <w:divsChild>
                                                                                                    <w:div w:id="214046548">
                                                                                                      <w:marLeft w:val="0"/>
                                                                                                      <w:marRight w:val="0"/>
                                                                                                      <w:marTop w:val="0"/>
                                                                                                      <w:marBottom w:val="0"/>
                                                                                                      <w:divBdr>
                                                                                                        <w:top w:val="none" w:sz="0" w:space="0" w:color="auto"/>
                                                                                                        <w:left w:val="none" w:sz="0" w:space="0" w:color="auto"/>
                                                                                                        <w:bottom w:val="none" w:sz="0" w:space="0" w:color="auto"/>
                                                                                                        <w:right w:val="none" w:sz="0" w:space="0" w:color="auto"/>
                                                                                                      </w:divBdr>
                                                                                                    </w:div>
                                                                                                  </w:divsChild>
                                                                                                </w:div>
                                                                                                <w:div w:id="219441738">
                                                                                                  <w:marLeft w:val="0"/>
                                                                                                  <w:marRight w:val="0"/>
                                                                                                  <w:marTop w:val="0"/>
                                                                                                  <w:marBottom w:val="0"/>
                                                                                                  <w:divBdr>
                                                                                                    <w:top w:val="none" w:sz="0" w:space="0" w:color="auto"/>
                                                                                                    <w:left w:val="none" w:sz="0" w:space="0" w:color="auto"/>
                                                                                                    <w:bottom w:val="none" w:sz="0" w:space="0" w:color="auto"/>
                                                                                                    <w:right w:val="none" w:sz="0" w:space="0" w:color="auto"/>
                                                                                                  </w:divBdr>
                                                                                                </w:div>
                                                                                                <w:div w:id="262953931">
                                                                                                  <w:marLeft w:val="0"/>
                                                                                                  <w:marRight w:val="0"/>
                                                                                                  <w:marTop w:val="0"/>
                                                                                                  <w:marBottom w:val="0"/>
                                                                                                  <w:divBdr>
                                                                                                    <w:top w:val="none" w:sz="0" w:space="0" w:color="auto"/>
                                                                                                    <w:left w:val="none" w:sz="0" w:space="0" w:color="auto"/>
                                                                                                    <w:bottom w:val="none" w:sz="0" w:space="0" w:color="auto"/>
                                                                                                    <w:right w:val="none" w:sz="0" w:space="0" w:color="auto"/>
                                                                                                  </w:divBdr>
                                                                                                  <w:divsChild>
                                                                                                    <w:div w:id="474839949">
                                                                                                      <w:marLeft w:val="0"/>
                                                                                                      <w:marRight w:val="0"/>
                                                                                                      <w:marTop w:val="0"/>
                                                                                                      <w:marBottom w:val="0"/>
                                                                                                      <w:divBdr>
                                                                                                        <w:top w:val="none" w:sz="0" w:space="0" w:color="auto"/>
                                                                                                        <w:left w:val="none" w:sz="0" w:space="0" w:color="auto"/>
                                                                                                        <w:bottom w:val="none" w:sz="0" w:space="0" w:color="auto"/>
                                                                                                        <w:right w:val="none" w:sz="0" w:space="0" w:color="auto"/>
                                                                                                      </w:divBdr>
                                                                                                    </w:div>
                                                                                                  </w:divsChild>
                                                                                                </w:div>
                                                                                                <w:div w:id="294532639">
                                                                                                  <w:marLeft w:val="0"/>
                                                                                                  <w:marRight w:val="0"/>
                                                                                                  <w:marTop w:val="0"/>
                                                                                                  <w:marBottom w:val="0"/>
                                                                                                  <w:divBdr>
                                                                                                    <w:top w:val="none" w:sz="0" w:space="0" w:color="auto"/>
                                                                                                    <w:left w:val="none" w:sz="0" w:space="0" w:color="auto"/>
                                                                                                    <w:bottom w:val="none" w:sz="0" w:space="0" w:color="auto"/>
                                                                                                    <w:right w:val="none" w:sz="0" w:space="0" w:color="auto"/>
                                                                                                  </w:divBdr>
                                                                                                </w:div>
                                                                                                <w:div w:id="301347222">
                                                                                                  <w:marLeft w:val="0"/>
                                                                                                  <w:marRight w:val="0"/>
                                                                                                  <w:marTop w:val="0"/>
                                                                                                  <w:marBottom w:val="0"/>
                                                                                                  <w:divBdr>
                                                                                                    <w:top w:val="none" w:sz="0" w:space="0" w:color="auto"/>
                                                                                                    <w:left w:val="none" w:sz="0" w:space="0" w:color="auto"/>
                                                                                                    <w:bottom w:val="none" w:sz="0" w:space="0" w:color="auto"/>
                                                                                                    <w:right w:val="none" w:sz="0" w:space="0" w:color="auto"/>
                                                                                                  </w:divBdr>
                                                                                                </w:div>
                                                                                                <w:div w:id="2128961999">
                                                                                                  <w:marLeft w:val="0"/>
                                                                                                  <w:marRight w:val="0"/>
                                                                                                  <w:marTop w:val="0"/>
                                                                                                  <w:marBottom w:val="0"/>
                                                                                                  <w:divBdr>
                                                                                                    <w:top w:val="none" w:sz="0" w:space="0" w:color="auto"/>
                                                                                                    <w:left w:val="none" w:sz="0" w:space="0" w:color="auto"/>
                                                                                                    <w:bottom w:val="none" w:sz="0" w:space="0" w:color="auto"/>
                                                                                                    <w:right w:val="none" w:sz="0" w:space="0" w:color="auto"/>
                                                                                                  </w:divBdr>
                                                                                                  <w:divsChild>
                                                                                                    <w:div w:id="328295135">
                                                                                                      <w:marLeft w:val="0"/>
                                                                                                      <w:marRight w:val="0"/>
                                                                                                      <w:marTop w:val="0"/>
                                                                                                      <w:marBottom w:val="0"/>
                                                                                                      <w:divBdr>
                                                                                                        <w:top w:val="none" w:sz="0" w:space="0" w:color="auto"/>
                                                                                                        <w:left w:val="none" w:sz="0" w:space="0" w:color="auto"/>
                                                                                                        <w:bottom w:val="none" w:sz="0" w:space="0" w:color="auto"/>
                                                                                                        <w:right w:val="none" w:sz="0" w:space="0" w:color="auto"/>
                                                                                                      </w:divBdr>
                                                                                                    </w:div>
                                                                                                    <w:div w:id="1581986897">
                                                                                                      <w:marLeft w:val="0"/>
                                                                                                      <w:marRight w:val="0"/>
                                                                                                      <w:marTop w:val="0"/>
                                                                                                      <w:marBottom w:val="0"/>
                                                                                                      <w:divBdr>
                                                                                                        <w:top w:val="none" w:sz="0" w:space="0" w:color="auto"/>
                                                                                                        <w:left w:val="none" w:sz="0" w:space="0" w:color="auto"/>
                                                                                                        <w:bottom w:val="none" w:sz="0" w:space="0" w:color="auto"/>
                                                                                                        <w:right w:val="none" w:sz="0" w:space="0" w:color="auto"/>
                                                                                                      </w:divBdr>
                                                                                                    </w:div>
                                                                                                  </w:divsChild>
                                                                                                </w:div>
                                                                                                <w:div w:id="337779546">
                                                                                                  <w:marLeft w:val="0"/>
                                                                                                  <w:marRight w:val="0"/>
                                                                                                  <w:marTop w:val="0"/>
                                                                                                  <w:marBottom w:val="0"/>
                                                                                                  <w:divBdr>
                                                                                                    <w:top w:val="none" w:sz="0" w:space="0" w:color="auto"/>
                                                                                                    <w:left w:val="none" w:sz="0" w:space="0" w:color="auto"/>
                                                                                                    <w:bottom w:val="none" w:sz="0" w:space="0" w:color="auto"/>
                                                                                                    <w:right w:val="none" w:sz="0" w:space="0" w:color="auto"/>
                                                                                                  </w:divBdr>
                                                                                                  <w:divsChild>
                                                                                                    <w:div w:id="694647867">
                                                                                                      <w:marLeft w:val="0"/>
                                                                                                      <w:marRight w:val="0"/>
                                                                                                      <w:marTop w:val="0"/>
                                                                                                      <w:marBottom w:val="0"/>
                                                                                                      <w:divBdr>
                                                                                                        <w:top w:val="none" w:sz="0" w:space="0" w:color="auto"/>
                                                                                                        <w:left w:val="none" w:sz="0" w:space="0" w:color="auto"/>
                                                                                                        <w:bottom w:val="none" w:sz="0" w:space="0" w:color="auto"/>
                                                                                                        <w:right w:val="none" w:sz="0" w:space="0" w:color="auto"/>
                                                                                                      </w:divBdr>
                                                                                                    </w:div>
                                                                                                  </w:divsChild>
                                                                                                </w:div>
                                                                                                <w:div w:id="366293583">
                                                                                                  <w:marLeft w:val="0"/>
                                                                                                  <w:marRight w:val="0"/>
                                                                                                  <w:marTop w:val="0"/>
                                                                                                  <w:marBottom w:val="0"/>
                                                                                                  <w:divBdr>
                                                                                                    <w:top w:val="none" w:sz="0" w:space="0" w:color="auto"/>
                                                                                                    <w:left w:val="none" w:sz="0" w:space="0" w:color="auto"/>
                                                                                                    <w:bottom w:val="none" w:sz="0" w:space="0" w:color="auto"/>
                                                                                                    <w:right w:val="none" w:sz="0" w:space="0" w:color="auto"/>
                                                                                                  </w:divBdr>
                                                                                                  <w:divsChild>
                                                                                                    <w:div w:id="539318393">
                                                                                                      <w:marLeft w:val="0"/>
                                                                                                      <w:marRight w:val="0"/>
                                                                                                      <w:marTop w:val="0"/>
                                                                                                      <w:marBottom w:val="0"/>
                                                                                                      <w:divBdr>
                                                                                                        <w:top w:val="none" w:sz="0" w:space="0" w:color="auto"/>
                                                                                                        <w:left w:val="none" w:sz="0" w:space="0" w:color="auto"/>
                                                                                                        <w:bottom w:val="none" w:sz="0" w:space="0" w:color="auto"/>
                                                                                                        <w:right w:val="none" w:sz="0" w:space="0" w:color="auto"/>
                                                                                                      </w:divBdr>
                                                                                                    </w:div>
                                                                                                    <w:div w:id="725643216">
                                                                                                      <w:marLeft w:val="0"/>
                                                                                                      <w:marRight w:val="0"/>
                                                                                                      <w:marTop w:val="0"/>
                                                                                                      <w:marBottom w:val="0"/>
                                                                                                      <w:divBdr>
                                                                                                        <w:top w:val="none" w:sz="0" w:space="0" w:color="auto"/>
                                                                                                        <w:left w:val="none" w:sz="0" w:space="0" w:color="auto"/>
                                                                                                        <w:bottom w:val="none" w:sz="0" w:space="0" w:color="auto"/>
                                                                                                        <w:right w:val="none" w:sz="0" w:space="0" w:color="auto"/>
                                                                                                      </w:divBdr>
                                                                                                    </w:div>
                                                                                                  </w:divsChild>
                                                                                                </w:div>
                                                                                                <w:div w:id="379282923">
                                                                                                  <w:marLeft w:val="0"/>
                                                                                                  <w:marRight w:val="0"/>
                                                                                                  <w:marTop w:val="0"/>
                                                                                                  <w:marBottom w:val="0"/>
                                                                                                  <w:divBdr>
                                                                                                    <w:top w:val="none" w:sz="0" w:space="0" w:color="auto"/>
                                                                                                    <w:left w:val="none" w:sz="0" w:space="0" w:color="auto"/>
                                                                                                    <w:bottom w:val="none" w:sz="0" w:space="0" w:color="auto"/>
                                                                                                    <w:right w:val="none" w:sz="0" w:space="0" w:color="auto"/>
                                                                                                  </w:divBdr>
                                                                                                </w:div>
                                                                                                <w:div w:id="2130780354">
                                                                                                  <w:marLeft w:val="0"/>
                                                                                                  <w:marRight w:val="0"/>
                                                                                                  <w:marTop w:val="0"/>
                                                                                                  <w:marBottom w:val="0"/>
                                                                                                  <w:divBdr>
                                                                                                    <w:top w:val="none" w:sz="0" w:space="0" w:color="auto"/>
                                                                                                    <w:left w:val="none" w:sz="0" w:space="0" w:color="auto"/>
                                                                                                    <w:bottom w:val="none" w:sz="0" w:space="0" w:color="auto"/>
                                                                                                    <w:right w:val="none" w:sz="0" w:space="0" w:color="auto"/>
                                                                                                  </w:divBdr>
                                                                                                  <w:divsChild>
                                                                                                    <w:div w:id="381752458">
                                                                                                      <w:marLeft w:val="0"/>
                                                                                                      <w:marRight w:val="0"/>
                                                                                                      <w:marTop w:val="0"/>
                                                                                                      <w:marBottom w:val="0"/>
                                                                                                      <w:divBdr>
                                                                                                        <w:top w:val="none" w:sz="0" w:space="0" w:color="auto"/>
                                                                                                        <w:left w:val="none" w:sz="0" w:space="0" w:color="auto"/>
                                                                                                        <w:bottom w:val="none" w:sz="0" w:space="0" w:color="auto"/>
                                                                                                        <w:right w:val="none" w:sz="0" w:space="0" w:color="auto"/>
                                                                                                      </w:divBdr>
                                                                                                    </w:div>
                                                                                                  </w:divsChild>
                                                                                                </w:div>
                                                                                                <w:div w:id="385841483">
                                                                                                  <w:marLeft w:val="0"/>
                                                                                                  <w:marRight w:val="0"/>
                                                                                                  <w:marTop w:val="0"/>
                                                                                                  <w:marBottom w:val="0"/>
                                                                                                  <w:divBdr>
                                                                                                    <w:top w:val="none" w:sz="0" w:space="0" w:color="auto"/>
                                                                                                    <w:left w:val="none" w:sz="0" w:space="0" w:color="auto"/>
                                                                                                    <w:bottom w:val="none" w:sz="0" w:space="0" w:color="auto"/>
                                                                                                    <w:right w:val="none" w:sz="0" w:space="0" w:color="auto"/>
                                                                                                  </w:divBdr>
                                                                                                  <w:divsChild>
                                                                                                    <w:div w:id="1765957846">
                                                                                                      <w:marLeft w:val="0"/>
                                                                                                      <w:marRight w:val="0"/>
                                                                                                      <w:marTop w:val="0"/>
                                                                                                      <w:marBottom w:val="0"/>
                                                                                                      <w:divBdr>
                                                                                                        <w:top w:val="none" w:sz="0" w:space="0" w:color="auto"/>
                                                                                                        <w:left w:val="none" w:sz="0" w:space="0" w:color="auto"/>
                                                                                                        <w:bottom w:val="none" w:sz="0" w:space="0" w:color="auto"/>
                                                                                                        <w:right w:val="none" w:sz="0" w:space="0" w:color="auto"/>
                                                                                                      </w:divBdr>
                                                                                                    </w:div>
                                                                                                  </w:divsChild>
                                                                                                </w:div>
                                                                                                <w:div w:id="388768169">
                                                                                                  <w:marLeft w:val="0"/>
                                                                                                  <w:marRight w:val="0"/>
                                                                                                  <w:marTop w:val="0"/>
                                                                                                  <w:marBottom w:val="0"/>
                                                                                                  <w:divBdr>
                                                                                                    <w:top w:val="none" w:sz="0" w:space="0" w:color="auto"/>
                                                                                                    <w:left w:val="none" w:sz="0" w:space="0" w:color="auto"/>
                                                                                                    <w:bottom w:val="none" w:sz="0" w:space="0" w:color="auto"/>
                                                                                                    <w:right w:val="none" w:sz="0" w:space="0" w:color="auto"/>
                                                                                                  </w:divBdr>
                                                                                                  <w:divsChild>
                                                                                                    <w:div w:id="1141581163">
                                                                                                      <w:marLeft w:val="0"/>
                                                                                                      <w:marRight w:val="0"/>
                                                                                                      <w:marTop w:val="0"/>
                                                                                                      <w:marBottom w:val="0"/>
                                                                                                      <w:divBdr>
                                                                                                        <w:top w:val="none" w:sz="0" w:space="0" w:color="auto"/>
                                                                                                        <w:left w:val="none" w:sz="0" w:space="0" w:color="auto"/>
                                                                                                        <w:bottom w:val="none" w:sz="0" w:space="0" w:color="auto"/>
                                                                                                        <w:right w:val="none" w:sz="0" w:space="0" w:color="auto"/>
                                                                                                      </w:divBdr>
                                                                                                    </w:div>
                                                                                                  </w:divsChild>
                                                                                                </w:div>
                                                                                                <w:div w:id="450364153">
                                                                                                  <w:marLeft w:val="0"/>
                                                                                                  <w:marRight w:val="0"/>
                                                                                                  <w:marTop w:val="0"/>
                                                                                                  <w:marBottom w:val="0"/>
                                                                                                  <w:divBdr>
                                                                                                    <w:top w:val="none" w:sz="0" w:space="0" w:color="auto"/>
                                                                                                    <w:left w:val="none" w:sz="0" w:space="0" w:color="auto"/>
                                                                                                    <w:bottom w:val="none" w:sz="0" w:space="0" w:color="auto"/>
                                                                                                    <w:right w:val="none" w:sz="0" w:space="0" w:color="auto"/>
                                                                                                  </w:divBdr>
                                                                                                  <w:divsChild>
                                                                                                    <w:div w:id="564219300">
                                                                                                      <w:marLeft w:val="0"/>
                                                                                                      <w:marRight w:val="0"/>
                                                                                                      <w:marTop w:val="0"/>
                                                                                                      <w:marBottom w:val="0"/>
                                                                                                      <w:divBdr>
                                                                                                        <w:top w:val="none" w:sz="0" w:space="0" w:color="auto"/>
                                                                                                        <w:left w:val="none" w:sz="0" w:space="0" w:color="auto"/>
                                                                                                        <w:bottom w:val="none" w:sz="0" w:space="0" w:color="auto"/>
                                                                                                        <w:right w:val="none" w:sz="0" w:space="0" w:color="auto"/>
                                                                                                      </w:divBdr>
                                                                                                    </w:div>
                                                                                                  </w:divsChild>
                                                                                                </w:div>
                                                                                                <w:div w:id="1715889222">
                                                                                                  <w:marLeft w:val="0"/>
                                                                                                  <w:marRight w:val="0"/>
                                                                                                  <w:marTop w:val="0"/>
                                                                                                  <w:marBottom w:val="0"/>
                                                                                                  <w:divBdr>
                                                                                                    <w:top w:val="none" w:sz="0" w:space="0" w:color="auto"/>
                                                                                                    <w:left w:val="none" w:sz="0" w:space="0" w:color="auto"/>
                                                                                                    <w:bottom w:val="none" w:sz="0" w:space="0" w:color="auto"/>
                                                                                                    <w:right w:val="none" w:sz="0" w:space="0" w:color="auto"/>
                                                                                                  </w:divBdr>
                                                                                                  <w:divsChild>
                                                                                                    <w:div w:id="458840733">
                                                                                                      <w:marLeft w:val="0"/>
                                                                                                      <w:marRight w:val="0"/>
                                                                                                      <w:marTop w:val="0"/>
                                                                                                      <w:marBottom w:val="0"/>
                                                                                                      <w:divBdr>
                                                                                                        <w:top w:val="none" w:sz="0" w:space="0" w:color="auto"/>
                                                                                                        <w:left w:val="none" w:sz="0" w:space="0" w:color="auto"/>
                                                                                                        <w:bottom w:val="none" w:sz="0" w:space="0" w:color="auto"/>
                                                                                                        <w:right w:val="none" w:sz="0" w:space="0" w:color="auto"/>
                                                                                                      </w:divBdr>
                                                                                                    </w:div>
                                                                                                  </w:divsChild>
                                                                                                </w:div>
                                                                                                <w:div w:id="651564020">
                                                                                                  <w:marLeft w:val="0"/>
                                                                                                  <w:marRight w:val="0"/>
                                                                                                  <w:marTop w:val="0"/>
                                                                                                  <w:marBottom w:val="0"/>
                                                                                                  <w:divBdr>
                                                                                                    <w:top w:val="none" w:sz="0" w:space="0" w:color="auto"/>
                                                                                                    <w:left w:val="none" w:sz="0" w:space="0" w:color="auto"/>
                                                                                                    <w:bottom w:val="none" w:sz="0" w:space="0" w:color="auto"/>
                                                                                                    <w:right w:val="none" w:sz="0" w:space="0" w:color="auto"/>
                                                                                                  </w:divBdr>
                                                                                                  <w:divsChild>
                                                                                                    <w:div w:id="539362065">
                                                                                                      <w:marLeft w:val="0"/>
                                                                                                      <w:marRight w:val="0"/>
                                                                                                      <w:marTop w:val="0"/>
                                                                                                      <w:marBottom w:val="0"/>
                                                                                                      <w:divBdr>
                                                                                                        <w:top w:val="none" w:sz="0" w:space="0" w:color="auto"/>
                                                                                                        <w:left w:val="none" w:sz="0" w:space="0" w:color="auto"/>
                                                                                                        <w:bottom w:val="none" w:sz="0" w:space="0" w:color="auto"/>
                                                                                                        <w:right w:val="none" w:sz="0" w:space="0" w:color="auto"/>
                                                                                                      </w:divBdr>
                                                                                                    </w:div>
                                                                                                  </w:divsChild>
                                                                                                </w:div>
                                                                                                <w:div w:id="590285616">
                                                                                                  <w:marLeft w:val="0"/>
                                                                                                  <w:marRight w:val="0"/>
                                                                                                  <w:marTop w:val="0"/>
                                                                                                  <w:marBottom w:val="0"/>
                                                                                                  <w:divBdr>
                                                                                                    <w:top w:val="none" w:sz="0" w:space="0" w:color="auto"/>
                                                                                                    <w:left w:val="none" w:sz="0" w:space="0" w:color="auto"/>
                                                                                                    <w:bottom w:val="none" w:sz="0" w:space="0" w:color="auto"/>
                                                                                                    <w:right w:val="none" w:sz="0" w:space="0" w:color="auto"/>
                                                                                                  </w:divBdr>
                                                                                                </w:div>
                                                                                                <w:div w:id="713627096">
                                                                                                  <w:marLeft w:val="0"/>
                                                                                                  <w:marRight w:val="0"/>
                                                                                                  <w:marTop w:val="0"/>
                                                                                                  <w:marBottom w:val="0"/>
                                                                                                  <w:divBdr>
                                                                                                    <w:top w:val="none" w:sz="0" w:space="0" w:color="auto"/>
                                                                                                    <w:left w:val="none" w:sz="0" w:space="0" w:color="auto"/>
                                                                                                    <w:bottom w:val="none" w:sz="0" w:space="0" w:color="auto"/>
                                                                                                    <w:right w:val="none" w:sz="0" w:space="0" w:color="auto"/>
                                                                                                  </w:divBdr>
                                                                                                </w:div>
                                                                                                <w:div w:id="1905607419">
                                                                                                  <w:marLeft w:val="0"/>
                                                                                                  <w:marRight w:val="0"/>
                                                                                                  <w:marTop w:val="0"/>
                                                                                                  <w:marBottom w:val="0"/>
                                                                                                  <w:divBdr>
                                                                                                    <w:top w:val="none" w:sz="0" w:space="0" w:color="auto"/>
                                                                                                    <w:left w:val="none" w:sz="0" w:space="0" w:color="auto"/>
                                                                                                    <w:bottom w:val="none" w:sz="0" w:space="0" w:color="auto"/>
                                                                                                    <w:right w:val="none" w:sz="0" w:space="0" w:color="auto"/>
                                                                                                  </w:divBdr>
                                                                                                  <w:divsChild>
                                                                                                    <w:div w:id="719938216">
                                                                                                      <w:marLeft w:val="0"/>
                                                                                                      <w:marRight w:val="0"/>
                                                                                                      <w:marTop w:val="0"/>
                                                                                                      <w:marBottom w:val="0"/>
                                                                                                      <w:divBdr>
                                                                                                        <w:top w:val="none" w:sz="0" w:space="0" w:color="auto"/>
                                                                                                        <w:left w:val="none" w:sz="0" w:space="0" w:color="auto"/>
                                                                                                        <w:bottom w:val="none" w:sz="0" w:space="0" w:color="auto"/>
                                                                                                        <w:right w:val="none" w:sz="0" w:space="0" w:color="auto"/>
                                                                                                      </w:divBdr>
                                                                                                    </w:div>
                                                                                                  </w:divsChild>
                                                                                                </w:div>
                                                                                                <w:div w:id="1856767512">
                                                                                                  <w:marLeft w:val="0"/>
                                                                                                  <w:marRight w:val="0"/>
                                                                                                  <w:marTop w:val="0"/>
                                                                                                  <w:marBottom w:val="0"/>
                                                                                                  <w:divBdr>
                                                                                                    <w:top w:val="none" w:sz="0" w:space="0" w:color="auto"/>
                                                                                                    <w:left w:val="none" w:sz="0" w:space="0" w:color="auto"/>
                                                                                                    <w:bottom w:val="none" w:sz="0" w:space="0" w:color="auto"/>
                                                                                                    <w:right w:val="none" w:sz="0" w:space="0" w:color="auto"/>
                                                                                                  </w:divBdr>
                                                                                                  <w:divsChild>
                                                                                                    <w:div w:id="748037295">
                                                                                                      <w:marLeft w:val="0"/>
                                                                                                      <w:marRight w:val="0"/>
                                                                                                      <w:marTop w:val="0"/>
                                                                                                      <w:marBottom w:val="0"/>
                                                                                                      <w:divBdr>
                                                                                                        <w:top w:val="none" w:sz="0" w:space="0" w:color="auto"/>
                                                                                                        <w:left w:val="none" w:sz="0" w:space="0" w:color="auto"/>
                                                                                                        <w:bottom w:val="none" w:sz="0" w:space="0" w:color="auto"/>
                                                                                                        <w:right w:val="none" w:sz="0" w:space="0" w:color="auto"/>
                                                                                                      </w:divBdr>
                                                                                                    </w:div>
                                                                                                  </w:divsChild>
                                                                                                </w:div>
                                                                                                <w:div w:id="762339439">
                                                                                                  <w:marLeft w:val="0"/>
                                                                                                  <w:marRight w:val="0"/>
                                                                                                  <w:marTop w:val="0"/>
                                                                                                  <w:marBottom w:val="0"/>
                                                                                                  <w:divBdr>
                                                                                                    <w:top w:val="none" w:sz="0" w:space="0" w:color="auto"/>
                                                                                                    <w:left w:val="none" w:sz="0" w:space="0" w:color="auto"/>
                                                                                                    <w:bottom w:val="none" w:sz="0" w:space="0" w:color="auto"/>
                                                                                                    <w:right w:val="none" w:sz="0" w:space="0" w:color="auto"/>
                                                                                                  </w:divBdr>
                                                                                                </w:div>
                                                                                                <w:div w:id="776098808">
                                                                                                  <w:marLeft w:val="0"/>
                                                                                                  <w:marRight w:val="0"/>
                                                                                                  <w:marTop w:val="0"/>
                                                                                                  <w:marBottom w:val="0"/>
                                                                                                  <w:divBdr>
                                                                                                    <w:top w:val="none" w:sz="0" w:space="0" w:color="auto"/>
                                                                                                    <w:left w:val="none" w:sz="0" w:space="0" w:color="auto"/>
                                                                                                    <w:bottom w:val="none" w:sz="0" w:space="0" w:color="auto"/>
                                                                                                    <w:right w:val="none" w:sz="0" w:space="0" w:color="auto"/>
                                                                                                  </w:divBdr>
                                                                                                  <w:divsChild>
                                                                                                    <w:div w:id="1198658049">
                                                                                                      <w:marLeft w:val="0"/>
                                                                                                      <w:marRight w:val="0"/>
                                                                                                      <w:marTop w:val="0"/>
                                                                                                      <w:marBottom w:val="0"/>
                                                                                                      <w:divBdr>
                                                                                                        <w:top w:val="none" w:sz="0" w:space="0" w:color="auto"/>
                                                                                                        <w:left w:val="none" w:sz="0" w:space="0" w:color="auto"/>
                                                                                                        <w:bottom w:val="none" w:sz="0" w:space="0" w:color="auto"/>
                                                                                                        <w:right w:val="none" w:sz="0" w:space="0" w:color="auto"/>
                                                                                                      </w:divBdr>
                                                                                                    </w:div>
                                                                                                  </w:divsChild>
                                                                                                </w:div>
                                                                                                <w:div w:id="794984129">
                                                                                                  <w:marLeft w:val="0"/>
                                                                                                  <w:marRight w:val="0"/>
                                                                                                  <w:marTop w:val="0"/>
                                                                                                  <w:marBottom w:val="0"/>
                                                                                                  <w:divBdr>
                                                                                                    <w:top w:val="none" w:sz="0" w:space="0" w:color="auto"/>
                                                                                                    <w:left w:val="none" w:sz="0" w:space="0" w:color="auto"/>
                                                                                                    <w:bottom w:val="none" w:sz="0" w:space="0" w:color="auto"/>
                                                                                                    <w:right w:val="none" w:sz="0" w:space="0" w:color="auto"/>
                                                                                                  </w:divBdr>
                                                                                                  <w:divsChild>
                                                                                                    <w:div w:id="1661155169">
                                                                                                      <w:marLeft w:val="0"/>
                                                                                                      <w:marRight w:val="0"/>
                                                                                                      <w:marTop w:val="0"/>
                                                                                                      <w:marBottom w:val="0"/>
                                                                                                      <w:divBdr>
                                                                                                        <w:top w:val="none" w:sz="0" w:space="0" w:color="auto"/>
                                                                                                        <w:left w:val="none" w:sz="0" w:space="0" w:color="auto"/>
                                                                                                        <w:bottom w:val="none" w:sz="0" w:space="0" w:color="auto"/>
                                                                                                        <w:right w:val="none" w:sz="0" w:space="0" w:color="auto"/>
                                                                                                      </w:divBdr>
                                                                                                    </w:div>
                                                                                                  </w:divsChild>
                                                                                                </w:div>
                                                                                                <w:div w:id="798187002">
                                                                                                  <w:marLeft w:val="0"/>
                                                                                                  <w:marRight w:val="0"/>
                                                                                                  <w:marTop w:val="0"/>
                                                                                                  <w:marBottom w:val="0"/>
                                                                                                  <w:divBdr>
                                                                                                    <w:top w:val="none" w:sz="0" w:space="0" w:color="auto"/>
                                                                                                    <w:left w:val="none" w:sz="0" w:space="0" w:color="auto"/>
                                                                                                    <w:bottom w:val="none" w:sz="0" w:space="0" w:color="auto"/>
                                                                                                    <w:right w:val="none" w:sz="0" w:space="0" w:color="auto"/>
                                                                                                  </w:divBdr>
                                                                                                </w:div>
                                                                                                <w:div w:id="2116362443">
                                                                                                  <w:marLeft w:val="0"/>
                                                                                                  <w:marRight w:val="0"/>
                                                                                                  <w:marTop w:val="0"/>
                                                                                                  <w:marBottom w:val="0"/>
                                                                                                  <w:divBdr>
                                                                                                    <w:top w:val="none" w:sz="0" w:space="0" w:color="auto"/>
                                                                                                    <w:left w:val="none" w:sz="0" w:space="0" w:color="auto"/>
                                                                                                    <w:bottom w:val="none" w:sz="0" w:space="0" w:color="auto"/>
                                                                                                    <w:right w:val="none" w:sz="0" w:space="0" w:color="auto"/>
                                                                                                  </w:divBdr>
                                                                                                  <w:divsChild>
                                                                                                    <w:div w:id="842553897">
                                                                                                      <w:marLeft w:val="0"/>
                                                                                                      <w:marRight w:val="0"/>
                                                                                                      <w:marTop w:val="0"/>
                                                                                                      <w:marBottom w:val="0"/>
                                                                                                      <w:divBdr>
                                                                                                        <w:top w:val="none" w:sz="0" w:space="0" w:color="auto"/>
                                                                                                        <w:left w:val="none" w:sz="0" w:space="0" w:color="auto"/>
                                                                                                        <w:bottom w:val="none" w:sz="0" w:space="0" w:color="auto"/>
                                                                                                        <w:right w:val="none" w:sz="0" w:space="0" w:color="auto"/>
                                                                                                      </w:divBdr>
                                                                                                    </w:div>
                                                                                                  </w:divsChild>
                                                                                                </w:div>
                                                                                                <w:div w:id="1952197894">
                                                                                                  <w:marLeft w:val="0"/>
                                                                                                  <w:marRight w:val="0"/>
                                                                                                  <w:marTop w:val="0"/>
                                                                                                  <w:marBottom w:val="0"/>
                                                                                                  <w:divBdr>
                                                                                                    <w:top w:val="none" w:sz="0" w:space="0" w:color="auto"/>
                                                                                                    <w:left w:val="none" w:sz="0" w:space="0" w:color="auto"/>
                                                                                                    <w:bottom w:val="none" w:sz="0" w:space="0" w:color="auto"/>
                                                                                                    <w:right w:val="none" w:sz="0" w:space="0" w:color="auto"/>
                                                                                                  </w:divBdr>
                                                                                                  <w:divsChild>
                                                                                                    <w:div w:id="876897226">
                                                                                                      <w:marLeft w:val="0"/>
                                                                                                      <w:marRight w:val="0"/>
                                                                                                      <w:marTop w:val="0"/>
                                                                                                      <w:marBottom w:val="0"/>
                                                                                                      <w:divBdr>
                                                                                                        <w:top w:val="none" w:sz="0" w:space="0" w:color="auto"/>
                                                                                                        <w:left w:val="none" w:sz="0" w:space="0" w:color="auto"/>
                                                                                                        <w:bottom w:val="none" w:sz="0" w:space="0" w:color="auto"/>
                                                                                                        <w:right w:val="none" w:sz="0" w:space="0" w:color="auto"/>
                                                                                                      </w:divBdr>
                                                                                                    </w:div>
                                                                                                  </w:divsChild>
                                                                                                </w:div>
                                                                                                <w:div w:id="883491590">
                                                                                                  <w:marLeft w:val="0"/>
                                                                                                  <w:marRight w:val="0"/>
                                                                                                  <w:marTop w:val="0"/>
                                                                                                  <w:marBottom w:val="0"/>
                                                                                                  <w:divBdr>
                                                                                                    <w:top w:val="none" w:sz="0" w:space="0" w:color="auto"/>
                                                                                                    <w:left w:val="none" w:sz="0" w:space="0" w:color="auto"/>
                                                                                                    <w:bottom w:val="none" w:sz="0" w:space="0" w:color="auto"/>
                                                                                                    <w:right w:val="none" w:sz="0" w:space="0" w:color="auto"/>
                                                                                                  </w:divBdr>
                                                                                                  <w:divsChild>
                                                                                                    <w:div w:id="1846361847">
                                                                                                      <w:marLeft w:val="0"/>
                                                                                                      <w:marRight w:val="0"/>
                                                                                                      <w:marTop w:val="0"/>
                                                                                                      <w:marBottom w:val="0"/>
                                                                                                      <w:divBdr>
                                                                                                        <w:top w:val="none" w:sz="0" w:space="0" w:color="auto"/>
                                                                                                        <w:left w:val="none" w:sz="0" w:space="0" w:color="auto"/>
                                                                                                        <w:bottom w:val="none" w:sz="0" w:space="0" w:color="auto"/>
                                                                                                        <w:right w:val="none" w:sz="0" w:space="0" w:color="auto"/>
                                                                                                      </w:divBdr>
                                                                                                    </w:div>
                                                                                                  </w:divsChild>
                                                                                                </w:div>
                                                                                                <w:div w:id="1601447624">
                                                                                                  <w:marLeft w:val="0"/>
                                                                                                  <w:marRight w:val="0"/>
                                                                                                  <w:marTop w:val="0"/>
                                                                                                  <w:marBottom w:val="0"/>
                                                                                                  <w:divBdr>
                                                                                                    <w:top w:val="none" w:sz="0" w:space="0" w:color="auto"/>
                                                                                                    <w:left w:val="none" w:sz="0" w:space="0" w:color="auto"/>
                                                                                                    <w:bottom w:val="none" w:sz="0" w:space="0" w:color="auto"/>
                                                                                                    <w:right w:val="none" w:sz="0" w:space="0" w:color="auto"/>
                                                                                                  </w:divBdr>
                                                                                                  <w:divsChild>
                                                                                                    <w:div w:id="893154488">
                                                                                                      <w:marLeft w:val="0"/>
                                                                                                      <w:marRight w:val="0"/>
                                                                                                      <w:marTop w:val="0"/>
                                                                                                      <w:marBottom w:val="0"/>
                                                                                                      <w:divBdr>
                                                                                                        <w:top w:val="none" w:sz="0" w:space="0" w:color="auto"/>
                                                                                                        <w:left w:val="none" w:sz="0" w:space="0" w:color="auto"/>
                                                                                                        <w:bottom w:val="none" w:sz="0" w:space="0" w:color="auto"/>
                                                                                                        <w:right w:val="none" w:sz="0" w:space="0" w:color="auto"/>
                                                                                                      </w:divBdr>
                                                                                                    </w:div>
                                                                                                  </w:divsChild>
                                                                                                </w:div>
                                                                                                <w:div w:id="894776442">
                                                                                                  <w:marLeft w:val="0"/>
                                                                                                  <w:marRight w:val="0"/>
                                                                                                  <w:marTop w:val="0"/>
                                                                                                  <w:marBottom w:val="0"/>
                                                                                                  <w:divBdr>
                                                                                                    <w:top w:val="none" w:sz="0" w:space="0" w:color="auto"/>
                                                                                                    <w:left w:val="none" w:sz="0" w:space="0" w:color="auto"/>
                                                                                                    <w:bottom w:val="none" w:sz="0" w:space="0" w:color="auto"/>
                                                                                                    <w:right w:val="none" w:sz="0" w:space="0" w:color="auto"/>
                                                                                                  </w:divBdr>
                                                                                                  <w:divsChild>
                                                                                                    <w:div w:id="1506238519">
                                                                                                      <w:marLeft w:val="0"/>
                                                                                                      <w:marRight w:val="0"/>
                                                                                                      <w:marTop w:val="0"/>
                                                                                                      <w:marBottom w:val="0"/>
                                                                                                      <w:divBdr>
                                                                                                        <w:top w:val="none" w:sz="0" w:space="0" w:color="auto"/>
                                                                                                        <w:left w:val="none" w:sz="0" w:space="0" w:color="auto"/>
                                                                                                        <w:bottom w:val="none" w:sz="0" w:space="0" w:color="auto"/>
                                                                                                        <w:right w:val="none" w:sz="0" w:space="0" w:color="auto"/>
                                                                                                      </w:divBdr>
                                                                                                    </w:div>
                                                                                                  </w:divsChild>
                                                                                                </w:div>
                                                                                                <w:div w:id="946959615">
                                                                                                  <w:marLeft w:val="0"/>
                                                                                                  <w:marRight w:val="0"/>
                                                                                                  <w:marTop w:val="0"/>
                                                                                                  <w:marBottom w:val="0"/>
                                                                                                  <w:divBdr>
                                                                                                    <w:top w:val="none" w:sz="0" w:space="0" w:color="auto"/>
                                                                                                    <w:left w:val="none" w:sz="0" w:space="0" w:color="auto"/>
                                                                                                    <w:bottom w:val="none" w:sz="0" w:space="0" w:color="auto"/>
                                                                                                    <w:right w:val="none" w:sz="0" w:space="0" w:color="auto"/>
                                                                                                  </w:divBdr>
                                                                                                </w:div>
                                                                                                <w:div w:id="1003824908">
                                                                                                  <w:marLeft w:val="0"/>
                                                                                                  <w:marRight w:val="0"/>
                                                                                                  <w:marTop w:val="0"/>
                                                                                                  <w:marBottom w:val="0"/>
                                                                                                  <w:divBdr>
                                                                                                    <w:top w:val="none" w:sz="0" w:space="0" w:color="auto"/>
                                                                                                    <w:left w:val="none" w:sz="0" w:space="0" w:color="auto"/>
                                                                                                    <w:bottom w:val="none" w:sz="0" w:space="0" w:color="auto"/>
                                                                                                    <w:right w:val="none" w:sz="0" w:space="0" w:color="auto"/>
                                                                                                  </w:divBdr>
                                                                                                </w:div>
                                                                                                <w:div w:id="1858226643">
                                                                                                  <w:marLeft w:val="0"/>
                                                                                                  <w:marRight w:val="0"/>
                                                                                                  <w:marTop w:val="0"/>
                                                                                                  <w:marBottom w:val="0"/>
                                                                                                  <w:divBdr>
                                                                                                    <w:top w:val="none" w:sz="0" w:space="0" w:color="auto"/>
                                                                                                    <w:left w:val="none" w:sz="0" w:space="0" w:color="auto"/>
                                                                                                    <w:bottom w:val="none" w:sz="0" w:space="0" w:color="auto"/>
                                                                                                    <w:right w:val="none" w:sz="0" w:space="0" w:color="auto"/>
                                                                                                  </w:divBdr>
                                                                                                  <w:divsChild>
                                                                                                    <w:div w:id="1021009392">
                                                                                                      <w:marLeft w:val="0"/>
                                                                                                      <w:marRight w:val="0"/>
                                                                                                      <w:marTop w:val="0"/>
                                                                                                      <w:marBottom w:val="0"/>
                                                                                                      <w:divBdr>
                                                                                                        <w:top w:val="none" w:sz="0" w:space="0" w:color="auto"/>
                                                                                                        <w:left w:val="none" w:sz="0" w:space="0" w:color="auto"/>
                                                                                                        <w:bottom w:val="none" w:sz="0" w:space="0" w:color="auto"/>
                                                                                                        <w:right w:val="none" w:sz="0" w:space="0" w:color="auto"/>
                                                                                                      </w:divBdr>
                                                                                                    </w:div>
                                                                                                    <w:div w:id="1813598849">
                                                                                                      <w:marLeft w:val="0"/>
                                                                                                      <w:marRight w:val="0"/>
                                                                                                      <w:marTop w:val="0"/>
                                                                                                      <w:marBottom w:val="0"/>
                                                                                                      <w:divBdr>
                                                                                                        <w:top w:val="none" w:sz="0" w:space="0" w:color="auto"/>
                                                                                                        <w:left w:val="none" w:sz="0" w:space="0" w:color="auto"/>
                                                                                                        <w:bottom w:val="none" w:sz="0" w:space="0" w:color="auto"/>
                                                                                                        <w:right w:val="none" w:sz="0" w:space="0" w:color="auto"/>
                                                                                                      </w:divBdr>
                                                                                                    </w:div>
                                                                                                  </w:divsChild>
                                                                                                </w:div>
                                                                                                <w:div w:id="1038312386">
                                                                                                  <w:marLeft w:val="0"/>
                                                                                                  <w:marRight w:val="0"/>
                                                                                                  <w:marTop w:val="0"/>
                                                                                                  <w:marBottom w:val="0"/>
                                                                                                  <w:divBdr>
                                                                                                    <w:top w:val="none" w:sz="0" w:space="0" w:color="auto"/>
                                                                                                    <w:left w:val="none" w:sz="0" w:space="0" w:color="auto"/>
                                                                                                    <w:bottom w:val="none" w:sz="0" w:space="0" w:color="auto"/>
                                                                                                    <w:right w:val="none" w:sz="0" w:space="0" w:color="auto"/>
                                                                                                  </w:divBdr>
                                                                                                  <w:divsChild>
                                                                                                    <w:div w:id="2090298968">
                                                                                                      <w:marLeft w:val="0"/>
                                                                                                      <w:marRight w:val="0"/>
                                                                                                      <w:marTop w:val="0"/>
                                                                                                      <w:marBottom w:val="0"/>
                                                                                                      <w:divBdr>
                                                                                                        <w:top w:val="none" w:sz="0" w:space="0" w:color="auto"/>
                                                                                                        <w:left w:val="none" w:sz="0" w:space="0" w:color="auto"/>
                                                                                                        <w:bottom w:val="none" w:sz="0" w:space="0" w:color="auto"/>
                                                                                                        <w:right w:val="none" w:sz="0" w:space="0" w:color="auto"/>
                                                                                                      </w:divBdr>
                                                                                                    </w:div>
                                                                                                  </w:divsChild>
                                                                                                </w:div>
                                                                                                <w:div w:id="1671251693">
                                                                                                  <w:marLeft w:val="0"/>
                                                                                                  <w:marRight w:val="0"/>
                                                                                                  <w:marTop w:val="0"/>
                                                                                                  <w:marBottom w:val="0"/>
                                                                                                  <w:divBdr>
                                                                                                    <w:top w:val="none" w:sz="0" w:space="0" w:color="auto"/>
                                                                                                    <w:left w:val="none" w:sz="0" w:space="0" w:color="auto"/>
                                                                                                    <w:bottom w:val="none" w:sz="0" w:space="0" w:color="auto"/>
                                                                                                    <w:right w:val="none" w:sz="0" w:space="0" w:color="auto"/>
                                                                                                  </w:divBdr>
                                                                                                  <w:divsChild>
                                                                                                    <w:div w:id="1047297055">
                                                                                                      <w:marLeft w:val="0"/>
                                                                                                      <w:marRight w:val="0"/>
                                                                                                      <w:marTop w:val="0"/>
                                                                                                      <w:marBottom w:val="0"/>
                                                                                                      <w:divBdr>
                                                                                                        <w:top w:val="none" w:sz="0" w:space="0" w:color="auto"/>
                                                                                                        <w:left w:val="none" w:sz="0" w:space="0" w:color="auto"/>
                                                                                                        <w:bottom w:val="none" w:sz="0" w:space="0" w:color="auto"/>
                                                                                                        <w:right w:val="none" w:sz="0" w:space="0" w:color="auto"/>
                                                                                                      </w:divBdr>
                                                                                                    </w:div>
                                                                                                  </w:divsChild>
                                                                                                </w:div>
                                                                                                <w:div w:id="1052734491">
                                                                                                  <w:marLeft w:val="0"/>
                                                                                                  <w:marRight w:val="0"/>
                                                                                                  <w:marTop w:val="0"/>
                                                                                                  <w:marBottom w:val="0"/>
                                                                                                  <w:divBdr>
                                                                                                    <w:top w:val="none" w:sz="0" w:space="0" w:color="auto"/>
                                                                                                    <w:left w:val="none" w:sz="0" w:space="0" w:color="auto"/>
                                                                                                    <w:bottom w:val="none" w:sz="0" w:space="0" w:color="auto"/>
                                                                                                    <w:right w:val="none" w:sz="0" w:space="0" w:color="auto"/>
                                                                                                  </w:divBdr>
                                                                                                </w:div>
                                                                                                <w:div w:id="1076127107">
                                                                                                  <w:marLeft w:val="0"/>
                                                                                                  <w:marRight w:val="0"/>
                                                                                                  <w:marTop w:val="0"/>
                                                                                                  <w:marBottom w:val="0"/>
                                                                                                  <w:divBdr>
                                                                                                    <w:top w:val="none" w:sz="0" w:space="0" w:color="auto"/>
                                                                                                    <w:left w:val="none" w:sz="0" w:space="0" w:color="auto"/>
                                                                                                    <w:bottom w:val="none" w:sz="0" w:space="0" w:color="auto"/>
                                                                                                    <w:right w:val="none" w:sz="0" w:space="0" w:color="auto"/>
                                                                                                  </w:divBdr>
                                                                                                  <w:divsChild>
                                                                                                    <w:div w:id="1766144566">
                                                                                                      <w:marLeft w:val="0"/>
                                                                                                      <w:marRight w:val="0"/>
                                                                                                      <w:marTop w:val="0"/>
                                                                                                      <w:marBottom w:val="0"/>
                                                                                                      <w:divBdr>
                                                                                                        <w:top w:val="none" w:sz="0" w:space="0" w:color="auto"/>
                                                                                                        <w:left w:val="none" w:sz="0" w:space="0" w:color="auto"/>
                                                                                                        <w:bottom w:val="none" w:sz="0" w:space="0" w:color="auto"/>
                                                                                                        <w:right w:val="none" w:sz="0" w:space="0" w:color="auto"/>
                                                                                                      </w:divBdr>
                                                                                                    </w:div>
                                                                                                  </w:divsChild>
                                                                                                </w:div>
                                                                                                <w:div w:id="1280335066">
                                                                                                  <w:marLeft w:val="0"/>
                                                                                                  <w:marRight w:val="0"/>
                                                                                                  <w:marTop w:val="0"/>
                                                                                                  <w:marBottom w:val="0"/>
                                                                                                  <w:divBdr>
                                                                                                    <w:top w:val="none" w:sz="0" w:space="0" w:color="auto"/>
                                                                                                    <w:left w:val="none" w:sz="0" w:space="0" w:color="auto"/>
                                                                                                    <w:bottom w:val="none" w:sz="0" w:space="0" w:color="auto"/>
                                                                                                    <w:right w:val="none" w:sz="0" w:space="0" w:color="auto"/>
                                                                                                  </w:divBdr>
                                                                                                  <w:divsChild>
                                                                                                    <w:div w:id="1083726453">
                                                                                                      <w:marLeft w:val="0"/>
                                                                                                      <w:marRight w:val="0"/>
                                                                                                      <w:marTop w:val="0"/>
                                                                                                      <w:marBottom w:val="0"/>
                                                                                                      <w:divBdr>
                                                                                                        <w:top w:val="none" w:sz="0" w:space="0" w:color="auto"/>
                                                                                                        <w:left w:val="none" w:sz="0" w:space="0" w:color="auto"/>
                                                                                                        <w:bottom w:val="none" w:sz="0" w:space="0" w:color="auto"/>
                                                                                                        <w:right w:val="none" w:sz="0" w:space="0" w:color="auto"/>
                                                                                                      </w:divBdr>
                                                                                                    </w:div>
                                                                                                  </w:divsChild>
                                                                                                </w:div>
                                                                                                <w:div w:id="1134255685">
                                                                                                  <w:marLeft w:val="0"/>
                                                                                                  <w:marRight w:val="0"/>
                                                                                                  <w:marTop w:val="0"/>
                                                                                                  <w:marBottom w:val="0"/>
                                                                                                  <w:divBdr>
                                                                                                    <w:top w:val="none" w:sz="0" w:space="0" w:color="auto"/>
                                                                                                    <w:left w:val="none" w:sz="0" w:space="0" w:color="auto"/>
                                                                                                    <w:bottom w:val="none" w:sz="0" w:space="0" w:color="auto"/>
                                                                                                    <w:right w:val="none" w:sz="0" w:space="0" w:color="auto"/>
                                                                                                  </w:divBdr>
                                                                                                </w:div>
                                                                                                <w:div w:id="1680622542">
                                                                                                  <w:marLeft w:val="0"/>
                                                                                                  <w:marRight w:val="0"/>
                                                                                                  <w:marTop w:val="0"/>
                                                                                                  <w:marBottom w:val="0"/>
                                                                                                  <w:divBdr>
                                                                                                    <w:top w:val="none" w:sz="0" w:space="0" w:color="auto"/>
                                                                                                    <w:left w:val="none" w:sz="0" w:space="0" w:color="auto"/>
                                                                                                    <w:bottom w:val="none" w:sz="0" w:space="0" w:color="auto"/>
                                                                                                    <w:right w:val="none" w:sz="0" w:space="0" w:color="auto"/>
                                                                                                  </w:divBdr>
                                                                                                  <w:divsChild>
                                                                                                    <w:div w:id="1185825756">
                                                                                                      <w:marLeft w:val="0"/>
                                                                                                      <w:marRight w:val="0"/>
                                                                                                      <w:marTop w:val="0"/>
                                                                                                      <w:marBottom w:val="0"/>
                                                                                                      <w:divBdr>
                                                                                                        <w:top w:val="none" w:sz="0" w:space="0" w:color="auto"/>
                                                                                                        <w:left w:val="none" w:sz="0" w:space="0" w:color="auto"/>
                                                                                                        <w:bottom w:val="none" w:sz="0" w:space="0" w:color="auto"/>
                                                                                                        <w:right w:val="none" w:sz="0" w:space="0" w:color="auto"/>
                                                                                                      </w:divBdr>
                                                                                                    </w:div>
                                                                                                  </w:divsChild>
                                                                                                </w:div>
                                                                                                <w:div w:id="1788155988">
                                                                                                  <w:marLeft w:val="0"/>
                                                                                                  <w:marRight w:val="0"/>
                                                                                                  <w:marTop w:val="0"/>
                                                                                                  <w:marBottom w:val="0"/>
                                                                                                  <w:divBdr>
                                                                                                    <w:top w:val="none" w:sz="0" w:space="0" w:color="auto"/>
                                                                                                    <w:left w:val="none" w:sz="0" w:space="0" w:color="auto"/>
                                                                                                    <w:bottom w:val="none" w:sz="0" w:space="0" w:color="auto"/>
                                                                                                    <w:right w:val="none" w:sz="0" w:space="0" w:color="auto"/>
                                                                                                  </w:divBdr>
                                                                                                  <w:divsChild>
                                                                                                    <w:div w:id="1230313580">
                                                                                                      <w:marLeft w:val="0"/>
                                                                                                      <w:marRight w:val="0"/>
                                                                                                      <w:marTop w:val="0"/>
                                                                                                      <w:marBottom w:val="0"/>
                                                                                                      <w:divBdr>
                                                                                                        <w:top w:val="none" w:sz="0" w:space="0" w:color="auto"/>
                                                                                                        <w:left w:val="none" w:sz="0" w:space="0" w:color="auto"/>
                                                                                                        <w:bottom w:val="none" w:sz="0" w:space="0" w:color="auto"/>
                                                                                                        <w:right w:val="none" w:sz="0" w:space="0" w:color="auto"/>
                                                                                                      </w:divBdr>
                                                                                                    </w:div>
                                                                                                  </w:divsChild>
                                                                                                </w:div>
                                                                                                <w:div w:id="1816557348">
                                                                                                  <w:marLeft w:val="0"/>
                                                                                                  <w:marRight w:val="0"/>
                                                                                                  <w:marTop w:val="0"/>
                                                                                                  <w:marBottom w:val="0"/>
                                                                                                  <w:divBdr>
                                                                                                    <w:top w:val="none" w:sz="0" w:space="0" w:color="auto"/>
                                                                                                    <w:left w:val="none" w:sz="0" w:space="0" w:color="auto"/>
                                                                                                    <w:bottom w:val="none" w:sz="0" w:space="0" w:color="auto"/>
                                                                                                    <w:right w:val="none" w:sz="0" w:space="0" w:color="auto"/>
                                                                                                  </w:divBdr>
                                                                                                  <w:divsChild>
                                                                                                    <w:div w:id="1254708626">
                                                                                                      <w:marLeft w:val="0"/>
                                                                                                      <w:marRight w:val="0"/>
                                                                                                      <w:marTop w:val="0"/>
                                                                                                      <w:marBottom w:val="0"/>
                                                                                                      <w:divBdr>
                                                                                                        <w:top w:val="none" w:sz="0" w:space="0" w:color="auto"/>
                                                                                                        <w:left w:val="none" w:sz="0" w:space="0" w:color="auto"/>
                                                                                                        <w:bottom w:val="none" w:sz="0" w:space="0" w:color="auto"/>
                                                                                                        <w:right w:val="none" w:sz="0" w:space="0" w:color="auto"/>
                                                                                                      </w:divBdr>
                                                                                                    </w:div>
                                                                                                  </w:divsChild>
                                                                                                </w:div>
                                                                                                <w:div w:id="1255164517">
                                                                                                  <w:marLeft w:val="0"/>
                                                                                                  <w:marRight w:val="0"/>
                                                                                                  <w:marTop w:val="0"/>
                                                                                                  <w:marBottom w:val="0"/>
                                                                                                  <w:divBdr>
                                                                                                    <w:top w:val="none" w:sz="0" w:space="0" w:color="auto"/>
                                                                                                    <w:left w:val="none" w:sz="0" w:space="0" w:color="auto"/>
                                                                                                    <w:bottom w:val="none" w:sz="0" w:space="0" w:color="auto"/>
                                                                                                    <w:right w:val="none" w:sz="0" w:space="0" w:color="auto"/>
                                                                                                  </w:divBdr>
                                                                                                </w:div>
                                                                                                <w:div w:id="1290697979">
                                                                                                  <w:marLeft w:val="0"/>
                                                                                                  <w:marRight w:val="0"/>
                                                                                                  <w:marTop w:val="0"/>
                                                                                                  <w:marBottom w:val="0"/>
                                                                                                  <w:divBdr>
                                                                                                    <w:top w:val="none" w:sz="0" w:space="0" w:color="auto"/>
                                                                                                    <w:left w:val="none" w:sz="0" w:space="0" w:color="auto"/>
                                                                                                    <w:bottom w:val="none" w:sz="0" w:space="0" w:color="auto"/>
                                                                                                    <w:right w:val="none" w:sz="0" w:space="0" w:color="auto"/>
                                                                                                  </w:divBdr>
                                                                                                  <w:divsChild>
                                                                                                    <w:div w:id="1271623456">
                                                                                                      <w:marLeft w:val="0"/>
                                                                                                      <w:marRight w:val="0"/>
                                                                                                      <w:marTop w:val="0"/>
                                                                                                      <w:marBottom w:val="0"/>
                                                                                                      <w:divBdr>
                                                                                                        <w:top w:val="none" w:sz="0" w:space="0" w:color="auto"/>
                                                                                                        <w:left w:val="none" w:sz="0" w:space="0" w:color="auto"/>
                                                                                                        <w:bottom w:val="none" w:sz="0" w:space="0" w:color="auto"/>
                                                                                                        <w:right w:val="none" w:sz="0" w:space="0" w:color="auto"/>
                                                                                                      </w:divBdr>
                                                                                                    </w:div>
                                                                                                  </w:divsChild>
                                                                                                </w:div>
                                                                                                <w:div w:id="1279869808">
                                                                                                  <w:marLeft w:val="0"/>
                                                                                                  <w:marRight w:val="0"/>
                                                                                                  <w:marTop w:val="0"/>
                                                                                                  <w:marBottom w:val="0"/>
                                                                                                  <w:divBdr>
                                                                                                    <w:top w:val="none" w:sz="0" w:space="0" w:color="auto"/>
                                                                                                    <w:left w:val="none" w:sz="0" w:space="0" w:color="auto"/>
                                                                                                    <w:bottom w:val="none" w:sz="0" w:space="0" w:color="auto"/>
                                                                                                    <w:right w:val="none" w:sz="0" w:space="0" w:color="auto"/>
                                                                                                  </w:divBdr>
                                                                                                </w:div>
                                                                                                <w:div w:id="1957057798">
                                                                                                  <w:marLeft w:val="0"/>
                                                                                                  <w:marRight w:val="0"/>
                                                                                                  <w:marTop w:val="0"/>
                                                                                                  <w:marBottom w:val="0"/>
                                                                                                  <w:divBdr>
                                                                                                    <w:top w:val="none" w:sz="0" w:space="0" w:color="auto"/>
                                                                                                    <w:left w:val="none" w:sz="0" w:space="0" w:color="auto"/>
                                                                                                    <w:bottom w:val="none" w:sz="0" w:space="0" w:color="auto"/>
                                                                                                    <w:right w:val="none" w:sz="0" w:space="0" w:color="auto"/>
                                                                                                  </w:divBdr>
                                                                                                  <w:divsChild>
                                                                                                    <w:div w:id="1283152995">
                                                                                                      <w:marLeft w:val="0"/>
                                                                                                      <w:marRight w:val="0"/>
                                                                                                      <w:marTop w:val="0"/>
                                                                                                      <w:marBottom w:val="0"/>
                                                                                                      <w:divBdr>
                                                                                                        <w:top w:val="none" w:sz="0" w:space="0" w:color="auto"/>
                                                                                                        <w:left w:val="none" w:sz="0" w:space="0" w:color="auto"/>
                                                                                                        <w:bottom w:val="none" w:sz="0" w:space="0" w:color="auto"/>
                                                                                                        <w:right w:val="none" w:sz="0" w:space="0" w:color="auto"/>
                                                                                                      </w:divBdr>
                                                                                                    </w:div>
                                                                                                  </w:divsChild>
                                                                                                </w:div>
                                                                                                <w:div w:id="1332024063">
                                                                                                  <w:marLeft w:val="0"/>
                                                                                                  <w:marRight w:val="0"/>
                                                                                                  <w:marTop w:val="0"/>
                                                                                                  <w:marBottom w:val="0"/>
                                                                                                  <w:divBdr>
                                                                                                    <w:top w:val="none" w:sz="0" w:space="0" w:color="auto"/>
                                                                                                    <w:left w:val="none" w:sz="0" w:space="0" w:color="auto"/>
                                                                                                    <w:bottom w:val="none" w:sz="0" w:space="0" w:color="auto"/>
                                                                                                    <w:right w:val="none" w:sz="0" w:space="0" w:color="auto"/>
                                                                                                  </w:divBdr>
                                                                                                  <w:divsChild>
                                                                                                    <w:div w:id="1520317496">
                                                                                                      <w:marLeft w:val="0"/>
                                                                                                      <w:marRight w:val="0"/>
                                                                                                      <w:marTop w:val="0"/>
                                                                                                      <w:marBottom w:val="0"/>
                                                                                                      <w:divBdr>
                                                                                                        <w:top w:val="none" w:sz="0" w:space="0" w:color="auto"/>
                                                                                                        <w:left w:val="none" w:sz="0" w:space="0" w:color="auto"/>
                                                                                                        <w:bottom w:val="none" w:sz="0" w:space="0" w:color="auto"/>
                                                                                                        <w:right w:val="none" w:sz="0" w:space="0" w:color="auto"/>
                                                                                                      </w:divBdr>
                                                                                                    </w:div>
                                                                                                  </w:divsChild>
                                                                                                </w:div>
                                                                                                <w:div w:id="1332902752">
                                                                                                  <w:marLeft w:val="0"/>
                                                                                                  <w:marRight w:val="0"/>
                                                                                                  <w:marTop w:val="0"/>
                                                                                                  <w:marBottom w:val="0"/>
                                                                                                  <w:divBdr>
                                                                                                    <w:top w:val="none" w:sz="0" w:space="0" w:color="auto"/>
                                                                                                    <w:left w:val="none" w:sz="0" w:space="0" w:color="auto"/>
                                                                                                    <w:bottom w:val="none" w:sz="0" w:space="0" w:color="auto"/>
                                                                                                    <w:right w:val="none" w:sz="0" w:space="0" w:color="auto"/>
                                                                                                  </w:divBdr>
                                                                                                  <w:divsChild>
                                                                                                    <w:div w:id="1919441431">
                                                                                                      <w:marLeft w:val="0"/>
                                                                                                      <w:marRight w:val="0"/>
                                                                                                      <w:marTop w:val="0"/>
                                                                                                      <w:marBottom w:val="0"/>
                                                                                                      <w:divBdr>
                                                                                                        <w:top w:val="none" w:sz="0" w:space="0" w:color="auto"/>
                                                                                                        <w:left w:val="none" w:sz="0" w:space="0" w:color="auto"/>
                                                                                                        <w:bottom w:val="none" w:sz="0" w:space="0" w:color="auto"/>
                                                                                                        <w:right w:val="none" w:sz="0" w:space="0" w:color="auto"/>
                                                                                                      </w:divBdr>
                                                                                                    </w:div>
                                                                                                  </w:divsChild>
                                                                                                </w:div>
                                                                                                <w:div w:id="1758136839">
                                                                                                  <w:marLeft w:val="0"/>
                                                                                                  <w:marRight w:val="0"/>
                                                                                                  <w:marTop w:val="0"/>
                                                                                                  <w:marBottom w:val="0"/>
                                                                                                  <w:divBdr>
                                                                                                    <w:top w:val="none" w:sz="0" w:space="0" w:color="auto"/>
                                                                                                    <w:left w:val="none" w:sz="0" w:space="0" w:color="auto"/>
                                                                                                    <w:bottom w:val="none" w:sz="0" w:space="0" w:color="auto"/>
                                                                                                    <w:right w:val="none" w:sz="0" w:space="0" w:color="auto"/>
                                                                                                  </w:divBdr>
                                                                                                  <w:divsChild>
                                                                                                    <w:div w:id="1352222844">
                                                                                                      <w:marLeft w:val="0"/>
                                                                                                      <w:marRight w:val="0"/>
                                                                                                      <w:marTop w:val="0"/>
                                                                                                      <w:marBottom w:val="0"/>
                                                                                                      <w:divBdr>
                                                                                                        <w:top w:val="none" w:sz="0" w:space="0" w:color="auto"/>
                                                                                                        <w:left w:val="none" w:sz="0" w:space="0" w:color="auto"/>
                                                                                                        <w:bottom w:val="none" w:sz="0" w:space="0" w:color="auto"/>
                                                                                                        <w:right w:val="none" w:sz="0" w:space="0" w:color="auto"/>
                                                                                                      </w:divBdr>
                                                                                                    </w:div>
                                                                                                  </w:divsChild>
                                                                                                </w:div>
                                                                                                <w:div w:id="1529172439">
                                                                                                  <w:marLeft w:val="0"/>
                                                                                                  <w:marRight w:val="0"/>
                                                                                                  <w:marTop w:val="0"/>
                                                                                                  <w:marBottom w:val="0"/>
                                                                                                  <w:divBdr>
                                                                                                    <w:top w:val="none" w:sz="0" w:space="0" w:color="auto"/>
                                                                                                    <w:left w:val="none" w:sz="0" w:space="0" w:color="auto"/>
                                                                                                    <w:bottom w:val="none" w:sz="0" w:space="0" w:color="auto"/>
                                                                                                    <w:right w:val="none" w:sz="0" w:space="0" w:color="auto"/>
                                                                                                  </w:divBdr>
                                                                                                </w:div>
                                                                                                <w:div w:id="1582373448">
                                                                                                  <w:marLeft w:val="0"/>
                                                                                                  <w:marRight w:val="0"/>
                                                                                                  <w:marTop w:val="0"/>
                                                                                                  <w:marBottom w:val="0"/>
                                                                                                  <w:divBdr>
                                                                                                    <w:top w:val="none" w:sz="0" w:space="0" w:color="auto"/>
                                                                                                    <w:left w:val="none" w:sz="0" w:space="0" w:color="auto"/>
                                                                                                    <w:bottom w:val="none" w:sz="0" w:space="0" w:color="auto"/>
                                                                                                    <w:right w:val="none" w:sz="0" w:space="0" w:color="auto"/>
                                                                                                  </w:divBdr>
                                                                                                </w:div>
                                                                                                <w:div w:id="1717967920">
                                                                                                  <w:marLeft w:val="0"/>
                                                                                                  <w:marRight w:val="0"/>
                                                                                                  <w:marTop w:val="0"/>
                                                                                                  <w:marBottom w:val="0"/>
                                                                                                  <w:divBdr>
                                                                                                    <w:top w:val="none" w:sz="0" w:space="0" w:color="auto"/>
                                                                                                    <w:left w:val="none" w:sz="0" w:space="0" w:color="auto"/>
                                                                                                    <w:bottom w:val="none" w:sz="0" w:space="0" w:color="auto"/>
                                                                                                    <w:right w:val="none" w:sz="0" w:space="0" w:color="auto"/>
                                                                                                  </w:divBdr>
                                                                                                  <w:divsChild>
                                                                                                    <w:div w:id="2115206679">
                                                                                                      <w:marLeft w:val="0"/>
                                                                                                      <w:marRight w:val="0"/>
                                                                                                      <w:marTop w:val="0"/>
                                                                                                      <w:marBottom w:val="0"/>
                                                                                                      <w:divBdr>
                                                                                                        <w:top w:val="none" w:sz="0" w:space="0" w:color="auto"/>
                                                                                                        <w:left w:val="none" w:sz="0" w:space="0" w:color="auto"/>
                                                                                                        <w:bottom w:val="none" w:sz="0" w:space="0" w:color="auto"/>
                                                                                                        <w:right w:val="none" w:sz="0" w:space="0" w:color="auto"/>
                                                                                                      </w:divBdr>
                                                                                                    </w:div>
                                                                                                  </w:divsChild>
                                                                                                </w:div>
                                                                                                <w:div w:id="1762677366">
                                                                                                  <w:marLeft w:val="0"/>
                                                                                                  <w:marRight w:val="0"/>
                                                                                                  <w:marTop w:val="0"/>
                                                                                                  <w:marBottom w:val="0"/>
                                                                                                  <w:divBdr>
                                                                                                    <w:top w:val="none" w:sz="0" w:space="0" w:color="auto"/>
                                                                                                    <w:left w:val="none" w:sz="0" w:space="0" w:color="auto"/>
                                                                                                    <w:bottom w:val="none" w:sz="0" w:space="0" w:color="auto"/>
                                                                                                    <w:right w:val="none" w:sz="0" w:space="0" w:color="auto"/>
                                                                                                  </w:divBdr>
                                                                                                </w:div>
                                                                                                <w:div w:id="1822697148">
                                                                                                  <w:marLeft w:val="0"/>
                                                                                                  <w:marRight w:val="0"/>
                                                                                                  <w:marTop w:val="0"/>
                                                                                                  <w:marBottom w:val="0"/>
                                                                                                  <w:divBdr>
                                                                                                    <w:top w:val="none" w:sz="0" w:space="0" w:color="auto"/>
                                                                                                    <w:left w:val="none" w:sz="0" w:space="0" w:color="auto"/>
                                                                                                    <w:bottom w:val="none" w:sz="0" w:space="0" w:color="auto"/>
                                                                                                    <w:right w:val="none" w:sz="0" w:space="0" w:color="auto"/>
                                                                                                  </w:divBdr>
                                                                                                  <w:divsChild>
                                                                                                    <w:div w:id="2044820958">
                                                                                                      <w:marLeft w:val="0"/>
                                                                                                      <w:marRight w:val="0"/>
                                                                                                      <w:marTop w:val="0"/>
                                                                                                      <w:marBottom w:val="0"/>
                                                                                                      <w:divBdr>
                                                                                                        <w:top w:val="none" w:sz="0" w:space="0" w:color="auto"/>
                                                                                                        <w:left w:val="none" w:sz="0" w:space="0" w:color="auto"/>
                                                                                                        <w:bottom w:val="none" w:sz="0" w:space="0" w:color="auto"/>
                                                                                                        <w:right w:val="none" w:sz="0" w:space="0" w:color="auto"/>
                                                                                                      </w:divBdr>
                                                                                                    </w:div>
                                                                                                  </w:divsChild>
                                                                                                </w:div>
                                                                                                <w:div w:id="2007588886">
                                                                                                  <w:marLeft w:val="0"/>
                                                                                                  <w:marRight w:val="0"/>
                                                                                                  <w:marTop w:val="0"/>
                                                                                                  <w:marBottom w:val="0"/>
                                                                                                  <w:divBdr>
                                                                                                    <w:top w:val="none" w:sz="0" w:space="0" w:color="auto"/>
                                                                                                    <w:left w:val="none" w:sz="0" w:space="0" w:color="auto"/>
                                                                                                    <w:bottom w:val="none" w:sz="0" w:space="0" w:color="auto"/>
                                                                                                    <w:right w:val="none" w:sz="0" w:space="0" w:color="auto"/>
                                                                                                  </w:divBdr>
                                                                                                </w:div>
                                                                                                <w:div w:id="214218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929201">
      <w:bodyDiv w:val="1"/>
      <w:marLeft w:val="0"/>
      <w:marRight w:val="0"/>
      <w:marTop w:val="0"/>
      <w:marBottom w:val="0"/>
      <w:divBdr>
        <w:top w:val="none" w:sz="0" w:space="0" w:color="auto"/>
        <w:left w:val="none" w:sz="0" w:space="0" w:color="auto"/>
        <w:bottom w:val="none" w:sz="0" w:space="0" w:color="auto"/>
        <w:right w:val="none" w:sz="0" w:space="0" w:color="auto"/>
      </w:divBdr>
    </w:div>
    <w:div w:id="762645935">
      <w:bodyDiv w:val="1"/>
      <w:marLeft w:val="0"/>
      <w:marRight w:val="0"/>
      <w:marTop w:val="0"/>
      <w:marBottom w:val="0"/>
      <w:divBdr>
        <w:top w:val="none" w:sz="0" w:space="0" w:color="auto"/>
        <w:left w:val="none" w:sz="0" w:space="0" w:color="auto"/>
        <w:bottom w:val="none" w:sz="0" w:space="0" w:color="auto"/>
        <w:right w:val="none" w:sz="0" w:space="0" w:color="auto"/>
      </w:divBdr>
      <w:divsChild>
        <w:div w:id="300503377">
          <w:marLeft w:val="0"/>
          <w:marRight w:val="0"/>
          <w:marTop w:val="0"/>
          <w:marBottom w:val="0"/>
          <w:divBdr>
            <w:top w:val="none" w:sz="0" w:space="0" w:color="auto"/>
            <w:left w:val="none" w:sz="0" w:space="0" w:color="auto"/>
            <w:bottom w:val="none" w:sz="0" w:space="0" w:color="auto"/>
            <w:right w:val="none" w:sz="0" w:space="0" w:color="auto"/>
          </w:divBdr>
          <w:divsChild>
            <w:div w:id="997613645">
              <w:marLeft w:val="0"/>
              <w:marRight w:val="0"/>
              <w:marTop w:val="0"/>
              <w:marBottom w:val="0"/>
              <w:divBdr>
                <w:top w:val="none" w:sz="0" w:space="0" w:color="auto"/>
                <w:left w:val="none" w:sz="0" w:space="0" w:color="auto"/>
                <w:bottom w:val="none" w:sz="0" w:space="0" w:color="auto"/>
                <w:right w:val="none" w:sz="0" w:space="0" w:color="auto"/>
              </w:divBdr>
              <w:divsChild>
                <w:div w:id="210001621">
                  <w:marLeft w:val="0"/>
                  <w:marRight w:val="0"/>
                  <w:marTop w:val="0"/>
                  <w:marBottom w:val="0"/>
                  <w:divBdr>
                    <w:top w:val="none" w:sz="0" w:space="0" w:color="auto"/>
                    <w:left w:val="none" w:sz="0" w:space="0" w:color="auto"/>
                    <w:bottom w:val="none" w:sz="0" w:space="0" w:color="auto"/>
                    <w:right w:val="none" w:sz="0" w:space="0" w:color="auto"/>
                  </w:divBdr>
                  <w:divsChild>
                    <w:div w:id="7384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641126">
      <w:bodyDiv w:val="1"/>
      <w:marLeft w:val="0"/>
      <w:marRight w:val="0"/>
      <w:marTop w:val="0"/>
      <w:marBottom w:val="0"/>
      <w:divBdr>
        <w:top w:val="none" w:sz="0" w:space="0" w:color="auto"/>
        <w:left w:val="none" w:sz="0" w:space="0" w:color="auto"/>
        <w:bottom w:val="none" w:sz="0" w:space="0" w:color="auto"/>
        <w:right w:val="none" w:sz="0" w:space="0" w:color="auto"/>
      </w:divBdr>
    </w:div>
    <w:div w:id="923877042">
      <w:bodyDiv w:val="1"/>
      <w:marLeft w:val="0"/>
      <w:marRight w:val="0"/>
      <w:marTop w:val="0"/>
      <w:marBottom w:val="0"/>
      <w:divBdr>
        <w:top w:val="none" w:sz="0" w:space="0" w:color="auto"/>
        <w:left w:val="none" w:sz="0" w:space="0" w:color="auto"/>
        <w:bottom w:val="none" w:sz="0" w:space="0" w:color="auto"/>
        <w:right w:val="none" w:sz="0" w:space="0" w:color="auto"/>
      </w:divBdr>
    </w:div>
    <w:div w:id="1012025962">
      <w:bodyDiv w:val="1"/>
      <w:marLeft w:val="0"/>
      <w:marRight w:val="0"/>
      <w:marTop w:val="0"/>
      <w:marBottom w:val="0"/>
      <w:divBdr>
        <w:top w:val="none" w:sz="0" w:space="0" w:color="auto"/>
        <w:left w:val="none" w:sz="0" w:space="0" w:color="auto"/>
        <w:bottom w:val="none" w:sz="0" w:space="0" w:color="auto"/>
        <w:right w:val="none" w:sz="0" w:space="0" w:color="auto"/>
      </w:divBdr>
      <w:divsChild>
        <w:div w:id="309940244">
          <w:marLeft w:val="0"/>
          <w:marRight w:val="0"/>
          <w:marTop w:val="0"/>
          <w:marBottom w:val="0"/>
          <w:divBdr>
            <w:top w:val="none" w:sz="0" w:space="0" w:color="auto"/>
            <w:left w:val="none" w:sz="0" w:space="0" w:color="auto"/>
            <w:bottom w:val="none" w:sz="0" w:space="0" w:color="auto"/>
            <w:right w:val="none" w:sz="0" w:space="0" w:color="auto"/>
          </w:divBdr>
          <w:divsChild>
            <w:div w:id="29575667">
              <w:marLeft w:val="0"/>
              <w:marRight w:val="0"/>
              <w:marTop w:val="0"/>
              <w:marBottom w:val="0"/>
              <w:divBdr>
                <w:top w:val="none" w:sz="0" w:space="0" w:color="auto"/>
                <w:left w:val="none" w:sz="0" w:space="0" w:color="auto"/>
                <w:bottom w:val="none" w:sz="0" w:space="0" w:color="auto"/>
                <w:right w:val="none" w:sz="0" w:space="0" w:color="auto"/>
              </w:divBdr>
              <w:divsChild>
                <w:div w:id="705561884">
                  <w:marLeft w:val="0"/>
                  <w:marRight w:val="0"/>
                  <w:marTop w:val="0"/>
                  <w:marBottom w:val="0"/>
                  <w:divBdr>
                    <w:top w:val="none" w:sz="0" w:space="0" w:color="auto"/>
                    <w:left w:val="none" w:sz="0" w:space="0" w:color="auto"/>
                    <w:bottom w:val="none" w:sz="0" w:space="0" w:color="auto"/>
                    <w:right w:val="none" w:sz="0" w:space="0" w:color="auto"/>
                  </w:divBdr>
                  <w:divsChild>
                    <w:div w:id="1707561967">
                      <w:marLeft w:val="0"/>
                      <w:marRight w:val="0"/>
                      <w:marTop w:val="0"/>
                      <w:marBottom w:val="0"/>
                      <w:divBdr>
                        <w:top w:val="none" w:sz="0" w:space="0" w:color="auto"/>
                        <w:left w:val="none" w:sz="0" w:space="0" w:color="auto"/>
                        <w:bottom w:val="none" w:sz="0" w:space="0" w:color="auto"/>
                        <w:right w:val="none" w:sz="0" w:space="0" w:color="auto"/>
                      </w:divBdr>
                      <w:divsChild>
                        <w:div w:id="1397899825">
                          <w:marLeft w:val="0"/>
                          <w:marRight w:val="0"/>
                          <w:marTop w:val="0"/>
                          <w:marBottom w:val="0"/>
                          <w:divBdr>
                            <w:top w:val="none" w:sz="0" w:space="0" w:color="auto"/>
                            <w:left w:val="none" w:sz="0" w:space="0" w:color="auto"/>
                            <w:bottom w:val="none" w:sz="0" w:space="0" w:color="auto"/>
                            <w:right w:val="none" w:sz="0" w:space="0" w:color="auto"/>
                          </w:divBdr>
                          <w:divsChild>
                            <w:div w:id="102695474">
                              <w:marLeft w:val="0"/>
                              <w:marRight w:val="0"/>
                              <w:marTop w:val="0"/>
                              <w:marBottom w:val="0"/>
                              <w:divBdr>
                                <w:top w:val="none" w:sz="0" w:space="0" w:color="auto"/>
                                <w:left w:val="none" w:sz="0" w:space="0" w:color="auto"/>
                                <w:bottom w:val="none" w:sz="0" w:space="0" w:color="auto"/>
                                <w:right w:val="none" w:sz="0" w:space="0" w:color="auto"/>
                              </w:divBdr>
                              <w:divsChild>
                                <w:div w:id="1301349753">
                                  <w:marLeft w:val="0"/>
                                  <w:marRight w:val="0"/>
                                  <w:marTop w:val="0"/>
                                  <w:marBottom w:val="0"/>
                                  <w:divBdr>
                                    <w:top w:val="none" w:sz="0" w:space="0" w:color="auto"/>
                                    <w:left w:val="none" w:sz="0" w:space="0" w:color="auto"/>
                                    <w:bottom w:val="none" w:sz="0" w:space="0" w:color="auto"/>
                                    <w:right w:val="none" w:sz="0" w:space="0" w:color="auto"/>
                                  </w:divBdr>
                                  <w:divsChild>
                                    <w:div w:id="371077732">
                                      <w:marLeft w:val="0"/>
                                      <w:marRight w:val="0"/>
                                      <w:marTop w:val="0"/>
                                      <w:marBottom w:val="0"/>
                                      <w:divBdr>
                                        <w:top w:val="none" w:sz="0" w:space="0" w:color="auto"/>
                                        <w:left w:val="none" w:sz="0" w:space="0" w:color="auto"/>
                                        <w:bottom w:val="none" w:sz="0" w:space="0" w:color="auto"/>
                                        <w:right w:val="none" w:sz="0" w:space="0" w:color="auto"/>
                                      </w:divBdr>
                                      <w:divsChild>
                                        <w:div w:id="858929393">
                                          <w:marLeft w:val="0"/>
                                          <w:marRight w:val="0"/>
                                          <w:marTop w:val="0"/>
                                          <w:marBottom w:val="0"/>
                                          <w:divBdr>
                                            <w:top w:val="none" w:sz="0" w:space="0" w:color="auto"/>
                                            <w:left w:val="none" w:sz="0" w:space="0" w:color="auto"/>
                                            <w:bottom w:val="none" w:sz="0" w:space="0" w:color="auto"/>
                                            <w:right w:val="none" w:sz="0" w:space="0" w:color="auto"/>
                                          </w:divBdr>
                                          <w:divsChild>
                                            <w:div w:id="1648822070">
                                              <w:marLeft w:val="0"/>
                                              <w:marRight w:val="0"/>
                                              <w:marTop w:val="0"/>
                                              <w:marBottom w:val="0"/>
                                              <w:divBdr>
                                                <w:top w:val="none" w:sz="0" w:space="0" w:color="auto"/>
                                                <w:left w:val="none" w:sz="0" w:space="0" w:color="auto"/>
                                                <w:bottom w:val="none" w:sz="0" w:space="0" w:color="auto"/>
                                                <w:right w:val="none" w:sz="0" w:space="0" w:color="auto"/>
                                              </w:divBdr>
                                              <w:divsChild>
                                                <w:div w:id="1865241078">
                                                  <w:marLeft w:val="0"/>
                                                  <w:marRight w:val="0"/>
                                                  <w:marTop w:val="0"/>
                                                  <w:marBottom w:val="0"/>
                                                  <w:divBdr>
                                                    <w:top w:val="single" w:sz="6" w:space="0" w:color="ABABAB"/>
                                                    <w:left w:val="single" w:sz="6" w:space="0" w:color="ABABAB"/>
                                                    <w:bottom w:val="none" w:sz="0" w:space="0" w:color="auto"/>
                                                    <w:right w:val="single" w:sz="6" w:space="0" w:color="ABABAB"/>
                                                  </w:divBdr>
                                                  <w:divsChild>
                                                    <w:div w:id="1972244837">
                                                      <w:marLeft w:val="-285"/>
                                                      <w:marRight w:val="-150"/>
                                                      <w:marTop w:val="0"/>
                                                      <w:marBottom w:val="0"/>
                                                      <w:divBdr>
                                                        <w:top w:val="none" w:sz="0" w:space="0" w:color="auto"/>
                                                        <w:left w:val="none" w:sz="0" w:space="0" w:color="auto"/>
                                                        <w:bottom w:val="none" w:sz="0" w:space="0" w:color="auto"/>
                                                        <w:right w:val="none" w:sz="0" w:space="0" w:color="auto"/>
                                                      </w:divBdr>
                                                      <w:divsChild>
                                                        <w:div w:id="1456023127">
                                                          <w:marLeft w:val="0"/>
                                                          <w:marRight w:val="0"/>
                                                          <w:marTop w:val="0"/>
                                                          <w:marBottom w:val="0"/>
                                                          <w:divBdr>
                                                            <w:top w:val="none" w:sz="0" w:space="0" w:color="auto"/>
                                                            <w:left w:val="none" w:sz="0" w:space="0" w:color="auto"/>
                                                            <w:bottom w:val="none" w:sz="0" w:space="0" w:color="auto"/>
                                                            <w:right w:val="none" w:sz="0" w:space="0" w:color="auto"/>
                                                          </w:divBdr>
                                                          <w:divsChild>
                                                            <w:div w:id="774251965">
                                                              <w:marLeft w:val="0"/>
                                                              <w:marRight w:val="0"/>
                                                              <w:marTop w:val="0"/>
                                                              <w:marBottom w:val="0"/>
                                                              <w:divBdr>
                                                                <w:top w:val="none" w:sz="0" w:space="0" w:color="auto"/>
                                                                <w:left w:val="none" w:sz="0" w:space="0" w:color="auto"/>
                                                                <w:bottom w:val="none" w:sz="0" w:space="0" w:color="auto"/>
                                                                <w:right w:val="none" w:sz="0" w:space="0" w:color="auto"/>
                                                              </w:divBdr>
                                                              <w:divsChild>
                                                                <w:div w:id="967511556">
                                                                  <w:marLeft w:val="0"/>
                                                                  <w:marRight w:val="0"/>
                                                                  <w:marTop w:val="0"/>
                                                                  <w:marBottom w:val="0"/>
                                                                  <w:divBdr>
                                                                    <w:top w:val="none" w:sz="0" w:space="0" w:color="auto"/>
                                                                    <w:left w:val="none" w:sz="0" w:space="0" w:color="auto"/>
                                                                    <w:bottom w:val="none" w:sz="0" w:space="0" w:color="auto"/>
                                                                    <w:right w:val="none" w:sz="0" w:space="0" w:color="auto"/>
                                                                  </w:divBdr>
                                                                  <w:divsChild>
                                                                    <w:div w:id="1983850243">
                                                                      <w:marLeft w:val="-75"/>
                                                                      <w:marRight w:val="0"/>
                                                                      <w:marTop w:val="30"/>
                                                                      <w:marBottom w:val="30"/>
                                                                      <w:divBdr>
                                                                        <w:top w:val="none" w:sz="0" w:space="0" w:color="auto"/>
                                                                        <w:left w:val="none" w:sz="0" w:space="0" w:color="auto"/>
                                                                        <w:bottom w:val="none" w:sz="0" w:space="0" w:color="auto"/>
                                                                        <w:right w:val="none" w:sz="0" w:space="0" w:color="auto"/>
                                                                      </w:divBdr>
                                                                      <w:divsChild>
                                                                        <w:div w:id="1092163022">
                                                                          <w:marLeft w:val="0"/>
                                                                          <w:marRight w:val="0"/>
                                                                          <w:marTop w:val="0"/>
                                                                          <w:marBottom w:val="0"/>
                                                                          <w:divBdr>
                                                                            <w:top w:val="none" w:sz="0" w:space="0" w:color="auto"/>
                                                                            <w:left w:val="none" w:sz="0" w:space="0" w:color="auto"/>
                                                                            <w:bottom w:val="none" w:sz="0" w:space="0" w:color="auto"/>
                                                                            <w:right w:val="none" w:sz="0" w:space="0" w:color="auto"/>
                                                                          </w:divBdr>
                                                                          <w:divsChild>
                                                                            <w:div w:id="1998025788">
                                                                              <w:marLeft w:val="0"/>
                                                                              <w:marRight w:val="0"/>
                                                                              <w:marTop w:val="0"/>
                                                                              <w:marBottom w:val="0"/>
                                                                              <w:divBdr>
                                                                                <w:top w:val="none" w:sz="0" w:space="0" w:color="auto"/>
                                                                                <w:left w:val="none" w:sz="0" w:space="0" w:color="auto"/>
                                                                                <w:bottom w:val="none" w:sz="0" w:space="0" w:color="auto"/>
                                                                                <w:right w:val="none" w:sz="0" w:space="0" w:color="auto"/>
                                                                              </w:divBdr>
                                                                              <w:divsChild>
                                                                                <w:div w:id="584581376">
                                                                                  <w:marLeft w:val="0"/>
                                                                                  <w:marRight w:val="0"/>
                                                                                  <w:marTop w:val="0"/>
                                                                                  <w:marBottom w:val="0"/>
                                                                                  <w:divBdr>
                                                                                    <w:top w:val="none" w:sz="0" w:space="0" w:color="auto"/>
                                                                                    <w:left w:val="none" w:sz="0" w:space="0" w:color="auto"/>
                                                                                    <w:bottom w:val="none" w:sz="0" w:space="0" w:color="auto"/>
                                                                                    <w:right w:val="none" w:sz="0" w:space="0" w:color="auto"/>
                                                                                  </w:divBdr>
                                                                                  <w:divsChild>
                                                                                    <w:div w:id="1581283074">
                                                                                      <w:marLeft w:val="0"/>
                                                                                      <w:marRight w:val="0"/>
                                                                                      <w:marTop w:val="0"/>
                                                                                      <w:marBottom w:val="0"/>
                                                                                      <w:divBdr>
                                                                                        <w:top w:val="none" w:sz="0" w:space="0" w:color="auto"/>
                                                                                        <w:left w:val="none" w:sz="0" w:space="0" w:color="auto"/>
                                                                                        <w:bottom w:val="none" w:sz="0" w:space="0" w:color="auto"/>
                                                                                        <w:right w:val="none" w:sz="0" w:space="0" w:color="auto"/>
                                                                                      </w:divBdr>
                                                                                      <w:divsChild>
                                                                                        <w:div w:id="946815537">
                                                                                          <w:marLeft w:val="0"/>
                                                                                          <w:marRight w:val="0"/>
                                                                                          <w:marTop w:val="0"/>
                                                                                          <w:marBottom w:val="0"/>
                                                                                          <w:divBdr>
                                                                                            <w:top w:val="none" w:sz="0" w:space="0" w:color="auto"/>
                                                                                            <w:left w:val="none" w:sz="0" w:space="0" w:color="auto"/>
                                                                                            <w:bottom w:val="none" w:sz="0" w:space="0" w:color="auto"/>
                                                                                            <w:right w:val="none" w:sz="0" w:space="0" w:color="auto"/>
                                                                                          </w:divBdr>
                                                                                          <w:divsChild>
                                                                                            <w:div w:id="44570560">
                                                                                              <w:marLeft w:val="0"/>
                                                                                              <w:marRight w:val="0"/>
                                                                                              <w:marTop w:val="30"/>
                                                                                              <w:marBottom w:val="30"/>
                                                                                              <w:divBdr>
                                                                                                <w:top w:val="none" w:sz="0" w:space="0" w:color="auto"/>
                                                                                                <w:left w:val="none" w:sz="0" w:space="0" w:color="auto"/>
                                                                                                <w:bottom w:val="none" w:sz="0" w:space="0" w:color="auto"/>
                                                                                                <w:right w:val="none" w:sz="0" w:space="0" w:color="auto"/>
                                                                                              </w:divBdr>
                                                                                              <w:divsChild>
                                                                                                <w:div w:id="1680813892">
                                                                                                  <w:marLeft w:val="0"/>
                                                                                                  <w:marRight w:val="0"/>
                                                                                                  <w:marTop w:val="0"/>
                                                                                                  <w:marBottom w:val="0"/>
                                                                                                  <w:divBdr>
                                                                                                    <w:top w:val="none" w:sz="0" w:space="0" w:color="auto"/>
                                                                                                    <w:left w:val="none" w:sz="0" w:space="0" w:color="auto"/>
                                                                                                    <w:bottom w:val="none" w:sz="0" w:space="0" w:color="auto"/>
                                                                                                    <w:right w:val="none" w:sz="0" w:space="0" w:color="auto"/>
                                                                                                  </w:divBdr>
                                                                                                  <w:divsChild>
                                                                                                    <w:div w:id="24715435">
                                                                                                      <w:marLeft w:val="0"/>
                                                                                                      <w:marRight w:val="0"/>
                                                                                                      <w:marTop w:val="0"/>
                                                                                                      <w:marBottom w:val="0"/>
                                                                                                      <w:divBdr>
                                                                                                        <w:top w:val="none" w:sz="0" w:space="0" w:color="auto"/>
                                                                                                        <w:left w:val="none" w:sz="0" w:space="0" w:color="auto"/>
                                                                                                        <w:bottom w:val="none" w:sz="0" w:space="0" w:color="auto"/>
                                                                                                        <w:right w:val="none" w:sz="0" w:space="0" w:color="auto"/>
                                                                                                      </w:divBdr>
                                                                                                    </w:div>
                                                                                                  </w:divsChild>
                                                                                                </w:div>
                                                                                                <w:div w:id="119997793">
                                                                                                  <w:marLeft w:val="0"/>
                                                                                                  <w:marRight w:val="0"/>
                                                                                                  <w:marTop w:val="0"/>
                                                                                                  <w:marBottom w:val="0"/>
                                                                                                  <w:divBdr>
                                                                                                    <w:top w:val="none" w:sz="0" w:space="0" w:color="auto"/>
                                                                                                    <w:left w:val="none" w:sz="0" w:space="0" w:color="auto"/>
                                                                                                    <w:bottom w:val="none" w:sz="0" w:space="0" w:color="auto"/>
                                                                                                    <w:right w:val="none" w:sz="0" w:space="0" w:color="auto"/>
                                                                                                  </w:divBdr>
                                                                                                  <w:divsChild>
                                                                                                    <w:div w:id="322853828">
                                                                                                      <w:marLeft w:val="0"/>
                                                                                                      <w:marRight w:val="0"/>
                                                                                                      <w:marTop w:val="0"/>
                                                                                                      <w:marBottom w:val="0"/>
                                                                                                      <w:divBdr>
                                                                                                        <w:top w:val="none" w:sz="0" w:space="0" w:color="auto"/>
                                                                                                        <w:left w:val="none" w:sz="0" w:space="0" w:color="auto"/>
                                                                                                        <w:bottom w:val="none" w:sz="0" w:space="0" w:color="auto"/>
                                                                                                        <w:right w:val="none" w:sz="0" w:space="0" w:color="auto"/>
                                                                                                      </w:divBdr>
                                                                                                    </w:div>
                                                                                                  </w:divsChild>
                                                                                                </w:div>
                                                                                                <w:div w:id="131605960">
                                                                                                  <w:marLeft w:val="0"/>
                                                                                                  <w:marRight w:val="0"/>
                                                                                                  <w:marTop w:val="0"/>
                                                                                                  <w:marBottom w:val="0"/>
                                                                                                  <w:divBdr>
                                                                                                    <w:top w:val="none" w:sz="0" w:space="0" w:color="auto"/>
                                                                                                    <w:left w:val="none" w:sz="0" w:space="0" w:color="auto"/>
                                                                                                    <w:bottom w:val="none" w:sz="0" w:space="0" w:color="auto"/>
                                                                                                    <w:right w:val="none" w:sz="0" w:space="0" w:color="auto"/>
                                                                                                  </w:divBdr>
                                                                                                  <w:divsChild>
                                                                                                    <w:div w:id="442650566">
                                                                                                      <w:marLeft w:val="0"/>
                                                                                                      <w:marRight w:val="0"/>
                                                                                                      <w:marTop w:val="0"/>
                                                                                                      <w:marBottom w:val="0"/>
                                                                                                      <w:divBdr>
                                                                                                        <w:top w:val="none" w:sz="0" w:space="0" w:color="auto"/>
                                                                                                        <w:left w:val="none" w:sz="0" w:space="0" w:color="auto"/>
                                                                                                        <w:bottom w:val="none" w:sz="0" w:space="0" w:color="auto"/>
                                                                                                        <w:right w:val="none" w:sz="0" w:space="0" w:color="auto"/>
                                                                                                      </w:divBdr>
                                                                                                    </w:div>
                                                                                                  </w:divsChild>
                                                                                                </w:div>
                                                                                                <w:div w:id="1034036378">
                                                                                                  <w:marLeft w:val="0"/>
                                                                                                  <w:marRight w:val="0"/>
                                                                                                  <w:marTop w:val="0"/>
                                                                                                  <w:marBottom w:val="0"/>
                                                                                                  <w:divBdr>
                                                                                                    <w:top w:val="none" w:sz="0" w:space="0" w:color="auto"/>
                                                                                                    <w:left w:val="none" w:sz="0" w:space="0" w:color="auto"/>
                                                                                                    <w:bottom w:val="none" w:sz="0" w:space="0" w:color="auto"/>
                                                                                                    <w:right w:val="none" w:sz="0" w:space="0" w:color="auto"/>
                                                                                                  </w:divBdr>
                                                                                                  <w:divsChild>
                                                                                                    <w:div w:id="145124524">
                                                                                                      <w:marLeft w:val="0"/>
                                                                                                      <w:marRight w:val="0"/>
                                                                                                      <w:marTop w:val="0"/>
                                                                                                      <w:marBottom w:val="0"/>
                                                                                                      <w:divBdr>
                                                                                                        <w:top w:val="none" w:sz="0" w:space="0" w:color="auto"/>
                                                                                                        <w:left w:val="none" w:sz="0" w:space="0" w:color="auto"/>
                                                                                                        <w:bottom w:val="none" w:sz="0" w:space="0" w:color="auto"/>
                                                                                                        <w:right w:val="none" w:sz="0" w:space="0" w:color="auto"/>
                                                                                                      </w:divBdr>
                                                                                                    </w:div>
                                                                                                  </w:divsChild>
                                                                                                </w:div>
                                                                                                <w:div w:id="147327436">
                                                                                                  <w:marLeft w:val="0"/>
                                                                                                  <w:marRight w:val="0"/>
                                                                                                  <w:marTop w:val="0"/>
                                                                                                  <w:marBottom w:val="0"/>
                                                                                                  <w:divBdr>
                                                                                                    <w:top w:val="none" w:sz="0" w:space="0" w:color="auto"/>
                                                                                                    <w:left w:val="none" w:sz="0" w:space="0" w:color="auto"/>
                                                                                                    <w:bottom w:val="none" w:sz="0" w:space="0" w:color="auto"/>
                                                                                                    <w:right w:val="none" w:sz="0" w:space="0" w:color="auto"/>
                                                                                                  </w:divBdr>
                                                                                                  <w:divsChild>
                                                                                                    <w:div w:id="159734574">
                                                                                                      <w:marLeft w:val="0"/>
                                                                                                      <w:marRight w:val="0"/>
                                                                                                      <w:marTop w:val="0"/>
                                                                                                      <w:marBottom w:val="0"/>
                                                                                                      <w:divBdr>
                                                                                                        <w:top w:val="none" w:sz="0" w:space="0" w:color="auto"/>
                                                                                                        <w:left w:val="none" w:sz="0" w:space="0" w:color="auto"/>
                                                                                                        <w:bottom w:val="none" w:sz="0" w:space="0" w:color="auto"/>
                                                                                                        <w:right w:val="none" w:sz="0" w:space="0" w:color="auto"/>
                                                                                                      </w:divBdr>
                                                                                                    </w:div>
                                                                                                    <w:div w:id="1781757083">
                                                                                                      <w:marLeft w:val="0"/>
                                                                                                      <w:marRight w:val="0"/>
                                                                                                      <w:marTop w:val="0"/>
                                                                                                      <w:marBottom w:val="0"/>
                                                                                                      <w:divBdr>
                                                                                                        <w:top w:val="none" w:sz="0" w:space="0" w:color="auto"/>
                                                                                                        <w:left w:val="none" w:sz="0" w:space="0" w:color="auto"/>
                                                                                                        <w:bottom w:val="none" w:sz="0" w:space="0" w:color="auto"/>
                                                                                                        <w:right w:val="none" w:sz="0" w:space="0" w:color="auto"/>
                                                                                                      </w:divBdr>
                                                                                                    </w:div>
                                                                                                  </w:divsChild>
                                                                                                </w:div>
                                                                                                <w:div w:id="1658680999">
                                                                                                  <w:marLeft w:val="0"/>
                                                                                                  <w:marRight w:val="0"/>
                                                                                                  <w:marTop w:val="0"/>
                                                                                                  <w:marBottom w:val="0"/>
                                                                                                  <w:divBdr>
                                                                                                    <w:top w:val="none" w:sz="0" w:space="0" w:color="auto"/>
                                                                                                    <w:left w:val="none" w:sz="0" w:space="0" w:color="auto"/>
                                                                                                    <w:bottom w:val="none" w:sz="0" w:space="0" w:color="auto"/>
                                                                                                    <w:right w:val="none" w:sz="0" w:space="0" w:color="auto"/>
                                                                                                  </w:divBdr>
                                                                                                  <w:divsChild>
                                                                                                    <w:div w:id="150369958">
                                                                                                      <w:marLeft w:val="0"/>
                                                                                                      <w:marRight w:val="0"/>
                                                                                                      <w:marTop w:val="0"/>
                                                                                                      <w:marBottom w:val="0"/>
                                                                                                      <w:divBdr>
                                                                                                        <w:top w:val="none" w:sz="0" w:space="0" w:color="auto"/>
                                                                                                        <w:left w:val="none" w:sz="0" w:space="0" w:color="auto"/>
                                                                                                        <w:bottom w:val="none" w:sz="0" w:space="0" w:color="auto"/>
                                                                                                        <w:right w:val="none" w:sz="0" w:space="0" w:color="auto"/>
                                                                                                      </w:divBdr>
                                                                                                    </w:div>
                                                                                                  </w:divsChild>
                                                                                                </w:div>
                                                                                                <w:div w:id="1310015281">
                                                                                                  <w:marLeft w:val="0"/>
                                                                                                  <w:marRight w:val="0"/>
                                                                                                  <w:marTop w:val="0"/>
                                                                                                  <w:marBottom w:val="0"/>
                                                                                                  <w:divBdr>
                                                                                                    <w:top w:val="none" w:sz="0" w:space="0" w:color="auto"/>
                                                                                                    <w:left w:val="none" w:sz="0" w:space="0" w:color="auto"/>
                                                                                                    <w:bottom w:val="none" w:sz="0" w:space="0" w:color="auto"/>
                                                                                                    <w:right w:val="none" w:sz="0" w:space="0" w:color="auto"/>
                                                                                                  </w:divBdr>
                                                                                                  <w:divsChild>
                                                                                                    <w:div w:id="203949322">
                                                                                                      <w:marLeft w:val="0"/>
                                                                                                      <w:marRight w:val="0"/>
                                                                                                      <w:marTop w:val="0"/>
                                                                                                      <w:marBottom w:val="0"/>
                                                                                                      <w:divBdr>
                                                                                                        <w:top w:val="none" w:sz="0" w:space="0" w:color="auto"/>
                                                                                                        <w:left w:val="none" w:sz="0" w:space="0" w:color="auto"/>
                                                                                                        <w:bottom w:val="none" w:sz="0" w:space="0" w:color="auto"/>
                                                                                                        <w:right w:val="none" w:sz="0" w:space="0" w:color="auto"/>
                                                                                                      </w:divBdr>
                                                                                                    </w:div>
                                                                                                  </w:divsChild>
                                                                                                </w:div>
                                                                                                <w:div w:id="441917356">
                                                                                                  <w:marLeft w:val="0"/>
                                                                                                  <w:marRight w:val="0"/>
                                                                                                  <w:marTop w:val="0"/>
                                                                                                  <w:marBottom w:val="0"/>
                                                                                                  <w:divBdr>
                                                                                                    <w:top w:val="none" w:sz="0" w:space="0" w:color="auto"/>
                                                                                                    <w:left w:val="none" w:sz="0" w:space="0" w:color="auto"/>
                                                                                                    <w:bottom w:val="none" w:sz="0" w:space="0" w:color="auto"/>
                                                                                                    <w:right w:val="none" w:sz="0" w:space="0" w:color="auto"/>
                                                                                                  </w:divBdr>
                                                                                                  <w:divsChild>
                                                                                                    <w:div w:id="209802724">
                                                                                                      <w:marLeft w:val="0"/>
                                                                                                      <w:marRight w:val="0"/>
                                                                                                      <w:marTop w:val="0"/>
                                                                                                      <w:marBottom w:val="0"/>
                                                                                                      <w:divBdr>
                                                                                                        <w:top w:val="none" w:sz="0" w:space="0" w:color="auto"/>
                                                                                                        <w:left w:val="none" w:sz="0" w:space="0" w:color="auto"/>
                                                                                                        <w:bottom w:val="none" w:sz="0" w:space="0" w:color="auto"/>
                                                                                                        <w:right w:val="none" w:sz="0" w:space="0" w:color="auto"/>
                                                                                                      </w:divBdr>
                                                                                                    </w:div>
                                                                                                  </w:divsChild>
                                                                                                </w:div>
                                                                                                <w:div w:id="2023319619">
                                                                                                  <w:marLeft w:val="0"/>
                                                                                                  <w:marRight w:val="0"/>
                                                                                                  <w:marTop w:val="0"/>
                                                                                                  <w:marBottom w:val="0"/>
                                                                                                  <w:divBdr>
                                                                                                    <w:top w:val="none" w:sz="0" w:space="0" w:color="auto"/>
                                                                                                    <w:left w:val="none" w:sz="0" w:space="0" w:color="auto"/>
                                                                                                    <w:bottom w:val="none" w:sz="0" w:space="0" w:color="auto"/>
                                                                                                    <w:right w:val="none" w:sz="0" w:space="0" w:color="auto"/>
                                                                                                  </w:divBdr>
                                                                                                  <w:divsChild>
                                                                                                    <w:div w:id="230847139">
                                                                                                      <w:marLeft w:val="0"/>
                                                                                                      <w:marRight w:val="0"/>
                                                                                                      <w:marTop w:val="0"/>
                                                                                                      <w:marBottom w:val="0"/>
                                                                                                      <w:divBdr>
                                                                                                        <w:top w:val="none" w:sz="0" w:space="0" w:color="auto"/>
                                                                                                        <w:left w:val="none" w:sz="0" w:space="0" w:color="auto"/>
                                                                                                        <w:bottom w:val="none" w:sz="0" w:space="0" w:color="auto"/>
                                                                                                        <w:right w:val="none" w:sz="0" w:space="0" w:color="auto"/>
                                                                                                      </w:divBdr>
                                                                                                    </w:div>
                                                                                                  </w:divsChild>
                                                                                                </w:div>
                                                                                                <w:div w:id="1929189100">
                                                                                                  <w:marLeft w:val="0"/>
                                                                                                  <w:marRight w:val="0"/>
                                                                                                  <w:marTop w:val="0"/>
                                                                                                  <w:marBottom w:val="0"/>
                                                                                                  <w:divBdr>
                                                                                                    <w:top w:val="none" w:sz="0" w:space="0" w:color="auto"/>
                                                                                                    <w:left w:val="none" w:sz="0" w:space="0" w:color="auto"/>
                                                                                                    <w:bottom w:val="none" w:sz="0" w:space="0" w:color="auto"/>
                                                                                                    <w:right w:val="none" w:sz="0" w:space="0" w:color="auto"/>
                                                                                                  </w:divBdr>
                                                                                                  <w:divsChild>
                                                                                                    <w:div w:id="285897282">
                                                                                                      <w:marLeft w:val="0"/>
                                                                                                      <w:marRight w:val="0"/>
                                                                                                      <w:marTop w:val="0"/>
                                                                                                      <w:marBottom w:val="0"/>
                                                                                                      <w:divBdr>
                                                                                                        <w:top w:val="none" w:sz="0" w:space="0" w:color="auto"/>
                                                                                                        <w:left w:val="none" w:sz="0" w:space="0" w:color="auto"/>
                                                                                                        <w:bottom w:val="none" w:sz="0" w:space="0" w:color="auto"/>
                                                                                                        <w:right w:val="none" w:sz="0" w:space="0" w:color="auto"/>
                                                                                                      </w:divBdr>
                                                                                                    </w:div>
                                                                                                  </w:divsChild>
                                                                                                </w:div>
                                                                                                <w:div w:id="303393724">
                                                                                                  <w:marLeft w:val="0"/>
                                                                                                  <w:marRight w:val="0"/>
                                                                                                  <w:marTop w:val="0"/>
                                                                                                  <w:marBottom w:val="0"/>
                                                                                                  <w:divBdr>
                                                                                                    <w:top w:val="none" w:sz="0" w:space="0" w:color="auto"/>
                                                                                                    <w:left w:val="none" w:sz="0" w:space="0" w:color="auto"/>
                                                                                                    <w:bottom w:val="none" w:sz="0" w:space="0" w:color="auto"/>
                                                                                                    <w:right w:val="none" w:sz="0" w:space="0" w:color="auto"/>
                                                                                                  </w:divBdr>
                                                                                                </w:div>
                                                                                                <w:div w:id="1333921473">
                                                                                                  <w:marLeft w:val="0"/>
                                                                                                  <w:marRight w:val="0"/>
                                                                                                  <w:marTop w:val="0"/>
                                                                                                  <w:marBottom w:val="0"/>
                                                                                                  <w:divBdr>
                                                                                                    <w:top w:val="none" w:sz="0" w:space="0" w:color="auto"/>
                                                                                                    <w:left w:val="none" w:sz="0" w:space="0" w:color="auto"/>
                                                                                                    <w:bottom w:val="none" w:sz="0" w:space="0" w:color="auto"/>
                                                                                                    <w:right w:val="none" w:sz="0" w:space="0" w:color="auto"/>
                                                                                                  </w:divBdr>
                                                                                                  <w:divsChild>
                                                                                                    <w:div w:id="308678146">
                                                                                                      <w:marLeft w:val="0"/>
                                                                                                      <w:marRight w:val="0"/>
                                                                                                      <w:marTop w:val="0"/>
                                                                                                      <w:marBottom w:val="0"/>
                                                                                                      <w:divBdr>
                                                                                                        <w:top w:val="none" w:sz="0" w:space="0" w:color="auto"/>
                                                                                                        <w:left w:val="none" w:sz="0" w:space="0" w:color="auto"/>
                                                                                                        <w:bottom w:val="none" w:sz="0" w:space="0" w:color="auto"/>
                                                                                                        <w:right w:val="none" w:sz="0" w:space="0" w:color="auto"/>
                                                                                                      </w:divBdr>
                                                                                                    </w:div>
                                                                                                    <w:div w:id="921983675">
                                                                                                      <w:marLeft w:val="0"/>
                                                                                                      <w:marRight w:val="0"/>
                                                                                                      <w:marTop w:val="0"/>
                                                                                                      <w:marBottom w:val="0"/>
                                                                                                      <w:divBdr>
                                                                                                        <w:top w:val="none" w:sz="0" w:space="0" w:color="auto"/>
                                                                                                        <w:left w:val="none" w:sz="0" w:space="0" w:color="auto"/>
                                                                                                        <w:bottom w:val="none" w:sz="0" w:space="0" w:color="auto"/>
                                                                                                        <w:right w:val="none" w:sz="0" w:space="0" w:color="auto"/>
                                                                                                      </w:divBdr>
                                                                                                    </w:div>
                                                                                                    <w:div w:id="1851918254">
                                                                                                      <w:marLeft w:val="0"/>
                                                                                                      <w:marRight w:val="0"/>
                                                                                                      <w:marTop w:val="0"/>
                                                                                                      <w:marBottom w:val="0"/>
                                                                                                      <w:divBdr>
                                                                                                        <w:top w:val="none" w:sz="0" w:space="0" w:color="auto"/>
                                                                                                        <w:left w:val="none" w:sz="0" w:space="0" w:color="auto"/>
                                                                                                        <w:bottom w:val="none" w:sz="0" w:space="0" w:color="auto"/>
                                                                                                        <w:right w:val="none" w:sz="0" w:space="0" w:color="auto"/>
                                                                                                      </w:divBdr>
                                                                                                    </w:div>
                                                                                                  </w:divsChild>
                                                                                                </w:div>
                                                                                                <w:div w:id="361439188">
                                                                                                  <w:marLeft w:val="0"/>
                                                                                                  <w:marRight w:val="0"/>
                                                                                                  <w:marTop w:val="0"/>
                                                                                                  <w:marBottom w:val="0"/>
                                                                                                  <w:divBdr>
                                                                                                    <w:top w:val="none" w:sz="0" w:space="0" w:color="auto"/>
                                                                                                    <w:left w:val="none" w:sz="0" w:space="0" w:color="auto"/>
                                                                                                    <w:bottom w:val="none" w:sz="0" w:space="0" w:color="auto"/>
                                                                                                    <w:right w:val="none" w:sz="0" w:space="0" w:color="auto"/>
                                                                                                  </w:divBdr>
                                                                                                  <w:divsChild>
                                                                                                    <w:div w:id="469592429">
                                                                                                      <w:marLeft w:val="0"/>
                                                                                                      <w:marRight w:val="0"/>
                                                                                                      <w:marTop w:val="0"/>
                                                                                                      <w:marBottom w:val="0"/>
                                                                                                      <w:divBdr>
                                                                                                        <w:top w:val="none" w:sz="0" w:space="0" w:color="auto"/>
                                                                                                        <w:left w:val="none" w:sz="0" w:space="0" w:color="auto"/>
                                                                                                        <w:bottom w:val="none" w:sz="0" w:space="0" w:color="auto"/>
                                                                                                        <w:right w:val="none" w:sz="0" w:space="0" w:color="auto"/>
                                                                                                      </w:divBdr>
                                                                                                    </w:div>
                                                                                                  </w:divsChild>
                                                                                                </w:div>
                                                                                                <w:div w:id="406224255">
                                                                                                  <w:marLeft w:val="0"/>
                                                                                                  <w:marRight w:val="0"/>
                                                                                                  <w:marTop w:val="0"/>
                                                                                                  <w:marBottom w:val="0"/>
                                                                                                  <w:divBdr>
                                                                                                    <w:top w:val="none" w:sz="0" w:space="0" w:color="auto"/>
                                                                                                    <w:left w:val="none" w:sz="0" w:space="0" w:color="auto"/>
                                                                                                    <w:bottom w:val="none" w:sz="0" w:space="0" w:color="auto"/>
                                                                                                    <w:right w:val="none" w:sz="0" w:space="0" w:color="auto"/>
                                                                                                  </w:divBdr>
                                                                                                  <w:divsChild>
                                                                                                    <w:div w:id="571355090">
                                                                                                      <w:marLeft w:val="0"/>
                                                                                                      <w:marRight w:val="0"/>
                                                                                                      <w:marTop w:val="0"/>
                                                                                                      <w:marBottom w:val="0"/>
                                                                                                      <w:divBdr>
                                                                                                        <w:top w:val="none" w:sz="0" w:space="0" w:color="auto"/>
                                                                                                        <w:left w:val="none" w:sz="0" w:space="0" w:color="auto"/>
                                                                                                        <w:bottom w:val="none" w:sz="0" w:space="0" w:color="auto"/>
                                                                                                        <w:right w:val="none" w:sz="0" w:space="0" w:color="auto"/>
                                                                                                      </w:divBdr>
                                                                                                    </w:div>
                                                                                                    <w:div w:id="926423191">
                                                                                                      <w:marLeft w:val="0"/>
                                                                                                      <w:marRight w:val="0"/>
                                                                                                      <w:marTop w:val="0"/>
                                                                                                      <w:marBottom w:val="0"/>
                                                                                                      <w:divBdr>
                                                                                                        <w:top w:val="none" w:sz="0" w:space="0" w:color="auto"/>
                                                                                                        <w:left w:val="none" w:sz="0" w:space="0" w:color="auto"/>
                                                                                                        <w:bottom w:val="none" w:sz="0" w:space="0" w:color="auto"/>
                                                                                                        <w:right w:val="none" w:sz="0" w:space="0" w:color="auto"/>
                                                                                                      </w:divBdr>
                                                                                                    </w:div>
                                                                                                    <w:div w:id="1014451832">
                                                                                                      <w:marLeft w:val="0"/>
                                                                                                      <w:marRight w:val="0"/>
                                                                                                      <w:marTop w:val="0"/>
                                                                                                      <w:marBottom w:val="0"/>
                                                                                                      <w:divBdr>
                                                                                                        <w:top w:val="none" w:sz="0" w:space="0" w:color="auto"/>
                                                                                                        <w:left w:val="none" w:sz="0" w:space="0" w:color="auto"/>
                                                                                                        <w:bottom w:val="none" w:sz="0" w:space="0" w:color="auto"/>
                                                                                                        <w:right w:val="none" w:sz="0" w:space="0" w:color="auto"/>
                                                                                                      </w:divBdr>
                                                                                                    </w:div>
                                                                                                    <w:div w:id="1601260053">
                                                                                                      <w:marLeft w:val="0"/>
                                                                                                      <w:marRight w:val="0"/>
                                                                                                      <w:marTop w:val="0"/>
                                                                                                      <w:marBottom w:val="0"/>
                                                                                                      <w:divBdr>
                                                                                                        <w:top w:val="none" w:sz="0" w:space="0" w:color="auto"/>
                                                                                                        <w:left w:val="none" w:sz="0" w:space="0" w:color="auto"/>
                                                                                                        <w:bottom w:val="none" w:sz="0" w:space="0" w:color="auto"/>
                                                                                                        <w:right w:val="none" w:sz="0" w:space="0" w:color="auto"/>
                                                                                                      </w:divBdr>
                                                                                                    </w:div>
                                                                                                    <w:div w:id="2004578433">
                                                                                                      <w:marLeft w:val="0"/>
                                                                                                      <w:marRight w:val="0"/>
                                                                                                      <w:marTop w:val="0"/>
                                                                                                      <w:marBottom w:val="0"/>
                                                                                                      <w:divBdr>
                                                                                                        <w:top w:val="none" w:sz="0" w:space="0" w:color="auto"/>
                                                                                                        <w:left w:val="none" w:sz="0" w:space="0" w:color="auto"/>
                                                                                                        <w:bottom w:val="none" w:sz="0" w:space="0" w:color="auto"/>
                                                                                                        <w:right w:val="none" w:sz="0" w:space="0" w:color="auto"/>
                                                                                                      </w:divBdr>
                                                                                                    </w:div>
                                                                                                  </w:divsChild>
                                                                                                </w:div>
                                                                                                <w:div w:id="409422561">
                                                                                                  <w:marLeft w:val="0"/>
                                                                                                  <w:marRight w:val="0"/>
                                                                                                  <w:marTop w:val="0"/>
                                                                                                  <w:marBottom w:val="0"/>
                                                                                                  <w:divBdr>
                                                                                                    <w:top w:val="none" w:sz="0" w:space="0" w:color="auto"/>
                                                                                                    <w:left w:val="none" w:sz="0" w:space="0" w:color="auto"/>
                                                                                                    <w:bottom w:val="none" w:sz="0" w:space="0" w:color="auto"/>
                                                                                                    <w:right w:val="none" w:sz="0" w:space="0" w:color="auto"/>
                                                                                                  </w:divBdr>
                                                                                                </w:div>
                                                                                                <w:div w:id="1249772738">
                                                                                                  <w:marLeft w:val="0"/>
                                                                                                  <w:marRight w:val="0"/>
                                                                                                  <w:marTop w:val="0"/>
                                                                                                  <w:marBottom w:val="0"/>
                                                                                                  <w:divBdr>
                                                                                                    <w:top w:val="none" w:sz="0" w:space="0" w:color="auto"/>
                                                                                                    <w:left w:val="none" w:sz="0" w:space="0" w:color="auto"/>
                                                                                                    <w:bottom w:val="none" w:sz="0" w:space="0" w:color="auto"/>
                                                                                                    <w:right w:val="none" w:sz="0" w:space="0" w:color="auto"/>
                                                                                                  </w:divBdr>
                                                                                                  <w:divsChild>
                                                                                                    <w:div w:id="444930365">
                                                                                                      <w:marLeft w:val="0"/>
                                                                                                      <w:marRight w:val="0"/>
                                                                                                      <w:marTop w:val="0"/>
                                                                                                      <w:marBottom w:val="0"/>
                                                                                                      <w:divBdr>
                                                                                                        <w:top w:val="none" w:sz="0" w:space="0" w:color="auto"/>
                                                                                                        <w:left w:val="none" w:sz="0" w:space="0" w:color="auto"/>
                                                                                                        <w:bottom w:val="none" w:sz="0" w:space="0" w:color="auto"/>
                                                                                                        <w:right w:val="none" w:sz="0" w:space="0" w:color="auto"/>
                                                                                                      </w:divBdr>
                                                                                                    </w:div>
                                                                                                  </w:divsChild>
                                                                                                </w:div>
                                                                                                <w:div w:id="464469908">
                                                                                                  <w:marLeft w:val="0"/>
                                                                                                  <w:marRight w:val="0"/>
                                                                                                  <w:marTop w:val="0"/>
                                                                                                  <w:marBottom w:val="0"/>
                                                                                                  <w:divBdr>
                                                                                                    <w:top w:val="none" w:sz="0" w:space="0" w:color="auto"/>
                                                                                                    <w:left w:val="none" w:sz="0" w:space="0" w:color="auto"/>
                                                                                                    <w:bottom w:val="none" w:sz="0" w:space="0" w:color="auto"/>
                                                                                                    <w:right w:val="none" w:sz="0" w:space="0" w:color="auto"/>
                                                                                                  </w:divBdr>
                                                                                                  <w:divsChild>
                                                                                                    <w:div w:id="512257239">
                                                                                                      <w:marLeft w:val="0"/>
                                                                                                      <w:marRight w:val="0"/>
                                                                                                      <w:marTop w:val="0"/>
                                                                                                      <w:marBottom w:val="0"/>
                                                                                                      <w:divBdr>
                                                                                                        <w:top w:val="none" w:sz="0" w:space="0" w:color="auto"/>
                                                                                                        <w:left w:val="none" w:sz="0" w:space="0" w:color="auto"/>
                                                                                                        <w:bottom w:val="none" w:sz="0" w:space="0" w:color="auto"/>
                                                                                                        <w:right w:val="none" w:sz="0" w:space="0" w:color="auto"/>
                                                                                                      </w:divBdr>
                                                                                                    </w:div>
                                                                                                  </w:divsChild>
                                                                                                </w:div>
                                                                                                <w:div w:id="1246844303">
                                                                                                  <w:marLeft w:val="0"/>
                                                                                                  <w:marRight w:val="0"/>
                                                                                                  <w:marTop w:val="0"/>
                                                                                                  <w:marBottom w:val="0"/>
                                                                                                  <w:divBdr>
                                                                                                    <w:top w:val="none" w:sz="0" w:space="0" w:color="auto"/>
                                                                                                    <w:left w:val="none" w:sz="0" w:space="0" w:color="auto"/>
                                                                                                    <w:bottom w:val="none" w:sz="0" w:space="0" w:color="auto"/>
                                                                                                    <w:right w:val="none" w:sz="0" w:space="0" w:color="auto"/>
                                                                                                  </w:divBdr>
                                                                                                  <w:divsChild>
                                                                                                    <w:div w:id="470295596">
                                                                                                      <w:marLeft w:val="0"/>
                                                                                                      <w:marRight w:val="0"/>
                                                                                                      <w:marTop w:val="0"/>
                                                                                                      <w:marBottom w:val="0"/>
                                                                                                      <w:divBdr>
                                                                                                        <w:top w:val="none" w:sz="0" w:space="0" w:color="auto"/>
                                                                                                        <w:left w:val="none" w:sz="0" w:space="0" w:color="auto"/>
                                                                                                        <w:bottom w:val="none" w:sz="0" w:space="0" w:color="auto"/>
                                                                                                        <w:right w:val="none" w:sz="0" w:space="0" w:color="auto"/>
                                                                                                      </w:divBdr>
                                                                                                    </w:div>
                                                                                                  </w:divsChild>
                                                                                                </w:div>
                                                                                                <w:div w:id="966353786">
                                                                                                  <w:marLeft w:val="0"/>
                                                                                                  <w:marRight w:val="0"/>
                                                                                                  <w:marTop w:val="0"/>
                                                                                                  <w:marBottom w:val="0"/>
                                                                                                  <w:divBdr>
                                                                                                    <w:top w:val="none" w:sz="0" w:space="0" w:color="auto"/>
                                                                                                    <w:left w:val="none" w:sz="0" w:space="0" w:color="auto"/>
                                                                                                    <w:bottom w:val="none" w:sz="0" w:space="0" w:color="auto"/>
                                                                                                    <w:right w:val="none" w:sz="0" w:space="0" w:color="auto"/>
                                                                                                  </w:divBdr>
                                                                                                  <w:divsChild>
                                                                                                    <w:div w:id="488449538">
                                                                                                      <w:marLeft w:val="0"/>
                                                                                                      <w:marRight w:val="0"/>
                                                                                                      <w:marTop w:val="0"/>
                                                                                                      <w:marBottom w:val="0"/>
                                                                                                      <w:divBdr>
                                                                                                        <w:top w:val="none" w:sz="0" w:space="0" w:color="auto"/>
                                                                                                        <w:left w:val="none" w:sz="0" w:space="0" w:color="auto"/>
                                                                                                        <w:bottom w:val="none" w:sz="0" w:space="0" w:color="auto"/>
                                                                                                        <w:right w:val="none" w:sz="0" w:space="0" w:color="auto"/>
                                                                                                      </w:divBdr>
                                                                                                    </w:div>
                                                                                                  </w:divsChild>
                                                                                                </w:div>
                                                                                                <w:div w:id="860125950">
                                                                                                  <w:marLeft w:val="0"/>
                                                                                                  <w:marRight w:val="0"/>
                                                                                                  <w:marTop w:val="0"/>
                                                                                                  <w:marBottom w:val="0"/>
                                                                                                  <w:divBdr>
                                                                                                    <w:top w:val="none" w:sz="0" w:space="0" w:color="auto"/>
                                                                                                    <w:left w:val="none" w:sz="0" w:space="0" w:color="auto"/>
                                                                                                    <w:bottom w:val="none" w:sz="0" w:space="0" w:color="auto"/>
                                                                                                    <w:right w:val="none" w:sz="0" w:space="0" w:color="auto"/>
                                                                                                  </w:divBdr>
                                                                                                  <w:divsChild>
                                                                                                    <w:div w:id="660162346">
                                                                                                      <w:marLeft w:val="0"/>
                                                                                                      <w:marRight w:val="0"/>
                                                                                                      <w:marTop w:val="0"/>
                                                                                                      <w:marBottom w:val="0"/>
                                                                                                      <w:divBdr>
                                                                                                        <w:top w:val="none" w:sz="0" w:space="0" w:color="auto"/>
                                                                                                        <w:left w:val="none" w:sz="0" w:space="0" w:color="auto"/>
                                                                                                        <w:bottom w:val="none" w:sz="0" w:space="0" w:color="auto"/>
                                                                                                        <w:right w:val="none" w:sz="0" w:space="0" w:color="auto"/>
                                                                                                      </w:divBdr>
                                                                                                    </w:div>
                                                                                                  </w:divsChild>
                                                                                                </w:div>
                                                                                                <w:div w:id="727415384">
                                                                                                  <w:marLeft w:val="0"/>
                                                                                                  <w:marRight w:val="0"/>
                                                                                                  <w:marTop w:val="0"/>
                                                                                                  <w:marBottom w:val="0"/>
                                                                                                  <w:divBdr>
                                                                                                    <w:top w:val="none" w:sz="0" w:space="0" w:color="auto"/>
                                                                                                    <w:left w:val="none" w:sz="0" w:space="0" w:color="auto"/>
                                                                                                    <w:bottom w:val="none" w:sz="0" w:space="0" w:color="auto"/>
                                                                                                    <w:right w:val="none" w:sz="0" w:space="0" w:color="auto"/>
                                                                                                  </w:divBdr>
                                                                                                  <w:divsChild>
                                                                                                    <w:div w:id="741876706">
                                                                                                      <w:marLeft w:val="0"/>
                                                                                                      <w:marRight w:val="0"/>
                                                                                                      <w:marTop w:val="0"/>
                                                                                                      <w:marBottom w:val="0"/>
                                                                                                      <w:divBdr>
                                                                                                        <w:top w:val="none" w:sz="0" w:space="0" w:color="auto"/>
                                                                                                        <w:left w:val="none" w:sz="0" w:space="0" w:color="auto"/>
                                                                                                        <w:bottom w:val="none" w:sz="0" w:space="0" w:color="auto"/>
                                                                                                        <w:right w:val="none" w:sz="0" w:space="0" w:color="auto"/>
                                                                                                      </w:divBdr>
                                                                                                    </w:div>
                                                                                                  </w:divsChild>
                                                                                                </w:div>
                                                                                                <w:div w:id="791243886">
                                                                                                  <w:marLeft w:val="0"/>
                                                                                                  <w:marRight w:val="0"/>
                                                                                                  <w:marTop w:val="0"/>
                                                                                                  <w:marBottom w:val="0"/>
                                                                                                  <w:divBdr>
                                                                                                    <w:top w:val="none" w:sz="0" w:space="0" w:color="auto"/>
                                                                                                    <w:left w:val="none" w:sz="0" w:space="0" w:color="auto"/>
                                                                                                    <w:bottom w:val="none" w:sz="0" w:space="0" w:color="auto"/>
                                                                                                    <w:right w:val="none" w:sz="0" w:space="0" w:color="auto"/>
                                                                                                  </w:divBdr>
                                                                                                  <w:divsChild>
                                                                                                    <w:div w:id="852912797">
                                                                                                      <w:marLeft w:val="0"/>
                                                                                                      <w:marRight w:val="0"/>
                                                                                                      <w:marTop w:val="0"/>
                                                                                                      <w:marBottom w:val="0"/>
                                                                                                      <w:divBdr>
                                                                                                        <w:top w:val="none" w:sz="0" w:space="0" w:color="auto"/>
                                                                                                        <w:left w:val="none" w:sz="0" w:space="0" w:color="auto"/>
                                                                                                        <w:bottom w:val="none" w:sz="0" w:space="0" w:color="auto"/>
                                                                                                        <w:right w:val="none" w:sz="0" w:space="0" w:color="auto"/>
                                                                                                      </w:divBdr>
                                                                                                    </w:div>
                                                                                                  </w:divsChild>
                                                                                                </w:div>
                                                                                                <w:div w:id="862522123">
                                                                                                  <w:marLeft w:val="0"/>
                                                                                                  <w:marRight w:val="0"/>
                                                                                                  <w:marTop w:val="0"/>
                                                                                                  <w:marBottom w:val="0"/>
                                                                                                  <w:divBdr>
                                                                                                    <w:top w:val="none" w:sz="0" w:space="0" w:color="auto"/>
                                                                                                    <w:left w:val="none" w:sz="0" w:space="0" w:color="auto"/>
                                                                                                    <w:bottom w:val="none" w:sz="0" w:space="0" w:color="auto"/>
                                                                                                    <w:right w:val="none" w:sz="0" w:space="0" w:color="auto"/>
                                                                                                  </w:divBdr>
                                                                                                  <w:divsChild>
                                                                                                    <w:div w:id="1078209377">
                                                                                                      <w:marLeft w:val="0"/>
                                                                                                      <w:marRight w:val="0"/>
                                                                                                      <w:marTop w:val="0"/>
                                                                                                      <w:marBottom w:val="0"/>
                                                                                                      <w:divBdr>
                                                                                                        <w:top w:val="none" w:sz="0" w:space="0" w:color="auto"/>
                                                                                                        <w:left w:val="none" w:sz="0" w:space="0" w:color="auto"/>
                                                                                                        <w:bottom w:val="none" w:sz="0" w:space="0" w:color="auto"/>
                                                                                                        <w:right w:val="none" w:sz="0" w:space="0" w:color="auto"/>
                                                                                                      </w:divBdr>
                                                                                                    </w:div>
                                                                                                  </w:divsChild>
                                                                                                </w:div>
                                                                                                <w:div w:id="914631794">
                                                                                                  <w:marLeft w:val="0"/>
                                                                                                  <w:marRight w:val="0"/>
                                                                                                  <w:marTop w:val="0"/>
                                                                                                  <w:marBottom w:val="0"/>
                                                                                                  <w:divBdr>
                                                                                                    <w:top w:val="none" w:sz="0" w:space="0" w:color="auto"/>
                                                                                                    <w:left w:val="none" w:sz="0" w:space="0" w:color="auto"/>
                                                                                                    <w:bottom w:val="none" w:sz="0" w:space="0" w:color="auto"/>
                                                                                                    <w:right w:val="none" w:sz="0" w:space="0" w:color="auto"/>
                                                                                                  </w:divBdr>
                                                                                                  <w:divsChild>
                                                                                                    <w:div w:id="1004433707">
                                                                                                      <w:marLeft w:val="0"/>
                                                                                                      <w:marRight w:val="0"/>
                                                                                                      <w:marTop w:val="0"/>
                                                                                                      <w:marBottom w:val="0"/>
                                                                                                      <w:divBdr>
                                                                                                        <w:top w:val="none" w:sz="0" w:space="0" w:color="auto"/>
                                                                                                        <w:left w:val="none" w:sz="0" w:space="0" w:color="auto"/>
                                                                                                        <w:bottom w:val="none" w:sz="0" w:space="0" w:color="auto"/>
                                                                                                        <w:right w:val="none" w:sz="0" w:space="0" w:color="auto"/>
                                                                                                      </w:divBdr>
                                                                                                    </w:div>
                                                                                                  </w:divsChild>
                                                                                                </w:div>
                                                                                                <w:div w:id="1056978434">
                                                                                                  <w:marLeft w:val="0"/>
                                                                                                  <w:marRight w:val="0"/>
                                                                                                  <w:marTop w:val="0"/>
                                                                                                  <w:marBottom w:val="0"/>
                                                                                                  <w:divBdr>
                                                                                                    <w:top w:val="none" w:sz="0" w:space="0" w:color="auto"/>
                                                                                                    <w:left w:val="none" w:sz="0" w:space="0" w:color="auto"/>
                                                                                                    <w:bottom w:val="none" w:sz="0" w:space="0" w:color="auto"/>
                                                                                                    <w:right w:val="none" w:sz="0" w:space="0" w:color="auto"/>
                                                                                                  </w:divBdr>
                                                                                                </w:div>
                                                                                                <w:div w:id="1843279072">
                                                                                                  <w:marLeft w:val="0"/>
                                                                                                  <w:marRight w:val="0"/>
                                                                                                  <w:marTop w:val="0"/>
                                                                                                  <w:marBottom w:val="0"/>
                                                                                                  <w:divBdr>
                                                                                                    <w:top w:val="none" w:sz="0" w:space="0" w:color="auto"/>
                                                                                                    <w:left w:val="none" w:sz="0" w:space="0" w:color="auto"/>
                                                                                                    <w:bottom w:val="none" w:sz="0" w:space="0" w:color="auto"/>
                                                                                                    <w:right w:val="none" w:sz="0" w:space="0" w:color="auto"/>
                                                                                                  </w:divBdr>
                                                                                                  <w:divsChild>
                                                                                                    <w:div w:id="1062561328">
                                                                                                      <w:marLeft w:val="0"/>
                                                                                                      <w:marRight w:val="0"/>
                                                                                                      <w:marTop w:val="0"/>
                                                                                                      <w:marBottom w:val="0"/>
                                                                                                      <w:divBdr>
                                                                                                        <w:top w:val="none" w:sz="0" w:space="0" w:color="auto"/>
                                                                                                        <w:left w:val="none" w:sz="0" w:space="0" w:color="auto"/>
                                                                                                        <w:bottom w:val="none" w:sz="0" w:space="0" w:color="auto"/>
                                                                                                        <w:right w:val="none" w:sz="0" w:space="0" w:color="auto"/>
                                                                                                      </w:divBdr>
                                                                                                    </w:div>
                                                                                                  </w:divsChild>
                                                                                                </w:div>
                                                                                                <w:div w:id="1073049064">
                                                                                                  <w:marLeft w:val="0"/>
                                                                                                  <w:marRight w:val="0"/>
                                                                                                  <w:marTop w:val="0"/>
                                                                                                  <w:marBottom w:val="0"/>
                                                                                                  <w:divBdr>
                                                                                                    <w:top w:val="none" w:sz="0" w:space="0" w:color="auto"/>
                                                                                                    <w:left w:val="none" w:sz="0" w:space="0" w:color="auto"/>
                                                                                                    <w:bottom w:val="none" w:sz="0" w:space="0" w:color="auto"/>
                                                                                                    <w:right w:val="none" w:sz="0" w:space="0" w:color="auto"/>
                                                                                                  </w:divBdr>
                                                                                                </w:div>
                                                                                                <w:div w:id="1227296859">
                                                                                                  <w:marLeft w:val="0"/>
                                                                                                  <w:marRight w:val="0"/>
                                                                                                  <w:marTop w:val="0"/>
                                                                                                  <w:marBottom w:val="0"/>
                                                                                                  <w:divBdr>
                                                                                                    <w:top w:val="none" w:sz="0" w:space="0" w:color="auto"/>
                                                                                                    <w:left w:val="none" w:sz="0" w:space="0" w:color="auto"/>
                                                                                                    <w:bottom w:val="none" w:sz="0" w:space="0" w:color="auto"/>
                                                                                                    <w:right w:val="none" w:sz="0" w:space="0" w:color="auto"/>
                                                                                                  </w:divBdr>
                                                                                                </w:div>
                                                                                                <w:div w:id="1242376315">
                                                                                                  <w:marLeft w:val="0"/>
                                                                                                  <w:marRight w:val="0"/>
                                                                                                  <w:marTop w:val="0"/>
                                                                                                  <w:marBottom w:val="0"/>
                                                                                                  <w:divBdr>
                                                                                                    <w:top w:val="none" w:sz="0" w:space="0" w:color="auto"/>
                                                                                                    <w:left w:val="none" w:sz="0" w:space="0" w:color="auto"/>
                                                                                                    <w:bottom w:val="none" w:sz="0" w:space="0" w:color="auto"/>
                                                                                                    <w:right w:val="none" w:sz="0" w:space="0" w:color="auto"/>
                                                                                                  </w:divBdr>
                                                                                                </w:div>
                                                                                                <w:div w:id="1469858965">
                                                                                                  <w:marLeft w:val="0"/>
                                                                                                  <w:marRight w:val="0"/>
                                                                                                  <w:marTop w:val="0"/>
                                                                                                  <w:marBottom w:val="0"/>
                                                                                                  <w:divBdr>
                                                                                                    <w:top w:val="none" w:sz="0" w:space="0" w:color="auto"/>
                                                                                                    <w:left w:val="none" w:sz="0" w:space="0" w:color="auto"/>
                                                                                                    <w:bottom w:val="none" w:sz="0" w:space="0" w:color="auto"/>
                                                                                                    <w:right w:val="none" w:sz="0" w:space="0" w:color="auto"/>
                                                                                                  </w:divBdr>
                                                                                                </w:div>
                                                                                                <w:div w:id="1551306444">
                                                                                                  <w:marLeft w:val="0"/>
                                                                                                  <w:marRight w:val="0"/>
                                                                                                  <w:marTop w:val="0"/>
                                                                                                  <w:marBottom w:val="0"/>
                                                                                                  <w:divBdr>
                                                                                                    <w:top w:val="none" w:sz="0" w:space="0" w:color="auto"/>
                                                                                                    <w:left w:val="none" w:sz="0" w:space="0" w:color="auto"/>
                                                                                                    <w:bottom w:val="none" w:sz="0" w:space="0" w:color="auto"/>
                                                                                                    <w:right w:val="none" w:sz="0" w:space="0" w:color="auto"/>
                                                                                                  </w:divBdr>
                                                                                                  <w:divsChild>
                                                                                                    <w:div w:id="1888031774">
                                                                                                      <w:marLeft w:val="0"/>
                                                                                                      <w:marRight w:val="0"/>
                                                                                                      <w:marTop w:val="0"/>
                                                                                                      <w:marBottom w:val="0"/>
                                                                                                      <w:divBdr>
                                                                                                        <w:top w:val="none" w:sz="0" w:space="0" w:color="auto"/>
                                                                                                        <w:left w:val="none" w:sz="0" w:space="0" w:color="auto"/>
                                                                                                        <w:bottom w:val="none" w:sz="0" w:space="0" w:color="auto"/>
                                                                                                        <w:right w:val="none" w:sz="0" w:space="0" w:color="auto"/>
                                                                                                      </w:divBdr>
                                                                                                    </w:div>
                                                                                                  </w:divsChild>
                                                                                                </w:div>
                                                                                                <w:div w:id="1583025527">
                                                                                                  <w:marLeft w:val="0"/>
                                                                                                  <w:marRight w:val="0"/>
                                                                                                  <w:marTop w:val="0"/>
                                                                                                  <w:marBottom w:val="0"/>
                                                                                                  <w:divBdr>
                                                                                                    <w:top w:val="none" w:sz="0" w:space="0" w:color="auto"/>
                                                                                                    <w:left w:val="none" w:sz="0" w:space="0" w:color="auto"/>
                                                                                                    <w:bottom w:val="none" w:sz="0" w:space="0" w:color="auto"/>
                                                                                                    <w:right w:val="none" w:sz="0" w:space="0" w:color="auto"/>
                                                                                                  </w:divBdr>
                                                                                                </w:div>
                                                                                                <w:div w:id="1770194816">
                                                                                                  <w:marLeft w:val="0"/>
                                                                                                  <w:marRight w:val="0"/>
                                                                                                  <w:marTop w:val="0"/>
                                                                                                  <w:marBottom w:val="0"/>
                                                                                                  <w:divBdr>
                                                                                                    <w:top w:val="none" w:sz="0" w:space="0" w:color="auto"/>
                                                                                                    <w:left w:val="none" w:sz="0" w:space="0" w:color="auto"/>
                                                                                                    <w:bottom w:val="none" w:sz="0" w:space="0" w:color="auto"/>
                                                                                                    <w:right w:val="none" w:sz="0" w:space="0" w:color="auto"/>
                                                                                                  </w:divBdr>
                                                                                                  <w:divsChild>
                                                                                                    <w:div w:id="1603028716">
                                                                                                      <w:marLeft w:val="0"/>
                                                                                                      <w:marRight w:val="0"/>
                                                                                                      <w:marTop w:val="0"/>
                                                                                                      <w:marBottom w:val="0"/>
                                                                                                      <w:divBdr>
                                                                                                        <w:top w:val="none" w:sz="0" w:space="0" w:color="auto"/>
                                                                                                        <w:left w:val="none" w:sz="0" w:space="0" w:color="auto"/>
                                                                                                        <w:bottom w:val="none" w:sz="0" w:space="0" w:color="auto"/>
                                                                                                        <w:right w:val="none" w:sz="0" w:space="0" w:color="auto"/>
                                                                                                      </w:divBdr>
                                                                                                    </w:div>
                                                                                                    <w:div w:id="1724912047">
                                                                                                      <w:marLeft w:val="0"/>
                                                                                                      <w:marRight w:val="0"/>
                                                                                                      <w:marTop w:val="0"/>
                                                                                                      <w:marBottom w:val="0"/>
                                                                                                      <w:divBdr>
                                                                                                        <w:top w:val="none" w:sz="0" w:space="0" w:color="auto"/>
                                                                                                        <w:left w:val="none" w:sz="0" w:space="0" w:color="auto"/>
                                                                                                        <w:bottom w:val="none" w:sz="0" w:space="0" w:color="auto"/>
                                                                                                        <w:right w:val="none" w:sz="0" w:space="0" w:color="auto"/>
                                                                                                      </w:divBdr>
                                                                                                    </w:div>
                                                                                                    <w:div w:id="1750612752">
                                                                                                      <w:marLeft w:val="0"/>
                                                                                                      <w:marRight w:val="0"/>
                                                                                                      <w:marTop w:val="0"/>
                                                                                                      <w:marBottom w:val="0"/>
                                                                                                      <w:divBdr>
                                                                                                        <w:top w:val="none" w:sz="0" w:space="0" w:color="auto"/>
                                                                                                        <w:left w:val="none" w:sz="0" w:space="0" w:color="auto"/>
                                                                                                        <w:bottom w:val="none" w:sz="0" w:space="0" w:color="auto"/>
                                                                                                        <w:right w:val="none" w:sz="0" w:space="0" w:color="auto"/>
                                                                                                      </w:divBdr>
                                                                                                    </w:div>
                                                                                                  </w:divsChild>
                                                                                                </w:div>
                                                                                                <w:div w:id="1864828618">
                                                                                                  <w:marLeft w:val="0"/>
                                                                                                  <w:marRight w:val="0"/>
                                                                                                  <w:marTop w:val="0"/>
                                                                                                  <w:marBottom w:val="0"/>
                                                                                                  <w:divBdr>
                                                                                                    <w:top w:val="none" w:sz="0" w:space="0" w:color="auto"/>
                                                                                                    <w:left w:val="none" w:sz="0" w:space="0" w:color="auto"/>
                                                                                                    <w:bottom w:val="none" w:sz="0" w:space="0" w:color="auto"/>
                                                                                                    <w:right w:val="none" w:sz="0" w:space="0" w:color="auto"/>
                                                                                                  </w:divBdr>
                                                                                                </w:div>
                                                                                                <w:div w:id="1912737266">
                                                                                                  <w:marLeft w:val="0"/>
                                                                                                  <w:marRight w:val="0"/>
                                                                                                  <w:marTop w:val="0"/>
                                                                                                  <w:marBottom w:val="0"/>
                                                                                                  <w:divBdr>
                                                                                                    <w:top w:val="none" w:sz="0" w:space="0" w:color="auto"/>
                                                                                                    <w:left w:val="none" w:sz="0" w:space="0" w:color="auto"/>
                                                                                                    <w:bottom w:val="none" w:sz="0" w:space="0" w:color="auto"/>
                                                                                                    <w:right w:val="none" w:sz="0" w:space="0" w:color="auto"/>
                                                                                                  </w:divBdr>
                                                                                                </w:div>
                                                                                                <w:div w:id="19890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930229">
      <w:bodyDiv w:val="1"/>
      <w:marLeft w:val="0"/>
      <w:marRight w:val="0"/>
      <w:marTop w:val="0"/>
      <w:marBottom w:val="0"/>
      <w:divBdr>
        <w:top w:val="none" w:sz="0" w:space="0" w:color="auto"/>
        <w:left w:val="none" w:sz="0" w:space="0" w:color="auto"/>
        <w:bottom w:val="none" w:sz="0" w:space="0" w:color="auto"/>
        <w:right w:val="none" w:sz="0" w:space="0" w:color="auto"/>
      </w:divBdr>
      <w:divsChild>
        <w:div w:id="1652052259">
          <w:marLeft w:val="0"/>
          <w:marRight w:val="0"/>
          <w:marTop w:val="0"/>
          <w:marBottom w:val="0"/>
          <w:divBdr>
            <w:top w:val="none" w:sz="0" w:space="0" w:color="auto"/>
            <w:left w:val="none" w:sz="0" w:space="0" w:color="auto"/>
            <w:bottom w:val="none" w:sz="0" w:space="0" w:color="auto"/>
            <w:right w:val="none" w:sz="0" w:space="0" w:color="auto"/>
          </w:divBdr>
          <w:divsChild>
            <w:div w:id="2058385626">
              <w:marLeft w:val="0"/>
              <w:marRight w:val="0"/>
              <w:marTop w:val="0"/>
              <w:marBottom w:val="0"/>
              <w:divBdr>
                <w:top w:val="none" w:sz="0" w:space="0" w:color="auto"/>
                <w:left w:val="none" w:sz="0" w:space="0" w:color="auto"/>
                <w:bottom w:val="none" w:sz="0" w:space="0" w:color="auto"/>
                <w:right w:val="none" w:sz="0" w:space="0" w:color="auto"/>
              </w:divBdr>
              <w:divsChild>
                <w:div w:id="2077124041">
                  <w:marLeft w:val="0"/>
                  <w:marRight w:val="0"/>
                  <w:marTop w:val="0"/>
                  <w:marBottom w:val="0"/>
                  <w:divBdr>
                    <w:top w:val="none" w:sz="0" w:space="0" w:color="auto"/>
                    <w:left w:val="none" w:sz="0" w:space="0" w:color="auto"/>
                    <w:bottom w:val="none" w:sz="0" w:space="0" w:color="auto"/>
                    <w:right w:val="none" w:sz="0" w:space="0" w:color="auto"/>
                  </w:divBdr>
                  <w:divsChild>
                    <w:div w:id="1079209685">
                      <w:marLeft w:val="0"/>
                      <w:marRight w:val="0"/>
                      <w:marTop w:val="0"/>
                      <w:marBottom w:val="0"/>
                      <w:divBdr>
                        <w:top w:val="none" w:sz="0" w:space="0" w:color="auto"/>
                        <w:left w:val="none" w:sz="0" w:space="0" w:color="auto"/>
                        <w:bottom w:val="none" w:sz="0" w:space="0" w:color="auto"/>
                        <w:right w:val="none" w:sz="0" w:space="0" w:color="auto"/>
                      </w:divBdr>
                      <w:divsChild>
                        <w:div w:id="197158394">
                          <w:marLeft w:val="0"/>
                          <w:marRight w:val="0"/>
                          <w:marTop w:val="0"/>
                          <w:marBottom w:val="0"/>
                          <w:divBdr>
                            <w:top w:val="none" w:sz="0" w:space="0" w:color="auto"/>
                            <w:left w:val="none" w:sz="0" w:space="0" w:color="auto"/>
                            <w:bottom w:val="none" w:sz="0" w:space="0" w:color="auto"/>
                            <w:right w:val="none" w:sz="0" w:space="0" w:color="auto"/>
                          </w:divBdr>
                          <w:divsChild>
                            <w:div w:id="1044674275">
                              <w:marLeft w:val="0"/>
                              <w:marRight w:val="0"/>
                              <w:marTop w:val="0"/>
                              <w:marBottom w:val="0"/>
                              <w:divBdr>
                                <w:top w:val="none" w:sz="0" w:space="0" w:color="auto"/>
                                <w:left w:val="none" w:sz="0" w:space="0" w:color="auto"/>
                                <w:bottom w:val="none" w:sz="0" w:space="0" w:color="auto"/>
                                <w:right w:val="none" w:sz="0" w:space="0" w:color="auto"/>
                              </w:divBdr>
                              <w:divsChild>
                                <w:div w:id="2015067683">
                                  <w:marLeft w:val="0"/>
                                  <w:marRight w:val="0"/>
                                  <w:marTop w:val="0"/>
                                  <w:marBottom w:val="0"/>
                                  <w:divBdr>
                                    <w:top w:val="none" w:sz="0" w:space="0" w:color="auto"/>
                                    <w:left w:val="none" w:sz="0" w:space="0" w:color="auto"/>
                                    <w:bottom w:val="none" w:sz="0" w:space="0" w:color="auto"/>
                                    <w:right w:val="none" w:sz="0" w:space="0" w:color="auto"/>
                                  </w:divBdr>
                                  <w:divsChild>
                                    <w:div w:id="2094467005">
                                      <w:marLeft w:val="0"/>
                                      <w:marRight w:val="0"/>
                                      <w:marTop w:val="0"/>
                                      <w:marBottom w:val="0"/>
                                      <w:divBdr>
                                        <w:top w:val="none" w:sz="0" w:space="0" w:color="auto"/>
                                        <w:left w:val="none" w:sz="0" w:space="0" w:color="auto"/>
                                        <w:bottom w:val="none" w:sz="0" w:space="0" w:color="auto"/>
                                        <w:right w:val="none" w:sz="0" w:space="0" w:color="auto"/>
                                      </w:divBdr>
                                      <w:divsChild>
                                        <w:div w:id="1210530116">
                                          <w:marLeft w:val="0"/>
                                          <w:marRight w:val="0"/>
                                          <w:marTop w:val="0"/>
                                          <w:marBottom w:val="0"/>
                                          <w:divBdr>
                                            <w:top w:val="none" w:sz="0" w:space="0" w:color="auto"/>
                                            <w:left w:val="none" w:sz="0" w:space="0" w:color="auto"/>
                                            <w:bottom w:val="none" w:sz="0" w:space="0" w:color="auto"/>
                                            <w:right w:val="none" w:sz="0" w:space="0" w:color="auto"/>
                                          </w:divBdr>
                                          <w:divsChild>
                                            <w:div w:id="1907763031">
                                              <w:marLeft w:val="0"/>
                                              <w:marRight w:val="0"/>
                                              <w:marTop w:val="0"/>
                                              <w:marBottom w:val="0"/>
                                              <w:divBdr>
                                                <w:top w:val="none" w:sz="0" w:space="0" w:color="auto"/>
                                                <w:left w:val="none" w:sz="0" w:space="0" w:color="auto"/>
                                                <w:bottom w:val="none" w:sz="0" w:space="0" w:color="auto"/>
                                                <w:right w:val="none" w:sz="0" w:space="0" w:color="auto"/>
                                              </w:divBdr>
                                              <w:divsChild>
                                                <w:div w:id="551649105">
                                                  <w:marLeft w:val="0"/>
                                                  <w:marRight w:val="0"/>
                                                  <w:marTop w:val="0"/>
                                                  <w:marBottom w:val="0"/>
                                                  <w:divBdr>
                                                    <w:top w:val="single" w:sz="6" w:space="0" w:color="ABABAB"/>
                                                    <w:left w:val="single" w:sz="6" w:space="0" w:color="ABABAB"/>
                                                    <w:bottom w:val="none" w:sz="0" w:space="0" w:color="auto"/>
                                                    <w:right w:val="single" w:sz="6" w:space="0" w:color="ABABAB"/>
                                                  </w:divBdr>
                                                  <w:divsChild>
                                                    <w:div w:id="671107642">
                                                      <w:marLeft w:val="-285"/>
                                                      <w:marRight w:val="-150"/>
                                                      <w:marTop w:val="0"/>
                                                      <w:marBottom w:val="0"/>
                                                      <w:divBdr>
                                                        <w:top w:val="none" w:sz="0" w:space="0" w:color="auto"/>
                                                        <w:left w:val="none" w:sz="0" w:space="0" w:color="auto"/>
                                                        <w:bottom w:val="none" w:sz="0" w:space="0" w:color="auto"/>
                                                        <w:right w:val="none" w:sz="0" w:space="0" w:color="auto"/>
                                                      </w:divBdr>
                                                      <w:divsChild>
                                                        <w:div w:id="250434523">
                                                          <w:marLeft w:val="0"/>
                                                          <w:marRight w:val="0"/>
                                                          <w:marTop w:val="0"/>
                                                          <w:marBottom w:val="0"/>
                                                          <w:divBdr>
                                                            <w:top w:val="none" w:sz="0" w:space="0" w:color="auto"/>
                                                            <w:left w:val="none" w:sz="0" w:space="0" w:color="auto"/>
                                                            <w:bottom w:val="none" w:sz="0" w:space="0" w:color="auto"/>
                                                            <w:right w:val="none" w:sz="0" w:space="0" w:color="auto"/>
                                                          </w:divBdr>
                                                          <w:divsChild>
                                                            <w:div w:id="638799691">
                                                              <w:marLeft w:val="0"/>
                                                              <w:marRight w:val="0"/>
                                                              <w:marTop w:val="0"/>
                                                              <w:marBottom w:val="0"/>
                                                              <w:divBdr>
                                                                <w:top w:val="none" w:sz="0" w:space="0" w:color="auto"/>
                                                                <w:left w:val="none" w:sz="0" w:space="0" w:color="auto"/>
                                                                <w:bottom w:val="none" w:sz="0" w:space="0" w:color="auto"/>
                                                                <w:right w:val="none" w:sz="0" w:space="0" w:color="auto"/>
                                                              </w:divBdr>
                                                              <w:divsChild>
                                                                <w:div w:id="1958481722">
                                                                  <w:marLeft w:val="0"/>
                                                                  <w:marRight w:val="0"/>
                                                                  <w:marTop w:val="0"/>
                                                                  <w:marBottom w:val="0"/>
                                                                  <w:divBdr>
                                                                    <w:top w:val="none" w:sz="0" w:space="0" w:color="auto"/>
                                                                    <w:left w:val="none" w:sz="0" w:space="0" w:color="auto"/>
                                                                    <w:bottom w:val="none" w:sz="0" w:space="0" w:color="auto"/>
                                                                    <w:right w:val="none" w:sz="0" w:space="0" w:color="auto"/>
                                                                  </w:divBdr>
                                                                  <w:divsChild>
                                                                    <w:div w:id="2098598936">
                                                                      <w:marLeft w:val="0"/>
                                                                      <w:marRight w:val="0"/>
                                                                      <w:marTop w:val="0"/>
                                                                      <w:marBottom w:val="0"/>
                                                                      <w:divBdr>
                                                                        <w:top w:val="none" w:sz="0" w:space="0" w:color="auto"/>
                                                                        <w:left w:val="none" w:sz="0" w:space="0" w:color="auto"/>
                                                                        <w:bottom w:val="none" w:sz="0" w:space="0" w:color="auto"/>
                                                                        <w:right w:val="none" w:sz="0" w:space="0" w:color="auto"/>
                                                                      </w:divBdr>
                                                                      <w:divsChild>
                                                                        <w:div w:id="637807052">
                                                                          <w:marLeft w:val="0"/>
                                                                          <w:marRight w:val="0"/>
                                                                          <w:marTop w:val="0"/>
                                                                          <w:marBottom w:val="0"/>
                                                                          <w:divBdr>
                                                                            <w:top w:val="none" w:sz="0" w:space="0" w:color="auto"/>
                                                                            <w:left w:val="none" w:sz="0" w:space="0" w:color="auto"/>
                                                                            <w:bottom w:val="none" w:sz="0" w:space="0" w:color="auto"/>
                                                                            <w:right w:val="none" w:sz="0" w:space="0" w:color="auto"/>
                                                                          </w:divBdr>
                                                                          <w:divsChild>
                                                                            <w:div w:id="174195965">
                                                                              <w:marLeft w:val="0"/>
                                                                              <w:marRight w:val="0"/>
                                                                              <w:marTop w:val="0"/>
                                                                              <w:marBottom w:val="0"/>
                                                                              <w:divBdr>
                                                                                <w:top w:val="none" w:sz="0" w:space="0" w:color="auto"/>
                                                                                <w:left w:val="none" w:sz="0" w:space="0" w:color="auto"/>
                                                                                <w:bottom w:val="none" w:sz="0" w:space="0" w:color="auto"/>
                                                                                <w:right w:val="none" w:sz="0" w:space="0" w:color="auto"/>
                                                                              </w:divBdr>
                                                                            </w:div>
                                                                            <w:div w:id="18152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3747754">
      <w:bodyDiv w:val="1"/>
      <w:marLeft w:val="0"/>
      <w:marRight w:val="0"/>
      <w:marTop w:val="0"/>
      <w:marBottom w:val="0"/>
      <w:divBdr>
        <w:top w:val="none" w:sz="0" w:space="0" w:color="auto"/>
        <w:left w:val="none" w:sz="0" w:space="0" w:color="auto"/>
        <w:bottom w:val="none" w:sz="0" w:space="0" w:color="auto"/>
        <w:right w:val="none" w:sz="0" w:space="0" w:color="auto"/>
      </w:divBdr>
      <w:divsChild>
        <w:div w:id="41903169">
          <w:marLeft w:val="0"/>
          <w:marRight w:val="0"/>
          <w:marTop w:val="0"/>
          <w:marBottom w:val="0"/>
          <w:divBdr>
            <w:top w:val="none" w:sz="0" w:space="0" w:color="auto"/>
            <w:left w:val="none" w:sz="0" w:space="0" w:color="auto"/>
            <w:bottom w:val="none" w:sz="0" w:space="0" w:color="auto"/>
            <w:right w:val="none" w:sz="0" w:space="0" w:color="auto"/>
          </w:divBdr>
          <w:divsChild>
            <w:div w:id="336227539">
              <w:marLeft w:val="0"/>
              <w:marRight w:val="0"/>
              <w:marTop w:val="0"/>
              <w:marBottom w:val="0"/>
              <w:divBdr>
                <w:top w:val="none" w:sz="0" w:space="0" w:color="auto"/>
                <w:left w:val="none" w:sz="0" w:space="0" w:color="auto"/>
                <w:bottom w:val="none" w:sz="0" w:space="0" w:color="auto"/>
                <w:right w:val="none" w:sz="0" w:space="0" w:color="auto"/>
              </w:divBdr>
              <w:divsChild>
                <w:div w:id="446698278">
                  <w:marLeft w:val="0"/>
                  <w:marRight w:val="0"/>
                  <w:marTop w:val="0"/>
                  <w:marBottom w:val="0"/>
                  <w:divBdr>
                    <w:top w:val="none" w:sz="0" w:space="0" w:color="auto"/>
                    <w:left w:val="none" w:sz="0" w:space="0" w:color="auto"/>
                    <w:bottom w:val="none" w:sz="0" w:space="0" w:color="auto"/>
                    <w:right w:val="none" w:sz="0" w:space="0" w:color="auto"/>
                  </w:divBdr>
                  <w:divsChild>
                    <w:div w:id="341393480">
                      <w:marLeft w:val="0"/>
                      <w:marRight w:val="0"/>
                      <w:marTop w:val="0"/>
                      <w:marBottom w:val="0"/>
                      <w:divBdr>
                        <w:top w:val="none" w:sz="0" w:space="0" w:color="auto"/>
                        <w:left w:val="none" w:sz="0" w:space="0" w:color="auto"/>
                        <w:bottom w:val="none" w:sz="0" w:space="0" w:color="auto"/>
                        <w:right w:val="none" w:sz="0" w:space="0" w:color="auto"/>
                      </w:divBdr>
                      <w:divsChild>
                        <w:div w:id="1487552450">
                          <w:marLeft w:val="0"/>
                          <w:marRight w:val="0"/>
                          <w:marTop w:val="0"/>
                          <w:marBottom w:val="0"/>
                          <w:divBdr>
                            <w:top w:val="none" w:sz="0" w:space="0" w:color="auto"/>
                            <w:left w:val="none" w:sz="0" w:space="0" w:color="auto"/>
                            <w:bottom w:val="none" w:sz="0" w:space="0" w:color="auto"/>
                            <w:right w:val="none" w:sz="0" w:space="0" w:color="auto"/>
                          </w:divBdr>
                          <w:divsChild>
                            <w:div w:id="1374889115">
                              <w:marLeft w:val="0"/>
                              <w:marRight w:val="0"/>
                              <w:marTop w:val="0"/>
                              <w:marBottom w:val="0"/>
                              <w:divBdr>
                                <w:top w:val="none" w:sz="0" w:space="0" w:color="auto"/>
                                <w:left w:val="none" w:sz="0" w:space="0" w:color="auto"/>
                                <w:bottom w:val="none" w:sz="0" w:space="0" w:color="auto"/>
                                <w:right w:val="none" w:sz="0" w:space="0" w:color="auto"/>
                              </w:divBdr>
                              <w:divsChild>
                                <w:div w:id="223100441">
                                  <w:marLeft w:val="0"/>
                                  <w:marRight w:val="0"/>
                                  <w:marTop w:val="0"/>
                                  <w:marBottom w:val="0"/>
                                  <w:divBdr>
                                    <w:top w:val="none" w:sz="0" w:space="0" w:color="auto"/>
                                    <w:left w:val="none" w:sz="0" w:space="0" w:color="auto"/>
                                    <w:bottom w:val="none" w:sz="0" w:space="0" w:color="auto"/>
                                    <w:right w:val="none" w:sz="0" w:space="0" w:color="auto"/>
                                  </w:divBdr>
                                  <w:divsChild>
                                    <w:div w:id="1107580344">
                                      <w:marLeft w:val="0"/>
                                      <w:marRight w:val="0"/>
                                      <w:marTop w:val="0"/>
                                      <w:marBottom w:val="0"/>
                                      <w:divBdr>
                                        <w:top w:val="none" w:sz="0" w:space="0" w:color="auto"/>
                                        <w:left w:val="none" w:sz="0" w:space="0" w:color="auto"/>
                                        <w:bottom w:val="none" w:sz="0" w:space="0" w:color="auto"/>
                                        <w:right w:val="none" w:sz="0" w:space="0" w:color="auto"/>
                                      </w:divBdr>
                                      <w:divsChild>
                                        <w:div w:id="1282809366">
                                          <w:marLeft w:val="0"/>
                                          <w:marRight w:val="0"/>
                                          <w:marTop w:val="0"/>
                                          <w:marBottom w:val="0"/>
                                          <w:divBdr>
                                            <w:top w:val="none" w:sz="0" w:space="0" w:color="auto"/>
                                            <w:left w:val="none" w:sz="0" w:space="0" w:color="auto"/>
                                            <w:bottom w:val="none" w:sz="0" w:space="0" w:color="auto"/>
                                            <w:right w:val="none" w:sz="0" w:space="0" w:color="auto"/>
                                          </w:divBdr>
                                          <w:divsChild>
                                            <w:div w:id="1953395145">
                                              <w:marLeft w:val="0"/>
                                              <w:marRight w:val="0"/>
                                              <w:marTop w:val="0"/>
                                              <w:marBottom w:val="0"/>
                                              <w:divBdr>
                                                <w:top w:val="none" w:sz="0" w:space="0" w:color="auto"/>
                                                <w:left w:val="none" w:sz="0" w:space="0" w:color="auto"/>
                                                <w:bottom w:val="none" w:sz="0" w:space="0" w:color="auto"/>
                                                <w:right w:val="none" w:sz="0" w:space="0" w:color="auto"/>
                                              </w:divBdr>
                                              <w:divsChild>
                                                <w:div w:id="1493253614">
                                                  <w:marLeft w:val="0"/>
                                                  <w:marRight w:val="0"/>
                                                  <w:marTop w:val="0"/>
                                                  <w:marBottom w:val="0"/>
                                                  <w:divBdr>
                                                    <w:top w:val="single" w:sz="6" w:space="0" w:color="ABABAB"/>
                                                    <w:left w:val="single" w:sz="6" w:space="0" w:color="ABABAB"/>
                                                    <w:bottom w:val="none" w:sz="0" w:space="0" w:color="auto"/>
                                                    <w:right w:val="single" w:sz="6" w:space="0" w:color="ABABAB"/>
                                                  </w:divBdr>
                                                  <w:divsChild>
                                                    <w:div w:id="1396931218">
                                                      <w:marLeft w:val="-285"/>
                                                      <w:marRight w:val="-150"/>
                                                      <w:marTop w:val="0"/>
                                                      <w:marBottom w:val="0"/>
                                                      <w:divBdr>
                                                        <w:top w:val="none" w:sz="0" w:space="0" w:color="auto"/>
                                                        <w:left w:val="none" w:sz="0" w:space="0" w:color="auto"/>
                                                        <w:bottom w:val="none" w:sz="0" w:space="0" w:color="auto"/>
                                                        <w:right w:val="none" w:sz="0" w:space="0" w:color="auto"/>
                                                      </w:divBdr>
                                                      <w:divsChild>
                                                        <w:div w:id="1871527726">
                                                          <w:marLeft w:val="0"/>
                                                          <w:marRight w:val="0"/>
                                                          <w:marTop w:val="0"/>
                                                          <w:marBottom w:val="0"/>
                                                          <w:divBdr>
                                                            <w:top w:val="none" w:sz="0" w:space="0" w:color="auto"/>
                                                            <w:left w:val="none" w:sz="0" w:space="0" w:color="auto"/>
                                                            <w:bottom w:val="none" w:sz="0" w:space="0" w:color="auto"/>
                                                            <w:right w:val="none" w:sz="0" w:space="0" w:color="auto"/>
                                                          </w:divBdr>
                                                          <w:divsChild>
                                                            <w:div w:id="1762139991">
                                                              <w:marLeft w:val="0"/>
                                                              <w:marRight w:val="0"/>
                                                              <w:marTop w:val="0"/>
                                                              <w:marBottom w:val="0"/>
                                                              <w:divBdr>
                                                                <w:top w:val="none" w:sz="0" w:space="0" w:color="auto"/>
                                                                <w:left w:val="none" w:sz="0" w:space="0" w:color="auto"/>
                                                                <w:bottom w:val="none" w:sz="0" w:space="0" w:color="auto"/>
                                                                <w:right w:val="none" w:sz="0" w:space="0" w:color="auto"/>
                                                              </w:divBdr>
                                                              <w:divsChild>
                                                                <w:div w:id="313411949">
                                                                  <w:marLeft w:val="0"/>
                                                                  <w:marRight w:val="0"/>
                                                                  <w:marTop w:val="0"/>
                                                                  <w:marBottom w:val="0"/>
                                                                  <w:divBdr>
                                                                    <w:top w:val="none" w:sz="0" w:space="0" w:color="auto"/>
                                                                    <w:left w:val="none" w:sz="0" w:space="0" w:color="auto"/>
                                                                    <w:bottom w:val="none" w:sz="0" w:space="0" w:color="auto"/>
                                                                    <w:right w:val="none" w:sz="0" w:space="0" w:color="auto"/>
                                                                  </w:divBdr>
                                                                  <w:divsChild>
                                                                    <w:div w:id="876815440">
                                                                      <w:marLeft w:val="0"/>
                                                                      <w:marRight w:val="0"/>
                                                                      <w:marTop w:val="0"/>
                                                                      <w:marBottom w:val="0"/>
                                                                      <w:divBdr>
                                                                        <w:top w:val="none" w:sz="0" w:space="0" w:color="auto"/>
                                                                        <w:left w:val="none" w:sz="0" w:space="0" w:color="auto"/>
                                                                        <w:bottom w:val="none" w:sz="0" w:space="0" w:color="auto"/>
                                                                        <w:right w:val="none" w:sz="0" w:space="0" w:color="auto"/>
                                                                      </w:divBdr>
                                                                      <w:divsChild>
                                                                        <w:div w:id="1579098289">
                                                                          <w:marLeft w:val="0"/>
                                                                          <w:marRight w:val="0"/>
                                                                          <w:marTop w:val="0"/>
                                                                          <w:marBottom w:val="0"/>
                                                                          <w:divBdr>
                                                                            <w:top w:val="none" w:sz="0" w:space="0" w:color="auto"/>
                                                                            <w:left w:val="none" w:sz="0" w:space="0" w:color="auto"/>
                                                                            <w:bottom w:val="none" w:sz="0" w:space="0" w:color="auto"/>
                                                                            <w:right w:val="none" w:sz="0" w:space="0" w:color="auto"/>
                                                                          </w:divBdr>
                                                                          <w:divsChild>
                                                                            <w:div w:id="894319034">
                                                                              <w:marLeft w:val="0"/>
                                                                              <w:marRight w:val="0"/>
                                                                              <w:marTop w:val="0"/>
                                                                              <w:marBottom w:val="0"/>
                                                                              <w:divBdr>
                                                                                <w:top w:val="none" w:sz="0" w:space="0" w:color="auto"/>
                                                                                <w:left w:val="none" w:sz="0" w:space="0" w:color="auto"/>
                                                                                <w:bottom w:val="none" w:sz="0" w:space="0" w:color="auto"/>
                                                                                <w:right w:val="none" w:sz="0" w:space="0" w:color="auto"/>
                                                                              </w:divBdr>
                                                                            </w:div>
                                                                            <w:div w:id="9169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238879">
      <w:bodyDiv w:val="1"/>
      <w:marLeft w:val="0"/>
      <w:marRight w:val="0"/>
      <w:marTop w:val="0"/>
      <w:marBottom w:val="0"/>
      <w:divBdr>
        <w:top w:val="none" w:sz="0" w:space="0" w:color="auto"/>
        <w:left w:val="none" w:sz="0" w:space="0" w:color="auto"/>
        <w:bottom w:val="none" w:sz="0" w:space="0" w:color="auto"/>
        <w:right w:val="none" w:sz="0" w:space="0" w:color="auto"/>
      </w:divBdr>
    </w:div>
    <w:div w:id="1281912933">
      <w:bodyDiv w:val="1"/>
      <w:marLeft w:val="0"/>
      <w:marRight w:val="0"/>
      <w:marTop w:val="0"/>
      <w:marBottom w:val="0"/>
      <w:divBdr>
        <w:top w:val="none" w:sz="0" w:space="0" w:color="auto"/>
        <w:left w:val="none" w:sz="0" w:space="0" w:color="auto"/>
        <w:bottom w:val="none" w:sz="0" w:space="0" w:color="auto"/>
        <w:right w:val="none" w:sz="0" w:space="0" w:color="auto"/>
      </w:divBdr>
      <w:divsChild>
        <w:div w:id="614096571">
          <w:marLeft w:val="0"/>
          <w:marRight w:val="0"/>
          <w:marTop w:val="0"/>
          <w:marBottom w:val="0"/>
          <w:divBdr>
            <w:top w:val="none" w:sz="0" w:space="0" w:color="auto"/>
            <w:left w:val="none" w:sz="0" w:space="0" w:color="auto"/>
            <w:bottom w:val="none" w:sz="0" w:space="0" w:color="auto"/>
            <w:right w:val="none" w:sz="0" w:space="0" w:color="auto"/>
          </w:divBdr>
          <w:divsChild>
            <w:div w:id="1851529292">
              <w:marLeft w:val="0"/>
              <w:marRight w:val="0"/>
              <w:marTop w:val="0"/>
              <w:marBottom w:val="0"/>
              <w:divBdr>
                <w:top w:val="none" w:sz="0" w:space="0" w:color="auto"/>
                <w:left w:val="none" w:sz="0" w:space="0" w:color="auto"/>
                <w:bottom w:val="none" w:sz="0" w:space="0" w:color="auto"/>
                <w:right w:val="none" w:sz="0" w:space="0" w:color="auto"/>
              </w:divBdr>
              <w:divsChild>
                <w:div w:id="777796922">
                  <w:marLeft w:val="0"/>
                  <w:marRight w:val="0"/>
                  <w:marTop w:val="0"/>
                  <w:marBottom w:val="0"/>
                  <w:divBdr>
                    <w:top w:val="none" w:sz="0" w:space="0" w:color="auto"/>
                    <w:left w:val="none" w:sz="0" w:space="0" w:color="auto"/>
                    <w:bottom w:val="none" w:sz="0" w:space="0" w:color="auto"/>
                    <w:right w:val="none" w:sz="0" w:space="0" w:color="auto"/>
                  </w:divBdr>
                  <w:divsChild>
                    <w:div w:id="511720687">
                      <w:marLeft w:val="0"/>
                      <w:marRight w:val="0"/>
                      <w:marTop w:val="0"/>
                      <w:marBottom w:val="0"/>
                      <w:divBdr>
                        <w:top w:val="none" w:sz="0" w:space="0" w:color="auto"/>
                        <w:left w:val="none" w:sz="0" w:space="0" w:color="auto"/>
                        <w:bottom w:val="none" w:sz="0" w:space="0" w:color="auto"/>
                        <w:right w:val="none" w:sz="0" w:space="0" w:color="auto"/>
                      </w:divBdr>
                      <w:divsChild>
                        <w:div w:id="1276013059">
                          <w:marLeft w:val="0"/>
                          <w:marRight w:val="0"/>
                          <w:marTop w:val="0"/>
                          <w:marBottom w:val="0"/>
                          <w:divBdr>
                            <w:top w:val="none" w:sz="0" w:space="0" w:color="auto"/>
                            <w:left w:val="none" w:sz="0" w:space="0" w:color="auto"/>
                            <w:bottom w:val="none" w:sz="0" w:space="0" w:color="auto"/>
                            <w:right w:val="none" w:sz="0" w:space="0" w:color="auto"/>
                          </w:divBdr>
                          <w:divsChild>
                            <w:div w:id="1613173103">
                              <w:marLeft w:val="0"/>
                              <w:marRight w:val="0"/>
                              <w:marTop w:val="0"/>
                              <w:marBottom w:val="0"/>
                              <w:divBdr>
                                <w:top w:val="none" w:sz="0" w:space="0" w:color="auto"/>
                                <w:left w:val="none" w:sz="0" w:space="0" w:color="auto"/>
                                <w:bottom w:val="none" w:sz="0" w:space="0" w:color="auto"/>
                                <w:right w:val="none" w:sz="0" w:space="0" w:color="auto"/>
                              </w:divBdr>
                              <w:divsChild>
                                <w:div w:id="1814323109">
                                  <w:marLeft w:val="0"/>
                                  <w:marRight w:val="0"/>
                                  <w:marTop w:val="0"/>
                                  <w:marBottom w:val="0"/>
                                  <w:divBdr>
                                    <w:top w:val="none" w:sz="0" w:space="0" w:color="auto"/>
                                    <w:left w:val="none" w:sz="0" w:space="0" w:color="auto"/>
                                    <w:bottom w:val="none" w:sz="0" w:space="0" w:color="auto"/>
                                    <w:right w:val="none" w:sz="0" w:space="0" w:color="auto"/>
                                  </w:divBdr>
                                  <w:divsChild>
                                    <w:div w:id="1881016427">
                                      <w:marLeft w:val="0"/>
                                      <w:marRight w:val="0"/>
                                      <w:marTop w:val="0"/>
                                      <w:marBottom w:val="0"/>
                                      <w:divBdr>
                                        <w:top w:val="none" w:sz="0" w:space="0" w:color="auto"/>
                                        <w:left w:val="none" w:sz="0" w:space="0" w:color="auto"/>
                                        <w:bottom w:val="none" w:sz="0" w:space="0" w:color="auto"/>
                                        <w:right w:val="none" w:sz="0" w:space="0" w:color="auto"/>
                                      </w:divBdr>
                                      <w:divsChild>
                                        <w:div w:id="1361249156">
                                          <w:marLeft w:val="0"/>
                                          <w:marRight w:val="0"/>
                                          <w:marTop w:val="0"/>
                                          <w:marBottom w:val="0"/>
                                          <w:divBdr>
                                            <w:top w:val="none" w:sz="0" w:space="0" w:color="auto"/>
                                            <w:left w:val="none" w:sz="0" w:space="0" w:color="auto"/>
                                            <w:bottom w:val="none" w:sz="0" w:space="0" w:color="auto"/>
                                            <w:right w:val="none" w:sz="0" w:space="0" w:color="auto"/>
                                          </w:divBdr>
                                          <w:divsChild>
                                            <w:div w:id="2054847078">
                                              <w:marLeft w:val="0"/>
                                              <w:marRight w:val="0"/>
                                              <w:marTop w:val="0"/>
                                              <w:marBottom w:val="0"/>
                                              <w:divBdr>
                                                <w:top w:val="none" w:sz="0" w:space="0" w:color="auto"/>
                                                <w:left w:val="none" w:sz="0" w:space="0" w:color="auto"/>
                                                <w:bottom w:val="none" w:sz="0" w:space="0" w:color="auto"/>
                                                <w:right w:val="none" w:sz="0" w:space="0" w:color="auto"/>
                                              </w:divBdr>
                                              <w:divsChild>
                                                <w:div w:id="1262176988">
                                                  <w:marLeft w:val="0"/>
                                                  <w:marRight w:val="0"/>
                                                  <w:marTop w:val="0"/>
                                                  <w:marBottom w:val="0"/>
                                                  <w:divBdr>
                                                    <w:top w:val="single" w:sz="6" w:space="0" w:color="ABABAB"/>
                                                    <w:left w:val="single" w:sz="6" w:space="0" w:color="ABABAB"/>
                                                    <w:bottom w:val="none" w:sz="0" w:space="0" w:color="auto"/>
                                                    <w:right w:val="single" w:sz="6" w:space="0" w:color="ABABAB"/>
                                                  </w:divBdr>
                                                  <w:divsChild>
                                                    <w:div w:id="1547402317">
                                                      <w:marLeft w:val="-285"/>
                                                      <w:marRight w:val="-150"/>
                                                      <w:marTop w:val="0"/>
                                                      <w:marBottom w:val="0"/>
                                                      <w:divBdr>
                                                        <w:top w:val="none" w:sz="0" w:space="0" w:color="auto"/>
                                                        <w:left w:val="none" w:sz="0" w:space="0" w:color="auto"/>
                                                        <w:bottom w:val="none" w:sz="0" w:space="0" w:color="auto"/>
                                                        <w:right w:val="none" w:sz="0" w:space="0" w:color="auto"/>
                                                      </w:divBdr>
                                                      <w:divsChild>
                                                        <w:div w:id="1204708778">
                                                          <w:marLeft w:val="0"/>
                                                          <w:marRight w:val="0"/>
                                                          <w:marTop w:val="0"/>
                                                          <w:marBottom w:val="0"/>
                                                          <w:divBdr>
                                                            <w:top w:val="none" w:sz="0" w:space="0" w:color="auto"/>
                                                            <w:left w:val="none" w:sz="0" w:space="0" w:color="auto"/>
                                                            <w:bottom w:val="none" w:sz="0" w:space="0" w:color="auto"/>
                                                            <w:right w:val="none" w:sz="0" w:space="0" w:color="auto"/>
                                                          </w:divBdr>
                                                          <w:divsChild>
                                                            <w:div w:id="889536008">
                                                              <w:marLeft w:val="0"/>
                                                              <w:marRight w:val="0"/>
                                                              <w:marTop w:val="0"/>
                                                              <w:marBottom w:val="0"/>
                                                              <w:divBdr>
                                                                <w:top w:val="none" w:sz="0" w:space="0" w:color="auto"/>
                                                                <w:left w:val="none" w:sz="0" w:space="0" w:color="auto"/>
                                                                <w:bottom w:val="none" w:sz="0" w:space="0" w:color="auto"/>
                                                                <w:right w:val="none" w:sz="0" w:space="0" w:color="auto"/>
                                                              </w:divBdr>
                                                              <w:divsChild>
                                                                <w:div w:id="1563639717">
                                                                  <w:marLeft w:val="0"/>
                                                                  <w:marRight w:val="0"/>
                                                                  <w:marTop w:val="0"/>
                                                                  <w:marBottom w:val="0"/>
                                                                  <w:divBdr>
                                                                    <w:top w:val="none" w:sz="0" w:space="0" w:color="auto"/>
                                                                    <w:left w:val="none" w:sz="0" w:space="0" w:color="auto"/>
                                                                    <w:bottom w:val="none" w:sz="0" w:space="0" w:color="auto"/>
                                                                    <w:right w:val="none" w:sz="0" w:space="0" w:color="auto"/>
                                                                  </w:divBdr>
                                                                  <w:divsChild>
                                                                    <w:div w:id="943995570">
                                                                      <w:marLeft w:val="-75"/>
                                                                      <w:marRight w:val="0"/>
                                                                      <w:marTop w:val="30"/>
                                                                      <w:marBottom w:val="30"/>
                                                                      <w:divBdr>
                                                                        <w:top w:val="none" w:sz="0" w:space="0" w:color="auto"/>
                                                                        <w:left w:val="none" w:sz="0" w:space="0" w:color="auto"/>
                                                                        <w:bottom w:val="none" w:sz="0" w:space="0" w:color="auto"/>
                                                                        <w:right w:val="none" w:sz="0" w:space="0" w:color="auto"/>
                                                                      </w:divBdr>
                                                                      <w:divsChild>
                                                                        <w:div w:id="1066419574">
                                                                          <w:marLeft w:val="0"/>
                                                                          <w:marRight w:val="0"/>
                                                                          <w:marTop w:val="0"/>
                                                                          <w:marBottom w:val="0"/>
                                                                          <w:divBdr>
                                                                            <w:top w:val="none" w:sz="0" w:space="0" w:color="auto"/>
                                                                            <w:left w:val="none" w:sz="0" w:space="0" w:color="auto"/>
                                                                            <w:bottom w:val="none" w:sz="0" w:space="0" w:color="auto"/>
                                                                            <w:right w:val="none" w:sz="0" w:space="0" w:color="auto"/>
                                                                          </w:divBdr>
                                                                          <w:divsChild>
                                                                            <w:div w:id="533618303">
                                                                              <w:marLeft w:val="0"/>
                                                                              <w:marRight w:val="0"/>
                                                                              <w:marTop w:val="0"/>
                                                                              <w:marBottom w:val="0"/>
                                                                              <w:divBdr>
                                                                                <w:top w:val="none" w:sz="0" w:space="0" w:color="auto"/>
                                                                                <w:left w:val="none" w:sz="0" w:space="0" w:color="auto"/>
                                                                                <w:bottom w:val="none" w:sz="0" w:space="0" w:color="auto"/>
                                                                                <w:right w:val="none" w:sz="0" w:space="0" w:color="auto"/>
                                                                              </w:divBdr>
                                                                              <w:divsChild>
                                                                                <w:div w:id="522867542">
                                                                                  <w:marLeft w:val="0"/>
                                                                                  <w:marRight w:val="0"/>
                                                                                  <w:marTop w:val="0"/>
                                                                                  <w:marBottom w:val="0"/>
                                                                                  <w:divBdr>
                                                                                    <w:top w:val="none" w:sz="0" w:space="0" w:color="auto"/>
                                                                                    <w:left w:val="none" w:sz="0" w:space="0" w:color="auto"/>
                                                                                    <w:bottom w:val="none" w:sz="0" w:space="0" w:color="auto"/>
                                                                                    <w:right w:val="none" w:sz="0" w:space="0" w:color="auto"/>
                                                                                  </w:divBdr>
                                                                                  <w:divsChild>
                                                                                    <w:div w:id="810903323">
                                                                                      <w:marLeft w:val="0"/>
                                                                                      <w:marRight w:val="0"/>
                                                                                      <w:marTop w:val="0"/>
                                                                                      <w:marBottom w:val="0"/>
                                                                                      <w:divBdr>
                                                                                        <w:top w:val="none" w:sz="0" w:space="0" w:color="auto"/>
                                                                                        <w:left w:val="none" w:sz="0" w:space="0" w:color="auto"/>
                                                                                        <w:bottom w:val="none" w:sz="0" w:space="0" w:color="auto"/>
                                                                                        <w:right w:val="none" w:sz="0" w:space="0" w:color="auto"/>
                                                                                      </w:divBdr>
                                                                                      <w:divsChild>
                                                                                        <w:div w:id="1064066433">
                                                                                          <w:marLeft w:val="0"/>
                                                                                          <w:marRight w:val="0"/>
                                                                                          <w:marTop w:val="0"/>
                                                                                          <w:marBottom w:val="0"/>
                                                                                          <w:divBdr>
                                                                                            <w:top w:val="none" w:sz="0" w:space="0" w:color="auto"/>
                                                                                            <w:left w:val="none" w:sz="0" w:space="0" w:color="auto"/>
                                                                                            <w:bottom w:val="none" w:sz="0" w:space="0" w:color="auto"/>
                                                                                            <w:right w:val="none" w:sz="0" w:space="0" w:color="auto"/>
                                                                                          </w:divBdr>
                                                                                          <w:divsChild>
                                                                                            <w:div w:id="537471928">
                                                                                              <w:marLeft w:val="0"/>
                                                                                              <w:marRight w:val="0"/>
                                                                                              <w:marTop w:val="30"/>
                                                                                              <w:marBottom w:val="30"/>
                                                                                              <w:divBdr>
                                                                                                <w:top w:val="none" w:sz="0" w:space="0" w:color="auto"/>
                                                                                                <w:left w:val="none" w:sz="0" w:space="0" w:color="auto"/>
                                                                                                <w:bottom w:val="none" w:sz="0" w:space="0" w:color="auto"/>
                                                                                                <w:right w:val="none" w:sz="0" w:space="0" w:color="auto"/>
                                                                                              </w:divBdr>
                                                                                              <w:divsChild>
                                                                                                <w:div w:id="78255236">
                                                                                                  <w:marLeft w:val="0"/>
                                                                                                  <w:marRight w:val="0"/>
                                                                                                  <w:marTop w:val="0"/>
                                                                                                  <w:marBottom w:val="0"/>
                                                                                                  <w:divBdr>
                                                                                                    <w:top w:val="none" w:sz="0" w:space="0" w:color="auto"/>
                                                                                                    <w:left w:val="none" w:sz="0" w:space="0" w:color="auto"/>
                                                                                                    <w:bottom w:val="none" w:sz="0" w:space="0" w:color="auto"/>
                                                                                                    <w:right w:val="none" w:sz="0" w:space="0" w:color="auto"/>
                                                                                                  </w:divBdr>
                                                                                                </w:div>
                                                                                                <w:div w:id="1990211301">
                                                                                                  <w:marLeft w:val="0"/>
                                                                                                  <w:marRight w:val="0"/>
                                                                                                  <w:marTop w:val="0"/>
                                                                                                  <w:marBottom w:val="0"/>
                                                                                                  <w:divBdr>
                                                                                                    <w:top w:val="none" w:sz="0" w:space="0" w:color="auto"/>
                                                                                                    <w:left w:val="none" w:sz="0" w:space="0" w:color="auto"/>
                                                                                                    <w:bottom w:val="none" w:sz="0" w:space="0" w:color="auto"/>
                                                                                                    <w:right w:val="none" w:sz="0" w:space="0" w:color="auto"/>
                                                                                                  </w:divBdr>
                                                                                                  <w:divsChild>
                                                                                                    <w:div w:id="100925580">
                                                                                                      <w:marLeft w:val="0"/>
                                                                                                      <w:marRight w:val="0"/>
                                                                                                      <w:marTop w:val="0"/>
                                                                                                      <w:marBottom w:val="0"/>
                                                                                                      <w:divBdr>
                                                                                                        <w:top w:val="none" w:sz="0" w:space="0" w:color="auto"/>
                                                                                                        <w:left w:val="none" w:sz="0" w:space="0" w:color="auto"/>
                                                                                                        <w:bottom w:val="none" w:sz="0" w:space="0" w:color="auto"/>
                                                                                                        <w:right w:val="none" w:sz="0" w:space="0" w:color="auto"/>
                                                                                                      </w:divBdr>
                                                                                                    </w:div>
                                                                                                  </w:divsChild>
                                                                                                </w:div>
                                                                                                <w:div w:id="661198404">
                                                                                                  <w:marLeft w:val="0"/>
                                                                                                  <w:marRight w:val="0"/>
                                                                                                  <w:marTop w:val="0"/>
                                                                                                  <w:marBottom w:val="0"/>
                                                                                                  <w:divBdr>
                                                                                                    <w:top w:val="none" w:sz="0" w:space="0" w:color="auto"/>
                                                                                                    <w:left w:val="none" w:sz="0" w:space="0" w:color="auto"/>
                                                                                                    <w:bottom w:val="none" w:sz="0" w:space="0" w:color="auto"/>
                                                                                                    <w:right w:val="none" w:sz="0" w:space="0" w:color="auto"/>
                                                                                                  </w:divBdr>
                                                                                                  <w:divsChild>
                                                                                                    <w:div w:id="107090149">
                                                                                                      <w:marLeft w:val="0"/>
                                                                                                      <w:marRight w:val="0"/>
                                                                                                      <w:marTop w:val="0"/>
                                                                                                      <w:marBottom w:val="0"/>
                                                                                                      <w:divBdr>
                                                                                                        <w:top w:val="none" w:sz="0" w:space="0" w:color="auto"/>
                                                                                                        <w:left w:val="none" w:sz="0" w:space="0" w:color="auto"/>
                                                                                                        <w:bottom w:val="none" w:sz="0" w:space="0" w:color="auto"/>
                                                                                                        <w:right w:val="none" w:sz="0" w:space="0" w:color="auto"/>
                                                                                                      </w:divBdr>
                                                                                                    </w:div>
                                                                                                  </w:divsChild>
                                                                                                </w:div>
                                                                                                <w:div w:id="156894568">
                                                                                                  <w:marLeft w:val="0"/>
                                                                                                  <w:marRight w:val="0"/>
                                                                                                  <w:marTop w:val="0"/>
                                                                                                  <w:marBottom w:val="0"/>
                                                                                                  <w:divBdr>
                                                                                                    <w:top w:val="none" w:sz="0" w:space="0" w:color="auto"/>
                                                                                                    <w:left w:val="none" w:sz="0" w:space="0" w:color="auto"/>
                                                                                                    <w:bottom w:val="none" w:sz="0" w:space="0" w:color="auto"/>
                                                                                                    <w:right w:val="none" w:sz="0" w:space="0" w:color="auto"/>
                                                                                                  </w:divBdr>
                                                                                                </w:div>
                                                                                                <w:div w:id="1280140866">
                                                                                                  <w:marLeft w:val="0"/>
                                                                                                  <w:marRight w:val="0"/>
                                                                                                  <w:marTop w:val="0"/>
                                                                                                  <w:marBottom w:val="0"/>
                                                                                                  <w:divBdr>
                                                                                                    <w:top w:val="none" w:sz="0" w:space="0" w:color="auto"/>
                                                                                                    <w:left w:val="none" w:sz="0" w:space="0" w:color="auto"/>
                                                                                                    <w:bottom w:val="none" w:sz="0" w:space="0" w:color="auto"/>
                                                                                                    <w:right w:val="none" w:sz="0" w:space="0" w:color="auto"/>
                                                                                                  </w:divBdr>
                                                                                                  <w:divsChild>
                                                                                                    <w:div w:id="227543850">
                                                                                                      <w:marLeft w:val="0"/>
                                                                                                      <w:marRight w:val="0"/>
                                                                                                      <w:marTop w:val="0"/>
                                                                                                      <w:marBottom w:val="0"/>
                                                                                                      <w:divBdr>
                                                                                                        <w:top w:val="none" w:sz="0" w:space="0" w:color="auto"/>
                                                                                                        <w:left w:val="none" w:sz="0" w:space="0" w:color="auto"/>
                                                                                                        <w:bottom w:val="none" w:sz="0" w:space="0" w:color="auto"/>
                                                                                                        <w:right w:val="none" w:sz="0" w:space="0" w:color="auto"/>
                                                                                                      </w:divBdr>
                                                                                                    </w:div>
                                                                                                  </w:divsChild>
                                                                                                </w:div>
                                                                                                <w:div w:id="906302553">
                                                                                                  <w:marLeft w:val="0"/>
                                                                                                  <w:marRight w:val="0"/>
                                                                                                  <w:marTop w:val="0"/>
                                                                                                  <w:marBottom w:val="0"/>
                                                                                                  <w:divBdr>
                                                                                                    <w:top w:val="none" w:sz="0" w:space="0" w:color="auto"/>
                                                                                                    <w:left w:val="none" w:sz="0" w:space="0" w:color="auto"/>
                                                                                                    <w:bottom w:val="none" w:sz="0" w:space="0" w:color="auto"/>
                                                                                                    <w:right w:val="none" w:sz="0" w:space="0" w:color="auto"/>
                                                                                                  </w:divBdr>
                                                                                                  <w:divsChild>
                                                                                                    <w:div w:id="255600634">
                                                                                                      <w:marLeft w:val="0"/>
                                                                                                      <w:marRight w:val="0"/>
                                                                                                      <w:marTop w:val="0"/>
                                                                                                      <w:marBottom w:val="0"/>
                                                                                                      <w:divBdr>
                                                                                                        <w:top w:val="none" w:sz="0" w:space="0" w:color="auto"/>
                                                                                                        <w:left w:val="none" w:sz="0" w:space="0" w:color="auto"/>
                                                                                                        <w:bottom w:val="none" w:sz="0" w:space="0" w:color="auto"/>
                                                                                                        <w:right w:val="none" w:sz="0" w:space="0" w:color="auto"/>
                                                                                                      </w:divBdr>
                                                                                                    </w:div>
                                                                                                  </w:divsChild>
                                                                                                </w:div>
                                                                                                <w:div w:id="744882782">
                                                                                                  <w:marLeft w:val="0"/>
                                                                                                  <w:marRight w:val="0"/>
                                                                                                  <w:marTop w:val="0"/>
                                                                                                  <w:marBottom w:val="0"/>
                                                                                                  <w:divBdr>
                                                                                                    <w:top w:val="none" w:sz="0" w:space="0" w:color="auto"/>
                                                                                                    <w:left w:val="none" w:sz="0" w:space="0" w:color="auto"/>
                                                                                                    <w:bottom w:val="none" w:sz="0" w:space="0" w:color="auto"/>
                                                                                                    <w:right w:val="none" w:sz="0" w:space="0" w:color="auto"/>
                                                                                                  </w:divBdr>
                                                                                                  <w:divsChild>
                                                                                                    <w:div w:id="352534881">
                                                                                                      <w:marLeft w:val="0"/>
                                                                                                      <w:marRight w:val="0"/>
                                                                                                      <w:marTop w:val="0"/>
                                                                                                      <w:marBottom w:val="0"/>
                                                                                                      <w:divBdr>
                                                                                                        <w:top w:val="none" w:sz="0" w:space="0" w:color="auto"/>
                                                                                                        <w:left w:val="none" w:sz="0" w:space="0" w:color="auto"/>
                                                                                                        <w:bottom w:val="none" w:sz="0" w:space="0" w:color="auto"/>
                                                                                                        <w:right w:val="none" w:sz="0" w:space="0" w:color="auto"/>
                                                                                                      </w:divBdr>
                                                                                                    </w:div>
                                                                                                    <w:div w:id="1096175022">
                                                                                                      <w:marLeft w:val="0"/>
                                                                                                      <w:marRight w:val="0"/>
                                                                                                      <w:marTop w:val="0"/>
                                                                                                      <w:marBottom w:val="0"/>
                                                                                                      <w:divBdr>
                                                                                                        <w:top w:val="none" w:sz="0" w:space="0" w:color="auto"/>
                                                                                                        <w:left w:val="none" w:sz="0" w:space="0" w:color="auto"/>
                                                                                                        <w:bottom w:val="none" w:sz="0" w:space="0" w:color="auto"/>
                                                                                                        <w:right w:val="none" w:sz="0" w:space="0" w:color="auto"/>
                                                                                                      </w:divBdr>
                                                                                                    </w:div>
                                                                                                  </w:divsChild>
                                                                                                </w:div>
                                                                                                <w:div w:id="1096638505">
                                                                                                  <w:marLeft w:val="0"/>
                                                                                                  <w:marRight w:val="0"/>
                                                                                                  <w:marTop w:val="0"/>
                                                                                                  <w:marBottom w:val="0"/>
                                                                                                  <w:divBdr>
                                                                                                    <w:top w:val="none" w:sz="0" w:space="0" w:color="auto"/>
                                                                                                    <w:left w:val="none" w:sz="0" w:space="0" w:color="auto"/>
                                                                                                    <w:bottom w:val="none" w:sz="0" w:space="0" w:color="auto"/>
                                                                                                    <w:right w:val="none" w:sz="0" w:space="0" w:color="auto"/>
                                                                                                  </w:divBdr>
                                                                                                  <w:divsChild>
                                                                                                    <w:div w:id="354161523">
                                                                                                      <w:marLeft w:val="0"/>
                                                                                                      <w:marRight w:val="0"/>
                                                                                                      <w:marTop w:val="0"/>
                                                                                                      <w:marBottom w:val="0"/>
                                                                                                      <w:divBdr>
                                                                                                        <w:top w:val="none" w:sz="0" w:space="0" w:color="auto"/>
                                                                                                        <w:left w:val="none" w:sz="0" w:space="0" w:color="auto"/>
                                                                                                        <w:bottom w:val="none" w:sz="0" w:space="0" w:color="auto"/>
                                                                                                        <w:right w:val="none" w:sz="0" w:space="0" w:color="auto"/>
                                                                                                      </w:divBdr>
                                                                                                    </w:div>
                                                                                                  </w:divsChild>
                                                                                                </w:div>
                                                                                                <w:div w:id="767236722">
                                                                                                  <w:marLeft w:val="0"/>
                                                                                                  <w:marRight w:val="0"/>
                                                                                                  <w:marTop w:val="0"/>
                                                                                                  <w:marBottom w:val="0"/>
                                                                                                  <w:divBdr>
                                                                                                    <w:top w:val="none" w:sz="0" w:space="0" w:color="auto"/>
                                                                                                    <w:left w:val="none" w:sz="0" w:space="0" w:color="auto"/>
                                                                                                    <w:bottom w:val="none" w:sz="0" w:space="0" w:color="auto"/>
                                                                                                    <w:right w:val="none" w:sz="0" w:space="0" w:color="auto"/>
                                                                                                  </w:divBdr>
                                                                                                  <w:divsChild>
                                                                                                    <w:div w:id="367533549">
                                                                                                      <w:marLeft w:val="0"/>
                                                                                                      <w:marRight w:val="0"/>
                                                                                                      <w:marTop w:val="0"/>
                                                                                                      <w:marBottom w:val="0"/>
                                                                                                      <w:divBdr>
                                                                                                        <w:top w:val="none" w:sz="0" w:space="0" w:color="auto"/>
                                                                                                        <w:left w:val="none" w:sz="0" w:space="0" w:color="auto"/>
                                                                                                        <w:bottom w:val="none" w:sz="0" w:space="0" w:color="auto"/>
                                                                                                        <w:right w:val="none" w:sz="0" w:space="0" w:color="auto"/>
                                                                                                      </w:divBdr>
                                                                                                    </w:div>
                                                                                                  </w:divsChild>
                                                                                                </w:div>
                                                                                                <w:div w:id="382753689">
                                                                                                  <w:marLeft w:val="0"/>
                                                                                                  <w:marRight w:val="0"/>
                                                                                                  <w:marTop w:val="0"/>
                                                                                                  <w:marBottom w:val="0"/>
                                                                                                  <w:divBdr>
                                                                                                    <w:top w:val="none" w:sz="0" w:space="0" w:color="auto"/>
                                                                                                    <w:left w:val="none" w:sz="0" w:space="0" w:color="auto"/>
                                                                                                    <w:bottom w:val="none" w:sz="0" w:space="0" w:color="auto"/>
                                                                                                    <w:right w:val="none" w:sz="0" w:space="0" w:color="auto"/>
                                                                                                  </w:divBdr>
                                                                                                  <w:divsChild>
                                                                                                    <w:div w:id="811336791">
                                                                                                      <w:marLeft w:val="0"/>
                                                                                                      <w:marRight w:val="0"/>
                                                                                                      <w:marTop w:val="0"/>
                                                                                                      <w:marBottom w:val="0"/>
                                                                                                      <w:divBdr>
                                                                                                        <w:top w:val="none" w:sz="0" w:space="0" w:color="auto"/>
                                                                                                        <w:left w:val="none" w:sz="0" w:space="0" w:color="auto"/>
                                                                                                        <w:bottom w:val="none" w:sz="0" w:space="0" w:color="auto"/>
                                                                                                        <w:right w:val="none" w:sz="0" w:space="0" w:color="auto"/>
                                                                                                      </w:divBdr>
                                                                                                    </w:div>
                                                                                                  </w:divsChild>
                                                                                                </w:div>
                                                                                                <w:div w:id="406391635">
                                                                                                  <w:marLeft w:val="0"/>
                                                                                                  <w:marRight w:val="0"/>
                                                                                                  <w:marTop w:val="0"/>
                                                                                                  <w:marBottom w:val="0"/>
                                                                                                  <w:divBdr>
                                                                                                    <w:top w:val="none" w:sz="0" w:space="0" w:color="auto"/>
                                                                                                    <w:left w:val="none" w:sz="0" w:space="0" w:color="auto"/>
                                                                                                    <w:bottom w:val="none" w:sz="0" w:space="0" w:color="auto"/>
                                                                                                    <w:right w:val="none" w:sz="0" w:space="0" w:color="auto"/>
                                                                                                  </w:divBdr>
                                                                                                </w:div>
                                                                                                <w:div w:id="412361688">
                                                                                                  <w:marLeft w:val="0"/>
                                                                                                  <w:marRight w:val="0"/>
                                                                                                  <w:marTop w:val="0"/>
                                                                                                  <w:marBottom w:val="0"/>
                                                                                                  <w:divBdr>
                                                                                                    <w:top w:val="none" w:sz="0" w:space="0" w:color="auto"/>
                                                                                                    <w:left w:val="none" w:sz="0" w:space="0" w:color="auto"/>
                                                                                                    <w:bottom w:val="none" w:sz="0" w:space="0" w:color="auto"/>
                                                                                                    <w:right w:val="none" w:sz="0" w:space="0" w:color="auto"/>
                                                                                                  </w:divBdr>
                                                                                                  <w:divsChild>
                                                                                                    <w:div w:id="2111005260">
                                                                                                      <w:marLeft w:val="0"/>
                                                                                                      <w:marRight w:val="0"/>
                                                                                                      <w:marTop w:val="0"/>
                                                                                                      <w:marBottom w:val="0"/>
                                                                                                      <w:divBdr>
                                                                                                        <w:top w:val="none" w:sz="0" w:space="0" w:color="auto"/>
                                                                                                        <w:left w:val="none" w:sz="0" w:space="0" w:color="auto"/>
                                                                                                        <w:bottom w:val="none" w:sz="0" w:space="0" w:color="auto"/>
                                                                                                        <w:right w:val="none" w:sz="0" w:space="0" w:color="auto"/>
                                                                                                      </w:divBdr>
                                                                                                    </w:div>
                                                                                                  </w:divsChild>
                                                                                                </w:div>
                                                                                                <w:div w:id="459110846">
                                                                                                  <w:marLeft w:val="0"/>
                                                                                                  <w:marRight w:val="0"/>
                                                                                                  <w:marTop w:val="0"/>
                                                                                                  <w:marBottom w:val="0"/>
                                                                                                  <w:divBdr>
                                                                                                    <w:top w:val="none" w:sz="0" w:space="0" w:color="auto"/>
                                                                                                    <w:left w:val="none" w:sz="0" w:space="0" w:color="auto"/>
                                                                                                    <w:bottom w:val="none" w:sz="0" w:space="0" w:color="auto"/>
                                                                                                    <w:right w:val="none" w:sz="0" w:space="0" w:color="auto"/>
                                                                                                  </w:divBdr>
                                                                                                </w:div>
                                                                                                <w:div w:id="1004358891">
                                                                                                  <w:marLeft w:val="0"/>
                                                                                                  <w:marRight w:val="0"/>
                                                                                                  <w:marTop w:val="0"/>
                                                                                                  <w:marBottom w:val="0"/>
                                                                                                  <w:divBdr>
                                                                                                    <w:top w:val="none" w:sz="0" w:space="0" w:color="auto"/>
                                                                                                    <w:left w:val="none" w:sz="0" w:space="0" w:color="auto"/>
                                                                                                    <w:bottom w:val="none" w:sz="0" w:space="0" w:color="auto"/>
                                                                                                    <w:right w:val="none" w:sz="0" w:space="0" w:color="auto"/>
                                                                                                  </w:divBdr>
                                                                                                  <w:divsChild>
                                                                                                    <w:div w:id="467548933">
                                                                                                      <w:marLeft w:val="0"/>
                                                                                                      <w:marRight w:val="0"/>
                                                                                                      <w:marTop w:val="0"/>
                                                                                                      <w:marBottom w:val="0"/>
                                                                                                      <w:divBdr>
                                                                                                        <w:top w:val="none" w:sz="0" w:space="0" w:color="auto"/>
                                                                                                        <w:left w:val="none" w:sz="0" w:space="0" w:color="auto"/>
                                                                                                        <w:bottom w:val="none" w:sz="0" w:space="0" w:color="auto"/>
                                                                                                        <w:right w:val="none" w:sz="0" w:space="0" w:color="auto"/>
                                                                                                      </w:divBdr>
                                                                                                    </w:div>
                                                                                                  </w:divsChild>
                                                                                                </w:div>
                                                                                                <w:div w:id="1925916054">
                                                                                                  <w:marLeft w:val="0"/>
                                                                                                  <w:marRight w:val="0"/>
                                                                                                  <w:marTop w:val="0"/>
                                                                                                  <w:marBottom w:val="0"/>
                                                                                                  <w:divBdr>
                                                                                                    <w:top w:val="none" w:sz="0" w:space="0" w:color="auto"/>
                                                                                                    <w:left w:val="none" w:sz="0" w:space="0" w:color="auto"/>
                                                                                                    <w:bottom w:val="none" w:sz="0" w:space="0" w:color="auto"/>
                                                                                                    <w:right w:val="none" w:sz="0" w:space="0" w:color="auto"/>
                                                                                                  </w:divBdr>
                                                                                                  <w:divsChild>
                                                                                                    <w:div w:id="475538000">
                                                                                                      <w:marLeft w:val="0"/>
                                                                                                      <w:marRight w:val="0"/>
                                                                                                      <w:marTop w:val="0"/>
                                                                                                      <w:marBottom w:val="0"/>
                                                                                                      <w:divBdr>
                                                                                                        <w:top w:val="none" w:sz="0" w:space="0" w:color="auto"/>
                                                                                                        <w:left w:val="none" w:sz="0" w:space="0" w:color="auto"/>
                                                                                                        <w:bottom w:val="none" w:sz="0" w:space="0" w:color="auto"/>
                                                                                                        <w:right w:val="none" w:sz="0" w:space="0" w:color="auto"/>
                                                                                                      </w:divBdr>
                                                                                                    </w:div>
                                                                                                  </w:divsChild>
                                                                                                </w:div>
                                                                                                <w:div w:id="558591204">
                                                                                                  <w:marLeft w:val="0"/>
                                                                                                  <w:marRight w:val="0"/>
                                                                                                  <w:marTop w:val="0"/>
                                                                                                  <w:marBottom w:val="0"/>
                                                                                                  <w:divBdr>
                                                                                                    <w:top w:val="none" w:sz="0" w:space="0" w:color="auto"/>
                                                                                                    <w:left w:val="none" w:sz="0" w:space="0" w:color="auto"/>
                                                                                                    <w:bottom w:val="none" w:sz="0" w:space="0" w:color="auto"/>
                                                                                                    <w:right w:val="none" w:sz="0" w:space="0" w:color="auto"/>
                                                                                                  </w:divBdr>
                                                                                                  <w:divsChild>
                                                                                                    <w:div w:id="482817131">
                                                                                                      <w:marLeft w:val="0"/>
                                                                                                      <w:marRight w:val="0"/>
                                                                                                      <w:marTop w:val="0"/>
                                                                                                      <w:marBottom w:val="0"/>
                                                                                                      <w:divBdr>
                                                                                                        <w:top w:val="none" w:sz="0" w:space="0" w:color="auto"/>
                                                                                                        <w:left w:val="none" w:sz="0" w:space="0" w:color="auto"/>
                                                                                                        <w:bottom w:val="none" w:sz="0" w:space="0" w:color="auto"/>
                                                                                                        <w:right w:val="none" w:sz="0" w:space="0" w:color="auto"/>
                                                                                                      </w:divBdr>
                                                                                                    </w:div>
                                                                                                    <w:div w:id="1967151485">
                                                                                                      <w:marLeft w:val="0"/>
                                                                                                      <w:marRight w:val="0"/>
                                                                                                      <w:marTop w:val="0"/>
                                                                                                      <w:marBottom w:val="0"/>
                                                                                                      <w:divBdr>
                                                                                                        <w:top w:val="none" w:sz="0" w:space="0" w:color="auto"/>
                                                                                                        <w:left w:val="none" w:sz="0" w:space="0" w:color="auto"/>
                                                                                                        <w:bottom w:val="none" w:sz="0" w:space="0" w:color="auto"/>
                                                                                                        <w:right w:val="none" w:sz="0" w:space="0" w:color="auto"/>
                                                                                                      </w:divBdr>
                                                                                                    </w:div>
                                                                                                    <w:div w:id="2013873176">
                                                                                                      <w:marLeft w:val="0"/>
                                                                                                      <w:marRight w:val="0"/>
                                                                                                      <w:marTop w:val="0"/>
                                                                                                      <w:marBottom w:val="0"/>
                                                                                                      <w:divBdr>
                                                                                                        <w:top w:val="none" w:sz="0" w:space="0" w:color="auto"/>
                                                                                                        <w:left w:val="none" w:sz="0" w:space="0" w:color="auto"/>
                                                                                                        <w:bottom w:val="none" w:sz="0" w:space="0" w:color="auto"/>
                                                                                                        <w:right w:val="none" w:sz="0" w:space="0" w:color="auto"/>
                                                                                                      </w:divBdr>
                                                                                                    </w:div>
                                                                                                    <w:div w:id="2037809018">
                                                                                                      <w:marLeft w:val="0"/>
                                                                                                      <w:marRight w:val="0"/>
                                                                                                      <w:marTop w:val="0"/>
                                                                                                      <w:marBottom w:val="0"/>
                                                                                                      <w:divBdr>
                                                                                                        <w:top w:val="none" w:sz="0" w:space="0" w:color="auto"/>
                                                                                                        <w:left w:val="none" w:sz="0" w:space="0" w:color="auto"/>
                                                                                                        <w:bottom w:val="none" w:sz="0" w:space="0" w:color="auto"/>
                                                                                                        <w:right w:val="none" w:sz="0" w:space="0" w:color="auto"/>
                                                                                                      </w:divBdr>
                                                                                                    </w:div>
                                                                                                  </w:divsChild>
                                                                                                </w:div>
                                                                                                <w:div w:id="1548489636">
                                                                                                  <w:marLeft w:val="0"/>
                                                                                                  <w:marRight w:val="0"/>
                                                                                                  <w:marTop w:val="0"/>
                                                                                                  <w:marBottom w:val="0"/>
                                                                                                  <w:divBdr>
                                                                                                    <w:top w:val="none" w:sz="0" w:space="0" w:color="auto"/>
                                                                                                    <w:left w:val="none" w:sz="0" w:space="0" w:color="auto"/>
                                                                                                    <w:bottom w:val="none" w:sz="0" w:space="0" w:color="auto"/>
                                                                                                    <w:right w:val="none" w:sz="0" w:space="0" w:color="auto"/>
                                                                                                  </w:divBdr>
                                                                                                  <w:divsChild>
                                                                                                    <w:div w:id="543098142">
                                                                                                      <w:marLeft w:val="0"/>
                                                                                                      <w:marRight w:val="0"/>
                                                                                                      <w:marTop w:val="0"/>
                                                                                                      <w:marBottom w:val="0"/>
                                                                                                      <w:divBdr>
                                                                                                        <w:top w:val="none" w:sz="0" w:space="0" w:color="auto"/>
                                                                                                        <w:left w:val="none" w:sz="0" w:space="0" w:color="auto"/>
                                                                                                        <w:bottom w:val="none" w:sz="0" w:space="0" w:color="auto"/>
                                                                                                        <w:right w:val="none" w:sz="0" w:space="0" w:color="auto"/>
                                                                                                      </w:divBdr>
                                                                                                    </w:div>
                                                                                                  </w:divsChild>
                                                                                                </w:div>
                                                                                                <w:div w:id="545528520">
                                                                                                  <w:marLeft w:val="0"/>
                                                                                                  <w:marRight w:val="0"/>
                                                                                                  <w:marTop w:val="0"/>
                                                                                                  <w:marBottom w:val="0"/>
                                                                                                  <w:divBdr>
                                                                                                    <w:top w:val="none" w:sz="0" w:space="0" w:color="auto"/>
                                                                                                    <w:left w:val="none" w:sz="0" w:space="0" w:color="auto"/>
                                                                                                    <w:bottom w:val="none" w:sz="0" w:space="0" w:color="auto"/>
                                                                                                    <w:right w:val="none" w:sz="0" w:space="0" w:color="auto"/>
                                                                                                  </w:divBdr>
                                                                                                  <w:divsChild>
                                                                                                    <w:div w:id="946347298">
                                                                                                      <w:marLeft w:val="0"/>
                                                                                                      <w:marRight w:val="0"/>
                                                                                                      <w:marTop w:val="0"/>
                                                                                                      <w:marBottom w:val="0"/>
                                                                                                      <w:divBdr>
                                                                                                        <w:top w:val="none" w:sz="0" w:space="0" w:color="auto"/>
                                                                                                        <w:left w:val="none" w:sz="0" w:space="0" w:color="auto"/>
                                                                                                        <w:bottom w:val="none" w:sz="0" w:space="0" w:color="auto"/>
                                                                                                        <w:right w:val="none" w:sz="0" w:space="0" w:color="auto"/>
                                                                                                      </w:divBdr>
                                                                                                    </w:div>
                                                                                                  </w:divsChild>
                                                                                                </w:div>
                                                                                                <w:div w:id="596787501">
                                                                                                  <w:marLeft w:val="0"/>
                                                                                                  <w:marRight w:val="0"/>
                                                                                                  <w:marTop w:val="0"/>
                                                                                                  <w:marBottom w:val="0"/>
                                                                                                  <w:divBdr>
                                                                                                    <w:top w:val="none" w:sz="0" w:space="0" w:color="auto"/>
                                                                                                    <w:left w:val="none" w:sz="0" w:space="0" w:color="auto"/>
                                                                                                    <w:bottom w:val="none" w:sz="0" w:space="0" w:color="auto"/>
                                                                                                    <w:right w:val="none" w:sz="0" w:space="0" w:color="auto"/>
                                                                                                  </w:divBdr>
                                                                                                </w:div>
                                                                                                <w:div w:id="697584079">
                                                                                                  <w:marLeft w:val="0"/>
                                                                                                  <w:marRight w:val="0"/>
                                                                                                  <w:marTop w:val="0"/>
                                                                                                  <w:marBottom w:val="0"/>
                                                                                                  <w:divBdr>
                                                                                                    <w:top w:val="none" w:sz="0" w:space="0" w:color="auto"/>
                                                                                                    <w:left w:val="none" w:sz="0" w:space="0" w:color="auto"/>
                                                                                                    <w:bottom w:val="none" w:sz="0" w:space="0" w:color="auto"/>
                                                                                                    <w:right w:val="none" w:sz="0" w:space="0" w:color="auto"/>
                                                                                                  </w:divBdr>
                                                                                                  <w:divsChild>
                                                                                                    <w:div w:id="1976249118">
                                                                                                      <w:marLeft w:val="0"/>
                                                                                                      <w:marRight w:val="0"/>
                                                                                                      <w:marTop w:val="0"/>
                                                                                                      <w:marBottom w:val="0"/>
                                                                                                      <w:divBdr>
                                                                                                        <w:top w:val="none" w:sz="0" w:space="0" w:color="auto"/>
                                                                                                        <w:left w:val="none" w:sz="0" w:space="0" w:color="auto"/>
                                                                                                        <w:bottom w:val="none" w:sz="0" w:space="0" w:color="auto"/>
                                                                                                        <w:right w:val="none" w:sz="0" w:space="0" w:color="auto"/>
                                                                                                      </w:divBdr>
                                                                                                    </w:div>
                                                                                                  </w:divsChild>
                                                                                                </w:div>
                                                                                                <w:div w:id="1842230518">
                                                                                                  <w:marLeft w:val="0"/>
                                                                                                  <w:marRight w:val="0"/>
                                                                                                  <w:marTop w:val="0"/>
                                                                                                  <w:marBottom w:val="0"/>
                                                                                                  <w:divBdr>
                                                                                                    <w:top w:val="none" w:sz="0" w:space="0" w:color="auto"/>
                                                                                                    <w:left w:val="none" w:sz="0" w:space="0" w:color="auto"/>
                                                                                                    <w:bottom w:val="none" w:sz="0" w:space="0" w:color="auto"/>
                                                                                                    <w:right w:val="none" w:sz="0" w:space="0" w:color="auto"/>
                                                                                                  </w:divBdr>
                                                                                                  <w:divsChild>
                                                                                                    <w:div w:id="718281726">
                                                                                                      <w:marLeft w:val="0"/>
                                                                                                      <w:marRight w:val="0"/>
                                                                                                      <w:marTop w:val="0"/>
                                                                                                      <w:marBottom w:val="0"/>
                                                                                                      <w:divBdr>
                                                                                                        <w:top w:val="none" w:sz="0" w:space="0" w:color="auto"/>
                                                                                                        <w:left w:val="none" w:sz="0" w:space="0" w:color="auto"/>
                                                                                                        <w:bottom w:val="none" w:sz="0" w:space="0" w:color="auto"/>
                                                                                                        <w:right w:val="none" w:sz="0" w:space="0" w:color="auto"/>
                                                                                                      </w:divBdr>
                                                                                                    </w:div>
                                                                                                  </w:divsChild>
                                                                                                </w:div>
                                                                                                <w:div w:id="790708334">
                                                                                                  <w:marLeft w:val="0"/>
                                                                                                  <w:marRight w:val="0"/>
                                                                                                  <w:marTop w:val="0"/>
                                                                                                  <w:marBottom w:val="0"/>
                                                                                                  <w:divBdr>
                                                                                                    <w:top w:val="none" w:sz="0" w:space="0" w:color="auto"/>
                                                                                                    <w:left w:val="none" w:sz="0" w:space="0" w:color="auto"/>
                                                                                                    <w:bottom w:val="none" w:sz="0" w:space="0" w:color="auto"/>
                                                                                                    <w:right w:val="none" w:sz="0" w:space="0" w:color="auto"/>
                                                                                                  </w:divBdr>
                                                                                                  <w:divsChild>
                                                                                                    <w:div w:id="979269742">
                                                                                                      <w:marLeft w:val="0"/>
                                                                                                      <w:marRight w:val="0"/>
                                                                                                      <w:marTop w:val="0"/>
                                                                                                      <w:marBottom w:val="0"/>
                                                                                                      <w:divBdr>
                                                                                                        <w:top w:val="none" w:sz="0" w:space="0" w:color="auto"/>
                                                                                                        <w:left w:val="none" w:sz="0" w:space="0" w:color="auto"/>
                                                                                                        <w:bottom w:val="none" w:sz="0" w:space="0" w:color="auto"/>
                                                                                                        <w:right w:val="none" w:sz="0" w:space="0" w:color="auto"/>
                                                                                                      </w:divBdr>
                                                                                                    </w:div>
                                                                                                  </w:divsChild>
                                                                                                </w:div>
                                                                                                <w:div w:id="863372336">
                                                                                                  <w:marLeft w:val="0"/>
                                                                                                  <w:marRight w:val="0"/>
                                                                                                  <w:marTop w:val="0"/>
                                                                                                  <w:marBottom w:val="0"/>
                                                                                                  <w:divBdr>
                                                                                                    <w:top w:val="none" w:sz="0" w:space="0" w:color="auto"/>
                                                                                                    <w:left w:val="none" w:sz="0" w:space="0" w:color="auto"/>
                                                                                                    <w:bottom w:val="none" w:sz="0" w:space="0" w:color="auto"/>
                                                                                                    <w:right w:val="none" w:sz="0" w:space="0" w:color="auto"/>
                                                                                                  </w:divBdr>
                                                                                                  <w:divsChild>
                                                                                                    <w:div w:id="1380009006">
                                                                                                      <w:marLeft w:val="0"/>
                                                                                                      <w:marRight w:val="0"/>
                                                                                                      <w:marTop w:val="0"/>
                                                                                                      <w:marBottom w:val="0"/>
                                                                                                      <w:divBdr>
                                                                                                        <w:top w:val="none" w:sz="0" w:space="0" w:color="auto"/>
                                                                                                        <w:left w:val="none" w:sz="0" w:space="0" w:color="auto"/>
                                                                                                        <w:bottom w:val="none" w:sz="0" w:space="0" w:color="auto"/>
                                                                                                        <w:right w:val="none" w:sz="0" w:space="0" w:color="auto"/>
                                                                                                      </w:divBdr>
                                                                                                    </w:div>
                                                                                                  </w:divsChild>
                                                                                                </w:div>
                                                                                                <w:div w:id="877545592">
                                                                                                  <w:marLeft w:val="0"/>
                                                                                                  <w:marRight w:val="0"/>
                                                                                                  <w:marTop w:val="0"/>
                                                                                                  <w:marBottom w:val="0"/>
                                                                                                  <w:divBdr>
                                                                                                    <w:top w:val="none" w:sz="0" w:space="0" w:color="auto"/>
                                                                                                    <w:left w:val="none" w:sz="0" w:space="0" w:color="auto"/>
                                                                                                    <w:bottom w:val="none" w:sz="0" w:space="0" w:color="auto"/>
                                                                                                    <w:right w:val="none" w:sz="0" w:space="0" w:color="auto"/>
                                                                                                  </w:divBdr>
                                                                                                  <w:divsChild>
                                                                                                    <w:div w:id="1714306854">
                                                                                                      <w:marLeft w:val="0"/>
                                                                                                      <w:marRight w:val="0"/>
                                                                                                      <w:marTop w:val="0"/>
                                                                                                      <w:marBottom w:val="0"/>
                                                                                                      <w:divBdr>
                                                                                                        <w:top w:val="none" w:sz="0" w:space="0" w:color="auto"/>
                                                                                                        <w:left w:val="none" w:sz="0" w:space="0" w:color="auto"/>
                                                                                                        <w:bottom w:val="none" w:sz="0" w:space="0" w:color="auto"/>
                                                                                                        <w:right w:val="none" w:sz="0" w:space="0" w:color="auto"/>
                                                                                                      </w:divBdr>
                                                                                                    </w:div>
                                                                                                  </w:divsChild>
                                                                                                </w:div>
                                                                                                <w:div w:id="1868516553">
                                                                                                  <w:marLeft w:val="0"/>
                                                                                                  <w:marRight w:val="0"/>
                                                                                                  <w:marTop w:val="0"/>
                                                                                                  <w:marBottom w:val="0"/>
                                                                                                  <w:divBdr>
                                                                                                    <w:top w:val="none" w:sz="0" w:space="0" w:color="auto"/>
                                                                                                    <w:left w:val="none" w:sz="0" w:space="0" w:color="auto"/>
                                                                                                    <w:bottom w:val="none" w:sz="0" w:space="0" w:color="auto"/>
                                                                                                    <w:right w:val="none" w:sz="0" w:space="0" w:color="auto"/>
                                                                                                  </w:divBdr>
                                                                                                  <w:divsChild>
                                                                                                    <w:div w:id="922445811">
                                                                                                      <w:marLeft w:val="0"/>
                                                                                                      <w:marRight w:val="0"/>
                                                                                                      <w:marTop w:val="0"/>
                                                                                                      <w:marBottom w:val="0"/>
                                                                                                      <w:divBdr>
                                                                                                        <w:top w:val="none" w:sz="0" w:space="0" w:color="auto"/>
                                                                                                        <w:left w:val="none" w:sz="0" w:space="0" w:color="auto"/>
                                                                                                        <w:bottom w:val="none" w:sz="0" w:space="0" w:color="auto"/>
                                                                                                        <w:right w:val="none" w:sz="0" w:space="0" w:color="auto"/>
                                                                                                      </w:divBdr>
                                                                                                    </w:div>
                                                                                                  </w:divsChild>
                                                                                                </w:div>
                                                                                                <w:div w:id="1166166059">
                                                                                                  <w:marLeft w:val="0"/>
                                                                                                  <w:marRight w:val="0"/>
                                                                                                  <w:marTop w:val="0"/>
                                                                                                  <w:marBottom w:val="0"/>
                                                                                                  <w:divBdr>
                                                                                                    <w:top w:val="none" w:sz="0" w:space="0" w:color="auto"/>
                                                                                                    <w:left w:val="none" w:sz="0" w:space="0" w:color="auto"/>
                                                                                                    <w:bottom w:val="none" w:sz="0" w:space="0" w:color="auto"/>
                                                                                                    <w:right w:val="none" w:sz="0" w:space="0" w:color="auto"/>
                                                                                                  </w:divBdr>
                                                                                                </w:div>
                                                                                                <w:div w:id="1229731590">
                                                                                                  <w:marLeft w:val="0"/>
                                                                                                  <w:marRight w:val="0"/>
                                                                                                  <w:marTop w:val="0"/>
                                                                                                  <w:marBottom w:val="0"/>
                                                                                                  <w:divBdr>
                                                                                                    <w:top w:val="none" w:sz="0" w:space="0" w:color="auto"/>
                                                                                                    <w:left w:val="none" w:sz="0" w:space="0" w:color="auto"/>
                                                                                                    <w:bottom w:val="none" w:sz="0" w:space="0" w:color="auto"/>
                                                                                                    <w:right w:val="none" w:sz="0" w:space="0" w:color="auto"/>
                                                                                                  </w:divBdr>
                                                                                                  <w:divsChild>
                                                                                                    <w:div w:id="2113623074">
                                                                                                      <w:marLeft w:val="0"/>
                                                                                                      <w:marRight w:val="0"/>
                                                                                                      <w:marTop w:val="0"/>
                                                                                                      <w:marBottom w:val="0"/>
                                                                                                      <w:divBdr>
                                                                                                        <w:top w:val="none" w:sz="0" w:space="0" w:color="auto"/>
                                                                                                        <w:left w:val="none" w:sz="0" w:space="0" w:color="auto"/>
                                                                                                        <w:bottom w:val="none" w:sz="0" w:space="0" w:color="auto"/>
                                                                                                        <w:right w:val="none" w:sz="0" w:space="0" w:color="auto"/>
                                                                                                      </w:divBdr>
                                                                                                    </w:div>
                                                                                                  </w:divsChild>
                                                                                                </w:div>
                                                                                                <w:div w:id="1275283955">
                                                                                                  <w:marLeft w:val="0"/>
                                                                                                  <w:marRight w:val="0"/>
                                                                                                  <w:marTop w:val="0"/>
                                                                                                  <w:marBottom w:val="0"/>
                                                                                                  <w:divBdr>
                                                                                                    <w:top w:val="none" w:sz="0" w:space="0" w:color="auto"/>
                                                                                                    <w:left w:val="none" w:sz="0" w:space="0" w:color="auto"/>
                                                                                                    <w:bottom w:val="none" w:sz="0" w:space="0" w:color="auto"/>
                                                                                                    <w:right w:val="none" w:sz="0" w:space="0" w:color="auto"/>
                                                                                                  </w:divBdr>
                                                                                                  <w:divsChild>
                                                                                                    <w:div w:id="1860194678">
                                                                                                      <w:marLeft w:val="0"/>
                                                                                                      <w:marRight w:val="0"/>
                                                                                                      <w:marTop w:val="0"/>
                                                                                                      <w:marBottom w:val="0"/>
                                                                                                      <w:divBdr>
                                                                                                        <w:top w:val="none" w:sz="0" w:space="0" w:color="auto"/>
                                                                                                        <w:left w:val="none" w:sz="0" w:space="0" w:color="auto"/>
                                                                                                        <w:bottom w:val="none" w:sz="0" w:space="0" w:color="auto"/>
                                                                                                        <w:right w:val="none" w:sz="0" w:space="0" w:color="auto"/>
                                                                                                      </w:divBdr>
                                                                                                    </w:div>
                                                                                                  </w:divsChild>
                                                                                                </w:div>
                                                                                                <w:div w:id="1507331013">
                                                                                                  <w:marLeft w:val="0"/>
                                                                                                  <w:marRight w:val="0"/>
                                                                                                  <w:marTop w:val="0"/>
                                                                                                  <w:marBottom w:val="0"/>
                                                                                                  <w:divBdr>
                                                                                                    <w:top w:val="none" w:sz="0" w:space="0" w:color="auto"/>
                                                                                                    <w:left w:val="none" w:sz="0" w:space="0" w:color="auto"/>
                                                                                                    <w:bottom w:val="none" w:sz="0" w:space="0" w:color="auto"/>
                                                                                                    <w:right w:val="none" w:sz="0" w:space="0" w:color="auto"/>
                                                                                                  </w:divBdr>
                                                                                                </w:div>
                                                                                                <w:div w:id="1553686830">
                                                                                                  <w:marLeft w:val="0"/>
                                                                                                  <w:marRight w:val="0"/>
                                                                                                  <w:marTop w:val="0"/>
                                                                                                  <w:marBottom w:val="0"/>
                                                                                                  <w:divBdr>
                                                                                                    <w:top w:val="none" w:sz="0" w:space="0" w:color="auto"/>
                                                                                                    <w:left w:val="none" w:sz="0" w:space="0" w:color="auto"/>
                                                                                                    <w:bottom w:val="none" w:sz="0" w:space="0" w:color="auto"/>
                                                                                                    <w:right w:val="none" w:sz="0" w:space="0" w:color="auto"/>
                                                                                                  </w:divBdr>
                                                                                                </w:div>
                                                                                                <w:div w:id="1658025801">
                                                                                                  <w:marLeft w:val="0"/>
                                                                                                  <w:marRight w:val="0"/>
                                                                                                  <w:marTop w:val="0"/>
                                                                                                  <w:marBottom w:val="0"/>
                                                                                                  <w:divBdr>
                                                                                                    <w:top w:val="none" w:sz="0" w:space="0" w:color="auto"/>
                                                                                                    <w:left w:val="none" w:sz="0" w:space="0" w:color="auto"/>
                                                                                                    <w:bottom w:val="none" w:sz="0" w:space="0" w:color="auto"/>
                                                                                                    <w:right w:val="none" w:sz="0" w:space="0" w:color="auto"/>
                                                                                                  </w:divBdr>
                                                                                                  <w:divsChild>
                                                                                                    <w:div w:id="1960986034">
                                                                                                      <w:marLeft w:val="0"/>
                                                                                                      <w:marRight w:val="0"/>
                                                                                                      <w:marTop w:val="0"/>
                                                                                                      <w:marBottom w:val="0"/>
                                                                                                      <w:divBdr>
                                                                                                        <w:top w:val="none" w:sz="0" w:space="0" w:color="auto"/>
                                                                                                        <w:left w:val="none" w:sz="0" w:space="0" w:color="auto"/>
                                                                                                        <w:bottom w:val="none" w:sz="0" w:space="0" w:color="auto"/>
                                                                                                        <w:right w:val="none" w:sz="0" w:space="0" w:color="auto"/>
                                                                                                      </w:divBdr>
                                                                                                    </w:div>
                                                                                                  </w:divsChild>
                                                                                                </w:div>
                                                                                                <w:div w:id="1748723025">
                                                                                                  <w:marLeft w:val="0"/>
                                                                                                  <w:marRight w:val="0"/>
                                                                                                  <w:marTop w:val="0"/>
                                                                                                  <w:marBottom w:val="0"/>
                                                                                                  <w:divBdr>
                                                                                                    <w:top w:val="none" w:sz="0" w:space="0" w:color="auto"/>
                                                                                                    <w:left w:val="none" w:sz="0" w:space="0" w:color="auto"/>
                                                                                                    <w:bottom w:val="none" w:sz="0" w:space="0" w:color="auto"/>
                                                                                                    <w:right w:val="none" w:sz="0" w:space="0" w:color="auto"/>
                                                                                                  </w:divBdr>
                                                                                                  <w:divsChild>
                                                                                                    <w:div w:id="1996034639">
                                                                                                      <w:marLeft w:val="0"/>
                                                                                                      <w:marRight w:val="0"/>
                                                                                                      <w:marTop w:val="0"/>
                                                                                                      <w:marBottom w:val="0"/>
                                                                                                      <w:divBdr>
                                                                                                        <w:top w:val="none" w:sz="0" w:space="0" w:color="auto"/>
                                                                                                        <w:left w:val="none" w:sz="0" w:space="0" w:color="auto"/>
                                                                                                        <w:bottom w:val="none" w:sz="0" w:space="0" w:color="auto"/>
                                                                                                        <w:right w:val="none" w:sz="0" w:space="0" w:color="auto"/>
                                                                                                      </w:divBdr>
                                                                                                    </w:div>
                                                                                                  </w:divsChild>
                                                                                                </w:div>
                                                                                                <w:div w:id="1951429334">
                                                                                                  <w:marLeft w:val="0"/>
                                                                                                  <w:marRight w:val="0"/>
                                                                                                  <w:marTop w:val="0"/>
                                                                                                  <w:marBottom w:val="0"/>
                                                                                                  <w:divBdr>
                                                                                                    <w:top w:val="none" w:sz="0" w:space="0" w:color="auto"/>
                                                                                                    <w:left w:val="none" w:sz="0" w:space="0" w:color="auto"/>
                                                                                                    <w:bottom w:val="none" w:sz="0" w:space="0" w:color="auto"/>
                                                                                                    <w:right w:val="none" w:sz="0" w:space="0" w:color="auto"/>
                                                                                                  </w:divBdr>
                                                                                                </w:div>
                                                                                                <w:div w:id="2015183601">
                                                                                                  <w:marLeft w:val="0"/>
                                                                                                  <w:marRight w:val="0"/>
                                                                                                  <w:marTop w:val="0"/>
                                                                                                  <w:marBottom w:val="0"/>
                                                                                                  <w:divBdr>
                                                                                                    <w:top w:val="none" w:sz="0" w:space="0" w:color="auto"/>
                                                                                                    <w:left w:val="none" w:sz="0" w:space="0" w:color="auto"/>
                                                                                                    <w:bottom w:val="none" w:sz="0" w:space="0" w:color="auto"/>
                                                                                                    <w:right w:val="none" w:sz="0" w:space="0" w:color="auto"/>
                                                                                                  </w:divBdr>
                                                                                                  <w:divsChild>
                                                                                                    <w:div w:id="2018580588">
                                                                                                      <w:marLeft w:val="0"/>
                                                                                                      <w:marRight w:val="0"/>
                                                                                                      <w:marTop w:val="0"/>
                                                                                                      <w:marBottom w:val="0"/>
                                                                                                      <w:divBdr>
                                                                                                        <w:top w:val="none" w:sz="0" w:space="0" w:color="auto"/>
                                                                                                        <w:left w:val="none" w:sz="0" w:space="0" w:color="auto"/>
                                                                                                        <w:bottom w:val="none" w:sz="0" w:space="0" w:color="auto"/>
                                                                                                        <w:right w:val="none" w:sz="0" w:space="0" w:color="auto"/>
                                                                                                      </w:divBdr>
                                                                                                    </w:div>
                                                                                                  </w:divsChild>
                                                                                                </w:div>
                                                                                                <w:div w:id="2039811464">
                                                                                                  <w:marLeft w:val="0"/>
                                                                                                  <w:marRight w:val="0"/>
                                                                                                  <w:marTop w:val="0"/>
                                                                                                  <w:marBottom w:val="0"/>
                                                                                                  <w:divBdr>
                                                                                                    <w:top w:val="none" w:sz="0" w:space="0" w:color="auto"/>
                                                                                                    <w:left w:val="none" w:sz="0" w:space="0" w:color="auto"/>
                                                                                                    <w:bottom w:val="none" w:sz="0" w:space="0" w:color="auto"/>
                                                                                                    <w:right w:val="none" w:sz="0" w:space="0" w:color="auto"/>
                                                                                                  </w:divBdr>
                                                                                                </w:div>
                                                                                                <w:div w:id="20710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558029">
      <w:bodyDiv w:val="1"/>
      <w:marLeft w:val="0"/>
      <w:marRight w:val="0"/>
      <w:marTop w:val="0"/>
      <w:marBottom w:val="0"/>
      <w:divBdr>
        <w:top w:val="none" w:sz="0" w:space="0" w:color="auto"/>
        <w:left w:val="none" w:sz="0" w:space="0" w:color="auto"/>
        <w:bottom w:val="none" w:sz="0" w:space="0" w:color="auto"/>
        <w:right w:val="none" w:sz="0" w:space="0" w:color="auto"/>
      </w:divBdr>
      <w:divsChild>
        <w:div w:id="1613828049">
          <w:marLeft w:val="0"/>
          <w:marRight w:val="0"/>
          <w:marTop w:val="0"/>
          <w:marBottom w:val="0"/>
          <w:divBdr>
            <w:top w:val="none" w:sz="0" w:space="0" w:color="auto"/>
            <w:left w:val="none" w:sz="0" w:space="0" w:color="auto"/>
            <w:bottom w:val="none" w:sz="0" w:space="0" w:color="auto"/>
            <w:right w:val="none" w:sz="0" w:space="0" w:color="auto"/>
          </w:divBdr>
          <w:divsChild>
            <w:div w:id="672534118">
              <w:marLeft w:val="0"/>
              <w:marRight w:val="0"/>
              <w:marTop w:val="0"/>
              <w:marBottom w:val="0"/>
              <w:divBdr>
                <w:top w:val="none" w:sz="0" w:space="0" w:color="auto"/>
                <w:left w:val="none" w:sz="0" w:space="0" w:color="auto"/>
                <w:bottom w:val="none" w:sz="0" w:space="0" w:color="auto"/>
                <w:right w:val="none" w:sz="0" w:space="0" w:color="auto"/>
              </w:divBdr>
              <w:divsChild>
                <w:div w:id="1557013384">
                  <w:marLeft w:val="0"/>
                  <w:marRight w:val="0"/>
                  <w:marTop w:val="0"/>
                  <w:marBottom w:val="0"/>
                  <w:divBdr>
                    <w:top w:val="none" w:sz="0" w:space="0" w:color="auto"/>
                    <w:left w:val="none" w:sz="0" w:space="0" w:color="auto"/>
                    <w:bottom w:val="none" w:sz="0" w:space="0" w:color="auto"/>
                    <w:right w:val="none" w:sz="0" w:space="0" w:color="auto"/>
                  </w:divBdr>
                  <w:divsChild>
                    <w:div w:id="1686134626">
                      <w:marLeft w:val="0"/>
                      <w:marRight w:val="0"/>
                      <w:marTop w:val="0"/>
                      <w:marBottom w:val="0"/>
                      <w:divBdr>
                        <w:top w:val="none" w:sz="0" w:space="0" w:color="auto"/>
                        <w:left w:val="none" w:sz="0" w:space="0" w:color="auto"/>
                        <w:bottom w:val="none" w:sz="0" w:space="0" w:color="auto"/>
                        <w:right w:val="none" w:sz="0" w:space="0" w:color="auto"/>
                      </w:divBdr>
                      <w:divsChild>
                        <w:div w:id="848255065">
                          <w:marLeft w:val="0"/>
                          <w:marRight w:val="0"/>
                          <w:marTop w:val="0"/>
                          <w:marBottom w:val="0"/>
                          <w:divBdr>
                            <w:top w:val="none" w:sz="0" w:space="0" w:color="auto"/>
                            <w:left w:val="none" w:sz="0" w:space="0" w:color="auto"/>
                            <w:bottom w:val="none" w:sz="0" w:space="0" w:color="auto"/>
                            <w:right w:val="none" w:sz="0" w:space="0" w:color="auto"/>
                          </w:divBdr>
                          <w:divsChild>
                            <w:div w:id="394354819">
                              <w:marLeft w:val="0"/>
                              <w:marRight w:val="0"/>
                              <w:marTop w:val="0"/>
                              <w:marBottom w:val="0"/>
                              <w:divBdr>
                                <w:top w:val="none" w:sz="0" w:space="0" w:color="auto"/>
                                <w:left w:val="none" w:sz="0" w:space="0" w:color="auto"/>
                                <w:bottom w:val="none" w:sz="0" w:space="0" w:color="auto"/>
                                <w:right w:val="none" w:sz="0" w:space="0" w:color="auto"/>
                              </w:divBdr>
                              <w:divsChild>
                                <w:div w:id="1215771899">
                                  <w:marLeft w:val="0"/>
                                  <w:marRight w:val="0"/>
                                  <w:marTop w:val="0"/>
                                  <w:marBottom w:val="0"/>
                                  <w:divBdr>
                                    <w:top w:val="none" w:sz="0" w:space="0" w:color="auto"/>
                                    <w:left w:val="none" w:sz="0" w:space="0" w:color="auto"/>
                                    <w:bottom w:val="none" w:sz="0" w:space="0" w:color="auto"/>
                                    <w:right w:val="none" w:sz="0" w:space="0" w:color="auto"/>
                                  </w:divBdr>
                                  <w:divsChild>
                                    <w:div w:id="1378160136">
                                      <w:marLeft w:val="0"/>
                                      <w:marRight w:val="0"/>
                                      <w:marTop w:val="0"/>
                                      <w:marBottom w:val="0"/>
                                      <w:divBdr>
                                        <w:top w:val="none" w:sz="0" w:space="0" w:color="auto"/>
                                        <w:left w:val="none" w:sz="0" w:space="0" w:color="auto"/>
                                        <w:bottom w:val="none" w:sz="0" w:space="0" w:color="auto"/>
                                        <w:right w:val="none" w:sz="0" w:space="0" w:color="auto"/>
                                      </w:divBdr>
                                      <w:divsChild>
                                        <w:div w:id="1649741777">
                                          <w:marLeft w:val="0"/>
                                          <w:marRight w:val="0"/>
                                          <w:marTop w:val="0"/>
                                          <w:marBottom w:val="0"/>
                                          <w:divBdr>
                                            <w:top w:val="none" w:sz="0" w:space="0" w:color="auto"/>
                                            <w:left w:val="none" w:sz="0" w:space="0" w:color="auto"/>
                                            <w:bottom w:val="none" w:sz="0" w:space="0" w:color="auto"/>
                                            <w:right w:val="none" w:sz="0" w:space="0" w:color="auto"/>
                                          </w:divBdr>
                                          <w:divsChild>
                                            <w:div w:id="1525434589">
                                              <w:marLeft w:val="0"/>
                                              <w:marRight w:val="0"/>
                                              <w:marTop w:val="0"/>
                                              <w:marBottom w:val="0"/>
                                              <w:divBdr>
                                                <w:top w:val="none" w:sz="0" w:space="0" w:color="auto"/>
                                                <w:left w:val="none" w:sz="0" w:space="0" w:color="auto"/>
                                                <w:bottom w:val="none" w:sz="0" w:space="0" w:color="auto"/>
                                                <w:right w:val="none" w:sz="0" w:space="0" w:color="auto"/>
                                              </w:divBdr>
                                              <w:divsChild>
                                                <w:div w:id="790438530">
                                                  <w:marLeft w:val="0"/>
                                                  <w:marRight w:val="0"/>
                                                  <w:marTop w:val="0"/>
                                                  <w:marBottom w:val="0"/>
                                                  <w:divBdr>
                                                    <w:top w:val="single" w:sz="6" w:space="0" w:color="ABABAB"/>
                                                    <w:left w:val="single" w:sz="6" w:space="0" w:color="ABABAB"/>
                                                    <w:bottom w:val="none" w:sz="0" w:space="0" w:color="auto"/>
                                                    <w:right w:val="single" w:sz="6" w:space="0" w:color="ABABAB"/>
                                                  </w:divBdr>
                                                  <w:divsChild>
                                                    <w:div w:id="1823346683">
                                                      <w:marLeft w:val="-285"/>
                                                      <w:marRight w:val="-150"/>
                                                      <w:marTop w:val="0"/>
                                                      <w:marBottom w:val="0"/>
                                                      <w:divBdr>
                                                        <w:top w:val="none" w:sz="0" w:space="0" w:color="auto"/>
                                                        <w:left w:val="none" w:sz="0" w:space="0" w:color="auto"/>
                                                        <w:bottom w:val="none" w:sz="0" w:space="0" w:color="auto"/>
                                                        <w:right w:val="none" w:sz="0" w:space="0" w:color="auto"/>
                                                      </w:divBdr>
                                                      <w:divsChild>
                                                        <w:div w:id="404382276">
                                                          <w:marLeft w:val="0"/>
                                                          <w:marRight w:val="0"/>
                                                          <w:marTop w:val="0"/>
                                                          <w:marBottom w:val="0"/>
                                                          <w:divBdr>
                                                            <w:top w:val="none" w:sz="0" w:space="0" w:color="auto"/>
                                                            <w:left w:val="none" w:sz="0" w:space="0" w:color="auto"/>
                                                            <w:bottom w:val="none" w:sz="0" w:space="0" w:color="auto"/>
                                                            <w:right w:val="none" w:sz="0" w:space="0" w:color="auto"/>
                                                          </w:divBdr>
                                                          <w:divsChild>
                                                            <w:div w:id="764962917">
                                                              <w:marLeft w:val="0"/>
                                                              <w:marRight w:val="0"/>
                                                              <w:marTop w:val="0"/>
                                                              <w:marBottom w:val="0"/>
                                                              <w:divBdr>
                                                                <w:top w:val="none" w:sz="0" w:space="0" w:color="auto"/>
                                                                <w:left w:val="none" w:sz="0" w:space="0" w:color="auto"/>
                                                                <w:bottom w:val="none" w:sz="0" w:space="0" w:color="auto"/>
                                                                <w:right w:val="none" w:sz="0" w:space="0" w:color="auto"/>
                                                              </w:divBdr>
                                                              <w:divsChild>
                                                                <w:div w:id="497380401">
                                                                  <w:marLeft w:val="0"/>
                                                                  <w:marRight w:val="0"/>
                                                                  <w:marTop w:val="0"/>
                                                                  <w:marBottom w:val="0"/>
                                                                  <w:divBdr>
                                                                    <w:top w:val="none" w:sz="0" w:space="0" w:color="auto"/>
                                                                    <w:left w:val="none" w:sz="0" w:space="0" w:color="auto"/>
                                                                    <w:bottom w:val="none" w:sz="0" w:space="0" w:color="auto"/>
                                                                    <w:right w:val="none" w:sz="0" w:space="0" w:color="auto"/>
                                                                  </w:divBdr>
                                                                  <w:divsChild>
                                                                    <w:div w:id="456291957">
                                                                      <w:marLeft w:val="-75"/>
                                                                      <w:marRight w:val="0"/>
                                                                      <w:marTop w:val="30"/>
                                                                      <w:marBottom w:val="30"/>
                                                                      <w:divBdr>
                                                                        <w:top w:val="none" w:sz="0" w:space="0" w:color="auto"/>
                                                                        <w:left w:val="none" w:sz="0" w:space="0" w:color="auto"/>
                                                                        <w:bottom w:val="none" w:sz="0" w:space="0" w:color="auto"/>
                                                                        <w:right w:val="none" w:sz="0" w:space="0" w:color="auto"/>
                                                                      </w:divBdr>
                                                                      <w:divsChild>
                                                                        <w:div w:id="1590431471">
                                                                          <w:marLeft w:val="0"/>
                                                                          <w:marRight w:val="0"/>
                                                                          <w:marTop w:val="0"/>
                                                                          <w:marBottom w:val="0"/>
                                                                          <w:divBdr>
                                                                            <w:top w:val="none" w:sz="0" w:space="0" w:color="auto"/>
                                                                            <w:left w:val="none" w:sz="0" w:space="0" w:color="auto"/>
                                                                            <w:bottom w:val="none" w:sz="0" w:space="0" w:color="auto"/>
                                                                            <w:right w:val="none" w:sz="0" w:space="0" w:color="auto"/>
                                                                          </w:divBdr>
                                                                          <w:divsChild>
                                                                            <w:div w:id="2101022323">
                                                                              <w:marLeft w:val="0"/>
                                                                              <w:marRight w:val="0"/>
                                                                              <w:marTop w:val="0"/>
                                                                              <w:marBottom w:val="0"/>
                                                                              <w:divBdr>
                                                                                <w:top w:val="none" w:sz="0" w:space="0" w:color="auto"/>
                                                                                <w:left w:val="none" w:sz="0" w:space="0" w:color="auto"/>
                                                                                <w:bottom w:val="none" w:sz="0" w:space="0" w:color="auto"/>
                                                                                <w:right w:val="none" w:sz="0" w:space="0" w:color="auto"/>
                                                                              </w:divBdr>
                                                                              <w:divsChild>
                                                                                <w:div w:id="1458909691">
                                                                                  <w:marLeft w:val="0"/>
                                                                                  <w:marRight w:val="0"/>
                                                                                  <w:marTop w:val="0"/>
                                                                                  <w:marBottom w:val="0"/>
                                                                                  <w:divBdr>
                                                                                    <w:top w:val="none" w:sz="0" w:space="0" w:color="auto"/>
                                                                                    <w:left w:val="none" w:sz="0" w:space="0" w:color="auto"/>
                                                                                    <w:bottom w:val="none" w:sz="0" w:space="0" w:color="auto"/>
                                                                                    <w:right w:val="none" w:sz="0" w:space="0" w:color="auto"/>
                                                                                  </w:divBdr>
                                                                                  <w:divsChild>
                                                                                    <w:div w:id="1967613211">
                                                                                      <w:marLeft w:val="0"/>
                                                                                      <w:marRight w:val="0"/>
                                                                                      <w:marTop w:val="0"/>
                                                                                      <w:marBottom w:val="0"/>
                                                                                      <w:divBdr>
                                                                                        <w:top w:val="none" w:sz="0" w:space="0" w:color="auto"/>
                                                                                        <w:left w:val="none" w:sz="0" w:space="0" w:color="auto"/>
                                                                                        <w:bottom w:val="none" w:sz="0" w:space="0" w:color="auto"/>
                                                                                        <w:right w:val="none" w:sz="0" w:space="0" w:color="auto"/>
                                                                                      </w:divBdr>
                                                                                      <w:divsChild>
                                                                                        <w:div w:id="338436385">
                                                                                          <w:marLeft w:val="0"/>
                                                                                          <w:marRight w:val="0"/>
                                                                                          <w:marTop w:val="0"/>
                                                                                          <w:marBottom w:val="0"/>
                                                                                          <w:divBdr>
                                                                                            <w:top w:val="none" w:sz="0" w:space="0" w:color="auto"/>
                                                                                            <w:left w:val="none" w:sz="0" w:space="0" w:color="auto"/>
                                                                                            <w:bottom w:val="none" w:sz="0" w:space="0" w:color="auto"/>
                                                                                            <w:right w:val="none" w:sz="0" w:space="0" w:color="auto"/>
                                                                                          </w:divBdr>
                                                                                          <w:divsChild>
                                                                                            <w:div w:id="808279791">
                                                                                              <w:marLeft w:val="0"/>
                                                                                              <w:marRight w:val="0"/>
                                                                                              <w:marTop w:val="30"/>
                                                                                              <w:marBottom w:val="30"/>
                                                                                              <w:divBdr>
                                                                                                <w:top w:val="none" w:sz="0" w:space="0" w:color="auto"/>
                                                                                                <w:left w:val="none" w:sz="0" w:space="0" w:color="auto"/>
                                                                                                <w:bottom w:val="none" w:sz="0" w:space="0" w:color="auto"/>
                                                                                                <w:right w:val="none" w:sz="0" w:space="0" w:color="auto"/>
                                                                                              </w:divBdr>
                                                                                              <w:divsChild>
                                                                                                <w:div w:id="591722">
                                                                                                  <w:marLeft w:val="0"/>
                                                                                                  <w:marRight w:val="0"/>
                                                                                                  <w:marTop w:val="0"/>
                                                                                                  <w:marBottom w:val="0"/>
                                                                                                  <w:divBdr>
                                                                                                    <w:top w:val="none" w:sz="0" w:space="0" w:color="auto"/>
                                                                                                    <w:left w:val="none" w:sz="0" w:space="0" w:color="auto"/>
                                                                                                    <w:bottom w:val="none" w:sz="0" w:space="0" w:color="auto"/>
                                                                                                    <w:right w:val="none" w:sz="0" w:space="0" w:color="auto"/>
                                                                                                  </w:divBdr>
                                                                                                  <w:divsChild>
                                                                                                    <w:div w:id="907228414">
                                                                                                      <w:marLeft w:val="0"/>
                                                                                                      <w:marRight w:val="0"/>
                                                                                                      <w:marTop w:val="0"/>
                                                                                                      <w:marBottom w:val="0"/>
                                                                                                      <w:divBdr>
                                                                                                        <w:top w:val="none" w:sz="0" w:space="0" w:color="auto"/>
                                                                                                        <w:left w:val="none" w:sz="0" w:space="0" w:color="auto"/>
                                                                                                        <w:bottom w:val="none" w:sz="0" w:space="0" w:color="auto"/>
                                                                                                        <w:right w:val="none" w:sz="0" w:space="0" w:color="auto"/>
                                                                                                      </w:divBdr>
                                                                                                    </w:div>
                                                                                                    <w:div w:id="1327243104">
                                                                                                      <w:marLeft w:val="0"/>
                                                                                                      <w:marRight w:val="0"/>
                                                                                                      <w:marTop w:val="0"/>
                                                                                                      <w:marBottom w:val="0"/>
                                                                                                      <w:divBdr>
                                                                                                        <w:top w:val="none" w:sz="0" w:space="0" w:color="auto"/>
                                                                                                        <w:left w:val="none" w:sz="0" w:space="0" w:color="auto"/>
                                                                                                        <w:bottom w:val="none" w:sz="0" w:space="0" w:color="auto"/>
                                                                                                        <w:right w:val="none" w:sz="0" w:space="0" w:color="auto"/>
                                                                                                      </w:divBdr>
                                                                                                    </w:div>
                                                                                                  </w:divsChild>
                                                                                                </w:div>
                                                                                                <w:div w:id="13920647">
                                                                                                  <w:marLeft w:val="0"/>
                                                                                                  <w:marRight w:val="0"/>
                                                                                                  <w:marTop w:val="0"/>
                                                                                                  <w:marBottom w:val="0"/>
                                                                                                  <w:divBdr>
                                                                                                    <w:top w:val="none" w:sz="0" w:space="0" w:color="auto"/>
                                                                                                    <w:left w:val="none" w:sz="0" w:space="0" w:color="auto"/>
                                                                                                    <w:bottom w:val="none" w:sz="0" w:space="0" w:color="auto"/>
                                                                                                    <w:right w:val="none" w:sz="0" w:space="0" w:color="auto"/>
                                                                                                  </w:divBdr>
                                                                                                </w:div>
                                                                                                <w:div w:id="71203883">
                                                                                                  <w:marLeft w:val="0"/>
                                                                                                  <w:marRight w:val="0"/>
                                                                                                  <w:marTop w:val="0"/>
                                                                                                  <w:marBottom w:val="0"/>
                                                                                                  <w:divBdr>
                                                                                                    <w:top w:val="none" w:sz="0" w:space="0" w:color="auto"/>
                                                                                                    <w:left w:val="none" w:sz="0" w:space="0" w:color="auto"/>
                                                                                                    <w:bottom w:val="none" w:sz="0" w:space="0" w:color="auto"/>
                                                                                                    <w:right w:val="none" w:sz="0" w:space="0" w:color="auto"/>
                                                                                                  </w:divBdr>
                                                                                                </w:div>
                                                                                                <w:div w:id="135419427">
                                                                                                  <w:marLeft w:val="0"/>
                                                                                                  <w:marRight w:val="0"/>
                                                                                                  <w:marTop w:val="0"/>
                                                                                                  <w:marBottom w:val="0"/>
                                                                                                  <w:divBdr>
                                                                                                    <w:top w:val="none" w:sz="0" w:space="0" w:color="auto"/>
                                                                                                    <w:left w:val="none" w:sz="0" w:space="0" w:color="auto"/>
                                                                                                    <w:bottom w:val="none" w:sz="0" w:space="0" w:color="auto"/>
                                                                                                    <w:right w:val="none" w:sz="0" w:space="0" w:color="auto"/>
                                                                                                  </w:divBdr>
                                                                                                  <w:divsChild>
                                                                                                    <w:div w:id="1187524515">
                                                                                                      <w:marLeft w:val="0"/>
                                                                                                      <w:marRight w:val="0"/>
                                                                                                      <w:marTop w:val="0"/>
                                                                                                      <w:marBottom w:val="0"/>
                                                                                                      <w:divBdr>
                                                                                                        <w:top w:val="none" w:sz="0" w:space="0" w:color="auto"/>
                                                                                                        <w:left w:val="none" w:sz="0" w:space="0" w:color="auto"/>
                                                                                                        <w:bottom w:val="none" w:sz="0" w:space="0" w:color="auto"/>
                                                                                                        <w:right w:val="none" w:sz="0" w:space="0" w:color="auto"/>
                                                                                                      </w:divBdr>
                                                                                                    </w:div>
                                                                                                  </w:divsChild>
                                                                                                </w:div>
                                                                                                <w:div w:id="1004238754">
                                                                                                  <w:marLeft w:val="0"/>
                                                                                                  <w:marRight w:val="0"/>
                                                                                                  <w:marTop w:val="0"/>
                                                                                                  <w:marBottom w:val="0"/>
                                                                                                  <w:divBdr>
                                                                                                    <w:top w:val="none" w:sz="0" w:space="0" w:color="auto"/>
                                                                                                    <w:left w:val="none" w:sz="0" w:space="0" w:color="auto"/>
                                                                                                    <w:bottom w:val="none" w:sz="0" w:space="0" w:color="auto"/>
                                                                                                    <w:right w:val="none" w:sz="0" w:space="0" w:color="auto"/>
                                                                                                  </w:divBdr>
                                                                                                  <w:divsChild>
                                                                                                    <w:div w:id="167981888">
                                                                                                      <w:marLeft w:val="0"/>
                                                                                                      <w:marRight w:val="0"/>
                                                                                                      <w:marTop w:val="0"/>
                                                                                                      <w:marBottom w:val="0"/>
                                                                                                      <w:divBdr>
                                                                                                        <w:top w:val="none" w:sz="0" w:space="0" w:color="auto"/>
                                                                                                        <w:left w:val="none" w:sz="0" w:space="0" w:color="auto"/>
                                                                                                        <w:bottom w:val="none" w:sz="0" w:space="0" w:color="auto"/>
                                                                                                        <w:right w:val="none" w:sz="0" w:space="0" w:color="auto"/>
                                                                                                      </w:divBdr>
                                                                                                    </w:div>
                                                                                                  </w:divsChild>
                                                                                                </w:div>
                                                                                                <w:div w:id="189147294">
                                                                                                  <w:marLeft w:val="0"/>
                                                                                                  <w:marRight w:val="0"/>
                                                                                                  <w:marTop w:val="0"/>
                                                                                                  <w:marBottom w:val="0"/>
                                                                                                  <w:divBdr>
                                                                                                    <w:top w:val="none" w:sz="0" w:space="0" w:color="auto"/>
                                                                                                    <w:left w:val="none" w:sz="0" w:space="0" w:color="auto"/>
                                                                                                    <w:bottom w:val="none" w:sz="0" w:space="0" w:color="auto"/>
                                                                                                    <w:right w:val="none" w:sz="0" w:space="0" w:color="auto"/>
                                                                                                  </w:divBdr>
                                                                                                  <w:divsChild>
                                                                                                    <w:div w:id="761950396">
                                                                                                      <w:marLeft w:val="0"/>
                                                                                                      <w:marRight w:val="0"/>
                                                                                                      <w:marTop w:val="0"/>
                                                                                                      <w:marBottom w:val="0"/>
                                                                                                      <w:divBdr>
                                                                                                        <w:top w:val="none" w:sz="0" w:space="0" w:color="auto"/>
                                                                                                        <w:left w:val="none" w:sz="0" w:space="0" w:color="auto"/>
                                                                                                        <w:bottom w:val="none" w:sz="0" w:space="0" w:color="auto"/>
                                                                                                        <w:right w:val="none" w:sz="0" w:space="0" w:color="auto"/>
                                                                                                      </w:divBdr>
                                                                                                    </w:div>
                                                                                                  </w:divsChild>
                                                                                                </w:div>
                                                                                                <w:div w:id="216864538">
                                                                                                  <w:marLeft w:val="0"/>
                                                                                                  <w:marRight w:val="0"/>
                                                                                                  <w:marTop w:val="0"/>
                                                                                                  <w:marBottom w:val="0"/>
                                                                                                  <w:divBdr>
                                                                                                    <w:top w:val="none" w:sz="0" w:space="0" w:color="auto"/>
                                                                                                    <w:left w:val="none" w:sz="0" w:space="0" w:color="auto"/>
                                                                                                    <w:bottom w:val="none" w:sz="0" w:space="0" w:color="auto"/>
                                                                                                    <w:right w:val="none" w:sz="0" w:space="0" w:color="auto"/>
                                                                                                  </w:divBdr>
                                                                                                </w:div>
                                                                                                <w:div w:id="224070216">
                                                                                                  <w:marLeft w:val="0"/>
                                                                                                  <w:marRight w:val="0"/>
                                                                                                  <w:marTop w:val="0"/>
                                                                                                  <w:marBottom w:val="0"/>
                                                                                                  <w:divBdr>
                                                                                                    <w:top w:val="none" w:sz="0" w:space="0" w:color="auto"/>
                                                                                                    <w:left w:val="none" w:sz="0" w:space="0" w:color="auto"/>
                                                                                                    <w:bottom w:val="none" w:sz="0" w:space="0" w:color="auto"/>
                                                                                                    <w:right w:val="none" w:sz="0" w:space="0" w:color="auto"/>
                                                                                                  </w:divBdr>
                                                                                                  <w:divsChild>
                                                                                                    <w:div w:id="325479969">
                                                                                                      <w:marLeft w:val="0"/>
                                                                                                      <w:marRight w:val="0"/>
                                                                                                      <w:marTop w:val="0"/>
                                                                                                      <w:marBottom w:val="0"/>
                                                                                                      <w:divBdr>
                                                                                                        <w:top w:val="none" w:sz="0" w:space="0" w:color="auto"/>
                                                                                                        <w:left w:val="none" w:sz="0" w:space="0" w:color="auto"/>
                                                                                                        <w:bottom w:val="none" w:sz="0" w:space="0" w:color="auto"/>
                                                                                                        <w:right w:val="none" w:sz="0" w:space="0" w:color="auto"/>
                                                                                                      </w:divBdr>
                                                                                                    </w:div>
                                                                                                  </w:divsChild>
                                                                                                </w:div>
                                                                                                <w:div w:id="829369416">
                                                                                                  <w:marLeft w:val="0"/>
                                                                                                  <w:marRight w:val="0"/>
                                                                                                  <w:marTop w:val="0"/>
                                                                                                  <w:marBottom w:val="0"/>
                                                                                                  <w:divBdr>
                                                                                                    <w:top w:val="none" w:sz="0" w:space="0" w:color="auto"/>
                                                                                                    <w:left w:val="none" w:sz="0" w:space="0" w:color="auto"/>
                                                                                                    <w:bottom w:val="none" w:sz="0" w:space="0" w:color="auto"/>
                                                                                                    <w:right w:val="none" w:sz="0" w:space="0" w:color="auto"/>
                                                                                                  </w:divBdr>
                                                                                                  <w:divsChild>
                                                                                                    <w:div w:id="254169902">
                                                                                                      <w:marLeft w:val="0"/>
                                                                                                      <w:marRight w:val="0"/>
                                                                                                      <w:marTop w:val="0"/>
                                                                                                      <w:marBottom w:val="0"/>
                                                                                                      <w:divBdr>
                                                                                                        <w:top w:val="none" w:sz="0" w:space="0" w:color="auto"/>
                                                                                                        <w:left w:val="none" w:sz="0" w:space="0" w:color="auto"/>
                                                                                                        <w:bottom w:val="none" w:sz="0" w:space="0" w:color="auto"/>
                                                                                                        <w:right w:val="none" w:sz="0" w:space="0" w:color="auto"/>
                                                                                                      </w:divBdr>
                                                                                                    </w:div>
                                                                                                  </w:divsChild>
                                                                                                </w:div>
                                                                                                <w:div w:id="381101900">
                                                                                                  <w:marLeft w:val="0"/>
                                                                                                  <w:marRight w:val="0"/>
                                                                                                  <w:marTop w:val="0"/>
                                                                                                  <w:marBottom w:val="0"/>
                                                                                                  <w:divBdr>
                                                                                                    <w:top w:val="none" w:sz="0" w:space="0" w:color="auto"/>
                                                                                                    <w:left w:val="none" w:sz="0" w:space="0" w:color="auto"/>
                                                                                                    <w:bottom w:val="none" w:sz="0" w:space="0" w:color="auto"/>
                                                                                                    <w:right w:val="none" w:sz="0" w:space="0" w:color="auto"/>
                                                                                                  </w:divBdr>
                                                                                                </w:div>
                                                                                                <w:div w:id="1804689723">
                                                                                                  <w:marLeft w:val="0"/>
                                                                                                  <w:marRight w:val="0"/>
                                                                                                  <w:marTop w:val="0"/>
                                                                                                  <w:marBottom w:val="0"/>
                                                                                                  <w:divBdr>
                                                                                                    <w:top w:val="none" w:sz="0" w:space="0" w:color="auto"/>
                                                                                                    <w:left w:val="none" w:sz="0" w:space="0" w:color="auto"/>
                                                                                                    <w:bottom w:val="none" w:sz="0" w:space="0" w:color="auto"/>
                                                                                                    <w:right w:val="none" w:sz="0" w:space="0" w:color="auto"/>
                                                                                                  </w:divBdr>
                                                                                                  <w:divsChild>
                                                                                                    <w:div w:id="465588196">
                                                                                                      <w:marLeft w:val="0"/>
                                                                                                      <w:marRight w:val="0"/>
                                                                                                      <w:marTop w:val="0"/>
                                                                                                      <w:marBottom w:val="0"/>
                                                                                                      <w:divBdr>
                                                                                                        <w:top w:val="none" w:sz="0" w:space="0" w:color="auto"/>
                                                                                                        <w:left w:val="none" w:sz="0" w:space="0" w:color="auto"/>
                                                                                                        <w:bottom w:val="none" w:sz="0" w:space="0" w:color="auto"/>
                                                                                                        <w:right w:val="none" w:sz="0" w:space="0" w:color="auto"/>
                                                                                                      </w:divBdr>
                                                                                                    </w:div>
                                                                                                  </w:divsChild>
                                                                                                </w:div>
                                                                                                <w:div w:id="1545827840">
                                                                                                  <w:marLeft w:val="0"/>
                                                                                                  <w:marRight w:val="0"/>
                                                                                                  <w:marTop w:val="0"/>
                                                                                                  <w:marBottom w:val="0"/>
                                                                                                  <w:divBdr>
                                                                                                    <w:top w:val="none" w:sz="0" w:space="0" w:color="auto"/>
                                                                                                    <w:left w:val="none" w:sz="0" w:space="0" w:color="auto"/>
                                                                                                    <w:bottom w:val="none" w:sz="0" w:space="0" w:color="auto"/>
                                                                                                    <w:right w:val="none" w:sz="0" w:space="0" w:color="auto"/>
                                                                                                  </w:divBdr>
                                                                                                  <w:divsChild>
                                                                                                    <w:div w:id="470633309">
                                                                                                      <w:marLeft w:val="0"/>
                                                                                                      <w:marRight w:val="0"/>
                                                                                                      <w:marTop w:val="0"/>
                                                                                                      <w:marBottom w:val="0"/>
                                                                                                      <w:divBdr>
                                                                                                        <w:top w:val="none" w:sz="0" w:space="0" w:color="auto"/>
                                                                                                        <w:left w:val="none" w:sz="0" w:space="0" w:color="auto"/>
                                                                                                        <w:bottom w:val="none" w:sz="0" w:space="0" w:color="auto"/>
                                                                                                        <w:right w:val="none" w:sz="0" w:space="0" w:color="auto"/>
                                                                                                      </w:divBdr>
                                                                                                    </w:div>
                                                                                                  </w:divsChild>
                                                                                                </w:div>
                                                                                                <w:div w:id="1830629541">
                                                                                                  <w:marLeft w:val="0"/>
                                                                                                  <w:marRight w:val="0"/>
                                                                                                  <w:marTop w:val="0"/>
                                                                                                  <w:marBottom w:val="0"/>
                                                                                                  <w:divBdr>
                                                                                                    <w:top w:val="none" w:sz="0" w:space="0" w:color="auto"/>
                                                                                                    <w:left w:val="none" w:sz="0" w:space="0" w:color="auto"/>
                                                                                                    <w:bottom w:val="none" w:sz="0" w:space="0" w:color="auto"/>
                                                                                                    <w:right w:val="none" w:sz="0" w:space="0" w:color="auto"/>
                                                                                                  </w:divBdr>
                                                                                                  <w:divsChild>
                                                                                                    <w:div w:id="477117874">
                                                                                                      <w:marLeft w:val="0"/>
                                                                                                      <w:marRight w:val="0"/>
                                                                                                      <w:marTop w:val="0"/>
                                                                                                      <w:marBottom w:val="0"/>
                                                                                                      <w:divBdr>
                                                                                                        <w:top w:val="none" w:sz="0" w:space="0" w:color="auto"/>
                                                                                                        <w:left w:val="none" w:sz="0" w:space="0" w:color="auto"/>
                                                                                                        <w:bottom w:val="none" w:sz="0" w:space="0" w:color="auto"/>
                                                                                                        <w:right w:val="none" w:sz="0" w:space="0" w:color="auto"/>
                                                                                                      </w:divBdr>
                                                                                                    </w:div>
                                                                                                  </w:divsChild>
                                                                                                </w:div>
                                                                                                <w:div w:id="865410921">
                                                                                                  <w:marLeft w:val="0"/>
                                                                                                  <w:marRight w:val="0"/>
                                                                                                  <w:marTop w:val="0"/>
                                                                                                  <w:marBottom w:val="0"/>
                                                                                                  <w:divBdr>
                                                                                                    <w:top w:val="none" w:sz="0" w:space="0" w:color="auto"/>
                                                                                                    <w:left w:val="none" w:sz="0" w:space="0" w:color="auto"/>
                                                                                                    <w:bottom w:val="none" w:sz="0" w:space="0" w:color="auto"/>
                                                                                                    <w:right w:val="none" w:sz="0" w:space="0" w:color="auto"/>
                                                                                                  </w:divBdr>
                                                                                                  <w:divsChild>
                                                                                                    <w:div w:id="593634128">
                                                                                                      <w:marLeft w:val="0"/>
                                                                                                      <w:marRight w:val="0"/>
                                                                                                      <w:marTop w:val="0"/>
                                                                                                      <w:marBottom w:val="0"/>
                                                                                                      <w:divBdr>
                                                                                                        <w:top w:val="none" w:sz="0" w:space="0" w:color="auto"/>
                                                                                                        <w:left w:val="none" w:sz="0" w:space="0" w:color="auto"/>
                                                                                                        <w:bottom w:val="none" w:sz="0" w:space="0" w:color="auto"/>
                                                                                                        <w:right w:val="none" w:sz="0" w:space="0" w:color="auto"/>
                                                                                                      </w:divBdr>
                                                                                                    </w:div>
                                                                                                  </w:divsChild>
                                                                                                </w:div>
                                                                                                <w:div w:id="1064183518">
                                                                                                  <w:marLeft w:val="0"/>
                                                                                                  <w:marRight w:val="0"/>
                                                                                                  <w:marTop w:val="0"/>
                                                                                                  <w:marBottom w:val="0"/>
                                                                                                  <w:divBdr>
                                                                                                    <w:top w:val="none" w:sz="0" w:space="0" w:color="auto"/>
                                                                                                    <w:left w:val="none" w:sz="0" w:space="0" w:color="auto"/>
                                                                                                    <w:bottom w:val="none" w:sz="0" w:space="0" w:color="auto"/>
                                                                                                    <w:right w:val="none" w:sz="0" w:space="0" w:color="auto"/>
                                                                                                  </w:divBdr>
                                                                                                  <w:divsChild>
                                                                                                    <w:div w:id="681518655">
                                                                                                      <w:marLeft w:val="0"/>
                                                                                                      <w:marRight w:val="0"/>
                                                                                                      <w:marTop w:val="0"/>
                                                                                                      <w:marBottom w:val="0"/>
                                                                                                      <w:divBdr>
                                                                                                        <w:top w:val="none" w:sz="0" w:space="0" w:color="auto"/>
                                                                                                        <w:left w:val="none" w:sz="0" w:space="0" w:color="auto"/>
                                                                                                        <w:bottom w:val="none" w:sz="0" w:space="0" w:color="auto"/>
                                                                                                        <w:right w:val="none" w:sz="0" w:space="0" w:color="auto"/>
                                                                                                      </w:divBdr>
                                                                                                    </w:div>
                                                                                                  </w:divsChild>
                                                                                                </w:div>
                                                                                                <w:div w:id="712967680">
                                                                                                  <w:marLeft w:val="0"/>
                                                                                                  <w:marRight w:val="0"/>
                                                                                                  <w:marTop w:val="0"/>
                                                                                                  <w:marBottom w:val="0"/>
                                                                                                  <w:divBdr>
                                                                                                    <w:top w:val="none" w:sz="0" w:space="0" w:color="auto"/>
                                                                                                    <w:left w:val="none" w:sz="0" w:space="0" w:color="auto"/>
                                                                                                    <w:bottom w:val="none" w:sz="0" w:space="0" w:color="auto"/>
                                                                                                    <w:right w:val="none" w:sz="0" w:space="0" w:color="auto"/>
                                                                                                  </w:divBdr>
                                                                                                  <w:divsChild>
                                                                                                    <w:div w:id="1536311705">
                                                                                                      <w:marLeft w:val="0"/>
                                                                                                      <w:marRight w:val="0"/>
                                                                                                      <w:marTop w:val="0"/>
                                                                                                      <w:marBottom w:val="0"/>
                                                                                                      <w:divBdr>
                                                                                                        <w:top w:val="none" w:sz="0" w:space="0" w:color="auto"/>
                                                                                                        <w:left w:val="none" w:sz="0" w:space="0" w:color="auto"/>
                                                                                                        <w:bottom w:val="none" w:sz="0" w:space="0" w:color="auto"/>
                                                                                                        <w:right w:val="none" w:sz="0" w:space="0" w:color="auto"/>
                                                                                                      </w:divBdr>
                                                                                                    </w:div>
                                                                                                  </w:divsChild>
                                                                                                </w:div>
                                                                                                <w:div w:id="1961643685">
                                                                                                  <w:marLeft w:val="0"/>
                                                                                                  <w:marRight w:val="0"/>
                                                                                                  <w:marTop w:val="0"/>
                                                                                                  <w:marBottom w:val="0"/>
                                                                                                  <w:divBdr>
                                                                                                    <w:top w:val="none" w:sz="0" w:space="0" w:color="auto"/>
                                                                                                    <w:left w:val="none" w:sz="0" w:space="0" w:color="auto"/>
                                                                                                    <w:bottom w:val="none" w:sz="0" w:space="0" w:color="auto"/>
                                                                                                    <w:right w:val="none" w:sz="0" w:space="0" w:color="auto"/>
                                                                                                  </w:divBdr>
                                                                                                  <w:divsChild>
                                                                                                    <w:div w:id="727339873">
                                                                                                      <w:marLeft w:val="0"/>
                                                                                                      <w:marRight w:val="0"/>
                                                                                                      <w:marTop w:val="0"/>
                                                                                                      <w:marBottom w:val="0"/>
                                                                                                      <w:divBdr>
                                                                                                        <w:top w:val="none" w:sz="0" w:space="0" w:color="auto"/>
                                                                                                        <w:left w:val="none" w:sz="0" w:space="0" w:color="auto"/>
                                                                                                        <w:bottom w:val="none" w:sz="0" w:space="0" w:color="auto"/>
                                                                                                        <w:right w:val="none" w:sz="0" w:space="0" w:color="auto"/>
                                                                                                      </w:divBdr>
                                                                                                    </w:div>
                                                                                                    <w:div w:id="1384601589">
                                                                                                      <w:marLeft w:val="0"/>
                                                                                                      <w:marRight w:val="0"/>
                                                                                                      <w:marTop w:val="0"/>
                                                                                                      <w:marBottom w:val="0"/>
                                                                                                      <w:divBdr>
                                                                                                        <w:top w:val="none" w:sz="0" w:space="0" w:color="auto"/>
                                                                                                        <w:left w:val="none" w:sz="0" w:space="0" w:color="auto"/>
                                                                                                        <w:bottom w:val="none" w:sz="0" w:space="0" w:color="auto"/>
                                                                                                        <w:right w:val="none" w:sz="0" w:space="0" w:color="auto"/>
                                                                                                      </w:divBdr>
                                                                                                    </w:div>
                                                                                                  </w:divsChild>
                                                                                                </w:div>
                                                                                                <w:div w:id="1325812987">
                                                                                                  <w:marLeft w:val="0"/>
                                                                                                  <w:marRight w:val="0"/>
                                                                                                  <w:marTop w:val="0"/>
                                                                                                  <w:marBottom w:val="0"/>
                                                                                                  <w:divBdr>
                                                                                                    <w:top w:val="none" w:sz="0" w:space="0" w:color="auto"/>
                                                                                                    <w:left w:val="none" w:sz="0" w:space="0" w:color="auto"/>
                                                                                                    <w:bottom w:val="none" w:sz="0" w:space="0" w:color="auto"/>
                                                                                                    <w:right w:val="none" w:sz="0" w:space="0" w:color="auto"/>
                                                                                                  </w:divBdr>
                                                                                                  <w:divsChild>
                                                                                                    <w:div w:id="751849563">
                                                                                                      <w:marLeft w:val="0"/>
                                                                                                      <w:marRight w:val="0"/>
                                                                                                      <w:marTop w:val="0"/>
                                                                                                      <w:marBottom w:val="0"/>
                                                                                                      <w:divBdr>
                                                                                                        <w:top w:val="none" w:sz="0" w:space="0" w:color="auto"/>
                                                                                                        <w:left w:val="none" w:sz="0" w:space="0" w:color="auto"/>
                                                                                                        <w:bottom w:val="none" w:sz="0" w:space="0" w:color="auto"/>
                                                                                                        <w:right w:val="none" w:sz="0" w:space="0" w:color="auto"/>
                                                                                                      </w:divBdr>
                                                                                                    </w:div>
                                                                                                  </w:divsChild>
                                                                                                </w:div>
                                                                                                <w:div w:id="813371133">
                                                                                                  <w:marLeft w:val="0"/>
                                                                                                  <w:marRight w:val="0"/>
                                                                                                  <w:marTop w:val="0"/>
                                                                                                  <w:marBottom w:val="0"/>
                                                                                                  <w:divBdr>
                                                                                                    <w:top w:val="none" w:sz="0" w:space="0" w:color="auto"/>
                                                                                                    <w:left w:val="none" w:sz="0" w:space="0" w:color="auto"/>
                                                                                                    <w:bottom w:val="none" w:sz="0" w:space="0" w:color="auto"/>
                                                                                                    <w:right w:val="none" w:sz="0" w:space="0" w:color="auto"/>
                                                                                                  </w:divBdr>
                                                                                                  <w:divsChild>
                                                                                                    <w:div w:id="775251202">
                                                                                                      <w:marLeft w:val="0"/>
                                                                                                      <w:marRight w:val="0"/>
                                                                                                      <w:marTop w:val="0"/>
                                                                                                      <w:marBottom w:val="0"/>
                                                                                                      <w:divBdr>
                                                                                                        <w:top w:val="none" w:sz="0" w:space="0" w:color="auto"/>
                                                                                                        <w:left w:val="none" w:sz="0" w:space="0" w:color="auto"/>
                                                                                                        <w:bottom w:val="none" w:sz="0" w:space="0" w:color="auto"/>
                                                                                                        <w:right w:val="none" w:sz="0" w:space="0" w:color="auto"/>
                                                                                                      </w:divBdr>
                                                                                                    </w:div>
                                                                                                  </w:divsChild>
                                                                                                </w:div>
                                                                                                <w:div w:id="836728234">
                                                                                                  <w:marLeft w:val="0"/>
                                                                                                  <w:marRight w:val="0"/>
                                                                                                  <w:marTop w:val="0"/>
                                                                                                  <w:marBottom w:val="0"/>
                                                                                                  <w:divBdr>
                                                                                                    <w:top w:val="none" w:sz="0" w:space="0" w:color="auto"/>
                                                                                                    <w:left w:val="none" w:sz="0" w:space="0" w:color="auto"/>
                                                                                                    <w:bottom w:val="none" w:sz="0" w:space="0" w:color="auto"/>
                                                                                                    <w:right w:val="none" w:sz="0" w:space="0" w:color="auto"/>
                                                                                                  </w:divBdr>
                                                                                                  <w:divsChild>
                                                                                                    <w:div w:id="1245333604">
                                                                                                      <w:marLeft w:val="0"/>
                                                                                                      <w:marRight w:val="0"/>
                                                                                                      <w:marTop w:val="0"/>
                                                                                                      <w:marBottom w:val="0"/>
                                                                                                      <w:divBdr>
                                                                                                        <w:top w:val="none" w:sz="0" w:space="0" w:color="auto"/>
                                                                                                        <w:left w:val="none" w:sz="0" w:space="0" w:color="auto"/>
                                                                                                        <w:bottom w:val="none" w:sz="0" w:space="0" w:color="auto"/>
                                                                                                        <w:right w:val="none" w:sz="0" w:space="0" w:color="auto"/>
                                                                                                      </w:divBdr>
                                                                                                    </w:div>
                                                                                                  </w:divsChild>
                                                                                                </w:div>
                                                                                                <w:div w:id="871504117">
                                                                                                  <w:marLeft w:val="0"/>
                                                                                                  <w:marRight w:val="0"/>
                                                                                                  <w:marTop w:val="0"/>
                                                                                                  <w:marBottom w:val="0"/>
                                                                                                  <w:divBdr>
                                                                                                    <w:top w:val="none" w:sz="0" w:space="0" w:color="auto"/>
                                                                                                    <w:left w:val="none" w:sz="0" w:space="0" w:color="auto"/>
                                                                                                    <w:bottom w:val="none" w:sz="0" w:space="0" w:color="auto"/>
                                                                                                    <w:right w:val="none" w:sz="0" w:space="0" w:color="auto"/>
                                                                                                  </w:divBdr>
                                                                                                  <w:divsChild>
                                                                                                    <w:div w:id="1272392581">
                                                                                                      <w:marLeft w:val="0"/>
                                                                                                      <w:marRight w:val="0"/>
                                                                                                      <w:marTop w:val="0"/>
                                                                                                      <w:marBottom w:val="0"/>
                                                                                                      <w:divBdr>
                                                                                                        <w:top w:val="none" w:sz="0" w:space="0" w:color="auto"/>
                                                                                                        <w:left w:val="none" w:sz="0" w:space="0" w:color="auto"/>
                                                                                                        <w:bottom w:val="none" w:sz="0" w:space="0" w:color="auto"/>
                                                                                                        <w:right w:val="none" w:sz="0" w:space="0" w:color="auto"/>
                                                                                                      </w:divBdr>
                                                                                                    </w:div>
                                                                                                  </w:divsChild>
                                                                                                </w:div>
                                                                                                <w:div w:id="1999962930">
                                                                                                  <w:marLeft w:val="0"/>
                                                                                                  <w:marRight w:val="0"/>
                                                                                                  <w:marTop w:val="0"/>
                                                                                                  <w:marBottom w:val="0"/>
                                                                                                  <w:divBdr>
                                                                                                    <w:top w:val="none" w:sz="0" w:space="0" w:color="auto"/>
                                                                                                    <w:left w:val="none" w:sz="0" w:space="0" w:color="auto"/>
                                                                                                    <w:bottom w:val="none" w:sz="0" w:space="0" w:color="auto"/>
                                                                                                    <w:right w:val="none" w:sz="0" w:space="0" w:color="auto"/>
                                                                                                  </w:divBdr>
                                                                                                  <w:divsChild>
                                                                                                    <w:div w:id="905578476">
                                                                                                      <w:marLeft w:val="0"/>
                                                                                                      <w:marRight w:val="0"/>
                                                                                                      <w:marTop w:val="0"/>
                                                                                                      <w:marBottom w:val="0"/>
                                                                                                      <w:divBdr>
                                                                                                        <w:top w:val="none" w:sz="0" w:space="0" w:color="auto"/>
                                                                                                        <w:left w:val="none" w:sz="0" w:space="0" w:color="auto"/>
                                                                                                        <w:bottom w:val="none" w:sz="0" w:space="0" w:color="auto"/>
                                                                                                        <w:right w:val="none" w:sz="0" w:space="0" w:color="auto"/>
                                                                                                      </w:divBdr>
                                                                                                    </w:div>
                                                                                                  </w:divsChild>
                                                                                                </w:div>
                                                                                                <w:div w:id="991955401">
                                                                                                  <w:marLeft w:val="0"/>
                                                                                                  <w:marRight w:val="0"/>
                                                                                                  <w:marTop w:val="0"/>
                                                                                                  <w:marBottom w:val="0"/>
                                                                                                  <w:divBdr>
                                                                                                    <w:top w:val="none" w:sz="0" w:space="0" w:color="auto"/>
                                                                                                    <w:left w:val="none" w:sz="0" w:space="0" w:color="auto"/>
                                                                                                    <w:bottom w:val="none" w:sz="0" w:space="0" w:color="auto"/>
                                                                                                    <w:right w:val="none" w:sz="0" w:space="0" w:color="auto"/>
                                                                                                  </w:divBdr>
                                                                                                  <w:divsChild>
                                                                                                    <w:div w:id="1285040502">
                                                                                                      <w:marLeft w:val="0"/>
                                                                                                      <w:marRight w:val="0"/>
                                                                                                      <w:marTop w:val="0"/>
                                                                                                      <w:marBottom w:val="0"/>
                                                                                                      <w:divBdr>
                                                                                                        <w:top w:val="none" w:sz="0" w:space="0" w:color="auto"/>
                                                                                                        <w:left w:val="none" w:sz="0" w:space="0" w:color="auto"/>
                                                                                                        <w:bottom w:val="none" w:sz="0" w:space="0" w:color="auto"/>
                                                                                                        <w:right w:val="none" w:sz="0" w:space="0" w:color="auto"/>
                                                                                                      </w:divBdr>
                                                                                                    </w:div>
                                                                                                  </w:divsChild>
                                                                                                </w:div>
                                                                                                <w:div w:id="1824615400">
                                                                                                  <w:marLeft w:val="0"/>
                                                                                                  <w:marRight w:val="0"/>
                                                                                                  <w:marTop w:val="0"/>
                                                                                                  <w:marBottom w:val="0"/>
                                                                                                  <w:divBdr>
                                                                                                    <w:top w:val="none" w:sz="0" w:space="0" w:color="auto"/>
                                                                                                    <w:left w:val="none" w:sz="0" w:space="0" w:color="auto"/>
                                                                                                    <w:bottom w:val="none" w:sz="0" w:space="0" w:color="auto"/>
                                                                                                    <w:right w:val="none" w:sz="0" w:space="0" w:color="auto"/>
                                                                                                  </w:divBdr>
                                                                                                  <w:divsChild>
                                                                                                    <w:div w:id="1000425933">
                                                                                                      <w:marLeft w:val="0"/>
                                                                                                      <w:marRight w:val="0"/>
                                                                                                      <w:marTop w:val="0"/>
                                                                                                      <w:marBottom w:val="0"/>
                                                                                                      <w:divBdr>
                                                                                                        <w:top w:val="none" w:sz="0" w:space="0" w:color="auto"/>
                                                                                                        <w:left w:val="none" w:sz="0" w:space="0" w:color="auto"/>
                                                                                                        <w:bottom w:val="none" w:sz="0" w:space="0" w:color="auto"/>
                                                                                                        <w:right w:val="none" w:sz="0" w:space="0" w:color="auto"/>
                                                                                                      </w:divBdr>
                                                                                                    </w:div>
                                                                                                  </w:divsChild>
                                                                                                </w:div>
                                                                                                <w:div w:id="2034577473">
                                                                                                  <w:marLeft w:val="0"/>
                                                                                                  <w:marRight w:val="0"/>
                                                                                                  <w:marTop w:val="0"/>
                                                                                                  <w:marBottom w:val="0"/>
                                                                                                  <w:divBdr>
                                                                                                    <w:top w:val="none" w:sz="0" w:space="0" w:color="auto"/>
                                                                                                    <w:left w:val="none" w:sz="0" w:space="0" w:color="auto"/>
                                                                                                    <w:bottom w:val="none" w:sz="0" w:space="0" w:color="auto"/>
                                                                                                    <w:right w:val="none" w:sz="0" w:space="0" w:color="auto"/>
                                                                                                  </w:divBdr>
                                                                                                  <w:divsChild>
                                                                                                    <w:div w:id="1002008133">
                                                                                                      <w:marLeft w:val="0"/>
                                                                                                      <w:marRight w:val="0"/>
                                                                                                      <w:marTop w:val="0"/>
                                                                                                      <w:marBottom w:val="0"/>
                                                                                                      <w:divBdr>
                                                                                                        <w:top w:val="none" w:sz="0" w:space="0" w:color="auto"/>
                                                                                                        <w:left w:val="none" w:sz="0" w:space="0" w:color="auto"/>
                                                                                                        <w:bottom w:val="none" w:sz="0" w:space="0" w:color="auto"/>
                                                                                                        <w:right w:val="none" w:sz="0" w:space="0" w:color="auto"/>
                                                                                                      </w:divBdr>
                                                                                                    </w:div>
                                                                                                  </w:divsChild>
                                                                                                </w:div>
                                                                                                <w:div w:id="2119835635">
                                                                                                  <w:marLeft w:val="0"/>
                                                                                                  <w:marRight w:val="0"/>
                                                                                                  <w:marTop w:val="0"/>
                                                                                                  <w:marBottom w:val="0"/>
                                                                                                  <w:divBdr>
                                                                                                    <w:top w:val="none" w:sz="0" w:space="0" w:color="auto"/>
                                                                                                    <w:left w:val="none" w:sz="0" w:space="0" w:color="auto"/>
                                                                                                    <w:bottom w:val="none" w:sz="0" w:space="0" w:color="auto"/>
                                                                                                    <w:right w:val="none" w:sz="0" w:space="0" w:color="auto"/>
                                                                                                  </w:divBdr>
                                                                                                  <w:divsChild>
                                                                                                    <w:div w:id="1005867617">
                                                                                                      <w:marLeft w:val="0"/>
                                                                                                      <w:marRight w:val="0"/>
                                                                                                      <w:marTop w:val="0"/>
                                                                                                      <w:marBottom w:val="0"/>
                                                                                                      <w:divBdr>
                                                                                                        <w:top w:val="none" w:sz="0" w:space="0" w:color="auto"/>
                                                                                                        <w:left w:val="none" w:sz="0" w:space="0" w:color="auto"/>
                                                                                                        <w:bottom w:val="none" w:sz="0" w:space="0" w:color="auto"/>
                                                                                                        <w:right w:val="none" w:sz="0" w:space="0" w:color="auto"/>
                                                                                                      </w:divBdr>
                                                                                                    </w:div>
                                                                                                  </w:divsChild>
                                                                                                </w:div>
                                                                                                <w:div w:id="2102723920">
                                                                                                  <w:marLeft w:val="0"/>
                                                                                                  <w:marRight w:val="0"/>
                                                                                                  <w:marTop w:val="0"/>
                                                                                                  <w:marBottom w:val="0"/>
                                                                                                  <w:divBdr>
                                                                                                    <w:top w:val="none" w:sz="0" w:space="0" w:color="auto"/>
                                                                                                    <w:left w:val="none" w:sz="0" w:space="0" w:color="auto"/>
                                                                                                    <w:bottom w:val="none" w:sz="0" w:space="0" w:color="auto"/>
                                                                                                    <w:right w:val="none" w:sz="0" w:space="0" w:color="auto"/>
                                                                                                  </w:divBdr>
                                                                                                  <w:divsChild>
                                                                                                    <w:div w:id="1159541203">
                                                                                                      <w:marLeft w:val="0"/>
                                                                                                      <w:marRight w:val="0"/>
                                                                                                      <w:marTop w:val="0"/>
                                                                                                      <w:marBottom w:val="0"/>
                                                                                                      <w:divBdr>
                                                                                                        <w:top w:val="none" w:sz="0" w:space="0" w:color="auto"/>
                                                                                                        <w:left w:val="none" w:sz="0" w:space="0" w:color="auto"/>
                                                                                                        <w:bottom w:val="none" w:sz="0" w:space="0" w:color="auto"/>
                                                                                                        <w:right w:val="none" w:sz="0" w:space="0" w:color="auto"/>
                                                                                                      </w:divBdr>
                                                                                                    </w:div>
                                                                                                  </w:divsChild>
                                                                                                </w:div>
                                                                                                <w:div w:id="1180579525">
                                                                                                  <w:marLeft w:val="0"/>
                                                                                                  <w:marRight w:val="0"/>
                                                                                                  <w:marTop w:val="0"/>
                                                                                                  <w:marBottom w:val="0"/>
                                                                                                  <w:divBdr>
                                                                                                    <w:top w:val="none" w:sz="0" w:space="0" w:color="auto"/>
                                                                                                    <w:left w:val="none" w:sz="0" w:space="0" w:color="auto"/>
                                                                                                    <w:bottom w:val="none" w:sz="0" w:space="0" w:color="auto"/>
                                                                                                    <w:right w:val="none" w:sz="0" w:space="0" w:color="auto"/>
                                                                                                  </w:divBdr>
                                                                                                </w:div>
                                                                                                <w:div w:id="1572503539">
                                                                                                  <w:marLeft w:val="0"/>
                                                                                                  <w:marRight w:val="0"/>
                                                                                                  <w:marTop w:val="0"/>
                                                                                                  <w:marBottom w:val="0"/>
                                                                                                  <w:divBdr>
                                                                                                    <w:top w:val="none" w:sz="0" w:space="0" w:color="auto"/>
                                                                                                    <w:left w:val="none" w:sz="0" w:space="0" w:color="auto"/>
                                                                                                    <w:bottom w:val="none" w:sz="0" w:space="0" w:color="auto"/>
                                                                                                    <w:right w:val="none" w:sz="0" w:space="0" w:color="auto"/>
                                                                                                  </w:divBdr>
                                                                                                  <w:divsChild>
                                                                                                    <w:div w:id="1181705893">
                                                                                                      <w:marLeft w:val="0"/>
                                                                                                      <w:marRight w:val="0"/>
                                                                                                      <w:marTop w:val="0"/>
                                                                                                      <w:marBottom w:val="0"/>
                                                                                                      <w:divBdr>
                                                                                                        <w:top w:val="none" w:sz="0" w:space="0" w:color="auto"/>
                                                                                                        <w:left w:val="none" w:sz="0" w:space="0" w:color="auto"/>
                                                                                                        <w:bottom w:val="none" w:sz="0" w:space="0" w:color="auto"/>
                                                                                                        <w:right w:val="none" w:sz="0" w:space="0" w:color="auto"/>
                                                                                                      </w:divBdr>
                                                                                                    </w:div>
                                                                                                  </w:divsChild>
                                                                                                </w:div>
                                                                                                <w:div w:id="1427463493">
                                                                                                  <w:marLeft w:val="0"/>
                                                                                                  <w:marRight w:val="0"/>
                                                                                                  <w:marTop w:val="0"/>
                                                                                                  <w:marBottom w:val="0"/>
                                                                                                  <w:divBdr>
                                                                                                    <w:top w:val="none" w:sz="0" w:space="0" w:color="auto"/>
                                                                                                    <w:left w:val="none" w:sz="0" w:space="0" w:color="auto"/>
                                                                                                    <w:bottom w:val="none" w:sz="0" w:space="0" w:color="auto"/>
                                                                                                    <w:right w:val="none" w:sz="0" w:space="0" w:color="auto"/>
                                                                                                  </w:divBdr>
                                                                                                  <w:divsChild>
                                                                                                    <w:div w:id="1889369206">
                                                                                                      <w:marLeft w:val="0"/>
                                                                                                      <w:marRight w:val="0"/>
                                                                                                      <w:marTop w:val="0"/>
                                                                                                      <w:marBottom w:val="0"/>
                                                                                                      <w:divBdr>
                                                                                                        <w:top w:val="none" w:sz="0" w:space="0" w:color="auto"/>
                                                                                                        <w:left w:val="none" w:sz="0" w:space="0" w:color="auto"/>
                                                                                                        <w:bottom w:val="none" w:sz="0" w:space="0" w:color="auto"/>
                                                                                                        <w:right w:val="none" w:sz="0" w:space="0" w:color="auto"/>
                                                                                                      </w:divBdr>
                                                                                                    </w:div>
                                                                                                  </w:divsChild>
                                                                                                </w:div>
                                                                                                <w:div w:id="1572160226">
                                                                                                  <w:marLeft w:val="0"/>
                                                                                                  <w:marRight w:val="0"/>
                                                                                                  <w:marTop w:val="0"/>
                                                                                                  <w:marBottom w:val="0"/>
                                                                                                  <w:divBdr>
                                                                                                    <w:top w:val="none" w:sz="0" w:space="0" w:color="auto"/>
                                                                                                    <w:left w:val="none" w:sz="0" w:space="0" w:color="auto"/>
                                                                                                    <w:bottom w:val="none" w:sz="0" w:space="0" w:color="auto"/>
                                                                                                    <w:right w:val="none" w:sz="0" w:space="0" w:color="auto"/>
                                                                                                  </w:divBdr>
                                                                                                </w:div>
                                                                                                <w:div w:id="1582569862">
                                                                                                  <w:marLeft w:val="0"/>
                                                                                                  <w:marRight w:val="0"/>
                                                                                                  <w:marTop w:val="0"/>
                                                                                                  <w:marBottom w:val="0"/>
                                                                                                  <w:divBdr>
                                                                                                    <w:top w:val="none" w:sz="0" w:space="0" w:color="auto"/>
                                                                                                    <w:left w:val="none" w:sz="0" w:space="0" w:color="auto"/>
                                                                                                    <w:bottom w:val="none" w:sz="0" w:space="0" w:color="auto"/>
                                                                                                    <w:right w:val="none" w:sz="0" w:space="0" w:color="auto"/>
                                                                                                  </w:divBdr>
                                                                                                </w:div>
                                                                                                <w:div w:id="1899776450">
                                                                                                  <w:marLeft w:val="0"/>
                                                                                                  <w:marRight w:val="0"/>
                                                                                                  <w:marTop w:val="0"/>
                                                                                                  <w:marBottom w:val="0"/>
                                                                                                  <w:divBdr>
                                                                                                    <w:top w:val="none" w:sz="0" w:space="0" w:color="auto"/>
                                                                                                    <w:left w:val="none" w:sz="0" w:space="0" w:color="auto"/>
                                                                                                    <w:bottom w:val="none" w:sz="0" w:space="0" w:color="auto"/>
                                                                                                    <w:right w:val="none" w:sz="0" w:space="0" w:color="auto"/>
                                                                                                  </w:divBdr>
                                                                                                </w:div>
                                                                                                <w:div w:id="1942181321">
                                                                                                  <w:marLeft w:val="0"/>
                                                                                                  <w:marRight w:val="0"/>
                                                                                                  <w:marTop w:val="0"/>
                                                                                                  <w:marBottom w:val="0"/>
                                                                                                  <w:divBdr>
                                                                                                    <w:top w:val="none" w:sz="0" w:space="0" w:color="auto"/>
                                                                                                    <w:left w:val="none" w:sz="0" w:space="0" w:color="auto"/>
                                                                                                    <w:bottom w:val="none" w:sz="0" w:space="0" w:color="auto"/>
                                                                                                    <w:right w:val="none" w:sz="0" w:space="0" w:color="auto"/>
                                                                                                  </w:divBdr>
                                                                                                </w:div>
                                                                                                <w:div w:id="2112313971">
                                                                                                  <w:marLeft w:val="0"/>
                                                                                                  <w:marRight w:val="0"/>
                                                                                                  <w:marTop w:val="0"/>
                                                                                                  <w:marBottom w:val="0"/>
                                                                                                  <w:divBdr>
                                                                                                    <w:top w:val="none" w:sz="0" w:space="0" w:color="auto"/>
                                                                                                    <w:left w:val="none" w:sz="0" w:space="0" w:color="auto"/>
                                                                                                    <w:bottom w:val="none" w:sz="0" w:space="0" w:color="auto"/>
                                                                                                    <w:right w:val="none" w:sz="0" w:space="0" w:color="auto"/>
                                                                                                  </w:divBdr>
                                                                                                </w:div>
                                                                                                <w:div w:id="21368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5953922">
      <w:bodyDiv w:val="1"/>
      <w:marLeft w:val="0"/>
      <w:marRight w:val="0"/>
      <w:marTop w:val="0"/>
      <w:marBottom w:val="0"/>
      <w:divBdr>
        <w:top w:val="none" w:sz="0" w:space="0" w:color="auto"/>
        <w:left w:val="none" w:sz="0" w:space="0" w:color="auto"/>
        <w:bottom w:val="none" w:sz="0" w:space="0" w:color="auto"/>
        <w:right w:val="none" w:sz="0" w:space="0" w:color="auto"/>
      </w:divBdr>
    </w:div>
    <w:div w:id="1653292689">
      <w:bodyDiv w:val="1"/>
      <w:marLeft w:val="0"/>
      <w:marRight w:val="0"/>
      <w:marTop w:val="0"/>
      <w:marBottom w:val="0"/>
      <w:divBdr>
        <w:top w:val="none" w:sz="0" w:space="0" w:color="auto"/>
        <w:left w:val="none" w:sz="0" w:space="0" w:color="auto"/>
        <w:bottom w:val="none" w:sz="0" w:space="0" w:color="auto"/>
        <w:right w:val="none" w:sz="0" w:space="0" w:color="auto"/>
      </w:divBdr>
    </w:div>
    <w:div w:id="1709455371">
      <w:bodyDiv w:val="1"/>
      <w:marLeft w:val="0"/>
      <w:marRight w:val="0"/>
      <w:marTop w:val="0"/>
      <w:marBottom w:val="0"/>
      <w:divBdr>
        <w:top w:val="none" w:sz="0" w:space="0" w:color="auto"/>
        <w:left w:val="none" w:sz="0" w:space="0" w:color="auto"/>
        <w:bottom w:val="none" w:sz="0" w:space="0" w:color="auto"/>
        <w:right w:val="none" w:sz="0" w:space="0" w:color="auto"/>
      </w:divBdr>
      <w:divsChild>
        <w:div w:id="841512534">
          <w:marLeft w:val="0"/>
          <w:marRight w:val="0"/>
          <w:marTop w:val="0"/>
          <w:marBottom w:val="0"/>
          <w:divBdr>
            <w:top w:val="none" w:sz="0" w:space="0" w:color="auto"/>
            <w:left w:val="none" w:sz="0" w:space="0" w:color="auto"/>
            <w:bottom w:val="none" w:sz="0" w:space="0" w:color="auto"/>
            <w:right w:val="none" w:sz="0" w:space="0" w:color="auto"/>
          </w:divBdr>
          <w:divsChild>
            <w:div w:id="115298314">
              <w:marLeft w:val="0"/>
              <w:marRight w:val="0"/>
              <w:marTop w:val="0"/>
              <w:marBottom w:val="0"/>
              <w:divBdr>
                <w:top w:val="none" w:sz="0" w:space="0" w:color="auto"/>
                <w:left w:val="none" w:sz="0" w:space="0" w:color="auto"/>
                <w:bottom w:val="none" w:sz="0" w:space="0" w:color="auto"/>
                <w:right w:val="none" w:sz="0" w:space="0" w:color="auto"/>
              </w:divBdr>
              <w:divsChild>
                <w:div w:id="1911842767">
                  <w:marLeft w:val="0"/>
                  <w:marRight w:val="0"/>
                  <w:marTop w:val="0"/>
                  <w:marBottom w:val="0"/>
                  <w:divBdr>
                    <w:top w:val="none" w:sz="0" w:space="0" w:color="auto"/>
                    <w:left w:val="none" w:sz="0" w:space="0" w:color="auto"/>
                    <w:bottom w:val="none" w:sz="0" w:space="0" w:color="auto"/>
                    <w:right w:val="none" w:sz="0" w:space="0" w:color="auto"/>
                  </w:divBdr>
                  <w:divsChild>
                    <w:div w:id="400640652">
                      <w:marLeft w:val="0"/>
                      <w:marRight w:val="0"/>
                      <w:marTop w:val="0"/>
                      <w:marBottom w:val="0"/>
                      <w:divBdr>
                        <w:top w:val="none" w:sz="0" w:space="0" w:color="auto"/>
                        <w:left w:val="none" w:sz="0" w:space="0" w:color="auto"/>
                        <w:bottom w:val="none" w:sz="0" w:space="0" w:color="auto"/>
                        <w:right w:val="none" w:sz="0" w:space="0" w:color="auto"/>
                      </w:divBdr>
                      <w:divsChild>
                        <w:div w:id="2135168736">
                          <w:marLeft w:val="0"/>
                          <w:marRight w:val="0"/>
                          <w:marTop w:val="0"/>
                          <w:marBottom w:val="0"/>
                          <w:divBdr>
                            <w:top w:val="none" w:sz="0" w:space="0" w:color="auto"/>
                            <w:left w:val="none" w:sz="0" w:space="0" w:color="auto"/>
                            <w:bottom w:val="none" w:sz="0" w:space="0" w:color="auto"/>
                            <w:right w:val="none" w:sz="0" w:space="0" w:color="auto"/>
                          </w:divBdr>
                          <w:divsChild>
                            <w:div w:id="1746368220">
                              <w:marLeft w:val="0"/>
                              <w:marRight w:val="0"/>
                              <w:marTop w:val="0"/>
                              <w:marBottom w:val="0"/>
                              <w:divBdr>
                                <w:top w:val="none" w:sz="0" w:space="0" w:color="auto"/>
                                <w:left w:val="none" w:sz="0" w:space="0" w:color="auto"/>
                                <w:bottom w:val="none" w:sz="0" w:space="0" w:color="auto"/>
                                <w:right w:val="none" w:sz="0" w:space="0" w:color="auto"/>
                              </w:divBdr>
                              <w:divsChild>
                                <w:div w:id="678697765">
                                  <w:marLeft w:val="0"/>
                                  <w:marRight w:val="0"/>
                                  <w:marTop w:val="0"/>
                                  <w:marBottom w:val="0"/>
                                  <w:divBdr>
                                    <w:top w:val="none" w:sz="0" w:space="0" w:color="auto"/>
                                    <w:left w:val="none" w:sz="0" w:space="0" w:color="auto"/>
                                    <w:bottom w:val="none" w:sz="0" w:space="0" w:color="auto"/>
                                    <w:right w:val="none" w:sz="0" w:space="0" w:color="auto"/>
                                  </w:divBdr>
                                  <w:divsChild>
                                    <w:div w:id="1243834747">
                                      <w:marLeft w:val="0"/>
                                      <w:marRight w:val="0"/>
                                      <w:marTop w:val="0"/>
                                      <w:marBottom w:val="0"/>
                                      <w:divBdr>
                                        <w:top w:val="none" w:sz="0" w:space="0" w:color="auto"/>
                                        <w:left w:val="none" w:sz="0" w:space="0" w:color="auto"/>
                                        <w:bottom w:val="none" w:sz="0" w:space="0" w:color="auto"/>
                                        <w:right w:val="none" w:sz="0" w:space="0" w:color="auto"/>
                                      </w:divBdr>
                                      <w:divsChild>
                                        <w:div w:id="1259099474">
                                          <w:marLeft w:val="0"/>
                                          <w:marRight w:val="0"/>
                                          <w:marTop w:val="0"/>
                                          <w:marBottom w:val="0"/>
                                          <w:divBdr>
                                            <w:top w:val="none" w:sz="0" w:space="0" w:color="auto"/>
                                            <w:left w:val="none" w:sz="0" w:space="0" w:color="auto"/>
                                            <w:bottom w:val="none" w:sz="0" w:space="0" w:color="auto"/>
                                            <w:right w:val="none" w:sz="0" w:space="0" w:color="auto"/>
                                          </w:divBdr>
                                          <w:divsChild>
                                            <w:div w:id="653068634">
                                              <w:marLeft w:val="0"/>
                                              <w:marRight w:val="0"/>
                                              <w:marTop w:val="0"/>
                                              <w:marBottom w:val="0"/>
                                              <w:divBdr>
                                                <w:top w:val="none" w:sz="0" w:space="0" w:color="auto"/>
                                                <w:left w:val="none" w:sz="0" w:space="0" w:color="auto"/>
                                                <w:bottom w:val="none" w:sz="0" w:space="0" w:color="auto"/>
                                                <w:right w:val="none" w:sz="0" w:space="0" w:color="auto"/>
                                              </w:divBdr>
                                              <w:divsChild>
                                                <w:div w:id="493452618">
                                                  <w:marLeft w:val="0"/>
                                                  <w:marRight w:val="0"/>
                                                  <w:marTop w:val="0"/>
                                                  <w:marBottom w:val="0"/>
                                                  <w:divBdr>
                                                    <w:top w:val="single" w:sz="6" w:space="0" w:color="ABABAB"/>
                                                    <w:left w:val="single" w:sz="6" w:space="0" w:color="ABABAB"/>
                                                    <w:bottom w:val="none" w:sz="0" w:space="0" w:color="auto"/>
                                                    <w:right w:val="single" w:sz="6" w:space="0" w:color="ABABAB"/>
                                                  </w:divBdr>
                                                  <w:divsChild>
                                                    <w:div w:id="1895964785">
                                                      <w:marLeft w:val="-285"/>
                                                      <w:marRight w:val="-150"/>
                                                      <w:marTop w:val="0"/>
                                                      <w:marBottom w:val="0"/>
                                                      <w:divBdr>
                                                        <w:top w:val="none" w:sz="0" w:space="0" w:color="auto"/>
                                                        <w:left w:val="none" w:sz="0" w:space="0" w:color="auto"/>
                                                        <w:bottom w:val="none" w:sz="0" w:space="0" w:color="auto"/>
                                                        <w:right w:val="none" w:sz="0" w:space="0" w:color="auto"/>
                                                      </w:divBdr>
                                                      <w:divsChild>
                                                        <w:div w:id="1365325617">
                                                          <w:marLeft w:val="0"/>
                                                          <w:marRight w:val="0"/>
                                                          <w:marTop w:val="0"/>
                                                          <w:marBottom w:val="0"/>
                                                          <w:divBdr>
                                                            <w:top w:val="none" w:sz="0" w:space="0" w:color="auto"/>
                                                            <w:left w:val="none" w:sz="0" w:space="0" w:color="auto"/>
                                                            <w:bottom w:val="none" w:sz="0" w:space="0" w:color="auto"/>
                                                            <w:right w:val="none" w:sz="0" w:space="0" w:color="auto"/>
                                                          </w:divBdr>
                                                          <w:divsChild>
                                                            <w:div w:id="1773932117">
                                                              <w:marLeft w:val="0"/>
                                                              <w:marRight w:val="0"/>
                                                              <w:marTop w:val="0"/>
                                                              <w:marBottom w:val="0"/>
                                                              <w:divBdr>
                                                                <w:top w:val="none" w:sz="0" w:space="0" w:color="auto"/>
                                                                <w:left w:val="none" w:sz="0" w:space="0" w:color="auto"/>
                                                                <w:bottom w:val="none" w:sz="0" w:space="0" w:color="auto"/>
                                                                <w:right w:val="none" w:sz="0" w:space="0" w:color="auto"/>
                                                              </w:divBdr>
                                                              <w:divsChild>
                                                                <w:div w:id="107891199">
                                                                  <w:marLeft w:val="0"/>
                                                                  <w:marRight w:val="0"/>
                                                                  <w:marTop w:val="0"/>
                                                                  <w:marBottom w:val="0"/>
                                                                  <w:divBdr>
                                                                    <w:top w:val="none" w:sz="0" w:space="0" w:color="auto"/>
                                                                    <w:left w:val="none" w:sz="0" w:space="0" w:color="auto"/>
                                                                    <w:bottom w:val="none" w:sz="0" w:space="0" w:color="auto"/>
                                                                    <w:right w:val="none" w:sz="0" w:space="0" w:color="auto"/>
                                                                  </w:divBdr>
                                                                  <w:divsChild>
                                                                    <w:div w:id="336882619">
                                                                      <w:marLeft w:val="0"/>
                                                                      <w:marRight w:val="0"/>
                                                                      <w:marTop w:val="0"/>
                                                                      <w:marBottom w:val="0"/>
                                                                      <w:divBdr>
                                                                        <w:top w:val="none" w:sz="0" w:space="0" w:color="auto"/>
                                                                        <w:left w:val="none" w:sz="0" w:space="0" w:color="auto"/>
                                                                        <w:bottom w:val="none" w:sz="0" w:space="0" w:color="auto"/>
                                                                        <w:right w:val="none" w:sz="0" w:space="0" w:color="auto"/>
                                                                      </w:divBdr>
                                                                      <w:divsChild>
                                                                        <w:div w:id="751391103">
                                                                          <w:marLeft w:val="0"/>
                                                                          <w:marRight w:val="0"/>
                                                                          <w:marTop w:val="0"/>
                                                                          <w:marBottom w:val="0"/>
                                                                          <w:divBdr>
                                                                            <w:top w:val="none" w:sz="0" w:space="0" w:color="auto"/>
                                                                            <w:left w:val="none" w:sz="0" w:space="0" w:color="auto"/>
                                                                            <w:bottom w:val="none" w:sz="0" w:space="0" w:color="auto"/>
                                                                            <w:right w:val="none" w:sz="0" w:space="0" w:color="auto"/>
                                                                          </w:divBdr>
                                                                          <w:divsChild>
                                                                            <w:div w:id="334650339">
                                                                              <w:marLeft w:val="0"/>
                                                                              <w:marRight w:val="0"/>
                                                                              <w:marTop w:val="0"/>
                                                                              <w:marBottom w:val="0"/>
                                                                              <w:divBdr>
                                                                                <w:top w:val="none" w:sz="0" w:space="0" w:color="auto"/>
                                                                                <w:left w:val="none" w:sz="0" w:space="0" w:color="auto"/>
                                                                                <w:bottom w:val="none" w:sz="0" w:space="0" w:color="auto"/>
                                                                                <w:right w:val="none" w:sz="0" w:space="0" w:color="auto"/>
                                                                              </w:divBdr>
                                                                            </w:div>
                                                                            <w:div w:id="7947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235982">
      <w:bodyDiv w:val="1"/>
      <w:marLeft w:val="0"/>
      <w:marRight w:val="0"/>
      <w:marTop w:val="0"/>
      <w:marBottom w:val="0"/>
      <w:divBdr>
        <w:top w:val="none" w:sz="0" w:space="0" w:color="auto"/>
        <w:left w:val="none" w:sz="0" w:space="0" w:color="auto"/>
        <w:bottom w:val="none" w:sz="0" w:space="0" w:color="auto"/>
        <w:right w:val="none" w:sz="0" w:space="0" w:color="auto"/>
      </w:divBdr>
    </w:div>
    <w:div w:id="1751272833">
      <w:bodyDiv w:val="1"/>
      <w:marLeft w:val="0"/>
      <w:marRight w:val="0"/>
      <w:marTop w:val="0"/>
      <w:marBottom w:val="0"/>
      <w:divBdr>
        <w:top w:val="none" w:sz="0" w:space="0" w:color="auto"/>
        <w:left w:val="none" w:sz="0" w:space="0" w:color="auto"/>
        <w:bottom w:val="none" w:sz="0" w:space="0" w:color="auto"/>
        <w:right w:val="none" w:sz="0" w:space="0" w:color="auto"/>
      </w:divBdr>
    </w:div>
    <w:div w:id="1783261861">
      <w:bodyDiv w:val="1"/>
      <w:marLeft w:val="0"/>
      <w:marRight w:val="0"/>
      <w:marTop w:val="0"/>
      <w:marBottom w:val="0"/>
      <w:divBdr>
        <w:top w:val="none" w:sz="0" w:space="0" w:color="auto"/>
        <w:left w:val="none" w:sz="0" w:space="0" w:color="auto"/>
        <w:bottom w:val="none" w:sz="0" w:space="0" w:color="auto"/>
        <w:right w:val="none" w:sz="0" w:space="0" w:color="auto"/>
      </w:divBdr>
      <w:divsChild>
        <w:div w:id="66535915">
          <w:marLeft w:val="0"/>
          <w:marRight w:val="0"/>
          <w:marTop w:val="0"/>
          <w:marBottom w:val="0"/>
          <w:divBdr>
            <w:top w:val="none" w:sz="0" w:space="0" w:color="auto"/>
            <w:left w:val="none" w:sz="0" w:space="0" w:color="auto"/>
            <w:bottom w:val="none" w:sz="0" w:space="0" w:color="auto"/>
            <w:right w:val="none" w:sz="0" w:space="0" w:color="auto"/>
          </w:divBdr>
          <w:divsChild>
            <w:div w:id="29847039">
              <w:marLeft w:val="0"/>
              <w:marRight w:val="0"/>
              <w:marTop w:val="0"/>
              <w:marBottom w:val="0"/>
              <w:divBdr>
                <w:top w:val="none" w:sz="0" w:space="0" w:color="auto"/>
                <w:left w:val="none" w:sz="0" w:space="0" w:color="auto"/>
                <w:bottom w:val="none" w:sz="0" w:space="0" w:color="auto"/>
                <w:right w:val="none" w:sz="0" w:space="0" w:color="auto"/>
              </w:divBdr>
              <w:divsChild>
                <w:div w:id="542132316">
                  <w:marLeft w:val="0"/>
                  <w:marRight w:val="0"/>
                  <w:marTop w:val="0"/>
                  <w:marBottom w:val="0"/>
                  <w:divBdr>
                    <w:top w:val="none" w:sz="0" w:space="0" w:color="auto"/>
                    <w:left w:val="none" w:sz="0" w:space="0" w:color="auto"/>
                    <w:bottom w:val="none" w:sz="0" w:space="0" w:color="auto"/>
                    <w:right w:val="none" w:sz="0" w:space="0" w:color="auto"/>
                  </w:divBdr>
                  <w:divsChild>
                    <w:div w:id="710808321">
                      <w:marLeft w:val="0"/>
                      <w:marRight w:val="0"/>
                      <w:marTop w:val="0"/>
                      <w:marBottom w:val="0"/>
                      <w:divBdr>
                        <w:top w:val="none" w:sz="0" w:space="0" w:color="auto"/>
                        <w:left w:val="none" w:sz="0" w:space="0" w:color="auto"/>
                        <w:bottom w:val="none" w:sz="0" w:space="0" w:color="auto"/>
                        <w:right w:val="none" w:sz="0" w:space="0" w:color="auto"/>
                      </w:divBdr>
                      <w:divsChild>
                        <w:div w:id="1336954516">
                          <w:marLeft w:val="0"/>
                          <w:marRight w:val="0"/>
                          <w:marTop w:val="0"/>
                          <w:marBottom w:val="0"/>
                          <w:divBdr>
                            <w:top w:val="none" w:sz="0" w:space="0" w:color="auto"/>
                            <w:left w:val="none" w:sz="0" w:space="0" w:color="auto"/>
                            <w:bottom w:val="none" w:sz="0" w:space="0" w:color="auto"/>
                            <w:right w:val="none" w:sz="0" w:space="0" w:color="auto"/>
                          </w:divBdr>
                          <w:divsChild>
                            <w:div w:id="934478253">
                              <w:marLeft w:val="0"/>
                              <w:marRight w:val="0"/>
                              <w:marTop w:val="0"/>
                              <w:marBottom w:val="0"/>
                              <w:divBdr>
                                <w:top w:val="none" w:sz="0" w:space="0" w:color="auto"/>
                                <w:left w:val="none" w:sz="0" w:space="0" w:color="auto"/>
                                <w:bottom w:val="none" w:sz="0" w:space="0" w:color="auto"/>
                                <w:right w:val="none" w:sz="0" w:space="0" w:color="auto"/>
                              </w:divBdr>
                              <w:divsChild>
                                <w:div w:id="1284922866">
                                  <w:marLeft w:val="0"/>
                                  <w:marRight w:val="0"/>
                                  <w:marTop w:val="0"/>
                                  <w:marBottom w:val="0"/>
                                  <w:divBdr>
                                    <w:top w:val="none" w:sz="0" w:space="0" w:color="auto"/>
                                    <w:left w:val="none" w:sz="0" w:space="0" w:color="auto"/>
                                    <w:bottom w:val="none" w:sz="0" w:space="0" w:color="auto"/>
                                    <w:right w:val="none" w:sz="0" w:space="0" w:color="auto"/>
                                  </w:divBdr>
                                  <w:divsChild>
                                    <w:div w:id="57411183">
                                      <w:marLeft w:val="0"/>
                                      <w:marRight w:val="0"/>
                                      <w:marTop w:val="0"/>
                                      <w:marBottom w:val="0"/>
                                      <w:divBdr>
                                        <w:top w:val="none" w:sz="0" w:space="0" w:color="auto"/>
                                        <w:left w:val="none" w:sz="0" w:space="0" w:color="auto"/>
                                        <w:bottom w:val="none" w:sz="0" w:space="0" w:color="auto"/>
                                        <w:right w:val="none" w:sz="0" w:space="0" w:color="auto"/>
                                      </w:divBdr>
                                      <w:divsChild>
                                        <w:div w:id="1780371895">
                                          <w:marLeft w:val="0"/>
                                          <w:marRight w:val="0"/>
                                          <w:marTop w:val="0"/>
                                          <w:marBottom w:val="0"/>
                                          <w:divBdr>
                                            <w:top w:val="none" w:sz="0" w:space="0" w:color="auto"/>
                                            <w:left w:val="none" w:sz="0" w:space="0" w:color="auto"/>
                                            <w:bottom w:val="none" w:sz="0" w:space="0" w:color="auto"/>
                                            <w:right w:val="none" w:sz="0" w:space="0" w:color="auto"/>
                                          </w:divBdr>
                                          <w:divsChild>
                                            <w:div w:id="1165435729">
                                              <w:marLeft w:val="0"/>
                                              <w:marRight w:val="0"/>
                                              <w:marTop w:val="0"/>
                                              <w:marBottom w:val="0"/>
                                              <w:divBdr>
                                                <w:top w:val="none" w:sz="0" w:space="0" w:color="auto"/>
                                                <w:left w:val="none" w:sz="0" w:space="0" w:color="auto"/>
                                                <w:bottom w:val="none" w:sz="0" w:space="0" w:color="auto"/>
                                                <w:right w:val="none" w:sz="0" w:space="0" w:color="auto"/>
                                              </w:divBdr>
                                              <w:divsChild>
                                                <w:div w:id="428817300">
                                                  <w:marLeft w:val="0"/>
                                                  <w:marRight w:val="0"/>
                                                  <w:marTop w:val="0"/>
                                                  <w:marBottom w:val="0"/>
                                                  <w:divBdr>
                                                    <w:top w:val="single" w:sz="6" w:space="0" w:color="ABABAB"/>
                                                    <w:left w:val="single" w:sz="6" w:space="0" w:color="ABABAB"/>
                                                    <w:bottom w:val="none" w:sz="0" w:space="0" w:color="auto"/>
                                                    <w:right w:val="single" w:sz="6" w:space="0" w:color="ABABAB"/>
                                                  </w:divBdr>
                                                  <w:divsChild>
                                                    <w:div w:id="1655255564">
                                                      <w:marLeft w:val="-285"/>
                                                      <w:marRight w:val="-150"/>
                                                      <w:marTop w:val="0"/>
                                                      <w:marBottom w:val="0"/>
                                                      <w:divBdr>
                                                        <w:top w:val="none" w:sz="0" w:space="0" w:color="auto"/>
                                                        <w:left w:val="none" w:sz="0" w:space="0" w:color="auto"/>
                                                        <w:bottom w:val="none" w:sz="0" w:space="0" w:color="auto"/>
                                                        <w:right w:val="none" w:sz="0" w:space="0" w:color="auto"/>
                                                      </w:divBdr>
                                                      <w:divsChild>
                                                        <w:div w:id="1175339982">
                                                          <w:marLeft w:val="0"/>
                                                          <w:marRight w:val="0"/>
                                                          <w:marTop w:val="0"/>
                                                          <w:marBottom w:val="0"/>
                                                          <w:divBdr>
                                                            <w:top w:val="none" w:sz="0" w:space="0" w:color="auto"/>
                                                            <w:left w:val="none" w:sz="0" w:space="0" w:color="auto"/>
                                                            <w:bottom w:val="none" w:sz="0" w:space="0" w:color="auto"/>
                                                            <w:right w:val="none" w:sz="0" w:space="0" w:color="auto"/>
                                                          </w:divBdr>
                                                          <w:divsChild>
                                                            <w:div w:id="1991136664">
                                                              <w:marLeft w:val="0"/>
                                                              <w:marRight w:val="0"/>
                                                              <w:marTop w:val="0"/>
                                                              <w:marBottom w:val="0"/>
                                                              <w:divBdr>
                                                                <w:top w:val="none" w:sz="0" w:space="0" w:color="auto"/>
                                                                <w:left w:val="none" w:sz="0" w:space="0" w:color="auto"/>
                                                                <w:bottom w:val="none" w:sz="0" w:space="0" w:color="auto"/>
                                                                <w:right w:val="none" w:sz="0" w:space="0" w:color="auto"/>
                                                              </w:divBdr>
                                                              <w:divsChild>
                                                                <w:div w:id="392124902">
                                                                  <w:marLeft w:val="0"/>
                                                                  <w:marRight w:val="0"/>
                                                                  <w:marTop w:val="0"/>
                                                                  <w:marBottom w:val="0"/>
                                                                  <w:divBdr>
                                                                    <w:top w:val="none" w:sz="0" w:space="0" w:color="auto"/>
                                                                    <w:left w:val="none" w:sz="0" w:space="0" w:color="auto"/>
                                                                    <w:bottom w:val="none" w:sz="0" w:space="0" w:color="auto"/>
                                                                    <w:right w:val="none" w:sz="0" w:space="0" w:color="auto"/>
                                                                  </w:divBdr>
                                                                  <w:divsChild>
                                                                    <w:div w:id="1117335756">
                                                                      <w:marLeft w:val="0"/>
                                                                      <w:marRight w:val="0"/>
                                                                      <w:marTop w:val="0"/>
                                                                      <w:marBottom w:val="0"/>
                                                                      <w:divBdr>
                                                                        <w:top w:val="none" w:sz="0" w:space="0" w:color="auto"/>
                                                                        <w:left w:val="none" w:sz="0" w:space="0" w:color="auto"/>
                                                                        <w:bottom w:val="none" w:sz="0" w:space="0" w:color="auto"/>
                                                                        <w:right w:val="none" w:sz="0" w:space="0" w:color="auto"/>
                                                                      </w:divBdr>
                                                                      <w:divsChild>
                                                                        <w:div w:id="1162936772">
                                                                          <w:marLeft w:val="0"/>
                                                                          <w:marRight w:val="0"/>
                                                                          <w:marTop w:val="0"/>
                                                                          <w:marBottom w:val="0"/>
                                                                          <w:divBdr>
                                                                            <w:top w:val="none" w:sz="0" w:space="0" w:color="auto"/>
                                                                            <w:left w:val="none" w:sz="0" w:space="0" w:color="auto"/>
                                                                            <w:bottom w:val="none" w:sz="0" w:space="0" w:color="auto"/>
                                                                            <w:right w:val="none" w:sz="0" w:space="0" w:color="auto"/>
                                                                          </w:divBdr>
                                                                          <w:divsChild>
                                                                            <w:div w:id="851799941">
                                                                              <w:marLeft w:val="0"/>
                                                                              <w:marRight w:val="0"/>
                                                                              <w:marTop w:val="0"/>
                                                                              <w:marBottom w:val="0"/>
                                                                              <w:divBdr>
                                                                                <w:top w:val="none" w:sz="0" w:space="0" w:color="auto"/>
                                                                                <w:left w:val="none" w:sz="0" w:space="0" w:color="auto"/>
                                                                                <w:bottom w:val="none" w:sz="0" w:space="0" w:color="auto"/>
                                                                                <w:right w:val="none" w:sz="0" w:space="0" w:color="auto"/>
                                                                              </w:divBdr>
                                                                              <w:divsChild>
                                                                                <w:div w:id="355277890">
                                                                                  <w:marLeft w:val="-75"/>
                                                                                  <w:marRight w:val="0"/>
                                                                                  <w:marTop w:val="30"/>
                                                                                  <w:marBottom w:val="30"/>
                                                                                  <w:divBdr>
                                                                                    <w:top w:val="none" w:sz="0" w:space="0" w:color="auto"/>
                                                                                    <w:left w:val="none" w:sz="0" w:space="0" w:color="auto"/>
                                                                                    <w:bottom w:val="none" w:sz="0" w:space="0" w:color="auto"/>
                                                                                    <w:right w:val="none" w:sz="0" w:space="0" w:color="auto"/>
                                                                                  </w:divBdr>
                                                                                  <w:divsChild>
                                                                                    <w:div w:id="483014300">
                                                                                      <w:marLeft w:val="0"/>
                                                                                      <w:marRight w:val="0"/>
                                                                                      <w:marTop w:val="0"/>
                                                                                      <w:marBottom w:val="0"/>
                                                                                      <w:divBdr>
                                                                                        <w:top w:val="none" w:sz="0" w:space="0" w:color="auto"/>
                                                                                        <w:left w:val="none" w:sz="0" w:space="0" w:color="auto"/>
                                                                                        <w:bottom w:val="none" w:sz="0" w:space="0" w:color="auto"/>
                                                                                        <w:right w:val="none" w:sz="0" w:space="0" w:color="auto"/>
                                                                                      </w:divBdr>
                                                                                      <w:divsChild>
                                                                                        <w:div w:id="10425303">
                                                                                          <w:marLeft w:val="0"/>
                                                                                          <w:marRight w:val="0"/>
                                                                                          <w:marTop w:val="0"/>
                                                                                          <w:marBottom w:val="0"/>
                                                                                          <w:divBdr>
                                                                                            <w:top w:val="none" w:sz="0" w:space="0" w:color="auto"/>
                                                                                            <w:left w:val="none" w:sz="0" w:space="0" w:color="auto"/>
                                                                                            <w:bottom w:val="none" w:sz="0" w:space="0" w:color="auto"/>
                                                                                            <w:right w:val="none" w:sz="0" w:space="0" w:color="auto"/>
                                                                                          </w:divBdr>
                                                                                        </w:div>
                                                                                      </w:divsChild>
                                                                                    </w:div>
                                                                                    <w:div w:id="11417037">
                                                                                      <w:marLeft w:val="0"/>
                                                                                      <w:marRight w:val="0"/>
                                                                                      <w:marTop w:val="0"/>
                                                                                      <w:marBottom w:val="0"/>
                                                                                      <w:divBdr>
                                                                                        <w:top w:val="none" w:sz="0" w:space="0" w:color="auto"/>
                                                                                        <w:left w:val="none" w:sz="0" w:space="0" w:color="auto"/>
                                                                                        <w:bottom w:val="none" w:sz="0" w:space="0" w:color="auto"/>
                                                                                        <w:right w:val="none" w:sz="0" w:space="0" w:color="auto"/>
                                                                                      </w:divBdr>
                                                                                      <w:divsChild>
                                                                                        <w:div w:id="586887612">
                                                                                          <w:marLeft w:val="0"/>
                                                                                          <w:marRight w:val="0"/>
                                                                                          <w:marTop w:val="0"/>
                                                                                          <w:marBottom w:val="0"/>
                                                                                          <w:divBdr>
                                                                                            <w:top w:val="none" w:sz="0" w:space="0" w:color="auto"/>
                                                                                            <w:left w:val="none" w:sz="0" w:space="0" w:color="auto"/>
                                                                                            <w:bottom w:val="none" w:sz="0" w:space="0" w:color="auto"/>
                                                                                            <w:right w:val="none" w:sz="0" w:space="0" w:color="auto"/>
                                                                                          </w:divBdr>
                                                                                        </w:div>
                                                                                      </w:divsChild>
                                                                                    </w:div>
                                                                                    <w:div w:id="176384327">
                                                                                      <w:marLeft w:val="0"/>
                                                                                      <w:marRight w:val="0"/>
                                                                                      <w:marTop w:val="0"/>
                                                                                      <w:marBottom w:val="0"/>
                                                                                      <w:divBdr>
                                                                                        <w:top w:val="none" w:sz="0" w:space="0" w:color="auto"/>
                                                                                        <w:left w:val="none" w:sz="0" w:space="0" w:color="auto"/>
                                                                                        <w:bottom w:val="none" w:sz="0" w:space="0" w:color="auto"/>
                                                                                        <w:right w:val="none" w:sz="0" w:space="0" w:color="auto"/>
                                                                                      </w:divBdr>
                                                                                      <w:divsChild>
                                                                                        <w:div w:id="22293561">
                                                                                          <w:marLeft w:val="0"/>
                                                                                          <w:marRight w:val="0"/>
                                                                                          <w:marTop w:val="0"/>
                                                                                          <w:marBottom w:val="0"/>
                                                                                          <w:divBdr>
                                                                                            <w:top w:val="none" w:sz="0" w:space="0" w:color="auto"/>
                                                                                            <w:left w:val="none" w:sz="0" w:space="0" w:color="auto"/>
                                                                                            <w:bottom w:val="none" w:sz="0" w:space="0" w:color="auto"/>
                                                                                            <w:right w:val="none" w:sz="0" w:space="0" w:color="auto"/>
                                                                                          </w:divBdr>
                                                                                        </w:div>
                                                                                        <w:div w:id="1773090109">
                                                                                          <w:marLeft w:val="0"/>
                                                                                          <w:marRight w:val="0"/>
                                                                                          <w:marTop w:val="0"/>
                                                                                          <w:marBottom w:val="0"/>
                                                                                          <w:divBdr>
                                                                                            <w:top w:val="none" w:sz="0" w:space="0" w:color="auto"/>
                                                                                            <w:left w:val="none" w:sz="0" w:space="0" w:color="auto"/>
                                                                                            <w:bottom w:val="none" w:sz="0" w:space="0" w:color="auto"/>
                                                                                            <w:right w:val="none" w:sz="0" w:space="0" w:color="auto"/>
                                                                                          </w:divBdr>
                                                                                        </w:div>
                                                                                      </w:divsChild>
                                                                                    </w:div>
                                                                                    <w:div w:id="1121461925">
                                                                                      <w:marLeft w:val="0"/>
                                                                                      <w:marRight w:val="0"/>
                                                                                      <w:marTop w:val="0"/>
                                                                                      <w:marBottom w:val="0"/>
                                                                                      <w:divBdr>
                                                                                        <w:top w:val="none" w:sz="0" w:space="0" w:color="auto"/>
                                                                                        <w:left w:val="none" w:sz="0" w:space="0" w:color="auto"/>
                                                                                        <w:bottom w:val="none" w:sz="0" w:space="0" w:color="auto"/>
                                                                                        <w:right w:val="none" w:sz="0" w:space="0" w:color="auto"/>
                                                                                      </w:divBdr>
                                                                                      <w:divsChild>
                                                                                        <w:div w:id="32658289">
                                                                                          <w:marLeft w:val="0"/>
                                                                                          <w:marRight w:val="0"/>
                                                                                          <w:marTop w:val="0"/>
                                                                                          <w:marBottom w:val="0"/>
                                                                                          <w:divBdr>
                                                                                            <w:top w:val="none" w:sz="0" w:space="0" w:color="auto"/>
                                                                                            <w:left w:val="none" w:sz="0" w:space="0" w:color="auto"/>
                                                                                            <w:bottom w:val="none" w:sz="0" w:space="0" w:color="auto"/>
                                                                                            <w:right w:val="none" w:sz="0" w:space="0" w:color="auto"/>
                                                                                          </w:divBdr>
                                                                                        </w:div>
                                                                                      </w:divsChild>
                                                                                    </w:div>
                                                                                    <w:div w:id="33771618">
                                                                                      <w:marLeft w:val="0"/>
                                                                                      <w:marRight w:val="0"/>
                                                                                      <w:marTop w:val="0"/>
                                                                                      <w:marBottom w:val="0"/>
                                                                                      <w:divBdr>
                                                                                        <w:top w:val="none" w:sz="0" w:space="0" w:color="auto"/>
                                                                                        <w:left w:val="none" w:sz="0" w:space="0" w:color="auto"/>
                                                                                        <w:bottom w:val="none" w:sz="0" w:space="0" w:color="auto"/>
                                                                                        <w:right w:val="none" w:sz="0" w:space="0" w:color="auto"/>
                                                                                      </w:divBdr>
                                                                                      <w:divsChild>
                                                                                        <w:div w:id="683748842">
                                                                                          <w:marLeft w:val="0"/>
                                                                                          <w:marRight w:val="0"/>
                                                                                          <w:marTop w:val="0"/>
                                                                                          <w:marBottom w:val="0"/>
                                                                                          <w:divBdr>
                                                                                            <w:top w:val="none" w:sz="0" w:space="0" w:color="auto"/>
                                                                                            <w:left w:val="none" w:sz="0" w:space="0" w:color="auto"/>
                                                                                            <w:bottom w:val="none" w:sz="0" w:space="0" w:color="auto"/>
                                                                                            <w:right w:val="none" w:sz="0" w:space="0" w:color="auto"/>
                                                                                          </w:divBdr>
                                                                                        </w:div>
                                                                                      </w:divsChild>
                                                                                    </w:div>
                                                                                    <w:div w:id="1618028930">
                                                                                      <w:marLeft w:val="0"/>
                                                                                      <w:marRight w:val="0"/>
                                                                                      <w:marTop w:val="0"/>
                                                                                      <w:marBottom w:val="0"/>
                                                                                      <w:divBdr>
                                                                                        <w:top w:val="none" w:sz="0" w:space="0" w:color="auto"/>
                                                                                        <w:left w:val="none" w:sz="0" w:space="0" w:color="auto"/>
                                                                                        <w:bottom w:val="none" w:sz="0" w:space="0" w:color="auto"/>
                                                                                        <w:right w:val="none" w:sz="0" w:space="0" w:color="auto"/>
                                                                                      </w:divBdr>
                                                                                      <w:divsChild>
                                                                                        <w:div w:id="51004600">
                                                                                          <w:marLeft w:val="0"/>
                                                                                          <w:marRight w:val="0"/>
                                                                                          <w:marTop w:val="0"/>
                                                                                          <w:marBottom w:val="0"/>
                                                                                          <w:divBdr>
                                                                                            <w:top w:val="none" w:sz="0" w:space="0" w:color="auto"/>
                                                                                            <w:left w:val="none" w:sz="0" w:space="0" w:color="auto"/>
                                                                                            <w:bottom w:val="none" w:sz="0" w:space="0" w:color="auto"/>
                                                                                            <w:right w:val="none" w:sz="0" w:space="0" w:color="auto"/>
                                                                                          </w:divBdr>
                                                                                        </w:div>
                                                                                      </w:divsChild>
                                                                                    </w:div>
                                                                                    <w:div w:id="53237245">
                                                                                      <w:marLeft w:val="0"/>
                                                                                      <w:marRight w:val="0"/>
                                                                                      <w:marTop w:val="0"/>
                                                                                      <w:marBottom w:val="0"/>
                                                                                      <w:divBdr>
                                                                                        <w:top w:val="none" w:sz="0" w:space="0" w:color="auto"/>
                                                                                        <w:left w:val="none" w:sz="0" w:space="0" w:color="auto"/>
                                                                                        <w:bottom w:val="none" w:sz="0" w:space="0" w:color="auto"/>
                                                                                        <w:right w:val="none" w:sz="0" w:space="0" w:color="auto"/>
                                                                                      </w:divBdr>
                                                                                      <w:divsChild>
                                                                                        <w:div w:id="1606694849">
                                                                                          <w:marLeft w:val="0"/>
                                                                                          <w:marRight w:val="0"/>
                                                                                          <w:marTop w:val="0"/>
                                                                                          <w:marBottom w:val="0"/>
                                                                                          <w:divBdr>
                                                                                            <w:top w:val="none" w:sz="0" w:space="0" w:color="auto"/>
                                                                                            <w:left w:val="none" w:sz="0" w:space="0" w:color="auto"/>
                                                                                            <w:bottom w:val="none" w:sz="0" w:space="0" w:color="auto"/>
                                                                                            <w:right w:val="none" w:sz="0" w:space="0" w:color="auto"/>
                                                                                          </w:divBdr>
                                                                                        </w:div>
                                                                                      </w:divsChild>
                                                                                    </w:div>
                                                                                    <w:div w:id="60643580">
                                                                                      <w:marLeft w:val="0"/>
                                                                                      <w:marRight w:val="0"/>
                                                                                      <w:marTop w:val="0"/>
                                                                                      <w:marBottom w:val="0"/>
                                                                                      <w:divBdr>
                                                                                        <w:top w:val="none" w:sz="0" w:space="0" w:color="auto"/>
                                                                                        <w:left w:val="none" w:sz="0" w:space="0" w:color="auto"/>
                                                                                        <w:bottom w:val="none" w:sz="0" w:space="0" w:color="auto"/>
                                                                                        <w:right w:val="none" w:sz="0" w:space="0" w:color="auto"/>
                                                                                      </w:divBdr>
                                                                                      <w:divsChild>
                                                                                        <w:div w:id="1786388502">
                                                                                          <w:marLeft w:val="0"/>
                                                                                          <w:marRight w:val="0"/>
                                                                                          <w:marTop w:val="0"/>
                                                                                          <w:marBottom w:val="0"/>
                                                                                          <w:divBdr>
                                                                                            <w:top w:val="none" w:sz="0" w:space="0" w:color="auto"/>
                                                                                            <w:left w:val="none" w:sz="0" w:space="0" w:color="auto"/>
                                                                                            <w:bottom w:val="none" w:sz="0" w:space="0" w:color="auto"/>
                                                                                            <w:right w:val="none" w:sz="0" w:space="0" w:color="auto"/>
                                                                                          </w:divBdr>
                                                                                        </w:div>
                                                                                      </w:divsChild>
                                                                                    </w:div>
                                                                                    <w:div w:id="292908200">
                                                                                      <w:marLeft w:val="0"/>
                                                                                      <w:marRight w:val="0"/>
                                                                                      <w:marTop w:val="0"/>
                                                                                      <w:marBottom w:val="0"/>
                                                                                      <w:divBdr>
                                                                                        <w:top w:val="none" w:sz="0" w:space="0" w:color="auto"/>
                                                                                        <w:left w:val="none" w:sz="0" w:space="0" w:color="auto"/>
                                                                                        <w:bottom w:val="none" w:sz="0" w:space="0" w:color="auto"/>
                                                                                        <w:right w:val="none" w:sz="0" w:space="0" w:color="auto"/>
                                                                                      </w:divBdr>
                                                                                      <w:divsChild>
                                                                                        <w:div w:id="61871832">
                                                                                          <w:marLeft w:val="0"/>
                                                                                          <w:marRight w:val="0"/>
                                                                                          <w:marTop w:val="0"/>
                                                                                          <w:marBottom w:val="0"/>
                                                                                          <w:divBdr>
                                                                                            <w:top w:val="none" w:sz="0" w:space="0" w:color="auto"/>
                                                                                            <w:left w:val="none" w:sz="0" w:space="0" w:color="auto"/>
                                                                                            <w:bottom w:val="none" w:sz="0" w:space="0" w:color="auto"/>
                                                                                            <w:right w:val="none" w:sz="0" w:space="0" w:color="auto"/>
                                                                                          </w:divBdr>
                                                                                        </w:div>
                                                                                        <w:div w:id="1637296958">
                                                                                          <w:marLeft w:val="0"/>
                                                                                          <w:marRight w:val="0"/>
                                                                                          <w:marTop w:val="0"/>
                                                                                          <w:marBottom w:val="0"/>
                                                                                          <w:divBdr>
                                                                                            <w:top w:val="none" w:sz="0" w:space="0" w:color="auto"/>
                                                                                            <w:left w:val="none" w:sz="0" w:space="0" w:color="auto"/>
                                                                                            <w:bottom w:val="none" w:sz="0" w:space="0" w:color="auto"/>
                                                                                            <w:right w:val="none" w:sz="0" w:space="0" w:color="auto"/>
                                                                                          </w:divBdr>
                                                                                        </w:div>
                                                                                      </w:divsChild>
                                                                                    </w:div>
                                                                                    <w:div w:id="65496600">
                                                                                      <w:marLeft w:val="0"/>
                                                                                      <w:marRight w:val="0"/>
                                                                                      <w:marTop w:val="0"/>
                                                                                      <w:marBottom w:val="0"/>
                                                                                      <w:divBdr>
                                                                                        <w:top w:val="none" w:sz="0" w:space="0" w:color="auto"/>
                                                                                        <w:left w:val="none" w:sz="0" w:space="0" w:color="auto"/>
                                                                                        <w:bottom w:val="none" w:sz="0" w:space="0" w:color="auto"/>
                                                                                        <w:right w:val="none" w:sz="0" w:space="0" w:color="auto"/>
                                                                                      </w:divBdr>
                                                                                      <w:divsChild>
                                                                                        <w:div w:id="286470928">
                                                                                          <w:marLeft w:val="0"/>
                                                                                          <w:marRight w:val="0"/>
                                                                                          <w:marTop w:val="0"/>
                                                                                          <w:marBottom w:val="0"/>
                                                                                          <w:divBdr>
                                                                                            <w:top w:val="none" w:sz="0" w:space="0" w:color="auto"/>
                                                                                            <w:left w:val="none" w:sz="0" w:space="0" w:color="auto"/>
                                                                                            <w:bottom w:val="none" w:sz="0" w:space="0" w:color="auto"/>
                                                                                            <w:right w:val="none" w:sz="0" w:space="0" w:color="auto"/>
                                                                                          </w:divBdr>
                                                                                        </w:div>
                                                                                      </w:divsChild>
                                                                                    </w:div>
                                                                                    <w:div w:id="927348301">
                                                                                      <w:marLeft w:val="0"/>
                                                                                      <w:marRight w:val="0"/>
                                                                                      <w:marTop w:val="0"/>
                                                                                      <w:marBottom w:val="0"/>
                                                                                      <w:divBdr>
                                                                                        <w:top w:val="none" w:sz="0" w:space="0" w:color="auto"/>
                                                                                        <w:left w:val="none" w:sz="0" w:space="0" w:color="auto"/>
                                                                                        <w:bottom w:val="none" w:sz="0" w:space="0" w:color="auto"/>
                                                                                        <w:right w:val="none" w:sz="0" w:space="0" w:color="auto"/>
                                                                                      </w:divBdr>
                                                                                      <w:divsChild>
                                                                                        <w:div w:id="67463874">
                                                                                          <w:marLeft w:val="0"/>
                                                                                          <w:marRight w:val="0"/>
                                                                                          <w:marTop w:val="0"/>
                                                                                          <w:marBottom w:val="0"/>
                                                                                          <w:divBdr>
                                                                                            <w:top w:val="none" w:sz="0" w:space="0" w:color="auto"/>
                                                                                            <w:left w:val="none" w:sz="0" w:space="0" w:color="auto"/>
                                                                                            <w:bottom w:val="none" w:sz="0" w:space="0" w:color="auto"/>
                                                                                            <w:right w:val="none" w:sz="0" w:space="0" w:color="auto"/>
                                                                                          </w:divBdr>
                                                                                        </w:div>
                                                                                      </w:divsChild>
                                                                                    </w:div>
                                                                                    <w:div w:id="71972257">
                                                                                      <w:marLeft w:val="0"/>
                                                                                      <w:marRight w:val="0"/>
                                                                                      <w:marTop w:val="0"/>
                                                                                      <w:marBottom w:val="0"/>
                                                                                      <w:divBdr>
                                                                                        <w:top w:val="none" w:sz="0" w:space="0" w:color="auto"/>
                                                                                        <w:left w:val="none" w:sz="0" w:space="0" w:color="auto"/>
                                                                                        <w:bottom w:val="none" w:sz="0" w:space="0" w:color="auto"/>
                                                                                        <w:right w:val="none" w:sz="0" w:space="0" w:color="auto"/>
                                                                                      </w:divBdr>
                                                                                      <w:divsChild>
                                                                                        <w:div w:id="110788213">
                                                                                          <w:marLeft w:val="0"/>
                                                                                          <w:marRight w:val="0"/>
                                                                                          <w:marTop w:val="0"/>
                                                                                          <w:marBottom w:val="0"/>
                                                                                          <w:divBdr>
                                                                                            <w:top w:val="none" w:sz="0" w:space="0" w:color="auto"/>
                                                                                            <w:left w:val="none" w:sz="0" w:space="0" w:color="auto"/>
                                                                                            <w:bottom w:val="none" w:sz="0" w:space="0" w:color="auto"/>
                                                                                            <w:right w:val="none" w:sz="0" w:space="0" w:color="auto"/>
                                                                                          </w:divBdr>
                                                                                        </w:div>
                                                                                      </w:divsChild>
                                                                                    </w:div>
                                                                                    <w:div w:id="229314169">
                                                                                      <w:marLeft w:val="0"/>
                                                                                      <w:marRight w:val="0"/>
                                                                                      <w:marTop w:val="0"/>
                                                                                      <w:marBottom w:val="0"/>
                                                                                      <w:divBdr>
                                                                                        <w:top w:val="none" w:sz="0" w:space="0" w:color="auto"/>
                                                                                        <w:left w:val="none" w:sz="0" w:space="0" w:color="auto"/>
                                                                                        <w:bottom w:val="none" w:sz="0" w:space="0" w:color="auto"/>
                                                                                        <w:right w:val="none" w:sz="0" w:space="0" w:color="auto"/>
                                                                                      </w:divBdr>
                                                                                      <w:divsChild>
                                                                                        <w:div w:id="78793487">
                                                                                          <w:marLeft w:val="0"/>
                                                                                          <w:marRight w:val="0"/>
                                                                                          <w:marTop w:val="0"/>
                                                                                          <w:marBottom w:val="0"/>
                                                                                          <w:divBdr>
                                                                                            <w:top w:val="none" w:sz="0" w:space="0" w:color="auto"/>
                                                                                            <w:left w:val="none" w:sz="0" w:space="0" w:color="auto"/>
                                                                                            <w:bottom w:val="none" w:sz="0" w:space="0" w:color="auto"/>
                                                                                            <w:right w:val="none" w:sz="0" w:space="0" w:color="auto"/>
                                                                                          </w:divBdr>
                                                                                        </w:div>
                                                                                      </w:divsChild>
                                                                                    </w:div>
                                                                                    <w:div w:id="555163509">
                                                                                      <w:marLeft w:val="0"/>
                                                                                      <w:marRight w:val="0"/>
                                                                                      <w:marTop w:val="0"/>
                                                                                      <w:marBottom w:val="0"/>
                                                                                      <w:divBdr>
                                                                                        <w:top w:val="none" w:sz="0" w:space="0" w:color="auto"/>
                                                                                        <w:left w:val="none" w:sz="0" w:space="0" w:color="auto"/>
                                                                                        <w:bottom w:val="none" w:sz="0" w:space="0" w:color="auto"/>
                                                                                        <w:right w:val="none" w:sz="0" w:space="0" w:color="auto"/>
                                                                                      </w:divBdr>
                                                                                      <w:divsChild>
                                                                                        <w:div w:id="88818820">
                                                                                          <w:marLeft w:val="0"/>
                                                                                          <w:marRight w:val="0"/>
                                                                                          <w:marTop w:val="0"/>
                                                                                          <w:marBottom w:val="0"/>
                                                                                          <w:divBdr>
                                                                                            <w:top w:val="none" w:sz="0" w:space="0" w:color="auto"/>
                                                                                            <w:left w:val="none" w:sz="0" w:space="0" w:color="auto"/>
                                                                                            <w:bottom w:val="none" w:sz="0" w:space="0" w:color="auto"/>
                                                                                            <w:right w:val="none" w:sz="0" w:space="0" w:color="auto"/>
                                                                                          </w:divBdr>
                                                                                        </w:div>
                                                                                        <w:div w:id="563372966">
                                                                                          <w:marLeft w:val="0"/>
                                                                                          <w:marRight w:val="0"/>
                                                                                          <w:marTop w:val="0"/>
                                                                                          <w:marBottom w:val="0"/>
                                                                                          <w:divBdr>
                                                                                            <w:top w:val="none" w:sz="0" w:space="0" w:color="auto"/>
                                                                                            <w:left w:val="none" w:sz="0" w:space="0" w:color="auto"/>
                                                                                            <w:bottom w:val="none" w:sz="0" w:space="0" w:color="auto"/>
                                                                                            <w:right w:val="none" w:sz="0" w:space="0" w:color="auto"/>
                                                                                          </w:divBdr>
                                                                                        </w:div>
                                                                                        <w:div w:id="1772773063">
                                                                                          <w:marLeft w:val="0"/>
                                                                                          <w:marRight w:val="0"/>
                                                                                          <w:marTop w:val="0"/>
                                                                                          <w:marBottom w:val="0"/>
                                                                                          <w:divBdr>
                                                                                            <w:top w:val="none" w:sz="0" w:space="0" w:color="auto"/>
                                                                                            <w:left w:val="none" w:sz="0" w:space="0" w:color="auto"/>
                                                                                            <w:bottom w:val="none" w:sz="0" w:space="0" w:color="auto"/>
                                                                                            <w:right w:val="none" w:sz="0" w:space="0" w:color="auto"/>
                                                                                          </w:divBdr>
                                                                                        </w:div>
                                                                                      </w:divsChild>
                                                                                    </w:div>
                                                                                    <w:div w:id="1467817761">
                                                                                      <w:marLeft w:val="0"/>
                                                                                      <w:marRight w:val="0"/>
                                                                                      <w:marTop w:val="0"/>
                                                                                      <w:marBottom w:val="0"/>
                                                                                      <w:divBdr>
                                                                                        <w:top w:val="none" w:sz="0" w:space="0" w:color="auto"/>
                                                                                        <w:left w:val="none" w:sz="0" w:space="0" w:color="auto"/>
                                                                                        <w:bottom w:val="none" w:sz="0" w:space="0" w:color="auto"/>
                                                                                        <w:right w:val="none" w:sz="0" w:space="0" w:color="auto"/>
                                                                                      </w:divBdr>
                                                                                      <w:divsChild>
                                                                                        <w:div w:id="108428366">
                                                                                          <w:marLeft w:val="0"/>
                                                                                          <w:marRight w:val="0"/>
                                                                                          <w:marTop w:val="0"/>
                                                                                          <w:marBottom w:val="0"/>
                                                                                          <w:divBdr>
                                                                                            <w:top w:val="none" w:sz="0" w:space="0" w:color="auto"/>
                                                                                            <w:left w:val="none" w:sz="0" w:space="0" w:color="auto"/>
                                                                                            <w:bottom w:val="none" w:sz="0" w:space="0" w:color="auto"/>
                                                                                            <w:right w:val="none" w:sz="0" w:space="0" w:color="auto"/>
                                                                                          </w:divBdr>
                                                                                        </w:div>
                                                                                      </w:divsChild>
                                                                                    </w:div>
                                                                                    <w:div w:id="462385336">
                                                                                      <w:marLeft w:val="0"/>
                                                                                      <w:marRight w:val="0"/>
                                                                                      <w:marTop w:val="0"/>
                                                                                      <w:marBottom w:val="0"/>
                                                                                      <w:divBdr>
                                                                                        <w:top w:val="none" w:sz="0" w:space="0" w:color="auto"/>
                                                                                        <w:left w:val="none" w:sz="0" w:space="0" w:color="auto"/>
                                                                                        <w:bottom w:val="none" w:sz="0" w:space="0" w:color="auto"/>
                                                                                        <w:right w:val="none" w:sz="0" w:space="0" w:color="auto"/>
                                                                                      </w:divBdr>
                                                                                      <w:divsChild>
                                                                                        <w:div w:id="109977372">
                                                                                          <w:marLeft w:val="0"/>
                                                                                          <w:marRight w:val="0"/>
                                                                                          <w:marTop w:val="0"/>
                                                                                          <w:marBottom w:val="0"/>
                                                                                          <w:divBdr>
                                                                                            <w:top w:val="none" w:sz="0" w:space="0" w:color="auto"/>
                                                                                            <w:left w:val="none" w:sz="0" w:space="0" w:color="auto"/>
                                                                                            <w:bottom w:val="none" w:sz="0" w:space="0" w:color="auto"/>
                                                                                            <w:right w:val="none" w:sz="0" w:space="0" w:color="auto"/>
                                                                                          </w:divBdr>
                                                                                        </w:div>
                                                                                        <w:div w:id="206456844">
                                                                                          <w:marLeft w:val="0"/>
                                                                                          <w:marRight w:val="0"/>
                                                                                          <w:marTop w:val="0"/>
                                                                                          <w:marBottom w:val="0"/>
                                                                                          <w:divBdr>
                                                                                            <w:top w:val="none" w:sz="0" w:space="0" w:color="auto"/>
                                                                                            <w:left w:val="none" w:sz="0" w:space="0" w:color="auto"/>
                                                                                            <w:bottom w:val="none" w:sz="0" w:space="0" w:color="auto"/>
                                                                                            <w:right w:val="none" w:sz="0" w:space="0" w:color="auto"/>
                                                                                          </w:divBdr>
                                                                                        </w:div>
                                                                                      </w:divsChild>
                                                                                    </w:div>
                                                                                    <w:div w:id="126514765">
                                                                                      <w:marLeft w:val="0"/>
                                                                                      <w:marRight w:val="0"/>
                                                                                      <w:marTop w:val="0"/>
                                                                                      <w:marBottom w:val="0"/>
                                                                                      <w:divBdr>
                                                                                        <w:top w:val="none" w:sz="0" w:space="0" w:color="auto"/>
                                                                                        <w:left w:val="none" w:sz="0" w:space="0" w:color="auto"/>
                                                                                        <w:bottom w:val="none" w:sz="0" w:space="0" w:color="auto"/>
                                                                                        <w:right w:val="none" w:sz="0" w:space="0" w:color="auto"/>
                                                                                      </w:divBdr>
                                                                                      <w:divsChild>
                                                                                        <w:div w:id="1079257878">
                                                                                          <w:marLeft w:val="0"/>
                                                                                          <w:marRight w:val="0"/>
                                                                                          <w:marTop w:val="0"/>
                                                                                          <w:marBottom w:val="0"/>
                                                                                          <w:divBdr>
                                                                                            <w:top w:val="none" w:sz="0" w:space="0" w:color="auto"/>
                                                                                            <w:left w:val="none" w:sz="0" w:space="0" w:color="auto"/>
                                                                                            <w:bottom w:val="none" w:sz="0" w:space="0" w:color="auto"/>
                                                                                            <w:right w:val="none" w:sz="0" w:space="0" w:color="auto"/>
                                                                                          </w:divBdr>
                                                                                        </w:div>
                                                                                      </w:divsChild>
                                                                                    </w:div>
                                                                                    <w:div w:id="945040480">
                                                                                      <w:marLeft w:val="0"/>
                                                                                      <w:marRight w:val="0"/>
                                                                                      <w:marTop w:val="0"/>
                                                                                      <w:marBottom w:val="0"/>
                                                                                      <w:divBdr>
                                                                                        <w:top w:val="none" w:sz="0" w:space="0" w:color="auto"/>
                                                                                        <w:left w:val="none" w:sz="0" w:space="0" w:color="auto"/>
                                                                                        <w:bottom w:val="none" w:sz="0" w:space="0" w:color="auto"/>
                                                                                        <w:right w:val="none" w:sz="0" w:space="0" w:color="auto"/>
                                                                                      </w:divBdr>
                                                                                      <w:divsChild>
                                                                                        <w:div w:id="141040883">
                                                                                          <w:marLeft w:val="0"/>
                                                                                          <w:marRight w:val="0"/>
                                                                                          <w:marTop w:val="0"/>
                                                                                          <w:marBottom w:val="0"/>
                                                                                          <w:divBdr>
                                                                                            <w:top w:val="none" w:sz="0" w:space="0" w:color="auto"/>
                                                                                            <w:left w:val="none" w:sz="0" w:space="0" w:color="auto"/>
                                                                                            <w:bottom w:val="none" w:sz="0" w:space="0" w:color="auto"/>
                                                                                            <w:right w:val="none" w:sz="0" w:space="0" w:color="auto"/>
                                                                                          </w:divBdr>
                                                                                        </w:div>
                                                                                        <w:div w:id="700010870">
                                                                                          <w:marLeft w:val="0"/>
                                                                                          <w:marRight w:val="0"/>
                                                                                          <w:marTop w:val="0"/>
                                                                                          <w:marBottom w:val="0"/>
                                                                                          <w:divBdr>
                                                                                            <w:top w:val="none" w:sz="0" w:space="0" w:color="auto"/>
                                                                                            <w:left w:val="none" w:sz="0" w:space="0" w:color="auto"/>
                                                                                            <w:bottom w:val="none" w:sz="0" w:space="0" w:color="auto"/>
                                                                                            <w:right w:val="none" w:sz="0" w:space="0" w:color="auto"/>
                                                                                          </w:divBdr>
                                                                                        </w:div>
                                                                                      </w:divsChild>
                                                                                    </w:div>
                                                                                    <w:div w:id="1504197180">
                                                                                      <w:marLeft w:val="0"/>
                                                                                      <w:marRight w:val="0"/>
                                                                                      <w:marTop w:val="0"/>
                                                                                      <w:marBottom w:val="0"/>
                                                                                      <w:divBdr>
                                                                                        <w:top w:val="none" w:sz="0" w:space="0" w:color="auto"/>
                                                                                        <w:left w:val="none" w:sz="0" w:space="0" w:color="auto"/>
                                                                                        <w:bottom w:val="none" w:sz="0" w:space="0" w:color="auto"/>
                                                                                        <w:right w:val="none" w:sz="0" w:space="0" w:color="auto"/>
                                                                                      </w:divBdr>
                                                                                      <w:divsChild>
                                                                                        <w:div w:id="155536385">
                                                                                          <w:marLeft w:val="0"/>
                                                                                          <w:marRight w:val="0"/>
                                                                                          <w:marTop w:val="0"/>
                                                                                          <w:marBottom w:val="0"/>
                                                                                          <w:divBdr>
                                                                                            <w:top w:val="none" w:sz="0" w:space="0" w:color="auto"/>
                                                                                            <w:left w:val="none" w:sz="0" w:space="0" w:color="auto"/>
                                                                                            <w:bottom w:val="none" w:sz="0" w:space="0" w:color="auto"/>
                                                                                            <w:right w:val="none" w:sz="0" w:space="0" w:color="auto"/>
                                                                                          </w:divBdr>
                                                                                        </w:div>
                                                                                      </w:divsChild>
                                                                                    </w:div>
                                                                                    <w:div w:id="157766926">
                                                                                      <w:marLeft w:val="0"/>
                                                                                      <w:marRight w:val="0"/>
                                                                                      <w:marTop w:val="0"/>
                                                                                      <w:marBottom w:val="0"/>
                                                                                      <w:divBdr>
                                                                                        <w:top w:val="none" w:sz="0" w:space="0" w:color="auto"/>
                                                                                        <w:left w:val="none" w:sz="0" w:space="0" w:color="auto"/>
                                                                                        <w:bottom w:val="none" w:sz="0" w:space="0" w:color="auto"/>
                                                                                        <w:right w:val="none" w:sz="0" w:space="0" w:color="auto"/>
                                                                                      </w:divBdr>
                                                                                      <w:divsChild>
                                                                                        <w:div w:id="614679560">
                                                                                          <w:marLeft w:val="0"/>
                                                                                          <w:marRight w:val="0"/>
                                                                                          <w:marTop w:val="0"/>
                                                                                          <w:marBottom w:val="0"/>
                                                                                          <w:divBdr>
                                                                                            <w:top w:val="none" w:sz="0" w:space="0" w:color="auto"/>
                                                                                            <w:left w:val="none" w:sz="0" w:space="0" w:color="auto"/>
                                                                                            <w:bottom w:val="none" w:sz="0" w:space="0" w:color="auto"/>
                                                                                            <w:right w:val="none" w:sz="0" w:space="0" w:color="auto"/>
                                                                                          </w:divBdr>
                                                                                        </w:div>
                                                                                      </w:divsChild>
                                                                                    </w:div>
                                                                                    <w:div w:id="167670646">
                                                                                      <w:marLeft w:val="0"/>
                                                                                      <w:marRight w:val="0"/>
                                                                                      <w:marTop w:val="0"/>
                                                                                      <w:marBottom w:val="0"/>
                                                                                      <w:divBdr>
                                                                                        <w:top w:val="none" w:sz="0" w:space="0" w:color="auto"/>
                                                                                        <w:left w:val="none" w:sz="0" w:space="0" w:color="auto"/>
                                                                                        <w:bottom w:val="none" w:sz="0" w:space="0" w:color="auto"/>
                                                                                        <w:right w:val="none" w:sz="0" w:space="0" w:color="auto"/>
                                                                                      </w:divBdr>
                                                                                      <w:divsChild>
                                                                                        <w:div w:id="1606840685">
                                                                                          <w:marLeft w:val="0"/>
                                                                                          <w:marRight w:val="0"/>
                                                                                          <w:marTop w:val="0"/>
                                                                                          <w:marBottom w:val="0"/>
                                                                                          <w:divBdr>
                                                                                            <w:top w:val="none" w:sz="0" w:space="0" w:color="auto"/>
                                                                                            <w:left w:val="none" w:sz="0" w:space="0" w:color="auto"/>
                                                                                            <w:bottom w:val="none" w:sz="0" w:space="0" w:color="auto"/>
                                                                                            <w:right w:val="none" w:sz="0" w:space="0" w:color="auto"/>
                                                                                          </w:divBdr>
                                                                                        </w:div>
                                                                                      </w:divsChild>
                                                                                    </w:div>
                                                                                    <w:div w:id="792754061">
                                                                                      <w:marLeft w:val="0"/>
                                                                                      <w:marRight w:val="0"/>
                                                                                      <w:marTop w:val="0"/>
                                                                                      <w:marBottom w:val="0"/>
                                                                                      <w:divBdr>
                                                                                        <w:top w:val="none" w:sz="0" w:space="0" w:color="auto"/>
                                                                                        <w:left w:val="none" w:sz="0" w:space="0" w:color="auto"/>
                                                                                        <w:bottom w:val="none" w:sz="0" w:space="0" w:color="auto"/>
                                                                                        <w:right w:val="none" w:sz="0" w:space="0" w:color="auto"/>
                                                                                      </w:divBdr>
                                                                                      <w:divsChild>
                                                                                        <w:div w:id="186985173">
                                                                                          <w:marLeft w:val="0"/>
                                                                                          <w:marRight w:val="0"/>
                                                                                          <w:marTop w:val="0"/>
                                                                                          <w:marBottom w:val="0"/>
                                                                                          <w:divBdr>
                                                                                            <w:top w:val="none" w:sz="0" w:space="0" w:color="auto"/>
                                                                                            <w:left w:val="none" w:sz="0" w:space="0" w:color="auto"/>
                                                                                            <w:bottom w:val="none" w:sz="0" w:space="0" w:color="auto"/>
                                                                                            <w:right w:val="none" w:sz="0" w:space="0" w:color="auto"/>
                                                                                          </w:divBdr>
                                                                                        </w:div>
                                                                                      </w:divsChild>
                                                                                    </w:div>
                                                                                    <w:div w:id="205067028">
                                                                                      <w:marLeft w:val="0"/>
                                                                                      <w:marRight w:val="0"/>
                                                                                      <w:marTop w:val="0"/>
                                                                                      <w:marBottom w:val="0"/>
                                                                                      <w:divBdr>
                                                                                        <w:top w:val="none" w:sz="0" w:space="0" w:color="auto"/>
                                                                                        <w:left w:val="none" w:sz="0" w:space="0" w:color="auto"/>
                                                                                        <w:bottom w:val="none" w:sz="0" w:space="0" w:color="auto"/>
                                                                                        <w:right w:val="none" w:sz="0" w:space="0" w:color="auto"/>
                                                                                      </w:divBdr>
                                                                                      <w:divsChild>
                                                                                        <w:div w:id="415980363">
                                                                                          <w:marLeft w:val="0"/>
                                                                                          <w:marRight w:val="0"/>
                                                                                          <w:marTop w:val="0"/>
                                                                                          <w:marBottom w:val="0"/>
                                                                                          <w:divBdr>
                                                                                            <w:top w:val="none" w:sz="0" w:space="0" w:color="auto"/>
                                                                                            <w:left w:val="none" w:sz="0" w:space="0" w:color="auto"/>
                                                                                            <w:bottom w:val="none" w:sz="0" w:space="0" w:color="auto"/>
                                                                                            <w:right w:val="none" w:sz="0" w:space="0" w:color="auto"/>
                                                                                          </w:divBdr>
                                                                                        </w:div>
                                                                                        <w:div w:id="1899128259">
                                                                                          <w:marLeft w:val="0"/>
                                                                                          <w:marRight w:val="0"/>
                                                                                          <w:marTop w:val="0"/>
                                                                                          <w:marBottom w:val="0"/>
                                                                                          <w:divBdr>
                                                                                            <w:top w:val="none" w:sz="0" w:space="0" w:color="auto"/>
                                                                                            <w:left w:val="none" w:sz="0" w:space="0" w:color="auto"/>
                                                                                            <w:bottom w:val="none" w:sz="0" w:space="0" w:color="auto"/>
                                                                                            <w:right w:val="none" w:sz="0" w:space="0" w:color="auto"/>
                                                                                          </w:divBdr>
                                                                                        </w:div>
                                                                                        <w:div w:id="2121146764">
                                                                                          <w:marLeft w:val="0"/>
                                                                                          <w:marRight w:val="0"/>
                                                                                          <w:marTop w:val="0"/>
                                                                                          <w:marBottom w:val="0"/>
                                                                                          <w:divBdr>
                                                                                            <w:top w:val="none" w:sz="0" w:space="0" w:color="auto"/>
                                                                                            <w:left w:val="none" w:sz="0" w:space="0" w:color="auto"/>
                                                                                            <w:bottom w:val="none" w:sz="0" w:space="0" w:color="auto"/>
                                                                                            <w:right w:val="none" w:sz="0" w:space="0" w:color="auto"/>
                                                                                          </w:divBdr>
                                                                                        </w:div>
                                                                                      </w:divsChild>
                                                                                    </w:div>
                                                                                    <w:div w:id="1881942565">
                                                                                      <w:marLeft w:val="0"/>
                                                                                      <w:marRight w:val="0"/>
                                                                                      <w:marTop w:val="0"/>
                                                                                      <w:marBottom w:val="0"/>
                                                                                      <w:divBdr>
                                                                                        <w:top w:val="none" w:sz="0" w:space="0" w:color="auto"/>
                                                                                        <w:left w:val="none" w:sz="0" w:space="0" w:color="auto"/>
                                                                                        <w:bottom w:val="none" w:sz="0" w:space="0" w:color="auto"/>
                                                                                        <w:right w:val="none" w:sz="0" w:space="0" w:color="auto"/>
                                                                                      </w:divBdr>
                                                                                      <w:divsChild>
                                                                                        <w:div w:id="211233881">
                                                                                          <w:marLeft w:val="0"/>
                                                                                          <w:marRight w:val="0"/>
                                                                                          <w:marTop w:val="0"/>
                                                                                          <w:marBottom w:val="0"/>
                                                                                          <w:divBdr>
                                                                                            <w:top w:val="none" w:sz="0" w:space="0" w:color="auto"/>
                                                                                            <w:left w:val="none" w:sz="0" w:space="0" w:color="auto"/>
                                                                                            <w:bottom w:val="none" w:sz="0" w:space="0" w:color="auto"/>
                                                                                            <w:right w:val="none" w:sz="0" w:space="0" w:color="auto"/>
                                                                                          </w:divBdr>
                                                                                        </w:div>
                                                                                      </w:divsChild>
                                                                                    </w:div>
                                                                                    <w:div w:id="1356615071">
                                                                                      <w:marLeft w:val="0"/>
                                                                                      <w:marRight w:val="0"/>
                                                                                      <w:marTop w:val="0"/>
                                                                                      <w:marBottom w:val="0"/>
                                                                                      <w:divBdr>
                                                                                        <w:top w:val="none" w:sz="0" w:space="0" w:color="auto"/>
                                                                                        <w:left w:val="none" w:sz="0" w:space="0" w:color="auto"/>
                                                                                        <w:bottom w:val="none" w:sz="0" w:space="0" w:color="auto"/>
                                                                                        <w:right w:val="none" w:sz="0" w:space="0" w:color="auto"/>
                                                                                      </w:divBdr>
                                                                                      <w:divsChild>
                                                                                        <w:div w:id="215630965">
                                                                                          <w:marLeft w:val="0"/>
                                                                                          <w:marRight w:val="0"/>
                                                                                          <w:marTop w:val="0"/>
                                                                                          <w:marBottom w:val="0"/>
                                                                                          <w:divBdr>
                                                                                            <w:top w:val="none" w:sz="0" w:space="0" w:color="auto"/>
                                                                                            <w:left w:val="none" w:sz="0" w:space="0" w:color="auto"/>
                                                                                            <w:bottom w:val="none" w:sz="0" w:space="0" w:color="auto"/>
                                                                                            <w:right w:val="none" w:sz="0" w:space="0" w:color="auto"/>
                                                                                          </w:divBdr>
                                                                                        </w:div>
                                                                                        <w:div w:id="1781945979">
                                                                                          <w:marLeft w:val="0"/>
                                                                                          <w:marRight w:val="0"/>
                                                                                          <w:marTop w:val="0"/>
                                                                                          <w:marBottom w:val="0"/>
                                                                                          <w:divBdr>
                                                                                            <w:top w:val="none" w:sz="0" w:space="0" w:color="auto"/>
                                                                                            <w:left w:val="none" w:sz="0" w:space="0" w:color="auto"/>
                                                                                            <w:bottom w:val="none" w:sz="0" w:space="0" w:color="auto"/>
                                                                                            <w:right w:val="none" w:sz="0" w:space="0" w:color="auto"/>
                                                                                          </w:divBdr>
                                                                                        </w:div>
                                                                                      </w:divsChild>
                                                                                    </w:div>
                                                                                    <w:div w:id="2037584880">
                                                                                      <w:marLeft w:val="0"/>
                                                                                      <w:marRight w:val="0"/>
                                                                                      <w:marTop w:val="0"/>
                                                                                      <w:marBottom w:val="0"/>
                                                                                      <w:divBdr>
                                                                                        <w:top w:val="none" w:sz="0" w:space="0" w:color="auto"/>
                                                                                        <w:left w:val="none" w:sz="0" w:space="0" w:color="auto"/>
                                                                                        <w:bottom w:val="none" w:sz="0" w:space="0" w:color="auto"/>
                                                                                        <w:right w:val="none" w:sz="0" w:space="0" w:color="auto"/>
                                                                                      </w:divBdr>
                                                                                      <w:divsChild>
                                                                                        <w:div w:id="231431797">
                                                                                          <w:marLeft w:val="0"/>
                                                                                          <w:marRight w:val="0"/>
                                                                                          <w:marTop w:val="0"/>
                                                                                          <w:marBottom w:val="0"/>
                                                                                          <w:divBdr>
                                                                                            <w:top w:val="none" w:sz="0" w:space="0" w:color="auto"/>
                                                                                            <w:left w:val="none" w:sz="0" w:space="0" w:color="auto"/>
                                                                                            <w:bottom w:val="none" w:sz="0" w:space="0" w:color="auto"/>
                                                                                            <w:right w:val="none" w:sz="0" w:space="0" w:color="auto"/>
                                                                                          </w:divBdr>
                                                                                        </w:div>
                                                                                        <w:div w:id="952443773">
                                                                                          <w:marLeft w:val="0"/>
                                                                                          <w:marRight w:val="0"/>
                                                                                          <w:marTop w:val="0"/>
                                                                                          <w:marBottom w:val="0"/>
                                                                                          <w:divBdr>
                                                                                            <w:top w:val="none" w:sz="0" w:space="0" w:color="auto"/>
                                                                                            <w:left w:val="none" w:sz="0" w:space="0" w:color="auto"/>
                                                                                            <w:bottom w:val="none" w:sz="0" w:space="0" w:color="auto"/>
                                                                                            <w:right w:val="none" w:sz="0" w:space="0" w:color="auto"/>
                                                                                          </w:divBdr>
                                                                                        </w:div>
                                                                                        <w:div w:id="1329821154">
                                                                                          <w:marLeft w:val="0"/>
                                                                                          <w:marRight w:val="0"/>
                                                                                          <w:marTop w:val="0"/>
                                                                                          <w:marBottom w:val="0"/>
                                                                                          <w:divBdr>
                                                                                            <w:top w:val="none" w:sz="0" w:space="0" w:color="auto"/>
                                                                                            <w:left w:val="none" w:sz="0" w:space="0" w:color="auto"/>
                                                                                            <w:bottom w:val="none" w:sz="0" w:space="0" w:color="auto"/>
                                                                                            <w:right w:val="none" w:sz="0" w:space="0" w:color="auto"/>
                                                                                          </w:divBdr>
                                                                                        </w:div>
                                                                                      </w:divsChild>
                                                                                    </w:div>
                                                                                    <w:div w:id="234976700">
                                                                                      <w:marLeft w:val="0"/>
                                                                                      <w:marRight w:val="0"/>
                                                                                      <w:marTop w:val="0"/>
                                                                                      <w:marBottom w:val="0"/>
                                                                                      <w:divBdr>
                                                                                        <w:top w:val="none" w:sz="0" w:space="0" w:color="auto"/>
                                                                                        <w:left w:val="none" w:sz="0" w:space="0" w:color="auto"/>
                                                                                        <w:bottom w:val="none" w:sz="0" w:space="0" w:color="auto"/>
                                                                                        <w:right w:val="none" w:sz="0" w:space="0" w:color="auto"/>
                                                                                      </w:divBdr>
                                                                                      <w:divsChild>
                                                                                        <w:div w:id="2137482821">
                                                                                          <w:marLeft w:val="0"/>
                                                                                          <w:marRight w:val="0"/>
                                                                                          <w:marTop w:val="0"/>
                                                                                          <w:marBottom w:val="0"/>
                                                                                          <w:divBdr>
                                                                                            <w:top w:val="none" w:sz="0" w:space="0" w:color="auto"/>
                                                                                            <w:left w:val="none" w:sz="0" w:space="0" w:color="auto"/>
                                                                                            <w:bottom w:val="none" w:sz="0" w:space="0" w:color="auto"/>
                                                                                            <w:right w:val="none" w:sz="0" w:space="0" w:color="auto"/>
                                                                                          </w:divBdr>
                                                                                        </w:div>
                                                                                      </w:divsChild>
                                                                                    </w:div>
                                                                                    <w:div w:id="240142905">
                                                                                      <w:marLeft w:val="0"/>
                                                                                      <w:marRight w:val="0"/>
                                                                                      <w:marTop w:val="0"/>
                                                                                      <w:marBottom w:val="0"/>
                                                                                      <w:divBdr>
                                                                                        <w:top w:val="none" w:sz="0" w:space="0" w:color="auto"/>
                                                                                        <w:left w:val="none" w:sz="0" w:space="0" w:color="auto"/>
                                                                                        <w:bottom w:val="none" w:sz="0" w:space="0" w:color="auto"/>
                                                                                        <w:right w:val="none" w:sz="0" w:space="0" w:color="auto"/>
                                                                                      </w:divBdr>
                                                                                      <w:divsChild>
                                                                                        <w:div w:id="1138571415">
                                                                                          <w:marLeft w:val="0"/>
                                                                                          <w:marRight w:val="0"/>
                                                                                          <w:marTop w:val="0"/>
                                                                                          <w:marBottom w:val="0"/>
                                                                                          <w:divBdr>
                                                                                            <w:top w:val="none" w:sz="0" w:space="0" w:color="auto"/>
                                                                                            <w:left w:val="none" w:sz="0" w:space="0" w:color="auto"/>
                                                                                            <w:bottom w:val="none" w:sz="0" w:space="0" w:color="auto"/>
                                                                                            <w:right w:val="none" w:sz="0" w:space="0" w:color="auto"/>
                                                                                          </w:divBdr>
                                                                                        </w:div>
                                                                                      </w:divsChild>
                                                                                    </w:div>
                                                                                    <w:div w:id="256911215">
                                                                                      <w:marLeft w:val="0"/>
                                                                                      <w:marRight w:val="0"/>
                                                                                      <w:marTop w:val="0"/>
                                                                                      <w:marBottom w:val="0"/>
                                                                                      <w:divBdr>
                                                                                        <w:top w:val="none" w:sz="0" w:space="0" w:color="auto"/>
                                                                                        <w:left w:val="none" w:sz="0" w:space="0" w:color="auto"/>
                                                                                        <w:bottom w:val="none" w:sz="0" w:space="0" w:color="auto"/>
                                                                                        <w:right w:val="none" w:sz="0" w:space="0" w:color="auto"/>
                                                                                      </w:divBdr>
                                                                                      <w:divsChild>
                                                                                        <w:div w:id="465053858">
                                                                                          <w:marLeft w:val="0"/>
                                                                                          <w:marRight w:val="0"/>
                                                                                          <w:marTop w:val="0"/>
                                                                                          <w:marBottom w:val="0"/>
                                                                                          <w:divBdr>
                                                                                            <w:top w:val="none" w:sz="0" w:space="0" w:color="auto"/>
                                                                                            <w:left w:val="none" w:sz="0" w:space="0" w:color="auto"/>
                                                                                            <w:bottom w:val="none" w:sz="0" w:space="0" w:color="auto"/>
                                                                                            <w:right w:val="none" w:sz="0" w:space="0" w:color="auto"/>
                                                                                          </w:divBdr>
                                                                                        </w:div>
                                                                                        <w:div w:id="1297367745">
                                                                                          <w:marLeft w:val="0"/>
                                                                                          <w:marRight w:val="0"/>
                                                                                          <w:marTop w:val="0"/>
                                                                                          <w:marBottom w:val="0"/>
                                                                                          <w:divBdr>
                                                                                            <w:top w:val="none" w:sz="0" w:space="0" w:color="auto"/>
                                                                                            <w:left w:val="none" w:sz="0" w:space="0" w:color="auto"/>
                                                                                            <w:bottom w:val="none" w:sz="0" w:space="0" w:color="auto"/>
                                                                                            <w:right w:val="none" w:sz="0" w:space="0" w:color="auto"/>
                                                                                          </w:divBdr>
                                                                                        </w:div>
                                                                                        <w:div w:id="1463885348">
                                                                                          <w:marLeft w:val="0"/>
                                                                                          <w:marRight w:val="0"/>
                                                                                          <w:marTop w:val="0"/>
                                                                                          <w:marBottom w:val="0"/>
                                                                                          <w:divBdr>
                                                                                            <w:top w:val="none" w:sz="0" w:space="0" w:color="auto"/>
                                                                                            <w:left w:val="none" w:sz="0" w:space="0" w:color="auto"/>
                                                                                            <w:bottom w:val="none" w:sz="0" w:space="0" w:color="auto"/>
                                                                                            <w:right w:val="none" w:sz="0" w:space="0" w:color="auto"/>
                                                                                          </w:divBdr>
                                                                                        </w:div>
                                                                                      </w:divsChild>
                                                                                    </w:div>
                                                                                    <w:div w:id="279845970">
                                                                                      <w:marLeft w:val="0"/>
                                                                                      <w:marRight w:val="0"/>
                                                                                      <w:marTop w:val="0"/>
                                                                                      <w:marBottom w:val="0"/>
                                                                                      <w:divBdr>
                                                                                        <w:top w:val="none" w:sz="0" w:space="0" w:color="auto"/>
                                                                                        <w:left w:val="none" w:sz="0" w:space="0" w:color="auto"/>
                                                                                        <w:bottom w:val="none" w:sz="0" w:space="0" w:color="auto"/>
                                                                                        <w:right w:val="none" w:sz="0" w:space="0" w:color="auto"/>
                                                                                      </w:divBdr>
                                                                                      <w:divsChild>
                                                                                        <w:div w:id="2106802538">
                                                                                          <w:marLeft w:val="0"/>
                                                                                          <w:marRight w:val="0"/>
                                                                                          <w:marTop w:val="0"/>
                                                                                          <w:marBottom w:val="0"/>
                                                                                          <w:divBdr>
                                                                                            <w:top w:val="none" w:sz="0" w:space="0" w:color="auto"/>
                                                                                            <w:left w:val="none" w:sz="0" w:space="0" w:color="auto"/>
                                                                                            <w:bottom w:val="none" w:sz="0" w:space="0" w:color="auto"/>
                                                                                            <w:right w:val="none" w:sz="0" w:space="0" w:color="auto"/>
                                                                                          </w:divBdr>
                                                                                        </w:div>
                                                                                      </w:divsChild>
                                                                                    </w:div>
                                                                                    <w:div w:id="1107701371">
                                                                                      <w:marLeft w:val="0"/>
                                                                                      <w:marRight w:val="0"/>
                                                                                      <w:marTop w:val="0"/>
                                                                                      <w:marBottom w:val="0"/>
                                                                                      <w:divBdr>
                                                                                        <w:top w:val="none" w:sz="0" w:space="0" w:color="auto"/>
                                                                                        <w:left w:val="none" w:sz="0" w:space="0" w:color="auto"/>
                                                                                        <w:bottom w:val="none" w:sz="0" w:space="0" w:color="auto"/>
                                                                                        <w:right w:val="none" w:sz="0" w:space="0" w:color="auto"/>
                                                                                      </w:divBdr>
                                                                                      <w:divsChild>
                                                                                        <w:div w:id="298415094">
                                                                                          <w:marLeft w:val="0"/>
                                                                                          <w:marRight w:val="0"/>
                                                                                          <w:marTop w:val="0"/>
                                                                                          <w:marBottom w:val="0"/>
                                                                                          <w:divBdr>
                                                                                            <w:top w:val="none" w:sz="0" w:space="0" w:color="auto"/>
                                                                                            <w:left w:val="none" w:sz="0" w:space="0" w:color="auto"/>
                                                                                            <w:bottom w:val="none" w:sz="0" w:space="0" w:color="auto"/>
                                                                                            <w:right w:val="none" w:sz="0" w:space="0" w:color="auto"/>
                                                                                          </w:divBdr>
                                                                                        </w:div>
                                                                                      </w:divsChild>
                                                                                    </w:div>
                                                                                    <w:div w:id="2010867277">
                                                                                      <w:marLeft w:val="0"/>
                                                                                      <w:marRight w:val="0"/>
                                                                                      <w:marTop w:val="0"/>
                                                                                      <w:marBottom w:val="0"/>
                                                                                      <w:divBdr>
                                                                                        <w:top w:val="none" w:sz="0" w:space="0" w:color="auto"/>
                                                                                        <w:left w:val="none" w:sz="0" w:space="0" w:color="auto"/>
                                                                                        <w:bottom w:val="none" w:sz="0" w:space="0" w:color="auto"/>
                                                                                        <w:right w:val="none" w:sz="0" w:space="0" w:color="auto"/>
                                                                                      </w:divBdr>
                                                                                      <w:divsChild>
                                                                                        <w:div w:id="302662123">
                                                                                          <w:marLeft w:val="0"/>
                                                                                          <w:marRight w:val="0"/>
                                                                                          <w:marTop w:val="0"/>
                                                                                          <w:marBottom w:val="0"/>
                                                                                          <w:divBdr>
                                                                                            <w:top w:val="none" w:sz="0" w:space="0" w:color="auto"/>
                                                                                            <w:left w:val="none" w:sz="0" w:space="0" w:color="auto"/>
                                                                                            <w:bottom w:val="none" w:sz="0" w:space="0" w:color="auto"/>
                                                                                            <w:right w:val="none" w:sz="0" w:space="0" w:color="auto"/>
                                                                                          </w:divBdr>
                                                                                        </w:div>
                                                                                      </w:divsChild>
                                                                                    </w:div>
                                                                                    <w:div w:id="309792721">
                                                                                      <w:marLeft w:val="0"/>
                                                                                      <w:marRight w:val="0"/>
                                                                                      <w:marTop w:val="0"/>
                                                                                      <w:marBottom w:val="0"/>
                                                                                      <w:divBdr>
                                                                                        <w:top w:val="none" w:sz="0" w:space="0" w:color="auto"/>
                                                                                        <w:left w:val="none" w:sz="0" w:space="0" w:color="auto"/>
                                                                                        <w:bottom w:val="none" w:sz="0" w:space="0" w:color="auto"/>
                                                                                        <w:right w:val="none" w:sz="0" w:space="0" w:color="auto"/>
                                                                                      </w:divBdr>
                                                                                      <w:divsChild>
                                                                                        <w:div w:id="1164784347">
                                                                                          <w:marLeft w:val="0"/>
                                                                                          <w:marRight w:val="0"/>
                                                                                          <w:marTop w:val="0"/>
                                                                                          <w:marBottom w:val="0"/>
                                                                                          <w:divBdr>
                                                                                            <w:top w:val="none" w:sz="0" w:space="0" w:color="auto"/>
                                                                                            <w:left w:val="none" w:sz="0" w:space="0" w:color="auto"/>
                                                                                            <w:bottom w:val="none" w:sz="0" w:space="0" w:color="auto"/>
                                                                                            <w:right w:val="none" w:sz="0" w:space="0" w:color="auto"/>
                                                                                          </w:divBdr>
                                                                                        </w:div>
                                                                                      </w:divsChild>
                                                                                    </w:div>
                                                                                    <w:div w:id="326327526">
                                                                                      <w:marLeft w:val="0"/>
                                                                                      <w:marRight w:val="0"/>
                                                                                      <w:marTop w:val="0"/>
                                                                                      <w:marBottom w:val="0"/>
                                                                                      <w:divBdr>
                                                                                        <w:top w:val="none" w:sz="0" w:space="0" w:color="auto"/>
                                                                                        <w:left w:val="none" w:sz="0" w:space="0" w:color="auto"/>
                                                                                        <w:bottom w:val="none" w:sz="0" w:space="0" w:color="auto"/>
                                                                                        <w:right w:val="none" w:sz="0" w:space="0" w:color="auto"/>
                                                                                      </w:divBdr>
                                                                                      <w:divsChild>
                                                                                        <w:div w:id="629021415">
                                                                                          <w:marLeft w:val="0"/>
                                                                                          <w:marRight w:val="0"/>
                                                                                          <w:marTop w:val="0"/>
                                                                                          <w:marBottom w:val="0"/>
                                                                                          <w:divBdr>
                                                                                            <w:top w:val="none" w:sz="0" w:space="0" w:color="auto"/>
                                                                                            <w:left w:val="none" w:sz="0" w:space="0" w:color="auto"/>
                                                                                            <w:bottom w:val="none" w:sz="0" w:space="0" w:color="auto"/>
                                                                                            <w:right w:val="none" w:sz="0" w:space="0" w:color="auto"/>
                                                                                          </w:divBdr>
                                                                                        </w:div>
                                                                                      </w:divsChild>
                                                                                    </w:div>
                                                                                    <w:div w:id="1970086578">
                                                                                      <w:marLeft w:val="0"/>
                                                                                      <w:marRight w:val="0"/>
                                                                                      <w:marTop w:val="0"/>
                                                                                      <w:marBottom w:val="0"/>
                                                                                      <w:divBdr>
                                                                                        <w:top w:val="none" w:sz="0" w:space="0" w:color="auto"/>
                                                                                        <w:left w:val="none" w:sz="0" w:space="0" w:color="auto"/>
                                                                                        <w:bottom w:val="none" w:sz="0" w:space="0" w:color="auto"/>
                                                                                        <w:right w:val="none" w:sz="0" w:space="0" w:color="auto"/>
                                                                                      </w:divBdr>
                                                                                      <w:divsChild>
                                                                                        <w:div w:id="331612904">
                                                                                          <w:marLeft w:val="0"/>
                                                                                          <w:marRight w:val="0"/>
                                                                                          <w:marTop w:val="0"/>
                                                                                          <w:marBottom w:val="0"/>
                                                                                          <w:divBdr>
                                                                                            <w:top w:val="none" w:sz="0" w:space="0" w:color="auto"/>
                                                                                            <w:left w:val="none" w:sz="0" w:space="0" w:color="auto"/>
                                                                                            <w:bottom w:val="none" w:sz="0" w:space="0" w:color="auto"/>
                                                                                            <w:right w:val="none" w:sz="0" w:space="0" w:color="auto"/>
                                                                                          </w:divBdr>
                                                                                        </w:div>
                                                                                      </w:divsChild>
                                                                                    </w:div>
                                                                                    <w:div w:id="338776520">
                                                                                      <w:marLeft w:val="0"/>
                                                                                      <w:marRight w:val="0"/>
                                                                                      <w:marTop w:val="0"/>
                                                                                      <w:marBottom w:val="0"/>
                                                                                      <w:divBdr>
                                                                                        <w:top w:val="none" w:sz="0" w:space="0" w:color="auto"/>
                                                                                        <w:left w:val="none" w:sz="0" w:space="0" w:color="auto"/>
                                                                                        <w:bottom w:val="none" w:sz="0" w:space="0" w:color="auto"/>
                                                                                        <w:right w:val="none" w:sz="0" w:space="0" w:color="auto"/>
                                                                                      </w:divBdr>
                                                                                      <w:divsChild>
                                                                                        <w:div w:id="413017422">
                                                                                          <w:marLeft w:val="0"/>
                                                                                          <w:marRight w:val="0"/>
                                                                                          <w:marTop w:val="0"/>
                                                                                          <w:marBottom w:val="0"/>
                                                                                          <w:divBdr>
                                                                                            <w:top w:val="none" w:sz="0" w:space="0" w:color="auto"/>
                                                                                            <w:left w:val="none" w:sz="0" w:space="0" w:color="auto"/>
                                                                                            <w:bottom w:val="none" w:sz="0" w:space="0" w:color="auto"/>
                                                                                            <w:right w:val="none" w:sz="0" w:space="0" w:color="auto"/>
                                                                                          </w:divBdr>
                                                                                        </w:div>
                                                                                        <w:div w:id="813836311">
                                                                                          <w:marLeft w:val="0"/>
                                                                                          <w:marRight w:val="0"/>
                                                                                          <w:marTop w:val="0"/>
                                                                                          <w:marBottom w:val="0"/>
                                                                                          <w:divBdr>
                                                                                            <w:top w:val="none" w:sz="0" w:space="0" w:color="auto"/>
                                                                                            <w:left w:val="none" w:sz="0" w:space="0" w:color="auto"/>
                                                                                            <w:bottom w:val="none" w:sz="0" w:space="0" w:color="auto"/>
                                                                                            <w:right w:val="none" w:sz="0" w:space="0" w:color="auto"/>
                                                                                          </w:divBdr>
                                                                                        </w:div>
                                                                                      </w:divsChild>
                                                                                    </w:div>
                                                                                    <w:div w:id="957299508">
                                                                                      <w:marLeft w:val="0"/>
                                                                                      <w:marRight w:val="0"/>
                                                                                      <w:marTop w:val="0"/>
                                                                                      <w:marBottom w:val="0"/>
                                                                                      <w:divBdr>
                                                                                        <w:top w:val="none" w:sz="0" w:space="0" w:color="auto"/>
                                                                                        <w:left w:val="none" w:sz="0" w:space="0" w:color="auto"/>
                                                                                        <w:bottom w:val="none" w:sz="0" w:space="0" w:color="auto"/>
                                                                                        <w:right w:val="none" w:sz="0" w:space="0" w:color="auto"/>
                                                                                      </w:divBdr>
                                                                                      <w:divsChild>
                                                                                        <w:div w:id="354314128">
                                                                                          <w:marLeft w:val="0"/>
                                                                                          <w:marRight w:val="0"/>
                                                                                          <w:marTop w:val="0"/>
                                                                                          <w:marBottom w:val="0"/>
                                                                                          <w:divBdr>
                                                                                            <w:top w:val="none" w:sz="0" w:space="0" w:color="auto"/>
                                                                                            <w:left w:val="none" w:sz="0" w:space="0" w:color="auto"/>
                                                                                            <w:bottom w:val="none" w:sz="0" w:space="0" w:color="auto"/>
                                                                                            <w:right w:val="none" w:sz="0" w:space="0" w:color="auto"/>
                                                                                          </w:divBdr>
                                                                                        </w:div>
                                                                                        <w:div w:id="1409184069">
                                                                                          <w:marLeft w:val="0"/>
                                                                                          <w:marRight w:val="0"/>
                                                                                          <w:marTop w:val="0"/>
                                                                                          <w:marBottom w:val="0"/>
                                                                                          <w:divBdr>
                                                                                            <w:top w:val="none" w:sz="0" w:space="0" w:color="auto"/>
                                                                                            <w:left w:val="none" w:sz="0" w:space="0" w:color="auto"/>
                                                                                            <w:bottom w:val="none" w:sz="0" w:space="0" w:color="auto"/>
                                                                                            <w:right w:val="none" w:sz="0" w:space="0" w:color="auto"/>
                                                                                          </w:divBdr>
                                                                                        </w:div>
                                                                                        <w:div w:id="1707872726">
                                                                                          <w:marLeft w:val="0"/>
                                                                                          <w:marRight w:val="0"/>
                                                                                          <w:marTop w:val="0"/>
                                                                                          <w:marBottom w:val="0"/>
                                                                                          <w:divBdr>
                                                                                            <w:top w:val="none" w:sz="0" w:space="0" w:color="auto"/>
                                                                                            <w:left w:val="none" w:sz="0" w:space="0" w:color="auto"/>
                                                                                            <w:bottom w:val="none" w:sz="0" w:space="0" w:color="auto"/>
                                                                                            <w:right w:val="none" w:sz="0" w:space="0" w:color="auto"/>
                                                                                          </w:divBdr>
                                                                                        </w:div>
                                                                                        <w:div w:id="1836067428">
                                                                                          <w:marLeft w:val="0"/>
                                                                                          <w:marRight w:val="0"/>
                                                                                          <w:marTop w:val="0"/>
                                                                                          <w:marBottom w:val="0"/>
                                                                                          <w:divBdr>
                                                                                            <w:top w:val="none" w:sz="0" w:space="0" w:color="auto"/>
                                                                                            <w:left w:val="none" w:sz="0" w:space="0" w:color="auto"/>
                                                                                            <w:bottom w:val="none" w:sz="0" w:space="0" w:color="auto"/>
                                                                                            <w:right w:val="none" w:sz="0" w:space="0" w:color="auto"/>
                                                                                          </w:divBdr>
                                                                                        </w:div>
                                                                                      </w:divsChild>
                                                                                    </w:div>
                                                                                    <w:div w:id="362748218">
                                                                                      <w:marLeft w:val="0"/>
                                                                                      <w:marRight w:val="0"/>
                                                                                      <w:marTop w:val="0"/>
                                                                                      <w:marBottom w:val="0"/>
                                                                                      <w:divBdr>
                                                                                        <w:top w:val="none" w:sz="0" w:space="0" w:color="auto"/>
                                                                                        <w:left w:val="none" w:sz="0" w:space="0" w:color="auto"/>
                                                                                        <w:bottom w:val="none" w:sz="0" w:space="0" w:color="auto"/>
                                                                                        <w:right w:val="none" w:sz="0" w:space="0" w:color="auto"/>
                                                                                      </w:divBdr>
                                                                                      <w:divsChild>
                                                                                        <w:div w:id="938172733">
                                                                                          <w:marLeft w:val="0"/>
                                                                                          <w:marRight w:val="0"/>
                                                                                          <w:marTop w:val="0"/>
                                                                                          <w:marBottom w:val="0"/>
                                                                                          <w:divBdr>
                                                                                            <w:top w:val="none" w:sz="0" w:space="0" w:color="auto"/>
                                                                                            <w:left w:val="none" w:sz="0" w:space="0" w:color="auto"/>
                                                                                            <w:bottom w:val="none" w:sz="0" w:space="0" w:color="auto"/>
                                                                                            <w:right w:val="none" w:sz="0" w:space="0" w:color="auto"/>
                                                                                          </w:divBdr>
                                                                                        </w:div>
                                                                                      </w:divsChild>
                                                                                    </w:div>
                                                                                    <w:div w:id="363096650">
                                                                                      <w:marLeft w:val="0"/>
                                                                                      <w:marRight w:val="0"/>
                                                                                      <w:marTop w:val="0"/>
                                                                                      <w:marBottom w:val="0"/>
                                                                                      <w:divBdr>
                                                                                        <w:top w:val="none" w:sz="0" w:space="0" w:color="auto"/>
                                                                                        <w:left w:val="none" w:sz="0" w:space="0" w:color="auto"/>
                                                                                        <w:bottom w:val="none" w:sz="0" w:space="0" w:color="auto"/>
                                                                                        <w:right w:val="none" w:sz="0" w:space="0" w:color="auto"/>
                                                                                      </w:divBdr>
                                                                                      <w:divsChild>
                                                                                        <w:div w:id="1291394971">
                                                                                          <w:marLeft w:val="0"/>
                                                                                          <w:marRight w:val="0"/>
                                                                                          <w:marTop w:val="0"/>
                                                                                          <w:marBottom w:val="0"/>
                                                                                          <w:divBdr>
                                                                                            <w:top w:val="none" w:sz="0" w:space="0" w:color="auto"/>
                                                                                            <w:left w:val="none" w:sz="0" w:space="0" w:color="auto"/>
                                                                                            <w:bottom w:val="none" w:sz="0" w:space="0" w:color="auto"/>
                                                                                            <w:right w:val="none" w:sz="0" w:space="0" w:color="auto"/>
                                                                                          </w:divBdr>
                                                                                        </w:div>
                                                                                      </w:divsChild>
                                                                                    </w:div>
                                                                                    <w:div w:id="387145090">
                                                                                      <w:marLeft w:val="0"/>
                                                                                      <w:marRight w:val="0"/>
                                                                                      <w:marTop w:val="0"/>
                                                                                      <w:marBottom w:val="0"/>
                                                                                      <w:divBdr>
                                                                                        <w:top w:val="none" w:sz="0" w:space="0" w:color="auto"/>
                                                                                        <w:left w:val="none" w:sz="0" w:space="0" w:color="auto"/>
                                                                                        <w:bottom w:val="none" w:sz="0" w:space="0" w:color="auto"/>
                                                                                        <w:right w:val="none" w:sz="0" w:space="0" w:color="auto"/>
                                                                                      </w:divBdr>
                                                                                      <w:divsChild>
                                                                                        <w:div w:id="1502042069">
                                                                                          <w:marLeft w:val="0"/>
                                                                                          <w:marRight w:val="0"/>
                                                                                          <w:marTop w:val="0"/>
                                                                                          <w:marBottom w:val="0"/>
                                                                                          <w:divBdr>
                                                                                            <w:top w:val="none" w:sz="0" w:space="0" w:color="auto"/>
                                                                                            <w:left w:val="none" w:sz="0" w:space="0" w:color="auto"/>
                                                                                            <w:bottom w:val="none" w:sz="0" w:space="0" w:color="auto"/>
                                                                                            <w:right w:val="none" w:sz="0" w:space="0" w:color="auto"/>
                                                                                          </w:divBdr>
                                                                                        </w:div>
                                                                                      </w:divsChild>
                                                                                    </w:div>
                                                                                    <w:div w:id="2135903857">
                                                                                      <w:marLeft w:val="0"/>
                                                                                      <w:marRight w:val="0"/>
                                                                                      <w:marTop w:val="0"/>
                                                                                      <w:marBottom w:val="0"/>
                                                                                      <w:divBdr>
                                                                                        <w:top w:val="none" w:sz="0" w:space="0" w:color="auto"/>
                                                                                        <w:left w:val="none" w:sz="0" w:space="0" w:color="auto"/>
                                                                                        <w:bottom w:val="none" w:sz="0" w:space="0" w:color="auto"/>
                                                                                        <w:right w:val="none" w:sz="0" w:space="0" w:color="auto"/>
                                                                                      </w:divBdr>
                                                                                      <w:divsChild>
                                                                                        <w:div w:id="403138417">
                                                                                          <w:marLeft w:val="0"/>
                                                                                          <w:marRight w:val="0"/>
                                                                                          <w:marTop w:val="0"/>
                                                                                          <w:marBottom w:val="0"/>
                                                                                          <w:divBdr>
                                                                                            <w:top w:val="none" w:sz="0" w:space="0" w:color="auto"/>
                                                                                            <w:left w:val="none" w:sz="0" w:space="0" w:color="auto"/>
                                                                                            <w:bottom w:val="none" w:sz="0" w:space="0" w:color="auto"/>
                                                                                            <w:right w:val="none" w:sz="0" w:space="0" w:color="auto"/>
                                                                                          </w:divBdr>
                                                                                        </w:div>
                                                                                      </w:divsChild>
                                                                                    </w:div>
                                                                                    <w:div w:id="408698238">
                                                                                      <w:marLeft w:val="0"/>
                                                                                      <w:marRight w:val="0"/>
                                                                                      <w:marTop w:val="0"/>
                                                                                      <w:marBottom w:val="0"/>
                                                                                      <w:divBdr>
                                                                                        <w:top w:val="none" w:sz="0" w:space="0" w:color="auto"/>
                                                                                        <w:left w:val="none" w:sz="0" w:space="0" w:color="auto"/>
                                                                                        <w:bottom w:val="none" w:sz="0" w:space="0" w:color="auto"/>
                                                                                        <w:right w:val="none" w:sz="0" w:space="0" w:color="auto"/>
                                                                                      </w:divBdr>
                                                                                      <w:divsChild>
                                                                                        <w:div w:id="952202015">
                                                                                          <w:marLeft w:val="0"/>
                                                                                          <w:marRight w:val="0"/>
                                                                                          <w:marTop w:val="0"/>
                                                                                          <w:marBottom w:val="0"/>
                                                                                          <w:divBdr>
                                                                                            <w:top w:val="none" w:sz="0" w:space="0" w:color="auto"/>
                                                                                            <w:left w:val="none" w:sz="0" w:space="0" w:color="auto"/>
                                                                                            <w:bottom w:val="none" w:sz="0" w:space="0" w:color="auto"/>
                                                                                            <w:right w:val="none" w:sz="0" w:space="0" w:color="auto"/>
                                                                                          </w:divBdr>
                                                                                        </w:div>
                                                                                      </w:divsChild>
                                                                                    </w:div>
                                                                                    <w:div w:id="424696396">
                                                                                      <w:marLeft w:val="0"/>
                                                                                      <w:marRight w:val="0"/>
                                                                                      <w:marTop w:val="0"/>
                                                                                      <w:marBottom w:val="0"/>
                                                                                      <w:divBdr>
                                                                                        <w:top w:val="none" w:sz="0" w:space="0" w:color="auto"/>
                                                                                        <w:left w:val="none" w:sz="0" w:space="0" w:color="auto"/>
                                                                                        <w:bottom w:val="none" w:sz="0" w:space="0" w:color="auto"/>
                                                                                        <w:right w:val="none" w:sz="0" w:space="0" w:color="auto"/>
                                                                                      </w:divBdr>
                                                                                      <w:divsChild>
                                                                                        <w:div w:id="745300022">
                                                                                          <w:marLeft w:val="0"/>
                                                                                          <w:marRight w:val="0"/>
                                                                                          <w:marTop w:val="0"/>
                                                                                          <w:marBottom w:val="0"/>
                                                                                          <w:divBdr>
                                                                                            <w:top w:val="none" w:sz="0" w:space="0" w:color="auto"/>
                                                                                            <w:left w:val="none" w:sz="0" w:space="0" w:color="auto"/>
                                                                                            <w:bottom w:val="none" w:sz="0" w:space="0" w:color="auto"/>
                                                                                            <w:right w:val="none" w:sz="0" w:space="0" w:color="auto"/>
                                                                                          </w:divBdr>
                                                                                        </w:div>
                                                                                      </w:divsChild>
                                                                                    </w:div>
                                                                                    <w:div w:id="430004935">
                                                                                      <w:marLeft w:val="0"/>
                                                                                      <w:marRight w:val="0"/>
                                                                                      <w:marTop w:val="0"/>
                                                                                      <w:marBottom w:val="0"/>
                                                                                      <w:divBdr>
                                                                                        <w:top w:val="none" w:sz="0" w:space="0" w:color="auto"/>
                                                                                        <w:left w:val="none" w:sz="0" w:space="0" w:color="auto"/>
                                                                                        <w:bottom w:val="none" w:sz="0" w:space="0" w:color="auto"/>
                                                                                        <w:right w:val="none" w:sz="0" w:space="0" w:color="auto"/>
                                                                                      </w:divBdr>
                                                                                      <w:divsChild>
                                                                                        <w:div w:id="1483690407">
                                                                                          <w:marLeft w:val="0"/>
                                                                                          <w:marRight w:val="0"/>
                                                                                          <w:marTop w:val="0"/>
                                                                                          <w:marBottom w:val="0"/>
                                                                                          <w:divBdr>
                                                                                            <w:top w:val="none" w:sz="0" w:space="0" w:color="auto"/>
                                                                                            <w:left w:val="none" w:sz="0" w:space="0" w:color="auto"/>
                                                                                            <w:bottom w:val="none" w:sz="0" w:space="0" w:color="auto"/>
                                                                                            <w:right w:val="none" w:sz="0" w:space="0" w:color="auto"/>
                                                                                          </w:divBdr>
                                                                                        </w:div>
                                                                                      </w:divsChild>
                                                                                    </w:div>
                                                                                    <w:div w:id="432865441">
                                                                                      <w:marLeft w:val="0"/>
                                                                                      <w:marRight w:val="0"/>
                                                                                      <w:marTop w:val="0"/>
                                                                                      <w:marBottom w:val="0"/>
                                                                                      <w:divBdr>
                                                                                        <w:top w:val="none" w:sz="0" w:space="0" w:color="auto"/>
                                                                                        <w:left w:val="none" w:sz="0" w:space="0" w:color="auto"/>
                                                                                        <w:bottom w:val="none" w:sz="0" w:space="0" w:color="auto"/>
                                                                                        <w:right w:val="none" w:sz="0" w:space="0" w:color="auto"/>
                                                                                      </w:divBdr>
                                                                                      <w:divsChild>
                                                                                        <w:div w:id="1299870762">
                                                                                          <w:marLeft w:val="0"/>
                                                                                          <w:marRight w:val="0"/>
                                                                                          <w:marTop w:val="0"/>
                                                                                          <w:marBottom w:val="0"/>
                                                                                          <w:divBdr>
                                                                                            <w:top w:val="none" w:sz="0" w:space="0" w:color="auto"/>
                                                                                            <w:left w:val="none" w:sz="0" w:space="0" w:color="auto"/>
                                                                                            <w:bottom w:val="none" w:sz="0" w:space="0" w:color="auto"/>
                                                                                            <w:right w:val="none" w:sz="0" w:space="0" w:color="auto"/>
                                                                                          </w:divBdr>
                                                                                        </w:div>
                                                                                      </w:divsChild>
                                                                                    </w:div>
                                                                                    <w:div w:id="1464275301">
                                                                                      <w:marLeft w:val="0"/>
                                                                                      <w:marRight w:val="0"/>
                                                                                      <w:marTop w:val="0"/>
                                                                                      <w:marBottom w:val="0"/>
                                                                                      <w:divBdr>
                                                                                        <w:top w:val="none" w:sz="0" w:space="0" w:color="auto"/>
                                                                                        <w:left w:val="none" w:sz="0" w:space="0" w:color="auto"/>
                                                                                        <w:bottom w:val="none" w:sz="0" w:space="0" w:color="auto"/>
                                                                                        <w:right w:val="none" w:sz="0" w:space="0" w:color="auto"/>
                                                                                      </w:divBdr>
                                                                                      <w:divsChild>
                                                                                        <w:div w:id="457068342">
                                                                                          <w:marLeft w:val="0"/>
                                                                                          <w:marRight w:val="0"/>
                                                                                          <w:marTop w:val="0"/>
                                                                                          <w:marBottom w:val="0"/>
                                                                                          <w:divBdr>
                                                                                            <w:top w:val="none" w:sz="0" w:space="0" w:color="auto"/>
                                                                                            <w:left w:val="none" w:sz="0" w:space="0" w:color="auto"/>
                                                                                            <w:bottom w:val="none" w:sz="0" w:space="0" w:color="auto"/>
                                                                                            <w:right w:val="none" w:sz="0" w:space="0" w:color="auto"/>
                                                                                          </w:divBdr>
                                                                                        </w:div>
                                                                                      </w:divsChild>
                                                                                    </w:div>
                                                                                    <w:div w:id="458183523">
                                                                                      <w:marLeft w:val="0"/>
                                                                                      <w:marRight w:val="0"/>
                                                                                      <w:marTop w:val="0"/>
                                                                                      <w:marBottom w:val="0"/>
                                                                                      <w:divBdr>
                                                                                        <w:top w:val="none" w:sz="0" w:space="0" w:color="auto"/>
                                                                                        <w:left w:val="none" w:sz="0" w:space="0" w:color="auto"/>
                                                                                        <w:bottom w:val="none" w:sz="0" w:space="0" w:color="auto"/>
                                                                                        <w:right w:val="none" w:sz="0" w:space="0" w:color="auto"/>
                                                                                      </w:divBdr>
                                                                                      <w:divsChild>
                                                                                        <w:div w:id="970743724">
                                                                                          <w:marLeft w:val="0"/>
                                                                                          <w:marRight w:val="0"/>
                                                                                          <w:marTop w:val="0"/>
                                                                                          <w:marBottom w:val="0"/>
                                                                                          <w:divBdr>
                                                                                            <w:top w:val="none" w:sz="0" w:space="0" w:color="auto"/>
                                                                                            <w:left w:val="none" w:sz="0" w:space="0" w:color="auto"/>
                                                                                            <w:bottom w:val="none" w:sz="0" w:space="0" w:color="auto"/>
                                                                                            <w:right w:val="none" w:sz="0" w:space="0" w:color="auto"/>
                                                                                          </w:divBdr>
                                                                                        </w:div>
                                                                                        <w:div w:id="1769931450">
                                                                                          <w:marLeft w:val="0"/>
                                                                                          <w:marRight w:val="0"/>
                                                                                          <w:marTop w:val="0"/>
                                                                                          <w:marBottom w:val="0"/>
                                                                                          <w:divBdr>
                                                                                            <w:top w:val="none" w:sz="0" w:space="0" w:color="auto"/>
                                                                                            <w:left w:val="none" w:sz="0" w:space="0" w:color="auto"/>
                                                                                            <w:bottom w:val="none" w:sz="0" w:space="0" w:color="auto"/>
                                                                                            <w:right w:val="none" w:sz="0" w:space="0" w:color="auto"/>
                                                                                          </w:divBdr>
                                                                                        </w:div>
                                                                                      </w:divsChild>
                                                                                    </w:div>
                                                                                    <w:div w:id="1402022532">
                                                                                      <w:marLeft w:val="0"/>
                                                                                      <w:marRight w:val="0"/>
                                                                                      <w:marTop w:val="0"/>
                                                                                      <w:marBottom w:val="0"/>
                                                                                      <w:divBdr>
                                                                                        <w:top w:val="none" w:sz="0" w:space="0" w:color="auto"/>
                                                                                        <w:left w:val="none" w:sz="0" w:space="0" w:color="auto"/>
                                                                                        <w:bottom w:val="none" w:sz="0" w:space="0" w:color="auto"/>
                                                                                        <w:right w:val="none" w:sz="0" w:space="0" w:color="auto"/>
                                                                                      </w:divBdr>
                                                                                      <w:divsChild>
                                                                                        <w:div w:id="488519814">
                                                                                          <w:marLeft w:val="0"/>
                                                                                          <w:marRight w:val="0"/>
                                                                                          <w:marTop w:val="0"/>
                                                                                          <w:marBottom w:val="0"/>
                                                                                          <w:divBdr>
                                                                                            <w:top w:val="none" w:sz="0" w:space="0" w:color="auto"/>
                                                                                            <w:left w:val="none" w:sz="0" w:space="0" w:color="auto"/>
                                                                                            <w:bottom w:val="none" w:sz="0" w:space="0" w:color="auto"/>
                                                                                            <w:right w:val="none" w:sz="0" w:space="0" w:color="auto"/>
                                                                                          </w:divBdr>
                                                                                        </w:div>
                                                                                        <w:div w:id="2044597633">
                                                                                          <w:marLeft w:val="0"/>
                                                                                          <w:marRight w:val="0"/>
                                                                                          <w:marTop w:val="0"/>
                                                                                          <w:marBottom w:val="0"/>
                                                                                          <w:divBdr>
                                                                                            <w:top w:val="none" w:sz="0" w:space="0" w:color="auto"/>
                                                                                            <w:left w:val="none" w:sz="0" w:space="0" w:color="auto"/>
                                                                                            <w:bottom w:val="none" w:sz="0" w:space="0" w:color="auto"/>
                                                                                            <w:right w:val="none" w:sz="0" w:space="0" w:color="auto"/>
                                                                                          </w:divBdr>
                                                                                        </w:div>
                                                                                        <w:div w:id="2112428069">
                                                                                          <w:marLeft w:val="0"/>
                                                                                          <w:marRight w:val="0"/>
                                                                                          <w:marTop w:val="0"/>
                                                                                          <w:marBottom w:val="0"/>
                                                                                          <w:divBdr>
                                                                                            <w:top w:val="none" w:sz="0" w:space="0" w:color="auto"/>
                                                                                            <w:left w:val="none" w:sz="0" w:space="0" w:color="auto"/>
                                                                                            <w:bottom w:val="none" w:sz="0" w:space="0" w:color="auto"/>
                                                                                            <w:right w:val="none" w:sz="0" w:space="0" w:color="auto"/>
                                                                                          </w:divBdr>
                                                                                        </w:div>
                                                                                      </w:divsChild>
                                                                                    </w:div>
                                                                                    <w:div w:id="513497206">
                                                                                      <w:marLeft w:val="0"/>
                                                                                      <w:marRight w:val="0"/>
                                                                                      <w:marTop w:val="0"/>
                                                                                      <w:marBottom w:val="0"/>
                                                                                      <w:divBdr>
                                                                                        <w:top w:val="none" w:sz="0" w:space="0" w:color="auto"/>
                                                                                        <w:left w:val="none" w:sz="0" w:space="0" w:color="auto"/>
                                                                                        <w:bottom w:val="none" w:sz="0" w:space="0" w:color="auto"/>
                                                                                        <w:right w:val="none" w:sz="0" w:space="0" w:color="auto"/>
                                                                                      </w:divBdr>
                                                                                      <w:divsChild>
                                                                                        <w:div w:id="1360938059">
                                                                                          <w:marLeft w:val="0"/>
                                                                                          <w:marRight w:val="0"/>
                                                                                          <w:marTop w:val="0"/>
                                                                                          <w:marBottom w:val="0"/>
                                                                                          <w:divBdr>
                                                                                            <w:top w:val="none" w:sz="0" w:space="0" w:color="auto"/>
                                                                                            <w:left w:val="none" w:sz="0" w:space="0" w:color="auto"/>
                                                                                            <w:bottom w:val="none" w:sz="0" w:space="0" w:color="auto"/>
                                                                                            <w:right w:val="none" w:sz="0" w:space="0" w:color="auto"/>
                                                                                          </w:divBdr>
                                                                                        </w:div>
                                                                                      </w:divsChild>
                                                                                    </w:div>
                                                                                    <w:div w:id="521744283">
                                                                                      <w:marLeft w:val="0"/>
                                                                                      <w:marRight w:val="0"/>
                                                                                      <w:marTop w:val="0"/>
                                                                                      <w:marBottom w:val="0"/>
                                                                                      <w:divBdr>
                                                                                        <w:top w:val="none" w:sz="0" w:space="0" w:color="auto"/>
                                                                                        <w:left w:val="none" w:sz="0" w:space="0" w:color="auto"/>
                                                                                        <w:bottom w:val="none" w:sz="0" w:space="0" w:color="auto"/>
                                                                                        <w:right w:val="none" w:sz="0" w:space="0" w:color="auto"/>
                                                                                      </w:divBdr>
                                                                                      <w:divsChild>
                                                                                        <w:div w:id="1724863955">
                                                                                          <w:marLeft w:val="0"/>
                                                                                          <w:marRight w:val="0"/>
                                                                                          <w:marTop w:val="0"/>
                                                                                          <w:marBottom w:val="0"/>
                                                                                          <w:divBdr>
                                                                                            <w:top w:val="none" w:sz="0" w:space="0" w:color="auto"/>
                                                                                            <w:left w:val="none" w:sz="0" w:space="0" w:color="auto"/>
                                                                                            <w:bottom w:val="none" w:sz="0" w:space="0" w:color="auto"/>
                                                                                            <w:right w:val="none" w:sz="0" w:space="0" w:color="auto"/>
                                                                                          </w:divBdr>
                                                                                        </w:div>
                                                                                      </w:divsChild>
                                                                                    </w:div>
                                                                                    <w:div w:id="2143384642">
                                                                                      <w:marLeft w:val="0"/>
                                                                                      <w:marRight w:val="0"/>
                                                                                      <w:marTop w:val="0"/>
                                                                                      <w:marBottom w:val="0"/>
                                                                                      <w:divBdr>
                                                                                        <w:top w:val="none" w:sz="0" w:space="0" w:color="auto"/>
                                                                                        <w:left w:val="none" w:sz="0" w:space="0" w:color="auto"/>
                                                                                        <w:bottom w:val="none" w:sz="0" w:space="0" w:color="auto"/>
                                                                                        <w:right w:val="none" w:sz="0" w:space="0" w:color="auto"/>
                                                                                      </w:divBdr>
                                                                                      <w:divsChild>
                                                                                        <w:div w:id="531456857">
                                                                                          <w:marLeft w:val="0"/>
                                                                                          <w:marRight w:val="0"/>
                                                                                          <w:marTop w:val="0"/>
                                                                                          <w:marBottom w:val="0"/>
                                                                                          <w:divBdr>
                                                                                            <w:top w:val="none" w:sz="0" w:space="0" w:color="auto"/>
                                                                                            <w:left w:val="none" w:sz="0" w:space="0" w:color="auto"/>
                                                                                            <w:bottom w:val="none" w:sz="0" w:space="0" w:color="auto"/>
                                                                                            <w:right w:val="none" w:sz="0" w:space="0" w:color="auto"/>
                                                                                          </w:divBdr>
                                                                                        </w:div>
                                                                                      </w:divsChild>
                                                                                    </w:div>
                                                                                    <w:div w:id="1219248896">
                                                                                      <w:marLeft w:val="0"/>
                                                                                      <w:marRight w:val="0"/>
                                                                                      <w:marTop w:val="0"/>
                                                                                      <w:marBottom w:val="0"/>
                                                                                      <w:divBdr>
                                                                                        <w:top w:val="none" w:sz="0" w:space="0" w:color="auto"/>
                                                                                        <w:left w:val="none" w:sz="0" w:space="0" w:color="auto"/>
                                                                                        <w:bottom w:val="none" w:sz="0" w:space="0" w:color="auto"/>
                                                                                        <w:right w:val="none" w:sz="0" w:space="0" w:color="auto"/>
                                                                                      </w:divBdr>
                                                                                      <w:divsChild>
                                                                                        <w:div w:id="535773771">
                                                                                          <w:marLeft w:val="0"/>
                                                                                          <w:marRight w:val="0"/>
                                                                                          <w:marTop w:val="0"/>
                                                                                          <w:marBottom w:val="0"/>
                                                                                          <w:divBdr>
                                                                                            <w:top w:val="none" w:sz="0" w:space="0" w:color="auto"/>
                                                                                            <w:left w:val="none" w:sz="0" w:space="0" w:color="auto"/>
                                                                                            <w:bottom w:val="none" w:sz="0" w:space="0" w:color="auto"/>
                                                                                            <w:right w:val="none" w:sz="0" w:space="0" w:color="auto"/>
                                                                                          </w:divBdr>
                                                                                        </w:div>
                                                                                      </w:divsChild>
                                                                                    </w:div>
                                                                                    <w:div w:id="542912537">
                                                                                      <w:marLeft w:val="0"/>
                                                                                      <w:marRight w:val="0"/>
                                                                                      <w:marTop w:val="0"/>
                                                                                      <w:marBottom w:val="0"/>
                                                                                      <w:divBdr>
                                                                                        <w:top w:val="none" w:sz="0" w:space="0" w:color="auto"/>
                                                                                        <w:left w:val="none" w:sz="0" w:space="0" w:color="auto"/>
                                                                                        <w:bottom w:val="none" w:sz="0" w:space="0" w:color="auto"/>
                                                                                        <w:right w:val="none" w:sz="0" w:space="0" w:color="auto"/>
                                                                                      </w:divBdr>
                                                                                      <w:divsChild>
                                                                                        <w:div w:id="1429546551">
                                                                                          <w:marLeft w:val="0"/>
                                                                                          <w:marRight w:val="0"/>
                                                                                          <w:marTop w:val="0"/>
                                                                                          <w:marBottom w:val="0"/>
                                                                                          <w:divBdr>
                                                                                            <w:top w:val="none" w:sz="0" w:space="0" w:color="auto"/>
                                                                                            <w:left w:val="none" w:sz="0" w:space="0" w:color="auto"/>
                                                                                            <w:bottom w:val="none" w:sz="0" w:space="0" w:color="auto"/>
                                                                                            <w:right w:val="none" w:sz="0" w:space="0" w:color="auto"/>
                                                                                          </w:divBdr>
                                                                                        </w:div>
                                                                                      </w:divsChild>
                                                                                    </w:div>
                                                                                    <w:div w:id="1902524049">
                                                                                      <w:marLeft w:val="0"/>
                                                                                      <w:marRight w:val="0"/>
                                                                                      <w:marTop w:val="0"/>
                                                                                      <w:marBottom w:val="0"/>
                                                                                      <w:divBdr>
                                                                                        <w:top w:val="none" w:sz="0" w:space="0" w:color="auto"/>
                                                                                        <w:left w:val="none" w:sz="0" w:space="0" w:color="auto"/>
                                                                                        <w:bottom w:val="none" w:sz="0" w:space="0" w:color="auto"/>
                                                                                        <w:right w:val="none" w:sz="0" w:space="0" w:color="auto"/>
                                                                                      </w:divBdr>
                                                                                      <w:divsChild>
                                                                                        <w:div w:id="547302913">
                                                                                          <w:marLeft w:val="0"/>
                                                                                          <w:marRight w:val="0"/>
                                                                                          <w:marTop w:val="0"/>
                                                                                          <w:marBottom w:val="0"/>
                                                                                          <w:divBdr>
                                                                                            <w:top w:val="none" w:sz="0" w:space="0" w:color="auto"/>
                                                                                            <w:left w:val="none" w:sz="0" w:space="0" w:color="auto"/>
                                                                                            <w:bottom w:val="none" w:sz="0" w:space="0" w:color="auto"/>
                                                                                            <w:right w:val="none" w:sz="0" w:space="0" w:color="auto"/>
                                                                                          </w:divBdr>
                                                                                        </w:div>
                                                                                      </w:divsChild>
                                                                                    </w:div>
                                                                                    <w:div w:id="603001665">
                                                                                      <w:marLeft w:val="0"/>
                                                                                      <w:marRight w:val="0"/>
                                                                                      <w:marTop w:val="0"/>
                                                                                      <w:marBottom w:val="0"/>
                                                                                      <w:divBdr>
                                                                                        <w:top w:val="none" w:sz="0" w:space="0" w:color="auto"/>
                                                                                        <w:left w:val="none" w:sz="0" w:space="0" w:color="auto"/>
                                                                                        <w:bottom w:val="none" w:sz="0" w:space="0" w:color="auto"/>
                                                                                        <w:right w:val="none" w:sz="0" w:space="0" w:color="auto"/>
                                                                                      </w:divBdr>
                                                                                      <w:divsChild>
                                                                                        <w:div w:id="1339383238">
                                                                                          <w:marLeft w:val="0"/>
                                                                                          <w:marRight w:val="0"/>
                                                                                          <w:marTop w:val="0"/>
                                                                                          <w:marBottom w:val="0"/>
                                                                                          <w:divBdr>
                                                                                            <w:top w:val="none" w:sz="0" w:space="0" w:color="auto"/>
                                                                                            <w:left w:val="none" w:sz="0" w:space="0" w:color="auto"/>
                                                                                            <w:bottom w:val="none" w:sz="0" w:space="0" w:color="auto"/>
                                                                                            <w:right w:val="none" w:sz="0" w:space="0" w:color="auto"/>
                                                                                          </w:divBdr>
                                                                                        </w:div>
                                                                                      </w:divsChild>
                                                                                    </w:div>
                                                                                    <w:div w:id="627012867">
                                                                                      <w:marLeft w:val="0"/>
                                                                                      <w:marRight w:val="0"/>
                                                                                      <w:marTop w:val="0"/>
                                                                                      <w:marBottom w:val="0"/>
                                                                                      <w:divBdr>
                                                                                        <w:top w:val="none" w:sz="0" w:space="0" w:color="auto"/>
                                                                                        <w:left w:val="none" w:sz="0" w:space="0" w:color="auto"/>
                                                                                        <w:bottom w:val="none" w:sz="0" w:space="0" w:color="auto"/>
                                                                                        <w:right w:val="none" w:sz="0" w:space="0" w:color="auto"/>
                                                                                      </w:divBdr>
                                                                                      <w:divsChild>
                                                                                        <w:div w:id="627512195">
                                                                                          <w:marLeft w:val="0"/>
                                                                                          <w:marRight w:val="0"/>
                                                                                          <w:marTop w:val="0"/>
                                                                                          <w:marBottom w:val="0"/>
                                                                                          <w:divBdr>
                                                                                            <w:top w:val="none" w:sz="0" w:space="0" w:color="auto"/>
                                                                                            <w:left w:val="none" w:sz="0" w:space="0" w:color="auto"/>
                                                                                            <w:bottom w:val="none" w:sz="0" w:space="0" w:color="auto"/>
                                                                                            <w:right w:val="none" w:sz="0" w:space="0" w:color="auto"/>
                                                                                          </w:divBdr>
                                                                                        </w:div>
                                                                                      </w:divsChild>
                                                                                    </w:div>
                                                                                    <w:div w:id="1523515945">
                                                                                      <w:marLeft w:val="0"/>
                                                                                      <w:marRight w:val="0"/>
                                                                                      <w:marTop w:val="0"/>
                                                                                      <w:marBottom w:val="0"/>
                                                                                      <w:divBdr>
                                                                                        <w:top w:val="none" w:sz="0" w:space="0" w:color="auto"/>
                                                                                        <w:left w:val="none" w:sz="0" w:space="0" w:color="auto"/>
                                                                                        <w:bottom w:val="none" w:sz="0" w:space="0" w:color="auto"/>
                                                                                        <w:right w:val="none" w:sz="0" w:space="0" w:color="auto"/>
                                                                                      </w:divBdr>
                                                                                      <w:divsChild>
                                                                                        <w:div w:id="652833512">
                                                                                          <w:marLeft w:val="0"/>
                                                                                          <w:marRight w:val="0"/>
                                                                                          <w:marTop w:val="0"/>
                                                                                          <w:marBottom w:val="0"/>
                                                                                          <w:divBdr>
                                                                                            <w:top w:val="none" w:sz="0" w:space="0" w:color="auto"/>
                                                                                            <w:left w:val="none" w:sz="0" w:space="0" w:color="auto"/>
                                                                                            <w:bottom w:val="none" w:sz="0" w:space="0" w:color="auto"/>
                                                                                            <w:right w:val="none" w:sz="0" w:space="0" w:color="auto"/>
                                                                                          </w:divBdr>
                                                                                        </w:div>
                                                                                      </w:divsChild>
                                                                                    </w:div>
                                                                                    <w:div w:id="1182233695">
                                                                                      <w:marLeft w:val="0"/>
                                                                                      <w:marRight w:val="0"/>
                                                                                      <w:marTop w:val="0"/>
                                                                                      <w:marBottom w:val="0"/>
                                                                                      <w:divBdr>
                                                                                        <w:top w:val="none" w:sz="0" w:space="0" w:color="auto"/>
                                                                                        <w:left w:val="none" w:sz="0" w:space="0" w:color="auto"/>
                                                                                        <w:bottom w:val="none" w:sz="0" w:space="0" w:color="auto"/>
                                                                                        <w:right w:val="none" w:sz="0" w:space="0" w:color="auto"/>
                                                                                      </w:divBdr>
                                                                                      <w:divsChild>
                                                                                        <w:div w:id="655063841">
                                                                                          <w:marLeft w:val="0"/>
                                                                                          <w:marRight w:val="0"/>
                                                                                          <w:marTop w:val="0"/>
                                                                                          <w:marBottom w:val="0"/>
                                                                                          <w:divBdr>
                                                                                            <w:top w:val="none" w:sz="0" w:space="0" w:color="auto"/>
                                                                                            <w:left w:val="none" w:sz="0" w:space="0" w:color="auto"/>
                                                                                            <w:bottom w:val="none" w:sz="0" w:space="0" w:color="auto"/>
                                                                                            <w:right w:val="none" w:sz="0" w:space="0" w:color="auto"/>
                                                                                          </w:divBdr>
                                                                                        </w:div>
                                                                                      </w:divsChild>
                                                                                    </w:div>
                                                                                    <w:div w:id="1835603314">
                                                                                      <w:marLeft w:val="0"/>
                                                                                      <w:marRight w:val="0"/>
                                                                                      <w:marTop w:val="0"/>
                                                                                      <w:marBottom w:val="0"/>
                                                                                      <w:divBdr>
                                                                                        <w:top w:val="none" w:sz="0" w:space="0" w:color="auto"/>
                                                                                        <w:left w:val="none" w:sz="0" w:space="0" w:color="auto"/>
                                                                                        <w:bottom w:val="none" w:sz="0" w:space="0" w:color="auto"/>
                                                                                        <w:right w:val="none" w:sz="0" w:space="0" w:color="auto"/>
                                                                                      </w:divBdr>
                                                                                      <w:divsChild>
                                                                                        <w:div w:id="709766837">
                                                                                          <w:marLeft w:val="0"/>
                                                                                          <w:marRight w:val="0"/>
                                                                                          <w:marTop w:val="0"/>
                                                                                          <w:marBottom w:val="0"/>
                                                                                          <w:divBdr>
                                                                                            <w:top w:val="none" w:sz="0" w:space="0" w:color="auto"/>
                                                                                            <w:left w:val="none" w:sz="0" w:space="0" w:color="auto"/>
                                                                                            <w:bottom w:val="none" w:sz="0" w:space="0" w:color="auto"/>
                                                                                            <w:right w:val="none" w:sz="0" w:space="0" w:color="auto"/>
                                                                                          </w:divBdr>
                                                                                        </w:div>
                                                                                        <w:div w:id="1410926834">
                                                                                          <w:marLeft w:val="0"/>
                                                                                          <w:marRight w:val="0"/>
                                                                                          <w:marTop w:val="0"/>
                                                                                          <w:marBottom w:val="0"/>
                                                                                          <w:divBdr>
                                                                                            <w:top w:val="none" w:sz="0" w:space="0" w:color="auto"/>
                                                                                            <w:left w:val="none" w:sz="0" w:space="0" w:color="auto"/>
                                                                                            <w:bottom w:val="none" w:sz="0" w:space="0" w:color="auto"/>
                                                                                            <w:right w:val="none" w:sz="0" w:space="0" w:color="auto"/>
                                                                                          </w:divBdr>
                                                                                        </w:div>
                                                                                        <w:div w:id="1726098271">
                                                                                          <w:marLeft w:val="0"/>
                                                                                          <w:marRight w:val="0"/>
                                                                                          <w:marTop w:val="0"/>
                                                                                          <w:marBottom w:val="0"/>
                                                                                          <w:divBdr>
                                                                                            <w:top w:val="none" w:sz="0" w:space="0" w:color="auto"/>
                                                                                            <w:left w:val="none" w:sz="0" w:space="0" w:color="auto"/>
                                                                                            <w:bottom w:val="none" w:sz="0" w:space="0" w:color="auto"/>
                                                                                            <w:right w:val="none" w:sz="0" w:space="0" w:color="auto"/>
                                                                                          </w:divBdr>
                                                                                        </w:div>
                                                                                      </w:divsChild>
                                                                                    </w:div>
                                                                                    <w:div w:id="1933585294">
                                                                                      <w:marLeft w:val="0"/>
                                                                                      <w:marRight w:val="0"/>
                                                                                      <w:marTop w:val="0"/>
                                                                                      <w:marBottom w:val="0"/>
                                                                                      <w:divBdr>
                                                                                        <w:top w:val="none" w:sz="0" w:space="0" w:color="auto"/>
                                                                                        <w:left w:val="none" w:sz="0" w:space="0" w:color="auto"/>
                                                                                        <w:bottom w:val="none" w:sz="0" w:space="0" w:color="auto"/>
                                                                                        <w:right w:val="none" w:sz="0" w:space="0" w:color="auto"/>
                                                                                      </w:divBdr>
                                                                                      <w:divsChild>
                                                                                        <w:div w:id="719402931">
                                                                                          <w:marLeft w:val="0"/>
                                                                                          <w:marRight w:val="0"/>
                                                                                          <w:marTop w:val="0"/>
                                                                                          <w:marBottom w:val="0"/>
                                                                                          <w:divBdr>
                                                                                            <w:top w:val="none" w:sz="0" w:space="0" w:color="auto"/>
                                                                                            <w:left w:val="none" w:sz="0" w:space="0" w:color="auto"/>
                                                                                            <w:bottom w:val="none" w:sz="0" w:space="0" w:color="auto"/>
                                                                                            <w:right w:val="none" w:sz="0" w:space="0" w:color="auto"/>
                                                                                          </w:divBdr>
                                                                                        </w:div>
                                                                                      </w:divsChild>
                                                                                    </w:div>
                                                                                    <w:div w:id="1717267620">
                                                                                      <w:marLeft w:val="0"/>
                                                                                      <w:marRight w:val="0"/>
                                                                                      <w:marTop w:val="0"/>
                                                                                      <w:marBottom w:val="0"/>
                                                                                      <w:divBdr>
                                                                                        <w:top w:val="none" w:sz="0" w:space="0" w:color="auto"/>
                                                                                        <w:left w:val="none" w:sz="0" w:space="0" w:color="auto"/>
                                                                                        <w:bottom w:val="none" w:sz="0" w:space="0" w:color="auto"/>
                                                                                        <w:right w:val="none" w:sz="0" w:space="0" w:color="auto"/>
                                                                                      </w:divBdr>
                                                                                      <w:divsChild>
                                                                                        <w:div w:id="720792583">
                                                                                          <w:marLeft w:val="0"/>
                                                                                          <w:marRight w:val="0"/>
                                                                                          <w:marTop w:val="0"/>
                                                                                          <w:marBottom w:val="0"/>
                                                                                          <w:divBdr>
                                                                                            <w:top w:val="none" w:sz="0" w:space="0" w:color="auto"/>
                                                                                            <w:left w:val="none" w:sz="0" w:space="0" w:color="auto"/>
                                                                                            <w:bottom w:val="none" w:sz="0" w:space="0" w:color="auto"/>
                                                                                            <w:right w:val="none" w:sz="0" w:space="0" w:color="auto"/>
                                                                                          </w:divBdr>
                                                                                        </w:div>
                                                                                      </w:divsChild>
                                                                                    </w:div>
                                                                                    <w:div w:id="818620933">
                                                                                      <w:marLeft w:val="0"/>
                                                                                      <w:marRight w:val="0"/>
                                                                                      <w:marTop w:val="0"/>
                                                                                      <w:marBottom w:val="0"/>
                                                                                      <w:divBdr>
                                                                                        <w:top w:val="none" w:sz="0" w:space="0" w:color="auto"/>
                                                                                        <w:left w:val="none" w:sz="0" w:space="0" w:color="auto"/>
                                                                                        <w:bottom w:val="none" w:sz="0" w:space="0" w:color="auto"/>
                                                                                        <w:right w:val="none" w:sz="0" w:space="0" w:color="auto"/>
                                                                                      </w:divBdr>
                                                                                      <w:divsChild>
                                                                                        <w:div w:id="723144547">
                                                                                          <w:marLeft w:val="0"/>
                                                                                          <w:marRight w:val="0"/>
                                                                                          <w:marTop w:val="0"/>
                                                                                          <w:marBottom w:val="0"/>
                                                                                          <w:divBdr>
                                                                                            <w:top w:val="none" w:sz="0" w:space="0" w:color="auto"/>
                                                                                            <w:left w:val="none" w:sz="0" w:space="0" w:color="auto"/>
                                                                                            <w:bottom w:val="none" w:sz="0" w:space="0" w:color="auto"/>
                                                                                            <w:right w:val="none" w:sz="0" w:space="0" w:color="auto"/>
                                                                                          </w:divBdr>
                                                                                        </w:div>
                                                                                      </w:divsChild>
                                                                                    </w:div>
                                                                                    <w:div w:id="1719623503">
                                                                                      <w:marLeft w:val="0"/>
                                                                                      <w:marRight w:val="0"/>
                                                                                      <w:marTop w:val="0"/>
                                                                                      <w:marBottom w:val="0"/>
                                                                                      <w:divBdr>
                                                                                        <w:top w:val="none" w:sz="0" w:space="0" w:color="auto"/>
                                                                                        <w:left w:val="none" w:sz="0" w:space="0" w:color="auto"/>
                                                                                        <w:bottom w:val="none" w:sz="0" w:space="0" w:color="auto"/>
                                                                                        <w:right w:val="none" w:sz="0" w:space="0" w:color="auto"/>
                                                                                      </w:divBdr>
                                                                                      <w:divsChild>
                                                                                        <w:div w:id="734400119">
                                                                                          <w:marLeft w:val="0"/>
                                                                                          <w:marRight w:val="0"/>
                                                                                          <w:marTop w:val="0"/>
                                                                                          <w:marBottom w:val="0"/>
                                                                                          <w:divBdr>
                                                                                            <w:top w:val="none" w:sz="0" w:space="0" w:color="auto"/>
                                                                                            <w:left w:val="none" w:sz="0" w:space="0" w:color="auto"/>
                                                                                            <w:bottom w:val="none" w:sz="0" w:space="0" w:color="auto"/>
                                                                                            <w:right w:val="none" w:sz="0" w:space="0" w:color="auto"/>
                                                                                          </w:divBdr>
                                                                                        </w:div>
                                                                                      </w:divsChild>
                                                                                    </w:div>
                                                                                    <w:div w:id="1016006867">
                                                                                      <w:marLeft w:val="0"/>
                                                                                      <w:marRight w:val="0"/>
                                                                                      <w:marTop w:val="0"/>
                                                                                      <w:marBottom w:val="0"/>
                                                                                      <w:divBdr>
                                                                                        <w:top w:val="none" w:sz="0" w:space="0" w:color="auto"/>
                                                                                        <w:left w:val="none" w:sz="0" w:space="0" w:color="auto"/>
                                                                                        <w:bottom w:val="none" w:sz="0" w:space="0" w:color="auto"/>
                                                                                        <w:right w:val="none" w:sz="0" w:space="0" w:color="auto"/>
                                                                                      </w:divBdr>
                                                                                      <w:divsChild>
                                                                                        <w:div w:id="742946542">
                                                                                          <w:marLeft w:val="0"/>
                                                                                          <w:marRight w:val="0"/>
                                                                                          <w:marTop w:val="0"/>
                                                                                          <w:marBottom w:val="0"/>
                                                                                          <w:divBdr>
                                                                                            <w:top w:val="none" w:sz="0" w:space="0" w:color="auto"/>
                                                                                            <w:left w:val="none" w:sz="0" w:space="0" w:color="auto"/>
                                                                                            <w:bottom w:val="none" w:sz="0" w:space="0" w:color="auto"/>
                                                                                            <w:right w:val="none" w:sz="0" w:space="0" w:color="auto"/>
                                                                                          </w:divBdr>
                                                                                        </w:div>
                                                                                      </w:divsChild>
                                                                                    </w:div>
                                                                                    <w:div w:id="769467153">
                                                                                      <w:marLeft w:val="0"/>
                                                                                      <w:marRight w:val="0"/>
                                                                                      <w:marTop w:val="0"/>
                                                                                      <w:marBottom w:val="0"/>
                                                                                      <w:divBdr>
                                                                                        <w:top w:val="none" w:sz="0" w:space="0" w:color="auto"/>
                                                                                        <w:left w:val="none" w:sz="0" w:space="0" w:color="auto"/>
                                                                                        <w:bottom w:val="none" w:sz="0" w:space="0" w:color="auto"/>
                                                                                        <w:right w:val="none" w:sz="0" w:space="0" w:color="auto"/>
                                                                                      </w:divBdr>
                                                                                      <w:divsChild>
                                                                                        <w:div w:id="1857499658">
                                                                                          <w:marLeft w:val="0"/>
                                                                                          <w:marRight w:val="0"/>
                                                                                          <w:marTop w:val="0"/>
                                                                                          <w:marBottom w:val="0"/>
                                                                                          <w:divBdr>
                                                                                            <w:top w:val="none" w:sz="0" w:space="0" w:color="auto"/>
                                                                                            <w:left w:val="none" w:sz="0" w:space="0" w:color="auto"/>
                                                                                            <w:bottom w:val="none" w:sz="0" w:space="0" w:color="auto"/>
                                                                                            <w:right w:val="none" w:sz="0" w:space="0" w:color="auto"/>
                                                                                          </w:divBdr>
                                                                                        </w:div>
                                                                                      </w:divsChild>
                                                                                    </w:div>
                                                                                    <w:div w:id="1411385772">
                                                                                      <w:marLeft w:val="0"/>
                                                                                      <w:marRight w:val="0"/>
                                                                                      <w:marTop w:val="0"/>
                                                                                      <w:marBottom w:val="0"/>
                                                                                      <w:divBdr>
                                                                                        <w:top w:val="none" w:sz="0" w:space="0" w:color="auto"/>
                                                                                        <w:left w:val="none" w:sz="0" w:space="0" w:color="auto"/>
                                                                                        <w:bottom w:val="none" w:sz="0" w:space="0" w:color="auto"/>
                                                                                        <w:right w:val="none" w:sz="0" w:space="0" w:color="auto"/>
                                                                                      </w:divBdr>
                                                                                      <w:divsChild>
                                                                                        <w:div w:id="777523727">
                                                                                          <w:marLeft w:val="0"/>
                                                                                          <w:marRight w:val="0"/>
                                                                                          <w:marTop w:val="0"/>
                                                                                          <w:marBottom w:val="0"/>
                                                                                          <w:divBdr>
                                                                                            <w:top w:val="none" w:sz="0" w:space="0" w:color="auto"/>
                                                                                            <w:left w:val="none" w:sz="0" w:space="0" w:color="auto"/>
                                                                                            <w:bottom w:val="none" w:sz="0" w:space="0" w:color="auto"/>
                                                                                            <w:right w:val="none" w:sz="0" w:space="0" w:color="auto"/>
                                                                                          </w:divBdr>
                                                                                        </w:div>
                                                                                      </w:divsChild>
                                                                                    </w:div>
                                                                                    <w:div w:id="789787033">
                                                                                      <w:marLeft w:val="0"/>
                                                                                      <w:marRight w:val="0"/>
                                                                                      <w:marTop w:val="0"/>
                                                                                      <w:marBottom w:val="0"/>
                                                                                      <w:divBdr>
                                                                                        <w:top w:val="none" w:sz="0" w:space="0" w:color="auto"/>
                                                                                        <w:left w:val="none" w:sz="0" w:space="0" w:color="auto"/>
                                                                                        <w:bottom w:val="none" w:sz="0" w:space="0" w:color="auto"/>
                                                                                        <w:right w:val="none" w:sz="0" w:space="0" w:color="auto"/>
                                                                                      </w:divBdr>
                                                                                      <w:divsChild>
                                                                                        <w:div w:id="2000618848">
                                                                                          <w:marLeft w:val="0"/>
                                                                                          <w:marRight w:val="0"/>
                                                                                          <w:marTop w:val="0"/>
                                                                                          <w:marBottom w:val="0"/>
                                                                                          <w:divBdr>
                                                                                            <w:top w:val="none" w:sz="0" w:space="0" w:color="auto"/>
                                                                                            <w:left w:val="none" w:sz="0" w:space="0" w:color="auto"/>
                                                                                            <w:bottom w:val="none" w:sz="0" w:space="0" w:color="auto"/>
                                                                                            <w:right w:val="none" w:sz="0" w:space="0" w:color="auto"/>
                                                                                          </w:divBdr>
                                                                                        </w:div>
                                                                                      </w:divsChild>
                                                                                    </w:div>
                                                                                    <w:div w:id="792988860">
                                                                                      <w:marLeft w:val="0"/>
                                                                                      <w:marRight w:val="0"/>
                                                                                      <w:marTop w:val="0"/>
                                                                                      <w:marBottom w:val="0"/>
                                                                                      <w:divBdr>
                                                                                        <w:top w:val="none" w:sz="0" w:space="0" w:color="auto"/>
                                                                                        <w:left w:val="none" w:sz="0" w:space="0" w:color="auto"/>
                                                                                        <w:bottom w:val="none" w:sz="0" w:space="0" w:color="auto"/>
                                                                                        <w:right w:val="none" w:sz="0" w:space="0" w:color="auto"/>
                                                                                      </w:divBdr>
                                                                                      <w:divsChild>
                                                                                        <w:div w:id="1483934031">
                                                                                          <w:marLeft w:val="0"/>
                                                                                          <w:marRight w:val="0"/>
                                                                                          <w:marTop w:val="0"/>
                                                                                          <w:marBottom w:val="0"/>
                                                                                          <w:divBdr>
                                                                                            <w:top w:val="none" w:sz="0" w:space="0" w:color="auto"/>
                                                                                            <w:left w:val="none" w:sz="0" w:space="0" w:color="auto"/>
                                                                                            <w:bottom w:val="none" w:sz="0" w:space="0" w:color="auto"/>
                                                                                            <w:right w:val="none" w:sz="0" w:space="0" w:color="auto"/>
                                                                                          </w:divBdr>
                                                                                        </w:div>
                                                                                      </w:divsChild>
                                                                                    </w:div>
                                                                                    <w:div w:id="813909103">
                                                                                      <w:marLeft w:val="0"/>
                                                                                      <w:marRight w:val="0"/>
                                                                                      <w:marTop w:val="0"/>
                                                                                      <w:marBottom w:val="0"/>
                                                                                      <w:divBdr>
                                                                                        <w:top w:val="none" w:sz="0" w:space="0" w:color="auto"/>
                                                                                        <w:left w:val="none" w:sz="0" w:space="0" w:color="auto"/>
                                                                                        <w:bottom w:val="none" w:sz="0" w:space="0" w:color="auto"/>
                                                                                        <w:right w:val="none" w:sz="0" w:space="0" w:color="auto"/>
                                                                                      </w:divBdr>
                                                                                      <w:divsChild>
                                                                                        <w:div w:id="1008942346">
                                                                                          <w:marLeft w:val="0"/>
                                                                                          <w:marRight w:val="0"/>
                                                                                          <w:marTop w:val="0"/>
                                                                                          <w:marBottom w:val="0"/>
                                                                                          <w:divBdr>
                                                                                            <w:top w:val="none" w:sz="0" w:space="0" w:color="auto"/>
                                                                                            <w:left w:val="none" w:sz="0" w:space="0" w:color="auto"/>
                                                                                            <w:bottom w:val="none" w:sz="0" w:space="0" w:color="auto"/>
                                                                                            <w:right w:val="none" w:sz="0" w:space="0" w:color="auto"/>
                                                                                          </w:divBdr>
                                                                                        </w:div>
                                                                                      </w:divsChild>
                                                                                    </w:div>
                                                                                    <w:div w:id="1453012859">
                                                                                      <w:marLeft w:val="0"/>
                                                                                      <w:marRight w:val="0"/>
                                                                                      <w:marTop w:val="0"/>
                                                                                      <w:marBottom w:val="0"/>
                                                                                      <w:divBdr>
                                                                                        <w:top w:val="none" w:sz="0" w:space="0" w:color="auto"/>
                                                                                        <w:left w:val="none" w:sz="0" w:space="0" w:color="auto"/>
                                                                                        <w:bottom w:val="none" w:sz="0" w:space="0" w:color="auto"/>
                                                                                        <w:right w:val="none" w:sz="0" w:space="0" w:color="auto"/>
                                                                                      </w:divBdr>
                                                                                      <w:divsChild>
                                                                                        <w:div w:id="817497104">
                                                                                          <w:marLeft w:val="0"/>
                                                                                          <w:marRight w:val="0"/>
                                                                                          <w:marTop w:val="0"/>
                                                                                          <w:marBottom w:val="0"/>
                                                                                          <w:divBdr>
                                                                                            <w:top w:val="none" w:sz="0" w:space="0" w:color="auto"/>
                                                                                            <w:left w:val="none" w:sz="0" w:space="0" w:color="auto"/>
                                                                                            <w:bottom w:val="none" w:sz="0" w:space="0" w:color="auto"/>
                                                                                            <w:right w:val="none" w:sz="0" w:space="0" w:color="auto"/>
                                                                                          </w:divBdr>
                                                                                        </w:div>
                                                                                      </w:divsChild>
                                                                                    </w:div>
                                                                                    <w:div w:id="907884975">
                                                                                      <w:marLeft w:val="0"/>
                                                                                      <w:marRight w:val="0"/>
                                                                                      <w:marTop w:val="0"/>
                                                                                      <w:marBottom w:val="0"/>
                                                                                      <w:divBdr>
                                                                                        <w:top w:val="none" w:sz="0" w:space="0" w:color="auto"/>
                                                                                        <w:left w:val="none" w:sz="0" w:space="0" w:color="auto"/>
                                                                                        <w:bottom w:val="none" w:sz="0" w:space="0" w:color="auto"/>
                                                                                        <w:right w:val="none" w:sz="0" w:space="0" w:color="auto"/>
                                                                                      </w:divBdr>
                                                                                      <w:divsChild>
                                                                                        <w:div w:id="1040130268">
                                                                                          <w:marLeft w:val="0"/>
                                                                                          <w:marRight w:val="0"/>
                                                                                          <w:marTop w:val="0"/>
                                                                                          <w:marBottom w:val="0"/>
                                                                                          <w:divBdr>
                                                                                            <w:top w:val="none" w:sz="0" w:space="0" w:color="auto"/>
                                                                                            <w:left w:val="none" w:sz="0" w:space="0" w:color="auto"/>
                                                                                            <w:bottom w:val="none" w:sz="0" w:space="0" w:color="auto"/>
                                                                                            <w:right w:val="none" w:sz="0" w:space="0" w:color="auto"/>
                                                                                          </w:divBdr>
                                                                                        </w:div>
                                                                                      </w:divsChild>
                                                                                    </w:div>
                                                                                    <w:div w:id="956255011">
                                                                                      <w:marLeft w:val="0"/>
                                                                                      <w:marRight w:val="0"/>
                                                                                      <w:marTop w:val="0"/>
                                                                                      <w:marBottom w:val="0"/>
                                                                                      <w:divBdr>
                                                                                        <w:top w:val="none" w:sz="0" w:space="0" w:color="auto"/>
                                                                                        <w:left w:val="none" w:sz="0" w:space="0" w:color="auto"/>
                                                                                        <w:bottom w:val="none" w:sz="0" w:space="0" w:color="auto"/>
                                                                                        <w:right w:val="none" w:sz="0" w:space="0" w:color="auto"/>
                                                                                      </w:divBdr>
                                                                                      <w:divsChild>
                                                                                        <w:div w:id="2035185797">
                                                                                          <w:marLeft w:val="0"/>
                                                                                          <w:marRight w:val="0"/>
                                                                                          <w:marTop w:val="0"/>
                                                                                          <w:marBottom w:val="0"/>
                                                                                          <w:divBdr>
                                                                                            <w:top w:val="none" w:sz="0" w:space="0" w:color="auto"/>
                                                                                            <w:left w:val="none" w:sz="0" w:space="0" w:color="auto"/>
                                                                                            <w:bottom w:val="none" w:sz="0" w:space="0" w:color="auto"/>
                                                                                            <w:right w:val="none" w:sz="0" w:space="0" w:color="auto"/>
                                                                                          </w:divBdr>
                                                                                        </w:div>
                                                                                      </w:divsChild>
                                                                                    </w:div>
                                                                                    <w:div w:id="988561134">
                                                                                      <w:marLeft w:val="0"/>
                                                                                      <w:marRight w:val="0"/>
                                                                                      <w:marTop w:val="0"/>
                                                                                      <w:marBottom w:val="0"/>
                                                                                      <w:divBdr>
                                                                                        <w:top w:val="none" w:sz="0" w:space="0" w:color="auto"/>
                                                                                        <w:left w:val="none" w:sz="0" w:space="0" w:color="auto"/>
                                                                                        <w:bottom w:val="none" w:sz="0" w:space="0" w:color="auto"/>
                                                                                        <w:right w:val="none" w:sz="0" w:space="0" w:color="auto"/>
                                                                                      </w:divBdr>
                                                                                      <w:divsChild>
                                                                                        <w:div w:id="1753889027">
                                                                                          <w:marLeft w:val="0"/>
                                                                                          <w:marRight w:val="0"/>
                                                                                          <w:marTop w:val="0"/>
                                                                                          <w:marBottom w:val="0"/>
                                                                                          <w:divBdr>
                                                                                            <w:top w:val="none" w:sz="0" w:space="0" w:color="auto"/>
                                                                                            <w:left w:val="none" w:sz="0" w:space="0" w:color="auto"/>
                                                                                            <w:bottom w:val="none" w:sz="0" w:space="0" w:color="auto"/>
                                                                                            <w:right w:val="none" w:sz="0" w:space="0" w:color="auto"/>
                                                                                          </w:divBdr>
                                                                                        </w:div>
                                                                                      </w:divsChild>
                                                                                    </w:div>
                                                                                    <w:div w:id="1662348470">
                                                                                      <w:marLeft w:val="0"/>
                                                                                      <w:marRight w:val="0"/>
                                                                                      <w:marTop w:val="0"/>
                                                                                      <w:marBottom w:val="0"/>
                                                                                      <w:divBdr>
                                                                                        <w:top w:val="none" w:sz="0" w:space="0" w:color="auto"/>
                                                                                        <w:left w:val="none" w:sz="0" w:space="0" w:color="auto"/>
                                                                                        <w:bottom w:val="none" w:sz="0" w:space="0" w:color="auto"/>
                                                                                        <w:right w:val="none" w:sz="0" w:space="0" w:color="auto"/>
                                                                                      </w:divBdr>
                                                                                      <w:divsChild>
                                                                                        <w:div w:id="1025249704">
                                                                                          <w:marLeft w:val="0"/>
                                                                                          <w:marRight w:val="0"/>
                                                                                          <w:marTop w:val="0"/>
                                                                                          <w:marBottom w:val="0"/>
                                                                                          <w:divBdr>
                                                                                            <w:top w:val="none" w:sz="0" w:space="0" w:color="auto"/>
                                                                                            <w:left w:val="none" w:sz="0" w:space="0" w:color="auto"/>
                                                                                            <w:bottom w:val="none" w:sz="0" w:space="0" w:color="auto"/>
                                                                                            <w:right w:val="none" w:sz="0" w:space="0" w:color="auto"/>
                                                                                          </w:divBdr>
                                                                                        </w:div>
                                                                                      </w:divsChild>
                                                                                    </w:div>
                                                                                    <w:div w:id="2043624806">
                                                                                      <w:marLeft w:val="0"/>
                                                                                      <w:marRight w:val="0"/>
                                                                                      <w:marTop w:val="0"/>
                                                                                      <w:marBottom w:val="0"/>
                                                                                      <w:divBdr>
                                                                                        <w:top w:val="none" w:sz="0" w:space="0" w:color="auto"/>
                                                                                        <w:left w:val="none" w:sz="0" w:space="0" w:color="auto"/>
                                                                                        <w:bottom w:val="none" w:sz="0" w:space="0" w:color="auto"/>
                                                                                        <w:right w:val="none" w:sz="0" w:space="0" w:color="auto"/>
                                                                                      </w:divBdr>
                                                                                      <w:divsChild>
                                                                                        <w:div w:id="1032849538">
                                                                                          <w:marLeft w:val="0"/>
                                                                                          <w:marRight w:val="0"/>
                                                                                          <w:marTop w:val="0"/>
                                                                                          <w:marBottom w:val="0"/>
                                                                                          <w:divBdr>
                                                                                            <w:top w:val="none" w:sz="0" w:space="0" w:color="auto"/>
                                                                                            <w:left w:val="none" w:sz="0" w:space="0" w:color="auto"/>
                                                                                            <w:bottom w:val="none" w:sz="0" w:space="0" w:color="auto"/>
                                                                                            <w:right w:val="none" w:sz="0" w:space="0" w:color="auto"/>
                                                                                          </w:divBdr>
                                                                                        </w:div>
                                                                                      </w:divsChild>
                                                                                    </w:div>
                                                                                    <w:div w:id="1449935160">
                                                                                      <w:marLeft w:val="0"/>
                                                                                      <w:marRight w:val="0"/>
                                                                                      <w:marTop w:val="0"/>
                                                                                      <w:marBottom w:val="0"/>
                                                                                      <w:divBdr>
                                                                                        <w:top w:val="none" w:sz="0" w:space="0" w:color="auto"/>
                                                                                        <w:left w:val="none" w:sz="0" w:space="0" w:color="auto"/>
                                                                                        <w:bottom w:val="none" w:sz="0" w:space="0" w:color="auto"/>
                                                                                        <w:right w:val="none" w:sz="0" w:space="0" w:color="auto"/>
                                                                                      </w:divBdr>
                                                                                      <w:divsChild>
                                                                                        <w:div w:id="1089736811">
                                                                                          <w:marLeft w:val="0"/>
                                                                                          <w:marRight w:val="0"/>
                                                                                          <w:marTop w:val="0"/>
                                                                                          <w:marBottom w:val="0"/>
                                                                                          <w:divBdr>
                                                                                            <w:top w:val="none" w:sz="0" w:space="0" w:color="auto"/>
                                                                                            <w:left w:val="none" w:sz="0" w:space="0" w:color="auto"/>
                                                                                            <w:bottom w:val="none" w:sz="0" w:space="0" w:color="auto"/>
                                                                                            <w:right w:val="none" w:sz="0" w:space="0" w:color="auto"/>
                                                                                          </w:divBdr>
                                                                                        </w:div>
                                                                                        <w:div w:id="1312057370">
                                                                                          <w:marLeft w:val="0"/>
                                                                                          <w:marRight w:val="0"/>
                                                                                          <w:marTop w:val="0"/>
                                                                                          <w:marBottom w:val="0"/>
                                                                                          <w:divBdr>
                                                                                            <w:top w:val="none" w:sz="0" w:space="0" w:color="auto"/>
                                                                                            <w:left w:val="none" w:sz="0" w:space="0" w:color="auto"/>
                                                                                            <w:bottom w:val="none" w:sz="0" w:space="0" w:color="auto"/>
                                                                                            <w:right w:val="none" w:sz="0" w:space="0" w:color="auto"/>
                                                                                          </w:divBdr>
                                                                                        </w:div>
                                                                                        <w:div w:id="1493257156">
                                                                                          <w:marLeft w:val="0"/>
                                                                                          <w:marRight w:val="0"/>
                                                                                          <w:marTop w:val="0"/>
                                                                                          <w:marBottom w:val="0"/>
                                                                                          <w:divBdr>
                                                                                            <w:top w:val="none" w:sz="0" w:space="0" w:color="auto"/>
                                                                                            <w:left w:val="none" w:sz="0" w:space="0" w:color="auto"/>
                                                                                            <w:bottom w:val="none" w:sz="0" w:space="0" w:color="auto"/>
                                                                                            <w:right w:val="none" w:sz="0" w:space="0" w:color="auto"/>
                                                                                          </w:divBdr>
                                                                                        </w:div>
                                                                                      </w:divsChild>
                                                                                    </w:div>
                                                                                    <w:div w:id="1396704838">
                                                                                      <w:marLeft w:val="0"/>
                                                                                      <w:marRight w:val="0"/>
                                                                                      <w:marTop w:val="0"/>
                                                                                      <w:marBottom w:val="0"/>
                                                                                      <w:divBdr>
                                                                                        <w:top w:val="none" w:sz="0" w:space="0" w:color="auto"/>
                                                                                        <w:left w:val="none" w:sz="0" w:space="0" w:color="auto"/>
                                                                                        <w:bottom w:val="none" w:sz="0" w:space="0" w:color="auto"/>
                                                                                        <w:right w:val="none" w:sz="0" w:space="0" w:color="auto"/>
                                                                                      </w:divBdr>
                                                                                      <w:divsChild>
                                                                                        <w:div w:id="1092896121">
                                                                                          <w:marLeft w:val="0"/>
                                                                                          <w:marRight w:val="0"/>
                                                                                          <w:marTop w:val="0"/>
                                                                                          <w:marBottom w:val="0"/>
                                                                                          <w:divBdr>
                                                                                            <w:top w:val="none" w:sz="0" w:space="0" w:color="auto"/>
                                                                                            <w:left w:val="none" w:sz="0" w:space="0" w:color="auto"/>
                                                                                            <w:bottom w:val="none" w:sz="0" w:space="0" w:color="auto"/>
                                                                                            <w:right w:val="none" w:sz="0" w:space="0" w:color="auto"/>
                                                                                          </w:divBdr>
                                                                                        </w:div>
                                                                                      </w:divsChild>
                                                                                    </w:div>
                                                                                    <w:div w:id="1952393990">
                                                                                      <w:marLeft w:val="0"/>
                                                                                      <w:marRight w:val="0"/>
                                                                                      <w:marTop w:val="0"/>
                                                                                      <w:marBottom w:val="0"/>
                                                                                      <w:divBdr>
                                                                                        <w:top w:val="none" w:sz="0" w:space="0" w:color="auto"/>
                                                                                        <w:left w:val="none" w:sz="0" w:space="0" w:color="auto"/>
                                                                                        <w:bottom w:val="none" w:sz="0" w:space="0" w:color="auto"/>
                                                                                        <w:right w:val="none" w:sz="0" w:space="0" w:color="auto"/>
                                                                                      </w:divBdr>
                                                                                      <w:divsChild>
                                                                                        <w:div w:id="1227186212">
                                                                                          <w:marLeft w:val="0"/>
                                                                                          <w:marRight w:val="0"/>
                                                                                          <w:marTop w:val="0"/>
                                                                                          <w:marBottom w:val="0"/>
                                                                                          <w:divBdr>
                                                                                            <w:top w:val="none" w:sz="0" w:space="0" w:color="auto"/>
                                                                                            <w:left w:val="none" w:sz="0" w:space="0" w:color="auto"/>
                                                                                            <w:bottom w:val="none" w:sz="0" w:space="0" w:color="auto"/>
                                                                                            <w:right w:val="none" w:sz="0" w:space="0" w:color="auto"/>
                                                                                          </w:divBdr>
                                                                                        </w:div>
                                                                                      </w:divsChild>
                                                                                    </w:div>
                                                                                    <w:div w:id="1249583292">
                                                                                      <w:marLeft w:val="0"/>
                                                                                      <w:marRight w:val="0"/>
                                                                                      <w:marTop w:val="0"/>
                                                                                      <w:marBottom w:val="0"/>
                                                                                      <w:divBdr>
                                                                                        <w:top w:val="none" w:sz="0" w:space="0" w:color="auto"/>
                                                                                        <w:left w:val="none" w:sz="0" w:space="0" w:color="auto"/>
                                                                                        <w:bottom w:val="none" w:sz="0" w:space="0" w:color="auto"/>
                                                                                        <w:right w:val="none" w:sz="0" w:space="0" w:color="auto"/>
                                                                                      </w:divBdr>
                                                                                      <w:divsChild>
                                                                                        <w:div w:id="1446388573">
                                                                                          <w:marLeft w:val="0"/>
                                                                                          <w:marRight w:val="0"/>
                                                                                          <w:marTop w:val="0"/>
                                                                                          <w:marBottom w:val="0"/>
                                                                                          <w:divBdr>
                                                                                            <w:top w:val="none" w:sz="0" w:space="0" w:color="auto"/>
                                                                                            <w:left w:val="none" w:sz="0" w:space="0" w:color="auto"/>
                                                                                            <w:bottom w:val="none" w:sz="0" w:space="0" w:color="auto"/>
                                                                                            <w:right w:val="none" w:sz="0" w:space="0" w:color="auto"/>
                                                                                          </w:divBdr>
                                                                                        </w:div>
                                                                                      </w:divsChild>
                                                                                    </w:div>
                                                                                    <w:div w:id="2103842896">
                                                                                      <w:marLeft w:val="0"/>
                                                                                      <w:marRight w:val="0"/>
                                                                                      <w:marTop w:val="0"/>
                                                                                      <w:marBottom w:val="0"/>
                                                                                      <w:divBdr>
                                                                                        <w:top w:val="none" w:sz="0" w:space="0" w:color="auto"/>
                                                                                        <w:left w:val="none" w:sz="0" w:space="0" w:color="auto"/>
                                                                                        <w:bottom w:val="none" w:sz="0" w:space="0" w:color="auto"/>
                                                                                        <w:right w:val="none" w:sz="0" w:space="0" w:color="auto"/>
                                                                                      </w:divBdr>
                                                                                      <w:divsChild>
                                                                                        <w:div w:id="1276906009">
                                                                                          <w:marLeft w:val="0"/>
                                                                                          <w:marRight w:val="0"/>
                                                                                          <w:marTop w:val="0"/>
                                                                                          <w:marBottom w:val="0"/>
                                                                                          <w:divBdr>
                                                                                            <w:top w:val="none" w:sz="0" w:space="0" w:color="auto"/>
                                                                                            <w:left w:val="none" w:sz="0" w:space="0" w:color="auto"/>
                                                                                            <w:bottom w:val="none" w:sz="0" w:space="0" w:color="auto"/>
                                                                                            <w:right w:val="none" w:sz="0" w:space="0" w:color="auto"/>
                                                                                          </w:divBdr>
                                                                                        </w:div>
                                                                                        <w:div w:id="1496844395">
                                                                                          <w:marLeft w:val="0"/>
                                                                                          <w:marRight w:val="0"/>
                                                                                          <w:marTop w:val="0"/>
                                                                                          <w:marBottom w:val="0"/>
                                                                                          <w:divBdr>
                                                                                            <w:top w:val="none" w:sz="0" w:space="0" w:color="auto"/>
                                                                                            <w:left w:val="none" w:sz="0" w:space="0" w:color="auto"/>
                                                                                            <w:bottom w:val="none" w:sz="0" w:space="0" w:color="auto"/>
                                                                                            <w:right w:val="none" w:sz="0" w:space="0" w:color="auto"/>
                                                                                          </w:divBdr>
                                                                                        </w:div>
                                                                                        <w:div w:id="1636132440">
                                                                                          <w:marLeft w:val="0"/>
                                                                                          <w:marRight w:val="0"/>
                                                                                          <w:marTop w:val="0"/>
                                                                                          <w:marBottom w:val="0"/>
                                                                                          <w:divBdr>
                                                                                            <w:top w:val="none" w:sz="0" w:space="0" w:color="auto"/>
                                                                                            <w:left w:val="none" w:sz="0" w:space="0" w:color="auto"/>
                                                                                            <w:bottom w:val="none" w:sz="0" w:space="0" w:color="auto"/>
                                                                                            <w:right w:val="none" w:sz="0" w:space="0" w:color="auto"/>
                                                                                          </w:divBdr>
                                                                                        </w:div>
                                                                                      </w:divsChild>
                                                                                    </w:div>
                                                                                    <w:div w:id="2096973735">
                                                                                      <w:marLeft w:val="0"/>
                                                                                      <w:marRight w:val="0"/>
                                                                                      <w:marTop w:val="0"/>
                                                                                      <w:marBottom w:val="0"/>
                                                                                      <w:divBdr>
                                                                                        <w:top w:val="none" w:sz="0" w:space="0" w:color="auto"/>
                                                                                        <w:left w:val="none" w:sz="0" w:space="0" w:color="auto"/>
                                                                                        <w:bottom w:val="none" w:sz="0" w:space="0" w:color="auto"/>
                                                                                        <w:right w:val="none" w:sz="0" w:space="0" w:color="auto"/>
                                                                                      </w:divBdr>
                                                                                      <w:divsChild>
                                                                                        <w:div w:id="1331757846">
                                                                                          <w:marLeft w:val="0"/>
                                                                                          <w:marRight w:val="0"/>
                                                                                          <w:marTop w:val="0"/>
                                                                                          <w:marBottom w:val="0"/>
                                                                                          <w:divBdr>
                                                                                            <w:top w:val="none" w:sz="0" w:space="0" w:color="auto"/>
                                                                                            <w:left w:val="none" w:sz="0" w:space="0" w:color="auto"/>
                                                                                            <w:bottom w:val="none" w:sz="0" w:space="0" w:color="auto"/>
                                                                                            <w:right w:val="none" w:sz="0" w:space="0" w:color="auto"/>
                                                                                          </w:divBdr>
                                                                                        </w:div>
                                                                                      </w:divsChild>
                                                                                    </w:div>
                                                                                    <w:div w:id="1590387076">
                                                                                      <w:marLeft w:val="0"/>
                                                                                      <w:marRight w:val="0"/>
                                                                                      <w:marTop w:val="0"/>
                                                                                      <w:marBottom w:val="0"/>
                                                                                      <w:divBdr>
                                                                                        <w:top w:val="none" w:sz="0" w:space="0" w:color="auto"/>
                                                                                        <w:left w:val="none" w:sz="0" w:space="0" w:color="auto"/>
                                                                                        <w:bottom w:val="none" w:sz="0" w:space="0" w:color="auto"/>
                                                                                        <w:right w:val="none" w:sz="0" w:space="0" w:color="auto"/>
                                                                                      </w:divBdr>
                                                                                      <w:divsChild>
                                                                                        <w:div w:id="1334380774">
                                                                                          <w:marLeft w:val="0"/>
                                                                                          <w:marRight w:val="0"/>
                                                                                          <w:marTop w:val="0"/>
                                                                                          <w:marBottom w:val="0"/>
                                                                                          <w:divBdr>
                                                                                            <w:top w:val="none" w:sz="0" w:space="0" w:color="auto"/>
                                                                                            <w:left w:val="none" w:sz="0" w:space="0" w:color="auto"/>
                                                                                            <w:bottom w:val="none" w:sz="0" w:space="0" w:color="auto"/>
                                                                                            <w:right w:val="none" w:sz="0" w:space="0" w:color="auto"/>
                                                                                          </w:divBdr>
                                                                                        </w:div>
                                                                                      </w:divsChild>
                                                                                    </w:div>
                                                                                    <w:div w:id="1448966690">
                                                                                      <w:marLeft w:val="0"/>
                                                                                      <w:marRight w:val="0"/>
                                                                                      <w:marTop w:val="0"/>
                                                                                      <w:marBottom w:val="0"/>
                                                                                      <w:divBdr>
                                                                                        <w:top w:val="none" w:sz="0" w:space="0" w:color="auto"/>
                                                                                        <w:left w:val="none" w:sz="0" w:space="0" w:color="auto"/>
                                                                                        <w:bottom w:val="none" w:sz="0" w:space="0" w:color="auto"/>
                                                                                        <w:right w:val="none" w:sz="0" w:space="0" w:color="auto"/>
                                                                                      </w:divBdr>
                                                                                      <w:divsChild>
                                                                                        <w:div w:id="1935480162">
                                                                                          <w:marLeft w:val="0"/>
                                                                                          <w:marRight w:val="0"/>
                                                                                          <w:marTop w:val="0"/>
                                                                                          <w:marBottom w:val="0"/>
                                                                                          <w:divBdr>
                                                                                            <w:top w:val="none" w:sz="0" w:space="0" w:color="auto"/>
                                                                                            <w:left w:val="none" w:sz="0" w:space="0" w:color="auto"/>
                                                                                            <w:bottom w:val="none" w:sz="0" w:space="0" w:color="auto"/>
                                                                                            <w:right w:val="none" w:sz="0" w:space="0" w:color="auto"/>
                                                                                          </w:divBdr>
                                                                                        </w:div>
                                                                                      </w:divsChild>
                                                                                    </w:div>
                                                                                    <w:div w:id="1611745400">
                                                                                      <w:marLeft w:val="0"/>
                                                                                      <w:marRight w:val="0"/>
                                                                                      <w:marTop w:val="0"/>
                                                                                      <w:marBottom w:val="0"/>
                                                                                      <w:divBdr>
                                                                                        <w:top w:val="none" w:sz="0" w:space="0" w:color="auto"/>
                                                                                        <w:left w:val="none" w:sz="0" w:space="0" w:color="auto"/>
                                                                                        <w:bottom w:val="none" w:sz="0" w:space="0" w:color="auto"/>
                                                                                        <w:right w:val="none" w:sz="0" w:space="0" w:color="auto"/>
                                                                                      </w:divBdr>
                                                                                      <w:divsChild>
                                                                                        <w:div w:id="1867523607">
                                                                                          <w:marLeft w:val="0"/>
                                                                                          <w:marRight w:val="0"/>
                                                                                          <w:marTop w:val="0"/>
                                                                                          <w:marBottom w:val="0"/>
                                                                                          <w:divBdr>
                                                                                            <w:top w:val="none" w:sz="0" w:space="0" w:color="auto"/>
                                                                                            <w:left w:val="none" w:sz="0" w:space="0" w:color="auto"/>
                                                                                            <w:bottom w:val="none" w:sz="0" w:space="0" w:color="auto"/>
                                                                                            <w:right w:val="none" w:sz="0" w:space="0" w:color="auto"/>
                                                                                          </w:divBdr>
                                                                                        </w:div>
                                                                                      </w:divsChild>
                                                                                    </w:div>
                                                                                    <w:div w:id="1931891737">
                                                                                      <w:marLeft w:val="0"/>
                                                                                      <w:marRight w:val="0"/>
                                                                                      <w:marTop w:val="0"/>
                                                                                      <w:marBottom w:val="0"/>
                                                                                      <w:divBdr>
                                                                                        <w:top w:val="none" w:sz="0" w:space="0" w:color="auto"/>
                                                                                        <w:left w:val="none" w:sz="0" w:space="0" w:color="auto"/>
                                                                                        <w:bottom w:val="none" w:sz="0" w:space="0" w:color="auto"/>
                                                                                        <w:right w:val="none" w:sz="0" w:space="0" w:color="auto"/>
                                                                                      </w:divBdr>
                                                                                      <w:divsChild>
                                                                                        <w:div w:id="1637760187">
                                                                                          <w:marLeft w:val="0"/>
                                                                                          <w:marRight w:val="0"/>
                                                                                          <w:marTop w:val="0"/>
                                                                                          <w:marBottom w:val="0"/>
                                                                                          <w:divBdr>
                                                                                            <w:top w:val="none" w:sz="0" w:space="0" w:color="auto"/>
                                                                                            <w:left w:val="none" w:sz="0" w:space="0" w:color="auto"/>
                                                                                            <w:bottom w:val="none" w:sz="0" w:space="0" w:color="auto"/>
                                                                                            <w:right w:val="none" w:sz="0" w:space="0" w:color="auto"/>
                                                                                          </w:divBdr>
                                                                                        </w:div>
                                                                                      </w:divsChild>
                                                                                    </w:div>
                                                                                    <w:div w:id="1702123204">
                                                                                      <w:marLeft w:val="0"/>
                                                                                      <w:marRight w:val="0"/>
                                                                                      <w:marTop w:val="0"/>
                                                                                      <w:marBottom w:val="0"/>
                                                                                      <w:divBdr>
                                                                                        <w:top w:val="none" w:sz="0" w:space="0" w:color="auto"/>
                                                                                        <w:left w:val="none" w:sz="0" w:space="0" w:color="auto"/>
                                                                                        <w:bottom w:val="none" w:sz="0" w:space="0" w:color="auto"/>
                                                                                        <w:right w:val="none" w:sz="0" w:space="0" w:color="auto"/>
                                                                                      </w:divBdr>
                                                                                      <w:divsChild>
                                                                                        <w:div w:id="1860505080">
                                                                                          <w:marLeft w:val="0"/>
                                                                                          <w:marRight w:val="0"/>
                                                                                          <w:marTop w:val="0"/>
                                                                                          <w:marBottom w:val="0"/>
                                                                                          <w:divBdr>
                                                                                            <w:top w:val="none" w:sz="0" w:space="0" w:color="auto"/>
                                                                                            <w:left w:val="none" w:sz="0" w:space="0" w:color="auto"/>
                                                                                            <w:bottom w:val="none" w:sz="0" w:space="0" w:color="auto"/>
                                                                                            <w:right w:val="none" w:sz="0" w:space="0" w:color="auto"/>
                                                                                          </w:divBdr>
                                                                                        </w:div>
                                                                                      </w:divsChild>
                                                                                    </w:div>
                                                                                    <w:div w:id="2136753695">
                                                                                      <w:marLeft w:val="0"/>
                                                                                      <w:marRight w:val="0"/>
                                                                                      <w:marTop w:val="0"/>
                                                                                      <w:marBottom w:val="0"/>
                                                                                      <w:divBdr>
                                                                                        <w:top w:val="none" w:sz="0" w:space="0" w:color="auto"/>
                                                                                        <w:left w:val="none" w:sz="0" w:space="0" w:color="auto"/>
                                                                                        <w:bottom w:val="none" w:sz="0" w:space="0" w:color="auto"/>
                                                                                        <w:right w:val="none" w:sz="0" w:space="0" w:color="auto"/>
                                                                                      </w:divBdr>
                                                                                      <w:divsChild>
                                                                                        <w:div w:id="1763136878">
                                                                                          <w:marLeft w:val="0"/>
                                                                                          <w:marRight w:val="0"/>
                                                                                          <w:marTop w:val="0"/>
                                                                                          <w:marBottom w:val="0"/>
                                                                                          <w:divBdr>
                                                                                            <w:top w:val="none" w:sz="0" w:space="0" w:color="auto"/>
                                                                                            <w:left w:val="none" w:sz="0" w:space="0" w:color="auto"/>
                                                                                            <w:bottom w:val="none" w:sz="0" w:space="0" w:color="auto"/>
                                                                                            <w:right w:val="none" w:sz="0" w:space="0" w:color="auto"/>
                                                                                          </w:divBdr>
                                                                                        </w:div>
                                                                                      </w:divsChild>
                                                                                    </w:div>
                                                                                    <w:div w:id="1768430065">
                                                                                      <w:marLeft w:val="0"/>
                                                                                      <w:marRight w:val="0"/>
                                                                                      <w:marTop w:val="0"/>
                                                                                      <w:marBottom w:val="0"/>
                                                                                      <w:divBdr>
                                                                                        <w:top w:val="none" w:sz="0" w:space="0" w:color="auto"/>
                                                                                        <w:left w:val="none" w:sz="0" w:space="0" w:color="auto"/>
                                                                                        <w:bottom w:val="none" w:sz="0" w:space="0" w:color="auto"/>
                                                                                        <w:right w:val="none" w:sz="0" w:space="0" w:color="auto"/>
                                                                                      </w:divBdr>
                                                                                      <w:divsChild>
                                                                                        <w:div w:id="1826360784">
                                                                                          <w:marLeft w:val="0"/>
                                                                                          <w:marRight w:val="0"/>
                                                                                          <w:marTop w:val="0"/>
                                                                                          <w:marBottom w:val="0"/>
                                                                                          <w:divBdr>
                                                                                            <w:top w:val="none" w:sz="0" w:space="0" w:color="auto"/>
                                                                                            <w:left w:val="none" w:sz="0" w:space="0" w:color="auto"/>
                                                                                            <w:bottom w:val="none" w:sz="0" w:space="0" w:color="auto"/>
                                                                                            <w:right w:val="none" w:sz="0" w:space="0" w:color="auto"/>
                                                                                          </w:divBdr>
                                                                                        </w:div>
                                                                                      </w:divsChild>
                                                                                    </w:div>
                                                                                    <w:div w:id="1859926849">
                                                                                      <w:marLeft w:val="0"/>
                                                                                      <w:marRight w:val="0"/>
                                                                                      <w:marTop w:val="0"/>
                                                                                      <w:marBottom w:val="0"/>
                                                                                      <w:divBdr>
                                                                                        <w:top w:val="none" w:sz="0" w:space="0" w:color="auto"/>
                                                                                        <w:left w:val="none" w:sz="0" w:space="0" w:color="auto"/>
                                                                                        <w:bottom w:val="none" w:sz="0" w:space="0" w:color="auto"/>
                                                                                        <w:right w:val="none" w:sz="0" w:space="0" w:color="auto"/>
                                                                                      </w:divBdr>
                                                                                      <w:divsChild>
                                                                                        <w:div w:id="1791363759">
                                                                                          <w:marLeft w:val="0"/>
                                                                                          <w:marRight w:val="0"/>
                                                                                          <w:marTop w:val="0"/>
                                                                                          <w:marBottom w:val="0"/>
                                                                                          <w:divBdr>
                                                                                            <w:top w:val="none" w:sz="0" w:space="0" w:color="auto"/>
                                                                                            <w:left w:val="none" w:sz="0" w:space="0" w:color="auto"/>
                                                                                            <w:bottom w:val="none" w:sz="0" w:space="0" w:color="auto"/>
                                                                                            <w:right w:val="none" w:sz="0" w:space="0" w:color="auto"/>
                                                                                          </w:divBdr>
                                                                                        </w:div>
                                                                                      </w:divsChild>
                                                                                    </w:div>
                                                                                    <w:div w:id="1871458355">
                                                                                      <w:marLeft w:val="0"/>
                                                                                      <w:marRight w:val="0"/>
                                                                                      <w:marTop w:val="0"/>
                                                                                      <w:marBottom w:val="0"/>
                                                                                      <w:divBdr>
                                                                                        <w:top w:val="none" w:sz="0" w:space="0" w:color="auto"/>
                                                                                        <w:left w:val="none" w:sz="0" w:space="0" w:color="auto"/>
                                                                                        <w:bottom w:val="none" w:sz="0" w:space="0" w:color="auto"/>
                                                                                        <w:right w:val="none" w:sz="0" w:space="0" w:color="auto"/>
                                                                                      </w:divBdr>
                                                                                      <w:divsChild>
                                                                                        <w:div w:id="2124500126">
                                                                                          <w:marLeft w:val="0"/>
                                                                                          <w:marRight w:val="0"/>
                                                                                          <w:marTop w:val="0"/>
                                                                                          <w:marBottom w:val="0"/>
                                                                                          <w:divBdr>
                                                                                            <w:top w:val="none" w:sz="0" w:space="0" w:color="auto"/>
                                                                                            <w:left w:val="none" w:sz="0" w:space="0" w:color="auto"/>
                                                                                            <w:bottom w:val="none" w:sz="0" w:space="0" w:color="auto"/>
                                                                                            <w:right w:val="none" w:sz="0" w:space="0" w:color="auto"/>
                                                                                          </w:divBdr>
                                                                                        </w:div>
                                                                                      </w:divsChild>
                                                                                    </w:div>
                                                                                    <w:div w:id="1907758226">
                                                                                      <w:marLeft w:val="0"/>
                                                                                      <w:marRight w:val="0"/>
                                                                                      <w:marTop w:val="0"/>
                                                                                      <w:marBottom w:val="0"/>
                                                                                      <w:divBdr>
                                                                                        <w:top w:val="none" w:sz="0" w:space="0" w:color="auto"/>
                                                                                        <w:left w:val="none" w:sz="0" w:space="0" w:color="auto"/>
                                                                                        <w:bottom w:val="none" w:sz="0" w:space="0" w:color="auto"/>
                                                                                        <w:right w:val="none" w:sz="0" w:space="0" w:color="auto"/>
                                                                                      </w:divBdr>
                                                                                      <w:divsChild>
                                                                                        <w:div w:id="21136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382123">
      <w:bodyDiv w:val="1"/>
      <w:marLeft w:val="0"/>
      <w:marRight w:val="0"/>
      <w:marTop w:val="0"/>
      <w:marBottom w:val="0"/>
      <w:divBdr>
        <w:top w:val="none" w:sz="0" w:space="0" w:color="auto"/>
        <w:left w:val="none" w:sz="0" w:space="0" w:color="auto"/>
        <w:bottom w:val="none" w:sz="0" w:space="0" w:color="auto"/>
        <w:right w:val="none" w:sz="0" w:space="0" w:color="auto"/>
      </w:divBdr>
    </w:div>
    <w:div w:id="2140218354">
      <w:bodyDiv w:val="1"/>
      <w:marLeft w:val="0"/>
      <w:marRight w:val="0"/>
      <w:marTop w:val="0"/>
      <w:marBottom w:val="0"/>
      <w:divBdr>
        <w:top w:val="none" w:sz="0" w:space="0" w:color="auto"/>
        <w:left w:val="none" w:sz="0" w:space="0" w:color="auto"/>
        <w:bottom w:val="none" w:sz="0" w:space="0" w:color="auto"/>
        <w:right w:val="none" w:sz="0" w:space="0" w:color="auto"/>
      </w:divBdr>
      <w:divsChild>
        <w:div w:id="1150707946">
          <w:marLeft w:val="0"/>
          <w:marRight w:val="0"/>
          <w:marTop w:val="0"/>
          <w:marBottom w:val="0"/>
          <w:divBdr>
            <w:top w:val="none" w:sz="0" w:space="0" w:color="auto"/>
            <w:left w:val="none" w:sz="0" w:space="0" w:color="auto"/>
            <w:bottom w:val="none" w:sz="0" w:space="0" w:color="auto"/>
            <w:right w:val="none" w:sz="0" w:space="0" w:color="auto"/>
          </w:divBdr>
          <w:divsChild>
            <w:div w:id="612982789">
              <w:marLeft w:val="0"/>
              <w:marRight w:val="0"/>
              <w:marTop w:val="0"/>
              <w:marBottom w:val="0"/>
              <w:divBdr>
                <w:top w:val="none" w:sz="0" w:space="0" w:color="auto"/>
                <w:left w:val="none" w:sz="0" w:space="0" w:color="auto"/>
                <w:bottom w:val="none" w:sz="0" w:space="0" w:color="auto"/>
                <w:right w:val="none" w:sz="0" w:space="0" w:color="auto"/>
              </w:divBdr>
              <w:divsChild>
                <w:div w:id="2053571018">
                  <w:marLeft w:val="0"/>
                  <w:marRight w:val="0"/>
                  <w:marTop w:val="0"/>
                  <w:marBottom w:val="0"/>
                  <w:divBdr>
                    <w:top w:val="none" w:sz="0" w:space="0" w:color="auto"/>
                    <w:left w:val="none" w:sz="0" w:space="0" w:color="auto"/>
                    <w:bottom w:val="none" w:sz="0" w:space="0" w:color="auto"/>
                    <w:right w:val="none" w:sz="0" w:space="0" w:color="auto"/>
                  </w:divBdr>
                  <w:divsChild>
                    <w:div w:id="1523982054">
                      <w:marLeft w:val="0"/>
                      <w:marRight w:val="0"/>
                      <w:marTop w:val="0"/>
                      <w:marBottom w:val="0"/>
                      <w:divBdr>
                        <w:top w:val="none" w:sz="0" w:space="0" w:color="auto"/>
                        <w:left w:val="none" w:sz="0" w:space="0" w:color="auto"/>
                        <w:bottom w:val="none" w:sz="0" w:space="0" w:color="auto"/>
                        <w:right w:val="none" w:sz="0" w:space="0" w:color="auto"/>
                      </w:divBdr>
                      <w:divsChild>
                        <w:div w:id="947348739">
                          <w:marLeft w:val="0"/>
                          <w:marRight w:val="0"/>
                          <w:marTop w:val="0"/>
                          <w:marBottom w:val="0"/>
                          <w:divBdr>
                            <w:top w:val="none" w:sz="0" w:space="0" w:color="auto"/>
                            <w:left w:val="none" w:sz="0" w:space="0" w:color="auto"/>
                            <w:bottom w:val="none" w:sz="0" w:space="0" w:color="auto"/>
                            <w:right w:val="none" w:sz="0" w:space="0" w:color="auto"/>
                          </w:divBdr>
                          <w:divsChild>
                            <w:div w:id="1650940982">
                              <w:marLeft w:val="0"/>
                              <w:marRight w:val="0"/>
                              <w:marTop w:val="0"/>
                              <w:marBottom w:val="0"/>
                              <w:divBdr>
                                <w:top w:val="none" w:sz="0" w:space="0" w:color="auto"/>
                                <w:left w:val="none" w:sz="0" w:space="0" w:color="auto"/>
                                <w:bottom w:val="none" w:sz="0" w:space="0" w:color="auto"/>
                                <w:right w:val="none" w:sz="0" w:space="0" w:color="auto"/>
                              </w:divBdr>
                              <w:divsChild>
                                <w:div w:id="278882320">
                                  <w:marLeft w:val="0"/>
                                  <w:marRight w:val="0"/>
                                  <w:marTop w:val="0"/>
                                  <w:marBottom w:val="0"/>
                                  <w:divBdr>
                                    <w:top w:val="none" w:sz="0" w:space="0" w:color="auto"/>
                                    <w:left w:val="none" w:sz="0" w:space="0" w:color="auto"/>
                                    <w:bottom w:val="none" w:sz="0" w:space="0" w:color="auto"/>
                                    <w:right w:val="none" w:sz="0" w:space="0" w:color="auto"/>
                                  </w:divBdr>
                                  <w:divsChild>
                                    <w:div w:id="809789304">
                                      <w:marLeft w:val="0"/>
                                      <w:marRight w:val="0"/>
                                      <w:marTop w:val="0"/>
                                      <w:marBottom w:val="0"/>
                                      <w:divBdr>
                                        <w:top w:val="none" w:sz="0" w:space="0" w:color="auto"/>
                                        <w:left w:val="none" w:sz="0" w:space="0" w:color="auto"/>
                                        <w:bottom w:val="none" w:sz="0" w:space="0" w:color="auto"/>
                                        <w:right w:val="none" w:sz="0" w:space="0" w:color="auto"/>
                                      </w:divBdr>
                                      <w:divsChild>
                                        <w:div w:id="767654058">
                                          <w:marLeft w:val="0"/>
                                          <w:marRight w:val="0"/>
                                          <w:marTop w:val="0"/>
                                          <w:marBottom w:val="0"/>
                                          <w:divBdr>
                                            <w:top w:val="none" w:sz="0" w:space="0" w:color="auto"/>
                                            <w:left w:val="none" w:sz="0" w:space="0" w:color="auto"/>
                                            <w:bottom w:val="none" w:sz="0" w:space="0" w:color="auto"/>
                                            <w:right w:val="none" w:sz="0" w:space="0" w:color="auto"/>
                                          </w:divBdr>
                                          <w:divsChild>
                                            <w:div w:id="1738356614">
                                              <w:marLeft w:val="0"/>
                                              <w:marRight w:val="0"/>
                                              <w:marTop w:val="0"/>
                                              <w:marBottom w:val="0"/>
                                              <w:divBdr>
                                                <w:top w:val="none" w:sz="0" w:space="0" w:color="auto"/>
                                                <w:left w:val="none" w:sz="0" w:space="0" w:color="auto"/>
                                                <w:bottom w:val="none" w:sz="0" w:space="0" w:color="auto"/>
                                                <w:right w:val="none" w:sz="0" w:space="0" w:color="auto"/>
                                              </w:divBdr>
                                              <w:divsChild>
                                                <w:div w:id="1148591399">
                                                  <w:marLeft w:val="0"/>
                                                  <w:marRight w:val="0"/>
                                                  <w:marTop w:val="0"/>
                                                  <w:marBottom w:val="0"/>
                                                  <w:divBdr>
                                                    <w:top w:val="single" w:sz="6" w:space="0" w:color="ABABAB"/>
                                                    <w:left w:val="single" w:sz="6" w:space="0" w:color="ABABAB"/>
                                                    <w:bottom w:val="none" w:sz="0" w:space="0" w:color="auto"/>
                                                    <w:right w:val="single" w:sz="6" w:space="0" w:color="ABABAB"/>
                                                  </w:divBdr>
                                                  <w:divsChild>
                                                    <w:div w:id="1781484177">
                                                      <w:marLeft w:val="-285"/>
                                                      <w:marRight w:val="-150"/>
                                                      <w:marTop w:val="0"/>
                                                      <w:marBottom w:val="0"/>
                                                      <w:divBdr>
                                                        <w:top w:val="none" w:sz="0" w:space="0" w:color="auto"/>
                                                        <w:left w:val="none" w:sz="0" w:space="0" w:color="auto"/>
                                                        <w:bottom w:val="none" w:sz="0" w:space="0" w:color="auto"/>
                                                        <w:right w:val="none" w:sz="0" w:space="0" w:color="auto"/>
                                                      </w:divBdr>
                                                      <w:divsChild>
                                                        <w:div w:id="423959870">
                                                          <w:marLeft w:val="0"/>
                                                          <w:marRight w:val="0"/>
                                                          <w:marTop w:val="0"/>
                                                          <w:marBottom w:val="0"/>
                                                          <w:divBdr>
                                                            <w:top w:val="none" w:sz="0" w:space="0" w:color="auto"/>
                                                            <w:left w:val="none" w:sz="0" w:space="0" w:color="auto"/>
                                                            <w:bottom w:val="none" w:sz="0" w:space="0" w:color="auto"/>
                                                            <w:right w:val="none" w:sz="0" w:space="0" w:color="auto"/>
                                                          </w:divBdr>
                                                          <w:divsChild>
                                                            <w:div w:id="354237955">
                                                              <w:marLeft w:val="0"/>
                                                              <w:marRight w:val="0"/>
                                                              <w:marTop w:val="0"/>
                                                              <w:marBottom w:val="0"/>
                                                              <w:divBdr>
                                                                <w:top w:val="none" w:sz="0" w:space="0" w:color="auto"/>
                                                                <w:left w:val="none" w:sz="0" w:space="0" w:color="auto"/>
                                                                <w:bottom w:val="none" w:sz="0" w:space="0" w:color="auto"/>
                                                                <w:right w:val="none" w:sz="0" w:space="0" w:color="auto"/>
                                                              </w:divBdr>
                                                              <w:divsChild>
                                                                <w:div w:id="428818427">
                                                                  <w:marLeft w:val="0"/>
                                                                  <w:marRight w:val="0"/>
                                                                  <w:marTop w:val="0"/>
                                                                  <w:marBottom w:val="0"/>
                                                                  <w:divBdr>
                                                                    <w:top w:val="none" w:sz="0" w:space="0" w:color="auto"/>
                                                                    <w:left w:val="none" w:sz="0" w:space="0" w:color="auto"/>
                                                                    <w:bottom w:val="none" w:sz="0" w:space="0" w:color="auto"/>
                                                                    <w:right w:val="none" w:sz="0" w:space="0" w:color="auto"/>
                                                                  </w:divBdr>
                                                                  <w:divsChild>
                                                                    <w:div w:id="1968655476">
                                                                      <w:marLeft w:val="-75"/>
                                                                      <w:marRight w:val="0"/>
                                                                      <w:marTop w:val="30"/>
                                                                      <w:marBottom w:val="30"/>
                                                                      <w:divBdr>
                                                                        <w:top w:val="none" w:sz="0" w:space="0" w:color="auto"/>
                                                                        <w:left w:val="none" w:sz="0" w:space="0" w:color="auto"/>
                                                                        <w:bottom w:val="none" w:sz="0" w:space="0" w:color="auto"/>
                                                                        <w:right w:val="none" w:sz="0" w:space="0" w:color="auto"/>
                                                                      </w:divBdr>
                                                                      <w:divsChild>
                                                                        <w:div w:id="290597516">
                                                                          <w:marLeft w:val="0"/>
                                                                          <w:marRight w:val="0"/>
                                                                          <w:marTop w:val="0"/>
                                                                          <w:marBottom w:val="0"/>
                                                                          <w:divBdr>
                                                                            <w:top w:val="none" w:sz="0" w:space="0" w:color="auto"/>
                                                                            <w:left w:val="none" w:sz="0" w:space="0" w:color="auto"/>
                                                                            <w:bottom w:val="none" w:sz="0" w:space="0" w:color="auto"/>
                                                                            <w:right w:val="none" w:sz="0" w:space="0" w:color="auto"/>
                                                                          </w:divBdr>
                                                                          <w:divsChild>
                                                                            <w:div w:id="176896628">
                                                                              <w:marLeft w:val="0"/>
                                                                              <w:marRight w:val="0"/>
                                                                              <w:marTop w:val="0"/>
                                                                              <w:marBottom w:val="0"/>
                                                                              <w:divBdr>
                                                                                <w:top w:val="none" w:sz="0" w:space="0" w:color="auto"/>
                                                                                <w:left w:val="none" w:sz="0" w:space="0" w:color="auto"/>
                                                                                <w:bottom w:val="none" w:sz="0" w:space="0" w:color="auto"/>
                                                                                <w:right w:val="none" w:sz="0" w:space="0" w:color="auto"/>
                                                                              </w:divBdr>
                                                                              <w:divsChild>
                                                                                <w:div w:id="231081131">
                                                                                  <w:marLeft w:val="0"/>
                                                                                  <w:marRight w:val="0"/>
                                                                                  <w:marTop w:val="0"/>
                                                                                  <w:marBottom w:val="0"/>
                                                                                  <w:divBdr>
                                                                                    <w:top w:val="none" w:sz="0" w:space="0" w:color="auto"/>
                                                                                    <w:left w:val="none" w:sz="0" w:space="0" w:color="auto"/>
                                                                                    <w:bottom w:val="none" w:sz="0" w:space="0" w:color="auto"/>
                                                                                    <w:right w:val="none" w:sz="0" w:space="0" w:color="auto"/>
                                                                                  </w:divBdr>
                                                                                  <w:divsChild>
                                                                                    <w:div w:id="744108219">
                                                                                      <w:marLeft w:val="0"/>
                                                                                      <w:marRight w:val="0"/>
                                                                                      <w:marTop w:val="0"/>
                                                                                      <w:marBottom w:val="0"/>
                                                                                      <w:divBdr>
                                                                                        <w:top w:val="none" w:sz="0" w:space="0" w:color="auto"/>
                                                                                        <w:left w:val="none" w:sz="0" w:space="0" w:color="auto"/>
                                                                                        <w:bottom w:val="none" w:sz="0" w:space="0" w:color="auto"/>
                                                                                        <w:right w:val="none" w:sz="0" w:space="0" w:color="auto"/>
                                                                                      </w:divBdr>
                                                                                      <w:divsChild>
                                                                                        <w:div w:id="1738019382">
                                                                                          <w:marLeft w:val="0"/>
                                                                                          <w:marRight w:val="0"/>
                                                                                          <w:marTop w:val="0"/>
                                                                                          <w:marBottom w:val="0"/>
                                                                                          <w:divBdr>
                                                                                            <w:top w:val="none" w:sz="0" w:space="0" w:color="auto"/>
                                                                                            <w:left w:val="none" w:sz="0" w:space="0" w:color="auto"/>
                                                                                            <w:bottom w:val="none" w:sz="0" w:space="0" w:color="auto"/>
                                                                                            <w:right w:val="none" w:sz="0" w:space="0" w:color="auto"/>
                                                                                          </w:divBdr>
                                                                                          <w:divsChild>
                                                                                            <w:div w:id="439840565">
                                                                                              <w:marLeft w:val="0"/>
                                                                                              <w:marRight w:val="0"/>
                                                                                              <w:marTop w:val="30"/>
                                                                                              <w:marBottom w:val="30"/>
                                                                                              <w:divBdr>
                                                                                                <w:top w:val="none" w:sz="0" w:space="0" w:color="auto"/>
                                                                                                <w:left w:val="none" w:sz="0" w:space="0" w:color="auto"/>
                                                                                                <w:bottom w:val="none" w:sz="0" w:space="0" w:color="auto"/>
                                                                                                <w:right w:val="none" w:sz="0" w:space="0" w:color="auto"/>
                                                                                              </w:divBdr>
                                                                                              <w:divsChild>
                                                                                                <w:div w:id="37122231">
                                                                                                  <w:marLeft w:val="0"/>
                                                                                                  <w:marRight w:val="0"/>
                                                                                                  <w:marTop w:val="0"/>
                                                                                                  <w:marBottom w:val="0"/>
                                                                                                  <w:divBdr>
                                                                                                    <w:top w:val="none" w:sz="0" w:space="0" w:color="auto"/>
                                                                                                    <w:left w:val="none" w:sz="0" w:space="0" w:color="auto"/>
                                                                                                    <w:bottom w:val="none" w:sz="0" w:space="0" w:color="auto"/>
                                                                                                    <w:right w:val="none" w:sz="0" w:space="0" w:color="auto"/>
                                                                                                  </w:divBdr>
                                                                                                </w:div>
                                                                                                <w:div w:id="39942111">
                                                                                                  <w:marLeft w:val="0"/>
                                                                                                  <w:marRight w:val="0"/>
                                                                                                  <w:marTop w:val="0"/>
                                                                                                  <w:marBottom w:val="0"/>
                                                                                                  <w:divBdr>
                                                                                                    <w:top w:val="none" w:sz="0" w:space="0" w:color="auto"/>
                                                                                                    <w:left w:val="none" w:sz="0" w:space="0" w:color="auto"/>
                                                                                                    <w:bottom w:val="none" w:sz="0" w:space="0" w:color="auto"/>
                                                                                                    <w:right w:val="none" w:sz="0" w:space="0" w:color="auto"/>
                                                                                                  </w:divBdr>
                                                                                                  <w:divsChild>
                                                                                                    <w:div w:id="1655529422">
                                                                                                      <w:marLeft w:val="0"/>
                                                                                                      <w:marRight w:val="0"/>
                                                                                                      <w:marTop w:val="0"/>
                                                                                                      <w:marBottom w:val="0"/>
                                                                                                      <w:divBdr>
                                                                                                        <w:top w:val="none" w:sz="0" w:space="0" w:color="auto"/>
                                                                                                        <w:left w:val="none" w:sz="0" w:space="0" w:color="auto"/>
                                                                                                        <w:bottom w:val="none" w:sz="0" w:space="0" w:color="auto"/>
                                                                                                        <w:right w:val="none" w:sz="0" w:space="0" w:color="auto"/>
                                                                                                      </w:divBdr>
                                                                                                    </w:div>
                                                                                                  </w:divsChild>
                                                                                                </w:div>
                                                                                                <w:div w:id="1552494800">
                                                                                                  <w:marLeft w:val="0"/>
                                                                                                  <w:marRight w:val="0"/>
                                                                                                  <w:marTop w:val="0"/>
                                                                                                  <w:marBottom w:val="0"/>
                                                                                                  <w:divBdr>
                                                                                                    <w:top w:val="none" w:sz="0" w:space="0" w:color="auto"/>
                                                                                                    <w:left w:val="none" w:sz="0" w:space="0" w:color="auto"/>
                                                                                                    <w:bottom w:val="none" w:sz="0" w:space="0" w:color="auto"/>
                                                                                                    <w:right w:val="none" w:sz="0" w:space="0" w:color="auto"/>
                                                                                                  </w:divBdr>
                                                                                                  <w:divsChild>
                                                                                                    <w:div w:id="49306102">
                                                                                                      <w:marLeft w:val="0"/>
                                                                                                      <w:marRight w:val="0"/>
                                                                                                      <w:marTop w:val="0"/>
                                                                                                      <w:marBottom w:val="0"/>
                                                                                                      <w:divBdr>
                                                                                                        <w:top w:val="none" w:sz="0" w:space="0" w:color="auto"/>
                                                                                                        <w:left w:val="none" w:sz="0" w:space="0" w:color="auto"/>
                                                                                                        <w:bottom w:val="none" w:sz="0" w:space="0" w:color="auto"/>
                                                                                                        <w:right w:val="none" w:sz="0" w:space="0" w:color="auto"/>
                                                                                                      </w:divBdr>
                                                                                                    </w:div>
                                                                                                  </w:divsChild>
                                                                                                </w:div>
                                                                                                <w:div w:id="57174706">
                                                                                                  <w:marLeft w:val="0"/>
                                                                                                  <w:marRight w:val="0"/>
                                                                                                  <w:marTop w:val="0"/>
                                                                                                  <w:marBottom w:val="0"/>
                                                                                                  <w:divBdr>
                                                                                                    <w:top w:val="none" w:sz="0" w:space="0" w:color="auto"/>
                                                                                                    <w:left w:val="none" w:sz="0" w:space="0" w:color="auto"/>
                                                                                                    <w:bottom w:val="none" w:sz="0" w:space="0" w:color="auto"/>
                                                                                                    <w:right w:val="none" w:sz="0" w:space="0" w:color="auto"/>
                                                                                                  </w:divBdr>
                                                                                                  <w:divsChild>
                                                                                                    <w:div w:id="1271427897">
                                                                                                      <w:marLeft w:val="0"/>
                                                                                                      <w:marRight w:val="0"/>
                                                                                                      <w:marTop w:val="0"/>
                                                                                                      <w:marBottom w:val="0"/>
                                                                                                      <w:divBdr>
                                                                                                        <w:top w:val="none" w:sz="0" w:space="0" w:color="auto"/>
                                                                                                        <w:left w:val="none" w:sz="0" w:space="0" w:color="auto"/>
                                                                                                        <w:bottom w:val="none" w:sz="0" w:space="0" w:color="auto"/>
                                                                                                        <w:right w:val="none" w:sz="0" w:space="0" w:color="auto"/>
                                                                                                      </w:divBdr>
                                                                                                    </w:div>
                                                                                                  </w:divsChild>
                                                                                                </w:div>
                                                                                                <w:div w:id="75592527">
                                                                                                  <w:marLeft w:val="0"/>
                                                                                                  <w:marRight w:val="0"/>
                                                                                                  <w:marTop w:val="0"/>
                                                                                                  <w:marBottom w:val="0"/>
                                                                                                  <w:divBdr>
                                                                                                    <w:top w:val="none" w:sz="0" w:space="0" w:color="auto"/>
                                                                                                    <w:left w:val="none" w:sz="0" w:space="0" w:color="auto"/>
                                                                                                    <w:bottom w:val="none" w:sz="0" w:space="0" w:color="auto"/>
                                                                                                    <w:right w:val="none" w:sz="0" w:space="0" w:color="auto"/>
                                                                                                  </w:divBdr>
                                                                                                </w:div>
                                                                                                <w:div w:id="618298986">
                                                                                                  <w:marLeft w:val="0"/>
                                                                                                  <w:marRight w:val="0"/>
                                                                                                  <w:marTop w:val="0"/>
                                                                                                  <w:marBottom w:val="0"/>
                                                                                                  <w:divBdr>
                                                                                                    <w:top w:val="none" w:sz="0" w:space="0" w:color="auto"/>
                                                                                                    <w:left w:val="none" w:sz="0" w:space="0" w:color="auto"/>
                                                                                                    <w:bottom w:val="none" w:sz="0" w:space="0" w:color="auto"/>
                                                                                                    <w:right w:val="none" w:sz="0" w:space="0" w:color="auto"/>
                                                                                                  </w:divBdr>
                                                                                                  <w:divsChild>
                                                                                                    <w:div w:id="76052729">
                                                                                                      <w:marLeft w:val="0"/>
                                                                                                      <w:marRight w:val="0"/>
                                                                                                      <w:marTop w:val="0"/>
                                                                                                      <w:marBottom w:val="0"/>
                                                                                                      <w:divBdr>
                                                                                                        <w:top w:val="none" w:sz="0" w:space="0" w:color="auto"/>
                                                                                                        <w:left w:val="none" w:sz="0" w:space="0" w:color="auto"/>
                                                                                                        <w:bottom w:val="none" w:sz="0" w:space="0" w:color="auto"/>
                                                                                                        <w:right w:val="none" w:sz="0" w:space="0" w:color="auto"/>
                                                                                                      </w:divBdr>
                                                                                                    </w:div>
                                                                                                  </w:divsChild>
                                                                                                </w:div>
                                                                                                <w:div w:id="1413694443">
                                                                                                  <w:marLeft w:val="0"/>
                                                                                                  <w:marRight w:val="0"/>
                                                                                                  <w:marTop w:val="0"/>
                                                                                                  <w:marBottom w:val="0"/>
                                                                                                  <w:divBdr>
                                                                                                    <w:top w:val="none" w:sz="0" w:space="0" w:color="auto"/>
                                                                                                    <w:left w:val="none" w:sz="0" w:space="0" w:color="auto"/>
                                                                                                    <w:bottom w:val="none" w:sz="0" w:space="0" w:color="auto"/>
                                                                                                    <w:right w:val="none" w:sz="0" w:space="0" w:color="auto"/>
                                                                                                  </w:divBdr>
                                                                                                  <w:divsChild>
                                                                                                    <w:div w:id="172307291">
                                                                                                      <w:marLeft w:val="0"/>
                                                                                                      <w:marRight w:val="0"/>
                                                                                                      <w:marTop w:val="0"/>
                                                                                                      <w:marBottom w:val="0"/>
                                                                                                      <w:divBdr>
                                                                                                        <w:top w:val="none" w:sz="0" w:space="0" w:color="auto"/>
                                                                                                        <w:left w:val="none" w:sz="0" w:space="0" w:color="auto"/>
                                                                                                        <w:bottom w:val="none" w:sz="0" w:space="0" w:color="auto"/>
                                                                                                        <w:right w:val="none" w:sz="0" w:space="0" w:color="auto"/>
                                                                                                      </w:divBdr>
                                                                                                    </w:div>
                                                                                                  </w:divsChild>
                                                                                                </w:div>
                                                                                                <w:div w:id="175266942">
                                                                                                  <w:marLeft w:val="0"/>
                                                                                                  <w:marRight w:val="0"/>
                                                                                                  <w:marTop w:val="0"/>
                                                                                                  <w:marBottom w:val="0"/>
                                                                                                  <w:divBdr>
                                                                                                    <w:top w:val="none" w:sz="0" w:space="0" w:color="auto"/>
                                                                                                    <w:left w:val="none" w:sz="0" w:space="0" w:color="auto"/>
                                                                                                    <w:bottom w:val="none" w:sz="0" w:space="0" w:color="auto"/>
                                                                                                    <w:right w:val="none" w:sz="0" w:space="0" w:color="auto"/>
                                                                                                  </w:divBdr>
                                                                                                </w:div>
                                                                                                <w:div w:id="197276583">
                                                                                                  <w:marLeft w:val="0"/>
                                                                                                  <w:marRight w:val="0"/>
                                                                                                  <w:marTop w:val="0"/>
                                                                                                  <w:marBottom w:val="0"/>
                                                                                                  <w:divBdr>
                                                                                                    <w:top w:val="none" w:sz="0" w:space="0" w:color="auto"/>
                                                                                                    <w:left w:val="none" w:sz="0" w:space="0" w:color="auto"/>
                                                                                                    <w:bottom w:val="none" w:sz="0" w:space="0" w:color="auto"/>
                                                                                                    <w:right w:val="none" w:sz="0" w:space="0" w:color="auto"/>
                                                                                                  </w:divBdr>
                                                                                                  <w:divsChild>
                                                                                                    <w:div w:id="1786070505">
                                                                                                      <w:marLeft w:val="0"/>
                                                                                                      <w:marRight w:val="0"/>
                                                                                                      <w:marTop w:val="0"/>
                                                                                                      <w:marBottom w:val="0"/>
                                                                                                      <w:divBdr>
                                                                                                        <w:top w:val="none" w:sz="0" w:space="0" w:color="auto"/>
                                                                                                        <w:left w:val="none" w:sz="0" w:space="0" w:color="auto"/>
                                                                                                        <w:bottom w:val="none" w:sz="0" w:space="0" w:color="auto"/>
                                                                                                        <w:right w:val="none" w:sz="0" w:space="0" w:color="auto"/>
                                                                                                      </w:divBdr>
                                                                                                    </w:div>
                                                                                                  </w:divsChild>
                                                                                                </w:div>
                                                                                                <w:div w:id="247007468">
                                                                                                  <w:marLeft w:val="0"/>
                                                                                                  <w:marRight w:val="0"/>
                                                                                                  <w:marTop w:val="0"/>
                                                                                                  <w:marBottom w:val="0"/>
                                                                                                  <w:divBdr>
                                                                                                    <w:top w:val="none" w:sz="0" w:space="0" w:color="auto"/>
                                                                                                    <w:left w:val="none" w:sz="0" w:space="0" w:color="auto"/>
                                                                                                    <w:bottom w:val="none" w:sz="0" w:space="0" w:color="auto"/>
                                                                                                    <w:right w:val="none" w:sz="0" w:space="0" w:color="auto"/>
                                                                                                  </w:divBdr>
                                                                                                  <w:divsChild>
                                                                                                    <w:div w:id="1143229182">
                                                                                                      <w:marLeft w:val="0"/>
                                                                                                      <w:marRight w:val="0"/>
                                                                                                      <w:marTop w:val="0"/>
                                                                                                      <w:marBottom w:val="0"/>
                                                                                                      <w:divBdr>
                                                                                                        <w:top w:val="none" w:sz="0" w:space="0" w:color="auto"/>
                                                                                                        <w:left w:val="none" w:sz="0" w:space="0" w:color="auto"/>
                                                                                                        <w:bottom w:val="none" w:sz="0" w:space="0" w:color="auto"/>
                                                                                                        <w:right w:val="none" w:sz="0" w:space="0" w:color="auto"/>
                                                                                                      </w:divBdr>
                                                                                                    </w:div>
                                                                                                  </w:divsChild>
                                                                                                </w:div>
                                                                                                <w:div w:id="265693225">
                                                                                                  <w:marLeft w:val="0"/>
                                                                                                  <w:marRight w:val="0"/>
                                                                                                  <w:marTop w:val="0"/>
                                                                                                  <w:marBottom w:val="0"/>
                                                                                                  <w:divBdr>
                                                                                                    <w:top w:val="none" w:sz="0" w:space="0" w:color="auto"/>
                                                                                                    <w:left w:val="none" w:sz="0" w:space="0" w:color="auto"/>
                                                                                                    <w:bottom w:val="none" w:sz="0" w:space="0" w:color="auto"/>
                                                                                                    <w:right w:val="none" w:sz="0" w:space="0" w:color="auto"/>
                                                                                                  </w:divBdr>
                                                                                                  <w:divsChild>
                                                                                                    <w:div w:id="1630821702">
                                                                                                      <w:marLeft w:val="0"/>
                                                                                                      <w:marRight w:val="0"/>
                                                                                                      <w:marTop w:val="0"/>
                                                                                                      <w:marBottom w:val="0"/>
                                                                                                      <w:divBdr>
                                                                                                        <w:top w:val="none" w:sz="0" w:space="0" w:color="auto"/>
                                                                                                        <w:left w:val="none" w:sz="0" w:space="0" w:color="auto"/>
                                                                                                        <w:bottom w:val="none" w:sz="0" w:space="0" w:color="auto"/>
                                                                                                        <w:right w:val="none" w:sz="0" w:space="0" w:color="auto"/>
                                                                                                      </w:divBdr>
                                                                                                    </w:div>
                                                                                                    <w:div w:id="1696956208">
                                                                                                      <w:marLeft w:val="0"/>
                                                                                                      <w:marRight w:val="0"/>
                                                                                                      <w:marTop w:val="0"/>
                                                                                                      <w:marBottom w:val="0"/>
                                                                                                      <w:divBdr>
                                                                                                        <w:top w:val="none" w:sz="0" w:space="0" w:color="auto"/>
                                                                                                        <w:left w:val="none" w:sz="0" w:space="0" w:color="auto"/>
                                                                                                        <w:bottom w:val="none" w:sz="0" w:space="0" w:color="auto"/>
                                                                                                        <w:right w:val="none" w:sz="0" w:space="0" w:color="auto"/>
                                                                                                      </w:divBdr>
                                                                                                    </w:div>
                                                                                                  </w:divsChild>
                                                                                                </w:div>
                                                                                                <w:div w:id="277610743">
                                                                                                  <w:marLeft w:val="0"/>
                                                                                                  <w:marRight w:val="0"/>
                                                                                                  <w:marTop w:val="0"/>
                                                                                                  <w:marBottom w:val="0"/>
                                                                                                  <w:divBdr>
                                                                                                    <w:top w:val="none" w:sz="0" w:space="0" w:color="auto"/>
                                                                                                    <w:left w:val="none" w:sz="0" w:space="0" w:color="auto"/>
                                                                                                    <w:bottom w:val="none" w:sz="0" w:space="0" w:color="auto"/>
                                                                                                    <w:right w:val="none" w:sz="0" w:space="0" w:color="auto"/>
                                                                                                  </w:divBdr>
                                                                                                  <w:divsChild>
                                                                                                    <w:div w:id="1549997368">
                                                                                                      <w:marLeft w:val="0"/>
                                                                                                      <w:marRight w:val="0"/>
                                                                                                      <w:marTop w:val="0"/>
                                                                                                      <w:marBottom w:val="0"/>
                                                                                                      <w:divBdr>
                                                                                                        <w:top w:val="none" w:sz="0" w:space="0" w:color="auto"/>
                                                                                                        <w:left w:val="none" w:sz="0" w:space="0" w:color="auto"/>
                                                                                                        <w:bottom w:val="none" w:sz="0" w:space="0" w:color="auto"/>
                                                                                                        <w:right w:val="none" w:sz="0" w:space="0" w:color="auto"/>
                                                                                                      </w:divBdr>
                                                                                                    </w:div>
                                                                                                  </w:divsChild>
                                                                                                </w:div>
                                                                                                <w:div w:id="296575008">
                                                                                                  <w:marLeft w:val="0"/>
                                                                                                  <w:marRight w:val="0"/>
                                                                                                  <w:marTop w:val="0"/>
                                                                                                  <w:marBottom w:val="0"/>
                                                                                                  <w:divBdr>
                                                                                                    <w:top w:val="none" w:sz="0" w:space="0" w:color="auto"/>
                                                                                                    <w:left w:val="none" w:sz="0" w:space="0" w:color="auto"/>
                                                                                                    <w:bottom w:val="none" w:sz="0" w:space="0" w:color="auto"/>
                                                                                                    <w:right w:val="none" w:sz="0" w:space="0" w:color="auto"/>
                                                                                                  </w:divBdr>
                                                                                                </w:div>
                                                                                                <w:div w:id="317852330">
                                                                                                  <w:marLeft w:val="0"/>
                                                                                                  <w:marRight w:val="0"/>
                                                                                                  <w:marTop w:val="0"/>
                                                                                                  <w:marBottom w:val="0"/>
                                                                                                  <w:divBdr>
                                                                                                    <w:top w:val="none" w:sz="0" w:space="0" w:color="auto"/>
                                                                                                    <w:left w:val="none" w:sz="0" w:space="0" w:color="auto"/>
                                                                                                    <w:bottom w:val="none" w:sz="0" w:space="0" w:color="auto"/>
                                                                                                    <w:right w:val="none" w:sz="0" w:space="0" w:color="auto"/>
                                                                                                  </w:divBdr>
                                                                                                  <w:divsChild>
                                                                                                    <w:div w:id="644968917">
                                                                                                      <w:marLeft w:val="0"/>
                                                                                                      <w:marRight w:val="0"/>
                                                                                                      <w:marTop w:val="0"/>
                                                                                                      <w:marBottom w:val="0"/>
                                                                                                      <w:divBdr>
                                                                                                        <w:top w:val="none" w:sz="0" w:space="0" w:color="auto"/>
                                                                                                        <w:left w:val="none" w:sz="0" w:space="0" w:color="auto"/>
                                                                                                        <w:bottom w:val="none" w:sz="0" w:space="0" w:color="auto"/>
                                                                                                        <w:right w:val="none" w:sz="0" w:space="0" w:color="auto"/>
                                                                                                      </w:divBdr>
                                                                                                    </w:div>
                                                                                                  </w:divsChild>
                                                                                                </w:div>
                                                                                                <w:div w:id="324166107">
                                                                                                  <w:marLeft w:val="0"/>
                                                                                                  <w:marRight w:val="0"/>
                                                                                                  <w:marTop w:val="0"/>
                                                                                                  <w:marBottom w:val="0"/>
                                                                                                  <w:divBdr>
                                                                                                    <w:top w:val="none" w:sz="0" w:space="0" w:color="auto"/>
                                                                                                    <w:left w:val="none" w:sz="0" w:space="0" w:color="auto"/>
                                                                                                    <w:bottom w:val="none" w:sz="0" w:space="0" w:color="auto"/>
                                                                                                    <w:right w:val="none" w:sz="0" w:space="0" w:color="auto"/>
                                                                                                  </w:divBdr>
                                                                                                </w:div>
                                                                                                <w:div w:id="353699927">
                                                                                                  <w:marLeft w:val="0"/>
                                                                                                  <w:marRight w:val="0"/>
                                                                                                  <w:marTop w:val="0"/>
                                                                                                  <w:marBottom w:val="0"/>
                                                                                                  <w:divBdr>
                                                                                                    <w:top w:val="none" w:sz="0" w:space="0" w:color="auto"/>
                                                                                                    <w:left w:val="none" w:sz="0" w:space="0" w:color="auto"/>
                                                                                                    <w:bottom w:val="none" w:sz="0" w:space="0" w:color="auto"/>
                                                                                                    <w:right w:val="none" w:sz="0" w:space="0" w:color="auto"/>
                                                                                                  </w:divBdr>
                                                                                                  <w:divsChild>
                                                                                                    <w:div w:id="962267958">
                                                                                                      <w:marLeft w:val="0"/>
                                                                                                      <w:marRight w:val="0"/>
                                                                                                      <w:marTop w:val="0"/>
                                                                                                      <w:marBottom w:val="0"/>
                                                                                                      <w:divBdr>
                                                                                                        <w:top w:val="none" w:sz="0" w:space="0" w:color="auto"/>
                                                                                                        <w:left w:val="none" w:sz="0" w:space="0" w:color="auto"/>
                                                                                                        <w:bottom w:val="none" w:sz="0" w:space="0" w:color="auto"/>
                                                                                                        <w:right w:val="none" w:sz="0" w:space="0" w:color="auto"/>
                                                                                                      </w:divBdr>
                                                                                                    </w:div>
                                                                                                  </w:divsChild>
                                                                                                </w:div>
                                                                                                <w:div w:id="1147087785">
                                                                                                  <w:marLeft w:val="0"/>
                                                                                                  <w:marRight w:val="0"/>
                                                                                                  <w:marTop w:val="0"/>
                                                                                                  <w:marBottom w:val="0"/>
                                                                                                  <w:divBdr>
                                                                                                    <w:top w:val="none" w:sz="0" w:space="0" w:color="auto"/>
                                                                                                    <w:left w:val="none" w:sz="0" w:space="0" w:color="auto"/>
                                                                                                    <w:bottom w:val="none" w:sz="0" w:space="0" w:color="auto"/>
                                                                                                    <w:right w:val="none" w:sz="0" w:space="0" w:color="auto"/>
                                                                                                  </w:divBdr>
                                                                                                  <w:divsChild>
                                                                                                    <w:div w:id="356393945">
                                                                                                      <w:marLeft w:val="0"/>
                                                                                                      <w:marRight w:val="0"/>
                                                                                                      <w:marTop w:val="0"/>
                                                                                                      <w:marBottom w:val="0"/>
                                                                                                      <w:divBdr>
                                                                                                        <w:top w:val="none" w:sz="0" w:space="0" w:color="auto"/>
                                                                                                        <w:left w:val="none" w:sz="0" w:space="0" w:color="auto"/>
                                                                                                        <w:bottom w:val="none" w:sz="0" w:space="0" w:color="auto"/>
                                                                                                        <w:right w:val="none" w:sz="0" w:space="0" w:color="auto"/>
                                                                                                      </w:divBdr>
                                                                                                    </w:div>
                                                                                                  </w:divsChild>
                                                                                                </w:div>
                                                                                                <w:div w:id="387265088">
                                                                                                  <w:marLeft w:val="0"/>
                                                                                                  <w:marRight w:val="0"/>
                                                                                                  <w:marTop w:val="0"/>
                                                                                                  <w:marBottom w:val="0"/>
                                                                                                  <w:divBdr>
                                                                                                    <w:top w:val="none" w:sz="0" w:space="0" w:color="auto"/>
                                                                                                    <w:left w:val="none" w:sz="0" w:space="0" w:color="auto"/>
                                                                                                    <w:bottom w:val="none" w:sz="0" w:space="0" w:color="auto"/>
                                                                                                    <w:right w:val="none" w:sz="0" w:space="0" w:color="auto"/>
                                                                                                  </w:divBdr>
                                                                                                  <w:divsChild>
                                                                                                    <w:div w:id="1467623521">
                                                                                                      <w:marLeft w:val="0"/>
                                                                                                      <w:marRight w:val="0"/>
                                                                                                      <w:marTop w:val="0"/>
                                                                                                      <w:marBottom w:val="0"/>
                                                                                                      <w:divBdr>
                                                                                                        <w:top w:val="none" w:sz="0" w:space="0" w:color="auto"/>
                                                                                                        <w:left w:val="none" w:sz="0" w:space="0" w:color="auto"/>
                                                                                                        <w:bottom w:val="none" w:sz="0" w:space="0" w:color="auto"/>
                                                                                                        <w:right w:val="none" w:sz="0" w:space="0" w:color="auto"/>
                                                                                                      </w:divBdr>
                                                                                                    </w:div>
                                                                                                  </w:divsChild>
                                                                                                </w:div>
                                                                                                <w:div w:id="404576208">
                                                                                                  <w:marLeft w:val="0"/>
                                                                                                  <w:marRight w:val="0"/>
                                                                                                  <w:marTop w:val="0"/>
                                                                                                  <w:marBottom w:val="0"/>
                                                                                                  <w:divBdr>
                                                                                                    <w:top w:val="none" w:sz="0" w:space="0" w:color="auto"/>
                                                                                                    <w:left w:val="none" w:sz="0" w:space="0" w:color="auto"/>
                                                                                                    <w:bottom w:val="none" w:sz="0" w:space="0" w:color="auto"/>
                                                                                                    <w:right w:val="none" w:sz="0" w:space="0" w:color="auto"/>
                                                                                                  </w:divBdr>
                                                                                                </w:div>
                                                                                                <w:div w:id="1103842903">
                                                                                                  <w:marLeft w:val="0"/>
                                                                                                  <w:marRight w:val="0"/>
                                                                                                  <w:marTop w:val="0"/>
                                                                                                  <w:marBottom w:val="0"/>
                                                                                                  <w:divBdr>
                                                                                                    <w:top w:val="none" w:sz="0" w:space="0" w:color="auto"/>
                                                                                                    <w:left w:val="none" w:sz="0" w:space="0" w:color="auto"/>
                                                                                                    <w:bottom w:val="none" w:sz="0" w:space="0" w:color="auto"/>
                                                                                                    <w:right w:val="none" w:sz="0" w:space="0" w:color="auto"/>
                                                                                                  </w:divBdr>
                                                                                                  <w:divsChild>
                                                                                                    <w:div w:id="409348651">
                                                                                                      <w:marLeft w:val="0"/>
                                                                                                      <w:marRight w:val="0"/>
                                                                                                      <w:marTop w:val="0"/>
                                                                                                      <w:marBottom w:val="0"/>
                                                                                                      <w:divBdr>
                                                                                                        <w:top w:val="none" w:sz="0" w:space="0" w:color="auto"/>
                                                                                                        <w:left w:val="none" w:sz="0" w:space="0" w:color="auto"/>
                                                                                                        <w:bottom w:val="none" w:sz="0" w:space="0" w:color="auto"/>
                                                                                                        <w:right w:val="none" w:sz="0" w:space="0" w:color="auto"/>
                                                                                                      </w:divBdr>
                                                                                                    </w:div>
                                                                                                  </w:divsChild>
                                                                                                </w:div>
                                                                                                <w:div w:id="415782078">
                                                                                                  <w:marLeft w:val="0"/>
                                                                                                  <w:marRight w:val="0"/>
                                                                                                  <w:marTop w:val="0"/>
                                                                                                  <w:marBottom w:val="0"/>
                                                                                                  <w:divBdr>
                                                                                                    <w:top w:val="none" w:sz="0" w:space="0" w:color="auto"/>
                                                                                                    <w:left w:val="none" w:sz="0" w:space="0" w:color="auto"/>
                                                                                                    <w:bottom w:val="none" w:sz="0" w:space="0" w:color="auto"/>
                                                                                                    <w:right w:val="none" w:sz="0" w:space="0" w:color="auto"/>
                                                                                                  </w:divBdr>
                                                                                                </w:div>
                                                                                                <w:div w:id="469827874">
                                                                                                  <w:marLeft w:val="0"/>
                                                                                                  <w:marRight w:val="0"/>
                                                                                                  <w:marTop w:val="0"/>
                                                                                                  <w:marBottom w:val="0"/>
                                                                                                  <w:divBdr>
                                                                                                    <w:top w:val="none" w:sz="0" w:space="0" w:color="auto"/>
                                                                                                    <w:left w:val="none" w:sz="0" w:space="0" w:color="auto"/>
                                                                                                    <w:bottom w:val="none" w:sz="0" w:space="0" w:color="auto"/>
                                                                                                    <w:right w:val="none" w:sz="0" w:space="0" w:color="auto"/>
                                                                                                  </w:divBdr>
                                                                                                  <w:divsChild>
                                                                                                    <w:div w:id="1994751492">
                                                                                                      <w:marLeft w:val="0"/>
                                                                                                      <w:marRight w:val="0"/>
                                                                                                      <w:marTop w:val="0"/>
                                                                                                      <w:marBottom w:val="0"/>
                                                                                                      <w:divBdr>
                                                                                                        <w:top w:val="none" w:sz="0" w:space="0" w:color="auto"/>
                                                                                                        <w:left w:val="none" w:sz="0" w:space="0" w:color="auto"/>
                                                                                                        <w:bottom w:val="none" w:sz="0" w:space="0" w:color="auto"/>
                                                                                                        <w:right w:val="none" w:sz="0" w:space="0" w:color="auto"/>
                                                                                                      </w:divBdr>
                                                                                                    </w:div>
                                                                                                  </w:divsChild>
                                                                                                </w:div>
                                                                                                <w:div w:id="527259770">
                                                                                                  <w:marLeft w:val="0"/>
                                                                                                  <w:marRight w:val="0"/>
                                                                                                  <w:marTop w:val="0"/>
                                                                                                  <w:marBottom w:val="0"/>
                                                                                                  <w:divBdr>
                                                                                                    <w:top w:val="none" w:sz="0" w:space="0" w:color="auto"/>
                                                                                                    <w:left w:val="none" w:sz="0" w:space="0" w:color="auto"/>
                                                                                                    <w:bottom w:val="none" w:sz="0" w:space="0" w:color="auto"/>
                                                                                                    <w:right w:val="none" w:sz="0" w:space="0" w:color="auto"/>
                                                                                                  </w:divBdr>
                                                                                                  <w:divsChild>
                                                                                                    <w:div w:id="1579288711">
                                                                                                      <w:marLeft w:val="0"/>
                                                                                                      <w:marRight w:val="0"/>
                                                                                                      <w:marTop w:val="0"/>
                                                                                                      <w:marBottom w:val="0"/>
                                                                                                      <w:divBdr>
                                                                                                        <w:top w:val="none" w:sz="0" w:space="0" w:color="auto"/>
                                                                                                        <w:left w:val="none" w:sz="0" w:space="0" w:color="auto"/>
                                                                                                        <w:bottom w:val="none" w:sz="0" w:space="0" w:color="auto"/>
                                                                                                        <w:right w:val="none" w:sz="0" w:space="0" w:color="auto"/>
                                                                                                      </w:divBdr>
                                                                                                    </w:div>
                                                                                                  </w:divsChild>
                                                                                                </w:div>
                                                                                                <w:div w:id="531848818">
                                                                                                  <w:marLeft w:val="0"/>
                                                                                                  <w:marRight w:val="0"/>
                                                                                                  <w:marTop w:val="0"/>
                                                                                                  <w:marBottom w:val="0"/>
                                                                                                  <w:divBdr>
                                                                                                    <w:top w:val="none" w:sz="0" w:space="0" w:color="auto"/>
                                                                                                    <w:left w:val="none" w:sz="0" w:space="0" w:color="auto"/>
                                                                                                    <w:bottom w:val="none" w:sz="0" w:space="0" w:color="auto"/>
                                                                                                    <w:right w:val="none" w:sz="0" w:space="0" w:color="auto"/>
                                                                                                  </w:divBdr>
                                                                                                  <w:divsChild>
                                                                                                    <w:div w:id="859320151">
                                                                                                      <w:marLeft w:val="0"/>
                                                                                                      <w:marRight w:val="0"/>
                                                                                                      <w:marTop w:val="0"/>
                                                                                                      <w:marBottom w:val="0"/>
                                                                                                      <w:divBdr>
                                                                                                        <w:top w:val="none" w:sz="0" w:space="0" w:color="auto"/>
                                                                                                        <w:left w:val="none" w:sz="0" w:space="0" w:color="auto"/>
                                                                                                        <w:bottom w:val="none" w:sz="0" w:space="0" w:color="auto"/>
                                                                                                        <w:right w:val="none" w:sz="0" w:space="0" w:color="auto"/>
                                                                                                      </w:divBdr>
                                                                                                    </w:div>
                                                                                                  </w:divsChild>
                                                                                                </w:div>
                                                                                                <w:div w:id="559756274">
                                                                                                  <w:marLeft w:val="0"/>
                                                                                                  <w:marRight w:val="0"/>
                                                                                                  <w:marTop w:val="0"/>
                                                                                                  <w:marBottom w:val="0"/>
                                                                                                  <w:divBdr>
                                                                                                    <w:top w:val="none" w:sz="0" w:space="0" w:color="auto"/>
                                                                                                    <w:left w:val="none" w:sz="0" w:space="0" w:color="auto"/>
                                                                                                    <w:bottom w:val="none" w:sz="0" w:space="0" w:color="auto"/>
                                                                                                    <w:right w:val="none" w:sz="0" w:space="0" w:color="auto"/>
                                                                                                  </w:divBdr>
                                                                                                  <w:divsChild>
                                                                                                    <w:div w:id="608395502">
                                                                                                      <w:marLeft w:val="0"/>
                                                                                                      <w:marRight w:val="0"/>
                                                                                                      <w:marTop w:val="0"/>
                                                                                                      <w:marBottom w:val="0"/>
                                                                                                      <w:divBdr>
                                                                                                        <w:top w:val="none" w:sz="0" w:space="0" w:color="auto"/>
                                                                                                        <w:left w:val="none" w:sz="0" w:space="0" w:color="auto"/>
                                                                                                        <w:bottom w:val="none" w:sz="0" w:space="0" w:color="auto"/>
                                                                                                        <w:right w:val="none" w:sz="0" w:space="0" w:color="auto"/>
                                                                                                      </w:divBdr>
                                                                                                    </w:div>
                                                                                                  </w:divsChild>
                                                                                                </w:div>
                                                                                                <w:div w:id="575826059">
                                                                                                  <w:marLeft w:val="0"/>
                                                                                                  <w:marRight w:val="0"/>
                                                                                                  <w:marTop w:val="0"/>
                                                                                                  <w:marBottom w:val="0"/>
                                                                                                  <w:divBdr>
                                                                                                    <w:top w:val="none" w:sz="0" w:space="0" w:color="auto"/>
                                                                                                    <w:left w:val="none" w:sz="0" w:space="0" w:color="auto"/>
                                                                                                    <w:bottom w:val="none" w:sz="0" w:space="0" w:color="auto"/>
                                                                                                    <w:right w:val="none" w:sz="0" w:space="0" w:color="auto"/>
                                                                                                  </w:divBdr>
                                                                                                  <w:divsChild>
                                                                                                    <w:div w:id="674847684">
                                                                                                      <w:marLeft w:val="0"/>
                                                                                                      <w:marRight w:val="0"/>
                                                                                                      <w:marTop w:val="0"/>
                                                                                                      <w:marBottom w:val="0"/>
                                                                                                      <w:divBdr>
                                                                                                        <w:top w:val="none" w:sz="0" w:space="0" w:color="auto"/>
                                                                                                        <w:left w:val="none" w:sz="0" w:space="0" w:color="auto"/>
                                                                                                        <w:bottom w:val="none" w:sz="0" w:space="0" w:color="auto"/>
                                                                                                        <w:right w:val="none" w:sz="0" w:space="0" w:color="auto"/>
                                                                                                      </w:divBdr>
                                                                                                    </w:div>
                                                                                                  </w:divsChild>
                                                                                                </w:div>
                                                                                                <w:div w:id="1926181546">
                                                                                                  <w:marLeft w:val="0"/>
                                                                                                  <w:marRight w:val="0"/>
                                                                                                  <w:marTop w:val="0"/>
                                                                                                  <w:marBottom w:val="0"/>
                                                                                                  <w:divBdr>
                                                                                                    <w:top w:val="none" w:sz="0" w:space="0" w:color="auto"/>
                                                                                                    <w:left w:val="none" w:sz="0" w:space="0" w:color="auto"/>
                                                                                                    <w:bottom w:val="none" w:sz="0" w:space="0" w:color="auto"/>
                                                                                                    <w:right w:val="none" w:sz="0" w:space="0" w:color="auto"/>
                                                                                                  </w:divBdr>
                                                                                                  <w:divsChild>
                                                                                                    <w:div w:id="594434714">
                                                                                                      <w:marLeft w:val="0"/>
                                                                                                      <w:marRight w:val="0"/>
                                                                                                      <w:marTop w:val="0"/>
                                                                                                      <w:marBottom w:val="0"/>
                                                                                                      <w:divBdr>
                                                                                                        <w:top w:val="none" w:sz="0" w:space="0" w:color="auto"/>
                                                                                                        <w:left w:val="none" w:sz="0" w:space="0" w:color="auto"/>
                                                                                                        <w:bottom w:val="none" w:sz="0" w:space="0" w:color="auto"/>
                                                                                                        <w:right w:val="none" w:sz="0" w:space="0" w:color="auto"/>
                                                                                                      </w:divBdr>
                                                                                                    </w:div>
                                                                                                  </w:divsChild>
                                                                                                </w:div>
                                                                                                <w:div w:id="605846564">
                                                                                                  <w:marLeft w:val="0"/>
                                                                                                  <w:marRight w:val="0"/>
                                                                                                  <w:marTop w:val="0"/>
                                                                                                  <w:marBottom w:val="0"/>
                                                                                                  <w:divBdr>
                                                                                                    <w:top w:val="none" w:sz="0" w:space="0" w:color="auto"/>
                                                                                                    <w:left w:val="none" w:sz="0" w:space="0" w:color="auto"/>
                                                                                                    <w:bottom w:val="none" w:sz="0" w:space="0" w:color="auto"/>
                                                                                                    <w:right w:val="none" w:sz="0" w:space="0" w:color="auto"/>
                                                                                                  </w:divBdr>
                                                                                                  <w:divsChild>
                                                                                                    <w:div w:id="675233377">
                                                                                                      <w:marLeft w:val="0"/>
                                                                                                      <w:marRight w:val="0"/>
                                                                                                      <w:marTop w:val="0"/>
                                                                                                      <w:marBottom w:val="0"/>
                                                                                                      <w:divBdr>
                                                                                                        <w:top w:val="none" w:sz="0" w:space="0" w:color="auto"/>
                                                                                                        <w:left w:val="none" w:sz="0" w:space="0" w:color="auto"/>
                                                                                                        <w:bottom w:val="none" w:sz="0" w:space="0" w:color="auto"/>
                                                                                                        <w:right w:val="none" w:sz="0" w:space="0" w:color="auto"/>
                                                                                                      </w:divBdr>
                                                                                                    </w:div>
                                                                                                  </w:divsChild>
                                                                                                </w:div>
                                                                                                <w:div w:id="653729484">
                                                                                                  <w:marLeft w:val="0"/>
                                                                                                  <w:marRight w:val="0"/>
                                                                                                  <w:marTop w:val="0"/>
                                                                                                  <w:marBottom w:val="0"/>
                                                                                                  <w:divBdr>
                                                                                                    <w:top w:val="none" w:sz="0" w:space="0" w:color="auto"/>
                                                                                                    <w:left w:val="none" w:sz="0" w:space="0" w:color="auto"/>
                                                                                                    <w:bottom w:val="none" w:sz="0" w:space="0" w:color="auto"/>
                                                                                                    <w:right w:val="none" w:sz="0" w:space="0" w:color="auto"/>
                                                                                                  </w:divBdr>
                                                                                                  <w:divsChild>
                                                                                                    <w:div w:id="1009721958">
                                                                                                      <w:marLeft w:val="0"/>
                                                                                                      <w:marRight w:val="0"/>
                                                                                                      <w:marTop w:val="0"/>
                                                                                                      <w:marBottom w:val="0"/>
                                                                                                      <w:divBdr>
                                                                                                        <w:top w:val="none" w:sz="0" w:space="0" w:color="auto"/>
                                                                                                        <w:left w:val="none" w:sz="0" w:space="0" w:color="auto"/>
                                                                                                        <w:bottom w:val="none" w:sz="0" w:space="0" w:color="auto"/>
                                                                                                        <w:right w:val="none" w:sz="0" w:space="0" w:color="auto"/>
                                                                                                      </w:divBdr>
                                                                                                    </w:div>
                                                                                                  </w:divsChild>
                                                                                                </w:div>
                                                                                                <w:div w:id="672227014">
                                                                                                  <w:marLeft w:val="0"/>
                                                                                                  <w:marRight w:val="0"/>
                                                                                                  <w:marTop w:val="0"/>
                                                                                                  <w:marBottom w:val="0"/>
                                                                                                  <w:divBdr>
                                                                                                    <w:top w:val="none" w:sz="0" w:space="0" w:color="auto"/>
                                                                                                    <w:left w:val="none" w:sz="0" w:space="0" w:color="auto"/>
                                                                                                    <w:bottom w:val="none" w:sz="0" w:space="0" w:color="auto"/>
                                                                                                    <w:right w:val="none" w:sz="0" w:space="0" w:color="auto"/>
                                                                                                  </w:divBdr>
                                                                                                  <w:divsChild>
                                                                                                    <w:div w:id="1339382531">
                                                                                                      <w:marLeft w:val="0"/>
                                                                                                      <w:marRight w:val="0"/>
                                                                                                      <w:marTop w:val="0"/>
                                                                                                      <w:marBottom w:val="0"/>
                                                                                                      <w:divBdr>
                                                                                                        <w:top w:val="none" w:sz="0" w:space="0" w:color="auto"/>
                                                                                                        <w:left w:val="none" w:sz="0" w:space="0" w:color="auto"/>
                                                                                                        <w:bottom w:val="none" w:sz="0" w:space="0" w:color="auto"/>
                                                                                                        <w:right w:val="none" w:sz="0" w:space="0" w:color="auto"/>
                                                                                                      </w:divBdr>
                                                                                                    </w:div>
                                                                                                  </w:divsChild>
                                                                                                </w:div>
                                                                                                <w:div w:id="695470382">
                                                                                                  <w:marLeft w:val="0"/>
                                                                                                  <w:marRight w:val="0"/>
                                                                                                  <w:marTop w:val="0"/>
                                                                                                  <w:marBottom w:val="0"/>
                                                                                                  <w:divBdr>
                                                                                                    <w:top w:val="none" w:sz="0" w:space="0" w:color="auto"/>
                                                                                                    <w:left w:val="none" w:sz="0" w:space="0" w:color="auto"/>
                                                                                                    <w:bottom w:val="none" w:sz="0" w:space="0" w:color="auto"/>
                                                                                                    <w:right w:val="none" w:sz="0" w:space="0" w:color="auto"/>
                                                                                                  </w:divBdr>
                                                                                                  <w:divsChild>
                                                                                                    <w:div w:id="1750611129">
                                                                                                      <w:marLeft w:val="0"/>
                                                                                                      <w:marRight w:val="0"/>
                                                                                                      <w:marTop w:val="0"/>
                                                                                                      <w:marBottom w:val="0"/>
                                                                                                      <w:divBdr>
                                                                                                        <w:top w:val="none" w:sz="0" w:space="0" w:color="auto"/>
                                                                                                        <w:left w:val="none" w:sz="0" w:space="0" w:color="auto"/>
                                                                                                        <w:bottom w:val="none" w:sz="0" w:space="0" w:color="auto"/>
                                                                                                        <w:right w:val="none" w:sz="0" w:space="0" w:color="auto"/>
                                                                                                      </w:divBdr>
                                                                                                    </w:div>
                                                                                                  </w:divsChild>
                                                                                                </w:div>
                                                                                                <w:div w:id="722949368">
                                                                                                  <w:marLeft w:val="0"/>
                                                                                                  <w:marRight w:val="0"/>
                                                                                                  <w:marTop w:val="0"/>
                                                                                                  <w:marBottom w:val="0"/>
                                                                                                  <w:divBdr>
                                                                                                    <w:top w:val="none" w:sz="0" w:space="0" w:color="auto"/>
                                                                                                    <w:left w:val="none" w:sz="0" w:space="0" w:color="auto"/>
                                                                                                    <w:bottom w:val="none" w:sz="0" w:space="0" w:color="auto"/>
                                                                                                    <w:right w:val="none" w:sz="0" w:space="0" w:color="auto"/>
                                                                                                  </w:divBdr>
                                                                                                  <w:divsChild>
                                                                                                    <w:div w:id="702629510">
                                                                                                      <w:marLeft w:val="0"/>
                                                                                                      <w:marRight w:val="0"/>
                                                                                                      <w:marTop w:val="0"/>
                                                                                                      <w:marBottom w:val="0"/>
                                                                                                      <w:divBdr>
                                                                                                        <w:top w:val="none" w:sz="0" w:space="0" w:color="auto"/>
                                                                                                        <w:left w:val="none" w:sz="0" w:space="0" w:color="auto"/>
                                                                                                        <w:bottom w:val="none" w:sz="0" w:space="0" w:color="auto"/>
                                                                                                        <w:right w:val="none" w:sz="0" w:space="0" w:color="auto"/>
                                                                                                      </w:divBdr>
                                                                                                    </w:div>
                                                                                                  </w:divsChild>
                                                                                                </w:div>
                                                                                                <w:div w:id="706683722">
                                                                                                  <w:marLeft w:val="0"/>
                                                                                                  <w:marRight w:val="0"/>
                                                                                                  <w:marTop w:val="0"/>
                                                                                                  <w:marBottom w:val="0"/>
                                                                                                  <w:divBdr>
                                                                                                    <w:top w:val="none" w:sz="0" w:space="0" w:color="auto"/>
                                                                                                    <w:left w:val="none" w:sz="0" w:space="0" w:color="auto"/>
                                                                                                    <w:bottom w:val="none" w:sz="0" w:space="0" w:color="auto"/>
                                                                                                    <w:right w:val="none" w:sz="0" w:space="0" w:color="auto"/>
                                                                                                  </w:divBdr>
                                                                                                </w:div>
                                                                                                <w:div w:id="2142989094">
                                                                                                  <w:marLeft w:val="0"/>
                                                                                                  <w:marRight w:val="0"/>
                                                                                                  <w:marTop w:val="0"/>
                                                                                                  <w:marBottom w:val="0"/>
                                                                                                  <w:divBdr>
                                                                                                    <w:top w:val="none" w:sz="0" w:space="0" w:color="auto"/>
                                                                                                    <w:left w:val="none" w:sz="0" w:space="0" w:color="auto"/>
                                                                                                    <w:bottom w:val="none" w:sz="0" w:space="0" w:color="auto"/>
                                                                                                    <w:right w:val="none" w:sz="0" w:space="0" w:color="auto"/>
                                                                                                  </w:divBdr>
                                                                                                  <w:divsChild>
                                                                                                    <w:div w:id="751199139">
                                                                                                      <w:marLeft w:val="0"/>
                                                                                                      <w:marRight w:val="0"/>
                                                                                                      <w:marTop w:val="0"/>
                                                                                                      <w:marBottom w:val="0"/>
                                                                                                      <w:divBdr>
                                                                                                        <w:top w:val="none" w:sz="0" w:space="0" w:color="auto"/>
                                                                                                        <w:left w:val="none" w:sz="0" w:space="0" w:color="auto"/>
                                                                                                        <w:bottom w:val="none" w:sz="0" w:space="0" w:color="auto"/>
                                                                                                        <w:right w:val="none" w:sz="0" w:space="0" w:color="auto"/>
                                                                                                      </w:divBdr>
                                                                                                    </w:div>
                                                                                                  </w:divsChild>
                                                                                                </w:div>
                                                                                                <w:div w:id="938488887">
                                                                                                  <w:marLeft w:val="0"/>
                                                                                                  <w:marRight w:val="0"/>
                                                                                                  <w:marTop w:val="0"/>
                                                                                                  <w:marBottom w:val="0"/>
                                                                                                  <w:divBdr>
                                                                                                    <w:top w:val="none" w:sz="0" w:space="0" w:color="auto"/>
                                                                                                    <w:left w:val="none" w:sz="0" w:space="0" w:color="auto"/>
                                                                                                    <w:bottom w:val="none" w:sz="0" w:space="0" w:color="auto"/>
                                                                                                    <w:right w:val="none" w:sz="0" w:space="0" w:color="auto"/>
                                                                                                  </w:divBdr>
                                                                                                  <w:divsChild>
                                                                                                    <w:div w:id="814495639">
                                                                                                      <w:marLeft w:val="0"/>
                                                                                                      <w:marRight w:val="0"/>
                                                                                                      <w:marTop w:val="0"/>
                                                                                                      <w:marBottom w:val="0"/>
                                                                                                      <w:divBdr>
                                                                                                        <w:top w:val="none" w:sz="0" w:space="0" w:color="auto"/>
                                                                                                        <w:left w:val="none" w:sz="0" w:space="0" w:color="auto"/>
                                                                                                        <w:bottom w:val="none" w:sz="0" w:space="0" w:color="auto"/>
                                                                                                        <w:right w:val="none" w:sz="0" w:space="0" w:color="auto"/>
                                                                                                      </w:divBdr>
                                                                                                    </w:div>
                                                                                                    <w:div w:id="1151598797">
                                                                                                      <w:marLeft w:val="0"/>
                                                                                                      <w:marRight w:val="0"/>
                                                                                                      <w:marTop w:val="0"/>
                                                                                                      <w:marBottom w:val="0"/>
                                                                                                      <w:divBdr>
                                                                                                        <w:top w:val="none" w:sz="0" w:space="0" w:color="auto"/>
                                                                                                        <w:left w:val="none" w:sz="0" w:space="0" w:color="auto"/>
                                                                                                        <w:bottom w:val="none" w:sz="0" w:space="0" w:color="auto"/>
                                                                                                        <w:right w:val="none" w:sz="0" w:space="0" w:color="auto"/>
                                                                                                      </w:divBdr>
                                                                                                    </w:div>
                                                                                                  </w:divsChild>
                                                                                                </w:div>
                                                                                                <w:div w:id="832644329">
                                                                                                  <w:marLeft w:val="0"/>
                                                                                                  <w:marRight w:val="0"/>
                                                                                                  <w:marTop w:val="0"/>
                                                                                                  <w:marBottom w:val="0"/>
                                                                                                  <w:divBdr>
                                                                                                    <w:top w:val="none" w:sz="0" w:space="0" w:color="auto"/>
                                                                                                    <w:left w:val="none" w:sz="0" w:space="0" w:color="auto"/>
                                                                                                    <w:bottom w:val="none" w:sz="0" w:space="0" w:color="auto"/>
                                                                                                    <w:right w:val="none" w:sz="0" w:space="0" w:color="auto"/>
                                                                                                  </w:divBdr>
                                                                                                </w:div>
                                                                                                <w:div w:id="838272815">
                                                                                                  <w:marLeft w:val="0"/>
                                                                                                  <w:marRight w:val="0"/>
                                                                                                  <w:marTop w:val="0"/>
                                                                                                  <w:marBottom w:val="0"/>
                                                                                                  <w:divBdr>
                                                                                                    <w:top w:val="none" w:sz="0" w:space="0" w:color="auto"/>
                                                                                                    <w:left w:val="none" w:sz="0" w:space="0" w:color="auto"/>
                                                                                                    <w:bottom w:val="none" w:sz="0" w:space="0" w:color="auto"/>
                                                                                                    <w:right w:val="none" w:sz="0" w:space="0" w:color="auto"/>
                                                                                                  </w:divBdr>
                                                                                                  <w:divsChild>
                                                                                                    <w:div w:id="1130434602">
                                                                                                      <w:marLeft w:val="0"/>
                                                                                                      <w:marRight w:val="0"/>
                                                                                                      <w:marTop w:val="0"/>
                                                                                                      <w:marBottom w:val="0"/>
                                                                                                      <w:divBdr>
                                                                                                        <w:top w:val="none" w:sz="0" w:space="0" w:color="auto"/>
                                                                                                        <w:left w:val="none" w:sz="0" w:space="0" w:color="auto"/>
                                                                                                        <w:bottom w:val="none" w:sz="0" w:space="0" w:color="auto"/>
                                                                                                        <w:right w:val="none" w:sz="0" w:space="0" w:color="auto"/>
                                                                                                      </w:divBdr>
                                                                                                    </w:div>
                                                                                                  </w:divsChild>
                                                                                                </w:div>
                                                                                                <w:div w:id="847646350">
                                                                                                  <w:marLeft w:val="0"/>
                                                                                                  <w:marRight w:val="0"/>
                                                                                                  <w:marTop w:val="0"/>
                                                                                                  <w:marBottom w:val="0"/>
                                                                                                  <w:divBdr>
                                                                                                    <w:top w:val="none" w:sz="0" w:space="0" w:color="auto"/>
                                                                                                    <w:left w:val="none" w:sz="0" w:space="0" w:color="auto"/>
                                                                                                    <w:bottom w:val="none" w:sz="0" w:space="0" w:color="auto"/>
                                                                                                    <w:right w:val="none" w:sz="0" w:space="0" w:color="auto"/>
                                                                                                  </w:divBdr>
                                                                                                  <w:divsChild>
                                                                                                    <w:div w:id="1904289249">
                                                                                                      <w:marLeft w:val="0"/>
                                                                                                      <w:marRight w:val="0"/>
                                                                                                      <w:marTop w:val="0"/>
                                                                                                      <w:marBottom w:val="0"/>
                                                                                                      <w:divBdr>
                                                                                                        <w:top w:val="none" w:sz="0" w:space="0" w:color="auto"/>
                                                                                                        <w:left w:val="none" w:sz="0" w:space="0" w:color="auto"/>
                                                                                                        <w:bottom w:val="none" w:sz="0" w:space="0" w:color="auto"/>
                                                                                                        <w:right w:val="none" w:sz="0" w:space="0" w:color="auto"/>
                                                                                                      </w:divBdr>
                                                                                                    </w:div>
                                                                                                  </w:divsChild>
                                                                                                </w:div>
                                                                                                <w:div w:id="864831131">
                                                                                                  <w:marLeft w:val="0"/>
                                                                                                  <w:marRight w:val="0"/>
                                                                                                  <w:marTop w:val="0"/>
                                                                                                  <w:marBottom w:val="0"/>
                                                                                                  <w:divBdr>
                                                                                                    <w:top w:val="none" w:sz="0" w:space="0" w:color="auto"/>
                                                                                                    <w:left w:val="none" w:sz="0" w:space="0" w:color="auto"/>
                                                                                                    <w:bottom w:val="none" w:sz="0" w:space="0" w:color="auto"/>
                                                                                                    <w:right w:val="none" w:sz="0" w:space="0" w:color="auto"/>
                                                                                                  </w:divBdr>
                                                                                                </w:div>
                                                                                                <w:div w:id="960458005">
                                                                                                  <w:marLeft w:val="0"/>
                                                                                                  <w:marRight w:val="0"/>
                                                                                                  <w:marTop w:val="0"/>
                                                                                                  <w:marBottom w:val="0"/>
                                                                                                  <w:divBdr>
                                                                                                    <w:top w:val="none" w:sz="0" w:space="0" w:color="auto"/>
                                                                                                    <w:left w:val="none" w:sz="0" w:space="0" w:color="auto"/>
                                                                                                    <w:bottom w:val="none" w:sz="0" w:space="0" w:color="auto"/>
                                                                                                    <w:right w:val="none" w:sz="0" w:space="0" w:color="auto"/>
                                                                                                  </w:divBdr>
                                                                                                </w:div>
                                                                                                <w:div w:id="1974942744">
                                                                                                  <w:marLeft w:val="0"/>
                                                                                                  <w:marRight w:val="0"/>
                                                                                                  <w:marTop w:val="0"/>
                                                                                                  <w:marBottom w:val="0"/>
                                                                                                  <w:divBdr>
                                                                                                    <w:top w:val="none" w:sz="0" w:space="0" w:color="auto"/>
                                                                                                    <w:left w:val="none" w:sz="0" w:space="0" w:color="auto"/>
                                                                                                    <w:bottom w:val="none" w:sz="0" w:space="0" w:color="auto"/>
                                                                                                    <w:right w:val="none" w:sz="0" w:space="0" w:color="auto"/>
                                                                                                  </w:divBdr>
                                                                                                  <w:divsChild>
                                                                                                    <w:div w:id="972561586">
                                                                                                      <w:marLeft w:val="0"/>
                                                                                                      <w:marRight w:val="0"/>
                                                                                                      <w:marTop w:val="0"/>
                                                                                                      <w:marBottom w:val="0"/>
                                                                                                      <w:divBdr>
                                                                                                        <w:top w:val="none" w:sz="0" w:space="0" w:color="auto"/>
                                                                                                        <w:left w:val="none" w:sz="0" w:space="0" w:color="auto"/>
                                                                                                        <w:bottom w:val="none" w:sz="0" w:space="0" w:color="auto"/>
                                                                                                        <w:right w:val="none" w:sz="0" w:space="0" w:color="auto"/>
                                                                                                      </w:divBdr>
                                                                                                    </w:div>
                                                                                                  </w:divsChild>
                                                                                                </w:div>
                                                                                                <w:div w:id="1010060272">
                                                                                                  <w:marLeft w:val="0"/>
                                                                                                  <w:marRight w:val="0"/>
                                                                                                  <w:marTop w:val="0"/>
                                                                                                  <w:marBottom w:val="0"/>
                                                                                                  <w:divBdr>
                                                                                                    <w:top w:val="none" w:sz="0" w:space="0" w:color="auto"/>
                                                                                                    <w:left w:val="none" w:sz="0" w:space="0" w:color="auto"/>
                                                                                                    <w:bottom w:val="none" w:sz="0" w:space="0" w:color="auto"/>
                                                                                                    <w:right w:val="none" w:sz="0" w:space="0" w:color="auto"/>
                                                                                                  </w:divBdr>
                                                                                                  <w:divsChild>
                                                                                                    <w:div w:id="1974022542">
                                                                                                      <w:marLeft w:val="0"/>
                                                                                                      <w:marRight w:val="0"/>
                                                                                                      <w:marTop w:val="0"/>
                                                                                                      <w:marBottom w:val="0"/>
                                                                                                      <w:divBdr>
                                                                                                        <w:top w:val="none" w:sz="0" w:space="0" w:color="auto"/>
                                                                                                        <w:left w:val="none" w:sz="0" w:space="0" w:color="auto"/>
                                                                                                        <w:bottom w:val="none" w:sz="0" w:space="0" w:color="auto"/>
                                                                                                        <w:right w:val="none" w:sz="0" w:space="0" w:color="auto"/>
                                                                                                      </w:divBdr>
                                                                                                    </w:div>
                                                                                                  </w:divsChild>
                                                                                                </w:div>
                                                                                                <w:div w:id="2028216417">
                                                                                                  <w:marLeft w:val="0"/>
                                                                                                  <w:marRight w:val="0"/>
                                                                                                  <w:marTop w:val="0"/>
                                                                                                  <w:marBottom w:val="0"/>
                                                                                                  <w:divBdr>
                                                                                                    <w:top w:val="none" w:sz="0" w:space="0" w:color="auto"/>
                                                                                                    <w:left w:val="none" w:sz="0" w:space="0" w:color="auto"/>
                                                                                                    <w:bottom w:val="none" w:sz="0" w:space="0" w:color="auto"/>
                                                                                                    <w:right w:val="none" w:sz="0" w:space="0" w:color="auto"/>
                                                                                                  </w:divBdr>
                                                                                                  <w:divsChild>
                                                                                                    <w:div w:id="1033111896">
                                                                                                      <w:marLeft w:val="0"/>
                                                                                                      <w:marRight w:val="0"/>
                                                                                                      <w:marTop w:val="0"/>
                                                                                                      <w:marBottom w:val="0"/>
                                                                                                      <w:divBdr>
                                                                                                        <w:top w:val="none" w:sz="0" w:space="0" w:color="auto"/>
                                                                                                        <w:left w:val="none" w:sz="0" w:space="0" w:color="auto"/>
                                                                                                        <w:bottom w:val="none" w:sz="0" w:space="0" w:color="auto"/>
                                                                                                        <w:right w:val="none" w:sz="0" w:space="0" w:color="auto"/>
                                                                                                      </w:divBdr>
                                                                                                    </w:div>
                                                                                                  </w:divsChild>
                                                                                                </w:div>
                                                                                                <w:div w:id="1455371257">
                                                                                                  <w:marLeft w:val="0"/>
                                                                                                  <w:marRight w:val="0"/>
                                                                                                  <w:marTop w:val="0"/>
                                                                                                  <w:marBottom w:val="0"/>
                                                                                                  <w:divBdr>
                                                                                                    <w:top w:val="none" w:sz="0" w:space="0" w:color="auto"/>
                                                                                                    <w:left w:val="none" w:sz="0" w:space="0" w:color="auto"/>
                                                                                                    <w:bottom w:val="none" w:sz="0" w:space="0" w:color="auto"/>
                                                                                                    <w:right w:val="none" w:sz="0" w:space="0" w:color="auto"/>
                                                                                                  </w:divBdr>
                                                                                                  <w:divsChild>
                                                                                                    <w:div w:id="1075979745">
                                                                                                      <w:marLeft w:val="0"/>
                                                                                                      <w:marRight w:val="0"/>
                                                                                                      <w:marTop w:val="0"/>
                                                                                                      <w:marBottom w:val="0"/>
                                                                                                      <w:divBdr>
                                                                                                        <w:top w:val="none" w:sz="0" w:space="0" w:color="auto"/>
                                                                                                        <w:left w:val="none" w:sz="0" w:space="0" w:color="auto"/>
                                                                                                        <w:bottom w:val="none" w:sz="0" w:space="0" w:color="auto"/>
                                                                                                        <w:right w:val="none" w:sz="0" w:space="0" w:color="auto"/>
                                                                                                      </w:divBdr>
                                                                                                    </w:div>
                                                                                                    <w:div w:id="1232887746">
                                                                                                      <w:marLeft w:val="0"/>
                                                                                                      <w:marRight w:val="0"/>
                                                                                                      <w:marTop w:val="0"/>
                                                                                                      <w:marBottom w:val="0"/>
                                                                                                      <w:divBdr>
                                                                                                        <w:top w:val="none" w:sz="0" w:space="0" w:color="auto"/>
                                                                                                        <w:left w:val="none" w:sz="0" w:space="0" w:color="auto"/>
                                                                                                        <w:bottom w:val="none" w:sz="0" w:space="0" w:color="auto"/>
                                                                                                        <w:right w:val="none" w:sz="0" w:space="0" w:color="auto"/>
                                                                                                      </w:divBdr>
                                                                                                    </w:div>
                                                                                                  </w:divsChild>
                                                                                                </w:div>
                                                                                                <w:div w:id="1091394581">
                                                                                                  <w:marLeft w:val="0"/>
                                                                                                  <w:marRight w:val="0"/>
                                                                                                  <w:marTop w:val="0"/>
                                                                                                  <w:marBottom w:val="0"/>
                                                                                                  <w:divBdr>
                                                                                                    <w:top w:val="none" w:sz="0" w:space="0" w:color="auto"/>
                                                                                                    <w:left w:val="none" w:sz="0" w:space="0" w:color="auto"/>
                                                                                                    <w:bottom w:val="none" w:sz="0" w:space="0" w:color="auto"/>
                                                                                                    <w:right w:val="none" w:sz="0" w:space="0" w:color="auto"/>
                                                                                                  </w:divBdr>
                                                                                                </w:div>
                                                                                                <w:div w:id="1186866867">
                                                                                                  <w:marLeft w:val="0"/>
                                                                                                  <w:marRight w:val="0"/>
                                                                                                  <w:marTop w:val="0"/>
                                                                                                  <w:marBottom w:val="0"/>
                                                                                                  <w:divBdr>
                                                                                                    <w:top w:val="none" w:sz="0" w:space="0" w:color="auto"/>
                                                                                                    <w:left w:val="none" w:sz="0" w:space="0" w:color="auto"/>
                                                                                                    <w:bottom w:val="none" w:sz="0" w:space="0" w:color="auto"/>
                                                                                                    <w:right w:val="none" w:sz="0" w:space="0" w:color="auto"/>
                                                                                                  </w:divBdr>
                                                                                                  <w:divsChild>
                                                                                                    <w:div w:id="1149981367">
                                                                                                      <w:marLeft w:val="0"/>
                                                                                                      <w:marRight w:val="0"/>
                                                                                                      <w:marTop w:val="0"/>
                                                                                                      <w:marBottom w:val="0"/>
                                                                                                      <w:divBdr>
                                                                                                        <w:top w:val="none" w:sz="0" w:space="0" w:color="auto"/>
                                                                                                        <w:left w:val="none" w:sz="0" w:space="0" w:color="auto"/>
                                                                                                        <w:bottom w:val="none" w:sz="0" w:space="0" w:color="auto"/>
                                                                                                        <w:right w:val="none" w:sz="0" w:space="0" w:color="auto"/>
                                                                                                      </w:divBdr>
                                                                                                    </w:div>
                                                                                                  </w:divsChild>
                                                                                                </w:div>
                                                                                                <w:div w:id="1900743810">
                                                                                                  <w:marLeft w:val="0"/>
                                                                                                  <w:marRight w:val="0"/>
                                                                                                  <w:marTop w:val="0"/>
                                                                                                  <w:marBottom w:val="0"/>
                                                                                                  <w:divBdr>
                                                                                                    <w:top w:val="none" w:sz="0" w:space="0" w:color="auto"/>
                                                                                                    <w:left w:val="none" w:sz="0" w:space="0" w:color="auto"/>
                                                                                                    <w:bottom w:val="none" w:sz="0" w:space="0" w:color="auto"/>
                                                                                                    <w:right w:val="none" w:sz="0" w:space="0" w:color="auto"/>
                                                                                                  </w:divBdr>
                                                                                                  <w:divsChild>
                                                                                                    <w:div w:id="1177617851">
                                                                                                      <w:marLeft w:val="0"/>
                                                                                                      <w:marRight w:val="0"/>
                                                                                                      <w:marTop w:val="0"/>
                                                                                                      <w:marBottom w:val="0"/>
                                                                                                      <w:divBdr>
                                                                                                        <w:top w:val="none" w:sz="0" w:space="0" w:color="auto"/>
                                                                                                        <w:left w:val="none" w:sz="0" w:space="0" w:color="auto"/>
                                                                                                        <w:bottom w:val="none" w:sz="0" w:space="0" w:color="auto"/>
                                                                                                        <w:right w:val="none" w:sz="0" w:space="0" w:color="auto"/>
                                                                                                      </w:divBdr>
                                                                                                    </w:div>
                                                                                                  </w:divsChild>
                                                                                                </w:div>
                                                                                                <w:div w:id="1212113182">
                                                                                                  <w:marLeft w:val="0"/>
                                                                                                  <w:marRight w:val="0"/>
                                                                                                  <w:marTop w:val="0"/>
                                                                                                  <w:marBottom w:val="0"/>
                                                                                                  <w:divBdr>
                                                                                                    <w:top w:val="none" w:sz="0" w:space="0" w:color="auto"/>
                                                                                                    <w:left w:val="none" w:sz="0" w:space="0" w:color="auto"/>
                                                                                                    <w:bottom w:val="none" w:sz="0" w:space="0" w:color="auto"/>
                                                                                                    <w:right w:val="none" w:sz="0" w:space="0" w:color="auto"/>
                                                                                                  </w:divBdr>
                                                                                                </w:div>
                                                                                                <w:div w:id="1228304348">
                                                                                                  <w:marLeft w:val="0"/>
                                                                                                  <w:marRight w:val="0"/>
                                                                                                  <w:marTop w:val="0"/>
                                                                                                  <w:marBottom w:val="0"/>
                                                                                                  <w:divBdr>
                                                                                                    <w:top w:val="none" w:sz="0" w:space="0" w:color="auto"/>
                                                                                                    <w:left w:val="none" w:sz="0" w:space="0" w:color="auto"/>
                                                                                                    <w:bottom w:val="none" w:sz="0" w:space="0" w:color="auto"/>
                                                                                                    <w:right w:val="none" w:sz="0" w:space="0" w:color="auto"/>
                                                                                                  </w:divBdr>
                                                                                                </w:div>
                                                                                                <w:div w:id="1235775894">
                                                                                                  <w:marLeft w:val="0"/>
                                                                                                  <w:marRight w:val="0"/>
                                                                                                  <w:marTop w:val="0"/>
                                                                                                  <w:marBottom w:val="0"/>
                                                                                                  <w:divBdr>
                                                                                                    <w:top w:val="none" w:sz="0" w:space="0" w:color="auto"/>
                                                                                                    <w:left w:val="none" w:sz="0" w:space="0" w:color="auto"/>
                                                                                                    <w:bottom w:val="none" w:sz="0" w:space="0" w:color="auto"/>
                                                                                                    <w:right w:val="none" w:sz="0" w:space="0" w:color="auto"/>
                                                                                                  </w:divBdr>
                                                                                                </w:div>
                                                                                                <w:div w:id="1777093747">
                                                                                                  <w:marLeft w:val="0"/>
                                                                                                  <w:marRight w:val="0"/>
                                                                                                  <w:marTop w:val="0"/>
                                                                                                  <w:marBottom w:val="0"/>
                                                                                                  <w:divBdr>
                                                                                                    <w:top w:val="none" w:sz="0" w:space="0" w:color="auto"/>
                                                                                                    <w:left w:val="none" w:sz="0" w:space="0" w:color="auto"/>
                                                                                                    <w:bottom w:val="none" w:sz="0" w:space="0" w:color="auto"/>
                                                                                                    <w:right w:val="none" w:sz="0" w:space="0" w:color="auto"/>
                                                                                                  </w:divBdr>
                                                                                                  <w:divsChild>
                                                                                                    <w:div w:id="1269507231">
                                                                                                      <w:marLeft w:val="0"/>
                                                                                                      <w:marRight w:val="0"/>
                                                                                                      <w:marTop w:val="0"/>
                                                                                                      <w:marBottom w:val="0"/>
                                                                                                      <w:divBdr>
                                                                                                        <w:top w:val="none" w:sz="0" w:space="0" w:color="auto"/>
                                                                                                        <w:left w:val="none" w:sz="0" w:space="0" w:color="auto"/>
                                                                                                        <w:bottom w:val="none" w:sz="0" w:space="0" w:color="auto"/>
                                                                                                        <w:right w:val="none" w:sz="0" w:space="0" w:color="auto"/>
                                                                                                      </w:divBdr>
                                                                                                    </w:div>
                                                                                                  </w:divsChild>
                                                                                                </w:div>
                                                                                                <w:div w:id="1452673837">
                                                                                                  <w:marLeft w:val="0"/>
                                                                                                  <w:marRight w:val="0"/>
                                                                                                  <w:marTop w:val="0"/>
                                                                                                  <w:marBottom w:val="0"/>
                                                                                                  <w:divBdr>
                                                                                                    <w:top w:val="none" w:sz="0" w:space="0" w:color="auto"/>
                                                                                                    <w:left w:val="none" w:sz="0" w:space="0" w:color="auto"/>
                                                                                                    <w:bottom w:val="none" w:sz="0" w:space="0" w:color="auto"/>
                                                                                                    <w:right w:val="none" w:sz="0" w:space="0" w:color="auto"/>
                                                                                                  </w:divBdr>
                                                                                                  <w:divsChild>
                                                                                                    <w:div w:id="1271082877">
                                                                                                      <w:marLeft w:val="0"/>
                                                                                                      <w:marRight w:val="0"/>
                                                                                                      <w:marTop w:val="0"/>
                                                                                                      <w:marBottom w:val="0"/>
                                                                                                      <w:divBdr>
                                                                                                        <w:top w:val="none" w:sz="0" w:space="0" w:color="auto"/>
                                                                                                        <w:left w:val="none" w:sz="0" w:space="0" w:color="auto"/>
                                                                                                        <w:bottom w:val="none" w:sz="0" w:space="0" w:color="auto"/>
                                                                                                        <w:right w:val="none" w:sz="0" w:space="0" w:color="auto"/>
                                                                                                      </w:divBdr>
                                                                                                    </w:div>
                                                                                                  </w:divsChild>
                                                                                                </w:div>
                                                                                                <w:div w:id="1291782516">
                                                                                                  <w:marLeft w:val="0"/>
                                                                                                  <w:marRight w:val="0"/>
                                                                                                  <w:marTop w:val="0"/>
                                                                                                  <w:marBottom w:val="0"/>
                                                                                                  <w:divBdr>
                                                                                                    <w:top w:val="none" w:sz="0" w:space="0" w:color="auto"/>
                                                                                                    <w:left w:val="none" w:sz="0" w:space="0" w:color="auto"/>
                                                                                                    <w:bottom w:val="none" w:sz="0" w:space="0" w:color="auto"/>
                                                                                                    <w:right w:val="none" w:sz="0" w:space="0" w:color="auto"/>
                                                                                                  </w:divBdr>
                                                                                                  <w:divsChild>
                                                                                                    <w:div w:id="1773865526">
                                                                                                      <w:marLeft w:val="0"/>
                                                                                                      <w:marRight w:val="0"/>
                                                                                                      <w:marTop w:val="0"/>
                                                                                                      <w:marBottom w:val="0"/>
                                                                                                      <w:divBdr>
                                                                                                        <w:top w:val="none" w:sz="0" w:space="0" w:color="auto"/>
                                                                                                        <w:left w:val="none" w:sz="0" w:space="0" w:color="auto"/>
                                                                                                        <w:bottom w:val="none" w:sz="0" w:space="0" w:color="auto"/>
                                                                                                        <w:right w:val="none" w:sz="0" w:space="0" w:color="auto"/>
                                                                                                      </w:divBdr>
                                                                                                    </w:div>
                                                                                                  </w:divsChild>
                                                                                                </w:div>
                                                                                                <w:div w:id="1461531573">
                                                                                                  <w:marLeft w:val="0"/>
                                                                                                  <w:marRight w:val="0"/>
                                                                                                  <w:marTop w:val="0"/>
                                                                                                  <w:marBottom w:val="0"/>
                                                                                                  <w:divBdr>
                                                                                                    <w:top w:val="none" w:sz="0" w:space="0" w:color="auto"/>
                                                                                                    <w:left w:val="none" w:sz="0" w:space="0" w:color="auto"/>
                                                                                                    <w:bottom w:val="none" w:sz="0" w:space="0" w:color="auto"/>
                                                                                                    <w:right w:val="none" w:sz="0" w:space="0" w:color="auto"/>
                                                                                                  </w:divBdr>
                                                                                                  <w:divsChild>
                                                                                                    <w:div w:id="1485199251">
                                                                                                      <w:marLeft w:val="0"/>
                                                                                                      <w:marRight w:val="0"/>
                                                                                                      <w:marTop w:val="0"/>
                                                                                                      <w:marBottom w:val="0"/>
                                                                                                      <w:divBdr>
                                                                                                        <w:top w:val="none" w:sz="0" w:space="0" w:color="auto"/>
                                                                                                        <w:left w:val="none" w:sz="0" w:space="0" w:color="auto"/>
                                                                                                        <w:bottom w:val="none" w:sz="0" w:space="0" w:color="auto"/>
                                                                                                        <w:right w:val="none" w:sz="0" w:space="0" w:color="auto"/>
                                                                                                      </w:divBdr>
                                                                                                    </w:div>
                                                                                                  </w:divsChild>
                                                                                                </w:div>
                                                                                                <w:div w:id="1494250973">
                                                                                                  <w:marLeft w:val="0"/>
                                                                                                  <w:marRight w:val="0"/>
                                                                                                  <w:marTop w:val="0"/>
                                                                                                  <w:marBottom w:val="0"/>
                                                                                                  <w:divBdr>
                                                                                                    <w:top w:val="none" w:sz="0" w:space="0" w:color="auto"/>
                                                                                                    <w:left w:val="none" w:sz="0" w:space="0" w:color="auto"/>
                                                                                                    <w:bottom w:val="none" w:sz="0" w:space="0" w:color="auto"/>
                                                                                                    <w:right w:val="none" w:sz="0" w:space="0" w:color="auto"/>
                                                                                                  </w:divBdr>
                                                                                                  <w:divsChild>
                                                                                                    <w:div w:id="1976257110">
                                                                                                      <w:marLeft w:val="0"/>
                                                                                                      <w:marRight w:val="0"/>
                                                                                                      <w:marTop w:val="0"/>
                                                                                                      <w:marBottom w:val="0"/>
                                                                                                      <w:divBdr>
                                                                                                        <w:top w:val="none" w:sz="0" w:space="0" w:color="auto"/>
                                                                                                        <w:left w:val="none" w:sz="0" w:space="0" w:color="auto"/>
                                                                                                        <w:bottom w:val="none" w:sz="0" w:space="0" w:color="auto"/>
                                                                                                        <w:right w:val="none" w:sz="0" w:space="0" w:color="auto"/>
                                                                                                      </w:divBdr>
                                                                                                    </w:div>
                                                                                                  </w:divsChild>
                                                                                                </w:div>
                                                                                                <w:div w:id="1565292762">
                                                                                                  <w:marLeft w:val="0"/>
                                                                                                  <w:marRight w:val="0"/>
                                                                                                  <w:marTop w:val="0"/>
                                                                                                  <w:marBottom w:val="0"/>
                                                                                                  <w:divBdr>
                                                                                                    <w:top w:val="none" w:sz="0" w:space="0" w:color="auto"/>
                                                                                                    <w:left w:val="none" w:sz="0" w:space="0" w:color="auto"/>
                                                                                                    <w:bottom w:val="none" w:sz="0" w:space="0" w:color="auto"/>
                                                                                                    <w:right w:val="none" w:sz="0" w:space="0" w:color="auto"/>
                                                                                                  </w:divBdr>
                                                                                                  <w:divsChild>
                                                                                                    <w:div w:id="1837376006">
                                                                                                      <w:marLeft w:val="0"/>
                                                                                                      <w:marRight w:val="0"/>
                                                                                                      <w:marTop w:val="0"/>
                                                                                                      <w:marBottom w:val="0"/>
                                                                                                      <w:divBdr>
                                                                                                        <w:top w:val="none" w:sz="0" w:space="0" w:color="auto"/>
                                                                                                        <w:left w:val="none" w:sz="0" w:space="0" w:color="auto"/>
                                                                                                        <w:bottom w:val="none" w:sz="0" w:space="0" w:color="auto"/>
                                                                                                        <w:right w:val="none" w:sz="0" w:space="0" w:color="auto"/>
                                                                                                      </w:divBdr>
                                                                                                    </w:div>
                                                                                                  </w:divsChild>
                                                                                                </w:div>
                                                                                                <w:div w:id="1662729663">
                                                                                                  <w:marLeft w:val="0"/>
                                                                                                  <w:marRight w:val="0"/>
                                                                                                  <w:marTop w:val="0"/>
                                                                                                  <w:marBottom w:val="0"/>
                                                                                                  <w:divBdr>
                                                                                                    <w:top w:val="none" w:sz="0" w:space="0" w:color="auto"/>
                                                                                                    <w:left w:val="none" w:sz="0" w:space="0" w:color="auto"/>
                                                                                                    <w:bottom w:val="none" w:sz="0" w:space="0" w:color="auto"/>
                                                                                                    <w:right w:val="none" w:sz="0" w:space="0" w:color="auto"/>
                                                                                                  </w:divBdr>
                                                                                                  <w:divsChild>
                                                                                                    <w:div w:id="1579288886">
                                                                                                      <w:marLeft w:val="0"/>
                                                                                                      <w:marRight w:val="0"/>
                                                                                                      <w:marTop w:val="0"/>
                                                                                                      <w:marBottom w:val="0"/>
                                                                                                      <w:divBdr>
                                                                                                        <w:top w:val="none" w:sz="0" w:space="0" w:color="auto"/>
                                                                                                        <w:left w:val="none" w:sz="0" w:space="0" w:color="auto"/>
                                                                                                        <w:bottom w:val="none" w:sz="0" w:space="0" w:color="auto"/>
                                                                                                        <w:right w:val="none" w:sz="0" w:space="0" w:color="auto"/>
                                                                                                      </w:divBdr>
                                                                                                    </w:div>
                                                                                                  </w:divsChild>
                                                                                                </w:div>
                                                                                                <w:div w:id="1586644503">
                                                                                                  <w:marLeft w:val="0"/>
                                                                                                  <w:marRight w:val="0"/>
                                                                                                  <w:marTop w:val="0"/>
                                                                                                  <w:marBottom w:val="0"/>
                                                                                                  <w:divBdr>
                                                                                                    <w:top w:val="none" w:sz="0" w:space="0" w:color="auto"/>
                                                                                                    <w:left w:val="none" w:sz="0" w:space="0" w:color="auto"/>
                                                                                                    <w:bottom w:val="none" w:sz="0" w:space="0" w:color="auto"/>
                                                                                                    <w:right w:val="none" w:sz="0" w:space="0" w:color="auto"/>
                                                                                                  </w:divBdr>
                                                                                                </w:div>
                                                                                                <w:div w:id="1639142224">
                                                                                                  <w:marLeft w:val="0"/>
                                                                                                  <w:marRight w:val="0"/>
                                                                                                  <w:marTop w:val="0"/>
                                                                                                  <w:marBottom w:val="0"/>
                                                                                                  <w:divBdr>
                                                                                                    <w:top w:val="none" w:sz="0" w:space="0" w:color="auto"/>
                                                                                                    <w:left w:val="none" w:sz="0" w:space="0" w:color="auto"/>
                                                                                                    <w:bottom w:val="none" w:sz="0" w:space="0" w:color="auto"/>
                                                                                                    <w:right w:val="none" w:sz="0" w:space="0" w:color="auto"/>
                                                                                                  </w:divBdr>
                                                                                                  <w:divsChild>
                                                                                                    <w:div w:id="1675691271">
                                                                                                      <w:marLeft w:val="0"/>
                                                                                                      <w:marRight w:val="0"/>
                                                                                                      <w:marTop w:val="0"/>
                                                                                                      <w:marBottom w:val="0"/>
                                                                                                      <w:divBdr>
                                                                                                        <w:top w:val="none" w:sz="0" w:space="0" w:color="auto"/>
                                                                                                        <w:left w:val="none" w:sz="0" w:space="0" w:color="auto"/>
                                                                                                        <w:bottom w:val="none" w:sz="0" w:space="0" w:color="auto"/>
                                                                                                        <w:right w:val="none" w:sz="0" w:space="0" w:color="auto"/>
                                                                                                      </w:divBdr>
                                                                                                    </w:div>
                                                                                                  </w:divsChild>
                                                                                                </w:div>
                                                                                                <w:div w:id="1694646915">
                                                                                                  <w:marLeft w:val="0"/>
                                                                                                  <w:marRight w:val="0"/>
                                                                                                  <w:marTop w:val="0"/>
                                                                                                  <w:marBottom w:val="0"/>
                                                                                                  <w:divBdr>
                                                                                                    <w:top w:val="none" w:sz="0" w:space="0" w:color="auto"/>
                                                                                                    <w:left w:val="none" w:sz="0" w:space="0" w:color="auto"/>
                                                                                                    <w:bottom w:val="none" w:sz="0" w:space="0" w:color="auto"/>
                                                                                                    <w:right w:val="none" w:sz="0" w:space="0" w:color="auto"/>
                                                                                                  </w:divBdr>
                                                                                                  <w:divsChild>
                                                                                                    <w:div w:id="1993214582">
                                                                                                      <w:marLeft w:val="0"/>
                                                                                                      <w:marRight w:val="0"/>
                                                                                                      <w:marTop w:val="0"/>
                                                                                                      <w:marBottom w:val="0"/>
                                                                                                      <w:divBdr>
                                                                                                        <w:top w:val="none" w:sz="0" w:space="0" w:color="auto"/>
                                                                                                        <w:left w:val="none" w:sz="0" w:space="0" w:color="auto"/>
                                                                                                        <w:bottom w:val="none" w:sz="0" w:space="0" w:color="auto"/>
                                                                                                        <w:right w:val="none" w:sz="0" w:space="0" w:color="auto"/>
                                                                                                      </w:divBdr>
                                                                                                    </w:div>
                                                                                                  </w:divsChild>
                                                                                                </w:div>
                                                                                                <w:div w:id="1711219021">
                                                                                                  <w:marLeft w:val="0"/>
                                                                                                  <w:marRight w:val="0"/>
                                                                                                  <w:marTop w:val="0"/>
                                                                                                  <w:marBottom w:val="0"/>
                                                                                                  <w:divBdr>
                                                                                                    <w:top w:val="none" w:sz="0" w:space="0" w:color="auto"/>
                                                                                                    <w:left w:val="none" w:sz="0" w:space="0" w:color="auto"/>
                                                                                                    <w:bottom w:val="none" w:sz="0" w:space="0" w:color="auto"/>
                                                                                                    <w:right w:val="none" w:sz="0" w:space="0" w:color="auto"/>
                                                                                                  </w:divBdr>
                                                                                                </w:div>
                                                                                                <w:div w:id="1732120920">
                                                                                                  <w:marLeft w:val="0"/>
                                                                                                  <w:marRight w:val="0"/>
                                                                                                  <w:marTop w:val="0"/>
                                                                                                  <w:marBottom w:val="0"/>
                                                                                                  <w:divBdr>
                                                                                                    <w:top w:val="none" w:sz="0" w:space="0" w:color="auto"/>
                                                                                                    <w:left w:val="none" w:sz="0" w:space="0" w:color="auto"/>
                                                                                                    <w:bottom w:val="none" w:sz="0" w:space="0" w:color="auto"/>
                                                                                                    <w:right w:val="none" w:sz="0" w:space="0" w:color="auto"/>
                                                                                                  </w:divBdr>
                                                                                                </w:div>
                                                                                                <w:div w:id="1787770151">
                                                                                                  <w:marLeft w:val="0"/>
                                                                                                  <w:marRight w:val="0"/>
                                                                                                  <w:marTop w:val="0"/>
                                                                                                  <w:marBottom w:val="0"/>
                                                                                                  <w:divBdr>
                                                                                                    <w:top w:val="none" w:sz="0" w:space="0" w:color="auto"/>
                                                                                                    <w:left w:val="none" w:sz="0" w:space="0" w:color="auto"/>
                                                                                                    <w:bottom w:val="none" w:sz="0" w:space="0" w:color="auto"/>
                                                                                                    <w:right w:val="none" w:sz="0" w:space="0" w:color="auto"/>
                                                                                                  </w:divBdr>
                                                                                                </w:div>
                                                                                                <w:div w:id="2121411149">
                                                                                                  <w:marLeft w:val="0"/>
                                                                                                  <w:marRight w:val="0"/>
                                                                                                  <w:marTop w:val="0"/>
                                                                                                  <w:marBottom w:val="0"/>
                                                                                                  <w:divBdr>
                                                                                                    <w:top w:val="none" w:sz="0" w:space="0" w:color="auto"/>
                                                                                                    <w:left w:val="none" w:sz="0" w:space="0" w:color="auto"/>
                                                                                                    <w:bottom w:val="none" w:sz="0" w:space="0" w:color="auto"/>
                                                                                                    <w:right w:val="none" w:sz="0" w:space="0" w:color="auto"/>
                                                                                                  </w:divBdr>
                                                                                                  <w:divsChild>
                                                                                                    <w:div w:id="1792167461">
                                                                                                      <w:marLeft w:val="0"/>
                                                                                                      <w:marRight w:val="0"/>
                                                                                                      <w:marTop w:val="0"/>
                                                                                                      <w:marBottom w:val="0"/>
                                                                                                      <w:divBdr>
                                                                                                        <w:top w:val="none" w:sz="0" w:space="0" w:color="auto"/>
                                                                                                        <w:left w:val="none" w:sz="0" w:space="0" w:color="auto"/>
                                                                                                        <w:bottom w:val="none" w:sz="0" w:space="0" w:color="auto"/>
                                                                                                        <w:right w:val="none" w:sz="0" w:space="0" w:color="auto"/>
                                                                                                      </w:divBdr>
                                                                                                    </w:div>
                                                                                                  </w:divsChild>
                                                                                                </w:div>
                                                                                                <w:div w:id="1897738963">
                                                                                                  <w:marLeft w:val="0"/>
                                                                                                  <w:marRight w:val="0"/>
                                                                                                  <w:marTop w:val="0"/>
                                                                                                  <w:marBottom w:val="0"/>
                                                                                                  <w:divBdr>
                                                                                                    <w:top w:val="none" w:sz="0" w:space="0" w:color="auto"/>
                                                                                                    <w:left w:val="none" w:sz="0" w:space="0" w:color="auto"/>
                                                                                                    <w:bottom w:val="none" w:sz="0" w:space="0" w:color="auto"/>
                                                                                                    <w:right w:val="none" w:sz="0" w:space="0" w:color="auto"/>
                                                                                                  </w:divBdr>
                                                                                                </w:div>
                                                                                                <w:div w:id="19630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parent.updateInfo(0,parent.bodies,document.sort.elements[0].checke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javascript:parent.updateInfo(1,parent.bodies,document.sort.elements[0].checked)"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parent.updateInfo(1,parent.bodies,document.sort.elements[0].checked)"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8D48845460404419176D8E9E9D38821" ma:contentTypeVersion="8" ma:contentTypeDescription="Kurkite naują dokumentą." ma:contentTypeScope="" ma:versionID="3933bb0c3e4eed48340e07f0245e14ce">
  <xsd:schema xmlns:xsd="http://www.w3.org/2001/XMLSchema" xmlns:xs="http://www.w3.org/2001/XMLSchema" xmlns:p="http://schemas.microsoft.com/office/2006/metadata/properties" xmlns:ns3="49ffed3d-ef6a-428f-8208-6e156cfb84cf" targetNamespace="http://schemas.microsoft.com/office/2006/metadata/properties" ma:root="true" ma:fieldsID="ca33492855f439d4f10d73d4da9b3690" ns3:_="">
    <xsd:import namespace="49ffed3d-ef6a-428f-8208-6e156cfb84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fed3d-ef6a-428f-8208-6e156cfb84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EA241-95AE-404A-A7B1-930831E6FB79}">
  <ds:schemaRefs>
    <ds:schemaRef ds:uri="http://schemas.microsoft.com/sharepoint/v3/contenttype/forms"/>
  </ds:schemaRefs>
</ds:datastoreItem>
</file>

<file path=customXml/itemProps2.xml><?xml version="1.0" encoding="utf-8"?>
<ds:datastoreItem xmlns:ds="http://schemas.openxmlformats.org/officeDocument/2006/customXml" ds:itemID="{723868E6-91A2-4A09-A8DC-7CD529865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EAC1AE-1566-4C99-9DCB-56AB86F8C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fed3d-ef6a-428f-8208-6e156cfb8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7EDC7-A0F3-4749-AC9A-1FC78A5C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32142</Words>
  <Characters>231549</Characters>
  <Application>Microsoft Office Word</Application>
  <DocSecurity>0</DocSecurity>
  <Lines>1929</Lines>
  <Paragraphs>526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vilniaus nuoteku val.</vt:lpstr>
      <vt:lpstr>vilniaus nuoteku val.</vt:lpstr>
    </vt:vector>
  </TitlesOfParts>
  <Company>Vilniaus vandenys UAB</Company>
  <LinksUpToDate>false</LinksUpToDate>
  <CharactersWithSpaces>263165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nuoteku val.</dc:title>
  <dc:subject>Konkurso dokumentai</dc:subject>
  <dc:creator>Inga Bakijanova</dc:creator>
  <cp:lastModifiedBy>Simona Kiūdytė</cp:lastModifiedBy>
  <cp:revision>2</cp:revision>
  <cp:lastPrinted>2019-03-20T15:19:00Z</cp:lastPrinted>
  <dcterms:created xsi:type="dcterms:W3CDTF">2021-05-17T06:15:00Z</dcterms:created>
  <dcterms:modified xsi:type="dcterms:W3CDTF">2021-05-17T06:15:00Z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0x010100F8D48845460404419176D8E9E9D38821</vt:lpwstr>
  </property>
</Properties>
</file>